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610FE0" w:rsidRDefault="00B07207" w:rsidP="005C075C">
      <w:pPr>
        <w:jc w:val="center"/>
        <w:rPr>
          <w:rFonts w:ascii="Times New Roman" w:hAnsi="Times New Roman"/>
          <w:b/>
          <w:szCs w:val="22"/>
        </w:rPr>
      </w:pPr>
      <w:r>
        <w:rPr>
          <w:rFonts w:ascii="Times New Roman" w:hAnsi="Times New Roman"/>
          <w:b/>
          <w:szCs w:val="22"/>
        </w:rPr>
        <w:t xml:space="preserve"> </w:t>
      </w:r>
      <w:r w:rsidR="00FC4A39">
        <w:rPr>
          <w:rFonts w:ascii="Times New Roman" w:hAnsi="Times New Roman"/>
          <w:b/>
          <w:szCs w:val="22"/>
        </w:rPr>
        <w:t>O</w:t>
      </w:r>
      <w:r w:rsidR="00FC4A39" w:rsidRPr="00610FE0">
        <w:rPr>
          <w:rFonts w:ascii="Times New Roman" w:hAnsi="Times New Roman"/>
          <w:b/>
          <w:szCs w:val="22"/>
        </w:rPr>
        <w:t xml:space="preserve">springe Parish Council </w:t>
      </w:r>
    </w:p>
    <w:p w:rsidR="00FC4A39" w:rsidRPr="00610FE0" w:rsidRDefault="00FC4A39" w:rsidP="005C075C">
      <w:pPr>
        <w:rPr>
          <w:rFonts w:ascii="Times New Roman" w:hAnsi="Times New Roman"/>
          <w:szCs w:val="22"/>
          <w:u w:val="single"/>
        </w:rPr>
      </w:pPr>
      <w:r w:rsidRPr="00610FE0">
        <w:rPr>
          <w:rFonts w:ascii="Times New Roman" w:hAnsi="Times New Roman"/>
          <w:szCs w:val="22"/>
          <w:u w:val="single"/>
        </w:rPr>
        <w:t>_____________________________________________________________________</w:t>
      </w:r>
      <w:r w:rsidR="009D07DA">
        <w:rPr>
          <w:rFonts w:ascii="Times New Roman" w:hAnsi="Times New Roman"/>
          <w:szCs w:val="22"/>
          <w:u w:val="single"/>
        </w:rPr>
        <w:t>_________________</w:t>
      </w:r>
    </w:p>
    <w:p w:rsidR="00FC4A39" w:rsidRPr="00610FE0" w:rsidRDefault="00FC4A39" w:rsidP="005C075C">
      <w:pPr>
        <w:rPr>
          <w:rFonts w:ascii="Times New Roman" w:hAnsi="Times New Roman"/>
          <w:szCs w:val="22"/>
          <w:u w:val="single"/>
        </w:rPr>
      </w:pPr>
    </w:p>
    <w:p w:rsidR="00FC4A39" w:rsidRPr="00BF1F6C" w:rsidRDefault="00A54CD1" w:rsidP="009D07DA">
      <w:pPr>
        <w:rPr>
          <w:rFonts w:ascii="Times New Roman" w:hAnsi="Times New Roman"/>
          <w:color w:val="000000"/>
          <w:sz w:val="21"/>
          <w:szCs w:val="21"/>
        </w:rPr>
      </w:pPr>
      <w:r>
        <w:rPr>
          <w:rFonts w:ascii="Times New Roman" w:hAnsi="Times New Roman"/>
          <w:color w:val="000000"/>
          <w:sz w:val="21"/>
          <w:szCs w:val="21"/>
        </w:rPr>
        <w:t>The</w:t>
      </w:r>
      <w:r w:rsidR="00DC14D7">
        <w:rPr>
          <w:rFonts w:ascii="Times New Roman" w:hAnsi="Times New Roman"/>
          <w:color w:val="000000"/>
          <w:sz w:val="21"/>
          <w:szCs w:val="21"/>
        </w:rPr>
        <w:t xml:space="preserve"> </w:t>
      </w:r>
      <w:r w:rsidR="00FC4A39" w:rsidRPr="00BF1F6C">
        <w:rPr>
          <w:rFonts w:ascii="Times New Roman" w:hAnsi="Times New Roman"/>
          <w:color w:val="000000"/>
          <w:sz w:val="21"/>
          <w:szCs w:val="21"/>
        </w:rPr>
        <w:t xml:space="preserve">Parish Council meeting was held on </w:t>
      </w:r>
      <w:r w:rsidR="00A21075">
        <w:rPr>
          <w:rFonts w:ascii="Times New Roman" w:hAnsi="Times New Roman"/>
          <w:color w:val="000000"/>
          <w:sz w:val="21"/>
          <w:szCs w:val="21"/>
        </w:rPr>
        <w:t xml:space="preserve">Wednesday </w:t>
      </w:r>
      <w:r w:rsidR="00720965">
        <w:rPr>
          <w:rFonts w:ascii="Times New Roman" w:hAnsi="Times New Roman"/>
          <w:color w:val="000000"/>
          <w:sz w:val="21"/>
          <w:szCs w:val="21"/>
        </w:rPr>
        <w:t>11</w:t>
      </w:r>
      <w:r w:rsidR="00F02292" w:rsidRPr="00F02292">
        <w:rPr>
          <w:rFonts w:ascii="Times New Roman" w:hAnsi="Times New Roman"/>
          <w:color w:val="000000"/>
          <w:sz w:val="21"/>
          <w:szCs w:val="21"/>
          <w:vertAlign w:val="superscript"/>
        </w:rPr>
        <w:t>th</w:t>
      </w:r>
      <w:r w:rsidR="00720965">
        <w:rPr>
          <w:rFonts w:ascii="Times New Roman" w:hAnsi="Times New Roman"/>
          <w:color w:val="000000"/>
          <w:sz w:val="21"/>
          <w:szCs w:val="21"/>
          <w:vertAlign w:val="superscript"/>
        </w:rPr>
        <w:t xml:space="preserve"> </w:t>
      </w:r>
      <w:r w:rsidR="00861B3F">
        <w:rPr>
          <w:rFonts w:ascii="Times New Roman" w:hAnsi="Times New Roman"/>
          <w:color w:val="000000"/>
          <w:sz w:val="21"/>
          <w:szCs w:val="21"/>
        </w:rPr>
        <w:t>Febr</w:t>
      </w:r>
      <w:r w:rsidR="00861B3F" w:rsidRPr="00F02292">
        <w:rPr>
          <w:rFonts w:ascii="Times New Roman" w:hAnsi="Times New Roman"/>
          <w:szCs w:val="22"/>
        </w:rPr>
        <w:t>uary</w:t>
      </w:r>
      <w:r w:rsidR="00F02292" w:rsidRPr="00F02292">
        <w:rPr>
          <w:rFonts w:ascii="Times New Roman" w:hAnsi="Times New Roman"/>
          <w:szCs w:val="22"/>
        </w:rPr>
        <w:t xml:space="preserve"> 2015</w:t>
      </w:r>
      <w:r w:rsidR="00F02292">
        <w:rPr>
          <w:rFonts w:ascii="Times New Roman" w:hAnsi="Times New Roman"/>
          <w:b/>
          <w:szCs w:val="22"/>
        </w:rPr>
        <w:t xml:space="preserve"> </w:t>
      </w:r>
      <w:r w:rsidR="00FC4A39" w:rsidRPr="00BF1F6C">
        <w:rPr>
          <w:rFonts w:ascii="Times New Roman" w:hAnsi="Times New Roman"/>
          <w:color w:val="000000"/>
          <w:sz w:val="21"/>
          <w:szCs w:val="21"/>
        </w:rPr>
        <w:t>in Whitehill Chapel, Painter’s Fors</w:t>
      </w:r>
      <w:r w:rsidR="0016236E">
        <w:rPr>
          <w:rFonts w:ascii="Times New Roman" w:hAnsi="Times New Roman"/>
          <w:color w:val="000000"/>
          <w:sz w:val="21"/>
          <w:szCs w:val="21"/>
        </w:rPr>
        <w:t xml:space="preserve">tal.  The meeting commenced at </w:t>
      </w:r>
      <w:r>
        <w:rPr>
          <w:rFonts w:ascii="Times New Roman" w:hAnsi="Times New Roman"/>
          <w:color w:val="000000"/>
          <w:sz w:val="21"/>
          <w:szCs w:val="21"/>
        </w:rPr>
        <w:t>7.30</w:t>
      </w:r>
      <w:r w:rsidR="00FC4A39" w:rsidRPr="00BF1F6C">
        <w:rPr>
          <w:rFonts w:ascii="Times New Roman" w:hAnsi="Times New Roman"/>
          <w:color w:val="000000"/>
          <w:sz w:val="21"/>
          <w:szCs w:val="21"/>
        </w:rPr>
        <w:t>.</w:t>
      </w:r>
    </w:p>
    <w:p w:rsidR="00FC4A39" w:rsidRPr="00BF1F6C" w:rsidRDefault="00FC4A39" w:rsidP="005C075C">
      <w:pPr>
        <w:rPr>
          <w:rFonts w:ascii="Times New Roman" w:hAnsi="Times New Roman"/>
          <w:color w:val="000000"/>
          <w:sz w:val="21"/>
          <w:szCs w:val="21"/>
        </w:rPr>
      </w:pPr>
    </w:p>
    <w:p w:rsidR="00D35832" w:rsidRDefault="00FC4A39" w:rsidP="00284C86">
      <w:pPr>
        <w:tabs>
          <w:tab w:val="left" w:pos="1418"/>
        </w:tabs>
        <w:rPr>
          <w:rFonts w:ascii="Times New Roman" w:hAnsi="Times New Roman"/>
          <w:color w:val="000000"/>
          <w:sz w:val="21"/>
          <w:szCs w:val="21"/>
        </w:rPr>
      </w:pPr>
      <w:r w:rsidRPr="00BF1F6C">
        <w:rPr>
          <w:rFonts w:ascii="Times New Roman" w:hAnsi="Times New Roman"/>
          <w:color w:val="000000"/>
          <w:sz w:val="21"/>
          <w:szCs w:val="21"/>
        </w:rPr>
        <w:t>Present:</w:t>
      </w:r>
      <w:r w:rsidRPr="00BF1F6C">
        <w:rPr>
          <w:rFonts w:ascii="Times New Roman" w:hAnsi="Times New Roman"/>
          <w:color w:val="000000"/>
          <w:sz w:val="21"/>
          <w:szCs w:val="21"/>
        </w:rPr>
        <w:tab/>
      </w:r>
      <w:r w:rsidRPr="00BF1F6C">
        <w:rPr>
          <w:rFonts w:ascii="Times New Roman" w:hAnsi="Times New Roman"/>
          <w:color w:val="000000"/>
          <w:sz w:val="21"/>
          <w:szCs w:val="21"/>
        </w:rPr>
        <w:tab/>
      </w:r>
      <w:r w:rsidR="00284C86" w:rsidRPr="00BF1F6C">
        <w:rPr>
          <w:rFonts w:ascii="Times New Roman" w:hAnsi="Times New Roman"/>
          <w:color w:val="000000"/>
          <w:sz w:val="21"/>
          <w:szCs w:val="21"/>
        </w:rPr>
        <w:t>A Keel – Chairman</w:t>
      </w:r>
    </w:p>
    <w:p w:rsidR="00A54CD1" w:rsidRDefault="00D35832" w:rsidP="00284C86">
      <w:pPr>
        <w:tabs>
          <w:tab w:val="left" w:pos="1418"/>
        </w:tabs>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rPr>
        <w:tab/>
      </w:r>
      <w:r w:rsidR="00A54CD1">
        <w:rPr>
          <w:rFonts w:ascii="Times New Roman" w:hAnsi="Times New Roman"/>
          <w:color w:val="000000"/>
          <w:sz w:val="21"/>
          <w:szCs w:val="21"/>
        </w:rPr>
        <w:t>R Simmons</w:t>
      </w:r>
      <w:r w:rsidR="00A54CD1" w:rsidRPr="00BF1F6C">
        <w:rPr>
          <w:rFonts w:ascii="Times New Roman" w:hAnsi="Times New Roman"/>
          <w:color w:val="000000"/>
          <w:sz w:val="21"/>
          <w:szCs w:val="21"/>
        </w:rPr>
        <w:t xml:space="preserve"> </w:t>
      </w:r>
      <w:r w:rsidR="00A54CD1">
        <w:rPr>
          <w:rFonts w:ascii="Times New Roman" w:hAnsi="Times New Roman"/>
          <w:color w:val="000000"/>
          <w:sz w:val="21"/>
          <w:szCs w:val="21"/>
        </w:rPr>
        <w:t xml:space="preserve"> - Vice Chairman </w:t>
      </w:r>
    </w:p>
    <w:p w:rsidR="00284C86" w:rsidRDefault="00A54CD1" w:rsidP="00284C86">
      <w:pPr>
        <w:tabs>
          <w:tab w:val="left" w:pos="1418"/>
        </w:tabs>
        <w:rPr>
          <w:rFonts w:ascii="Times New Roman" w:hAnsi="Times New Roman"/>
          <w:color w:val="000000"/>
          <w:sz w:val="21"/>
          <w:szCs w:val="21"/>
        </w:rPr>
      </w:pPr>
      <w:r>
        <w:rPr>
          <w:rFonts w:ascii="Times New Roman" w:hAnsi="Times New Roman"/>
          <w:color w:val="000000"/>
          <w:sz w:val="21"/>
          <w:szCs w:val="21"/>
        </w:rPr>
        <w:tab/>
      </w:r>
      <w:r w:rsidR="00284C86" w:rsidRPr="00BF1F6C">
        <w:rPr>
          <w:rFonts w:ascii="Times New Roman" w:hAnsi="Times New Roman"/>
          <w:color w:val="000000"/>
          <w:sz w:val="21"/>
          <w:szCs w:val="21"/>
        </w:rPr>
        <w:t>B Flynn</w:t>
      </w:r>
      <w:r w:rsidR="00284C86">
        <w:rPr>
          <w:rFonts w:ascii="Times New Roman" w:hAnsi="Times New Roman"/>
          <w:color w:val="000000"/>
          <w:sz w:val="21"/>
          <w:szCs w:val="21"/>
        </w:rPr>
        <w:t xml:space="preserve"> </w:t>
      </w:r>
    </w:p>
    <w:p w:rsidR="00284C86" w:rsidRDefault="00284C86" w:rsidP="00284C86">
      <w:pPr>
        <w:tabs>
          <w:tab w:val="left" w:pos="1418"/>
        </w:tabs>
        <w:rPr>
          <w:rFonts w:ascii="Times New Roman" w:hAnsi="Times New Roman"/>
          <w:color w:val="000000"/>
          <w:sz w:val="21"/>
          <w:szCs w:val="21"/>
        </w:rPr>
      </w:pPr>
      <w:r>
        <w:rPr>
          <w:rFonts w:ascii="Times New Roman" w:hAnsi="Times New Roman"/>
          <w:color w:val="000000"/>
          <w:sz w:val="21"/>
          <w:szCs w:val="21"/>
        </w:rPr>
        <w:tab/>
      </w:r>
      <w:r w:rsidR="00A21075">
        <w:rPr>
          <w:rFonts w:ascii="Times New Roman" w:hAnsi="Times New Roman"/>
          <w:color w:val="000000"/>
          <w:sz w:val="21"/>
          <w:szCs w:val="21"/>
        </w:rPr>
        <w:t xml:space="preserve">A Greason  </w:t>
      </w:r>
      <w:r>
        <w:rPr>
          <w:rFonts w:ascii="Times New Roman" w:hAnsi="Times New Roman"/>
          <w:color w:val="000000"/>
          <w:sz w:val="21"/>
          <w:szCs w:val="21"/>
        </w:rPr>
        <w:tab/>
        <w:t xml:space="preserve"> </w:t>
      </w:r>
    </w:p>
    <w:p w:rsidR="007C6E53" w:rsidRDefault="00284C86" w:rsidP="00720965">
      <w:pPr>
        <w:tabs>
          <w:tab w:val="left" w:pos="1418"/>
        </w:tabs>
        <w:rPr>
          <w:rFonts w:ascii="Times New Roman" w:hAnsi="Times New Roman"/>
          <w:color w:val="000000"/>
          <w:sz w:val="21"/>
          <w:szCs w:val="21"/>
        </w:rPr>
      </w:pPr>
      <w:r>
        <w:rPr>
          <w:rFonts w:ascii="Times New Roman" w:hAnsi="Times New Roman"/>
          <w:color w:val="000000"/>
          <w:sz w:val="21"/>
          <w:szCs w:val="21"/>
        </w:rPr>
        <w:tab/>
      </w:r>
      <w:r w:rsidR="007C6E53">
        <w:rPr>
          <w:rFonts w:ascii="Times New Roman" w:hAnsi="Times New Roman"/>
          <w:color w:val="000000"/>
          <w:sz w:val="21"/>
          <w:szCs w:val="21"/>
        </w:rPr>
        <w:tab/>
      </w:r>
      <w:r w:rsidR="00720965" w:rsidRPr="00BF1F6C">
        <w:rPr>
          <w:rFonts w:ascii="Times New Roman" w:hAnsi="Times New Roman"/>
          <w:color w:val="000000"/>
          <w:sz w:val="21"/>
          <w:szCs w:val="21"/>
        </w:rPr>
        <w:t>Cllr A Bowles</w:t>
      </w:r>
    </w:p>
    <w:p w:rsidR="00401C59" w:rsidRDefault="007000CD" w:rsidP="00284C86">
      <w:pPr>
        <w:tabs>
          <w:tab w:val="left" w:pos="1418"/>
        </w:tabs>
        <w:rPr>
          <w:rFonts w:ascii="Times New Roman" w:hAnsi="Times New Roman"/>
          <w:color w:val="000000"/>
          <w:sz w:val="21"/>
          <w:szCs w:val="21"/>
        </w:rPr>
      </w:pPr>
      <w:r>
        <w:rPr>
          <w:rFonts w:ascii="Times New Roman" w:hAnsi="Times New Roman"/>
          <w:color w:val="000000"/>
          <w:sz w:val="21"/>
          <w:szCs w:val="21"/>
        </w:rPr>
        <w:tab/>
      </w:r>
      <w:r w:rsidR="00D35832" w:rsidRPr="00BF1F6C">
        <w:rPr>
          <w:rFonts w:ascii="Times New Roman" w:hAnsi="Times New Roman"/>
          <w:color w:val="000000"/>
          <w:sz w:val="21"/>
          <w:szCs w:val="21"/>
        </w:rPr>
        <w:t>L Melville – Clerk</w:t>
      </w:r>
    </w:p>
    <w:p w:rsidR="00A21075" w:rsidRDefault="00A21075" w:rsidP="00284C86">
      <w:pPr>
        <w:tabs>
          <w:tab w:val="left" w:pos="1418"/>
        </w:tabs>
        <w:rPr>
          <w:rFonts w:ascii="Times New Roman" w:hAnsi="Times New Roman"/>
          <w:color w:val="000000"/>
          <w:sz w:val="21"/>
          <w:szCs w:val="21"/>
        </w:rPr>
      </w:pPr>
    </w:p>
    <w:p w:rsidR="00720965" w:rsidRDefault="00FC4A39" w:rsidP="00284C86">
      <w:pPr>
        <w:tabs>
          <w:tab w:val="left" w:pos="1418"/>
        </w:tabs>
        <w:rPr>
          <w:rFonts w:ascii="Times New Roman" w:hAnsi="Times New Roman"/>
          <w:color w:val="000000"/>
          <w:sz w:val="21"/>
          <w:szCs w:val="21"/>
        </w:rPr>
      </w:pPr>
      <w:r w:rsidRPr="00BF1F6C">
        <w:rPr>
          <w:rFonts w:ascii="Times New Roman" w:hAnsi="Times New Roman"/>
          <w:color w:val="000000"/>
          <w:sz w:val="21"/>
          <w:szCs w:val="21"/>
        </w:rPr>
        <w:t>Apologies:</w:t>
      </w:r>
      <w:r w:rsidRPr="00BF1F6C">
        <w:rPr>
          <w:rFonts w:ascii="Times New Roman" w:hAnsi="Times New Roman"/>
          <w:color w:val="000000"/>
          <w:sz w:val="21"/>
          <w:szCs w:val="21"/>
        </w:rPr>
        <w:tab/>
      </w:r>
      <w:r w:rsidR="00720965" w:rsidRPr="00BF1F6C">
        <w:rPr>
          <w:rFonts w:ascii="Times New Roman" w:hAnsi="Times New Roman"/>
          <w:color w:val="000000"/>
          <w:sz w:val="21"/>
          <w:szCs w:val="21"/>
        </w:rPr>
        <w:t xml:space="preserve">J Dean-Kimili </w:t>
      </w:r>
      <w:r w:rsidR="00720965">
        <w:rPr>
          <w:rFonts w:ascii="Times New Roman" w:hAnsi="Times New Roman"/>
          <w:color w:val="000000"/>
          <w:sz w:val="21"/>
          <w:szCs w:val="21"/>
        </w:rPr>
        <w:t xml:space="preserve"> </w:t>
      </w:r>
    </w:p>
    <w:p w:rsidR="00C14E61" w:rsidRDefault="00720965" w:rsidP="00284C86">
      <w:pPr>
        <w:tabs>
          <w:tab w:val="left" w:pos="1418"/>
        </w:tabs>
        <w:rPr>
          <w:rFonts w:ascii="Times New Roman" w:hAnsi="Times New Roman"/>
          <w:color w:val="000000"/>
          <w:sz w:val="21"/>
          <w:szCs w:val="21"/>
        </w:rPr>
      </w:pPr>
      <w:r>
        <w:rPr>
          <w:rFonts w:ascii="Times New Roman" w:hAnsi="Times New Roman"/>
          <w:color w:val="000000"/>
          <w:sz w:val="21"/>
          <w:szCs w:val="21"/>
        </w:rPr>
        <w:tab/>
      </w:r>
      <w:r w:rsidR="00C14E61">
        <w:rPr>
          <w:rFonts w:ascii="Times New Roman" w:hAnsi="Times New Roman"/>
          <w:color w:val="000000"/>
          <w:sz w:val="21"/>
          <w:szCs w:val="21"/>
        </w:rPr>
        <w:t xml:space="preserve">P Griffin </w:t>
      </w:r>
    </w:p>
    <w:p w:rsidR="00720965" w:rsidRDefault="0030730F" w:rsidP="00720965">
      <w:pPr>
        <w:tabs>
          <w:tab w:val="left" w:pos="1418"/>
        </w:tabs>
        <w:rPr>
          <w:rFonts w:ascii="Times New Roman" w:hAnsi="Times New Roman"/>
          <w:color w:val="000000"/>
          <w:sz w:val="21"/>
          <w:szCs w:val="21"/>
        </w:rPr>
      </w:pPr>
      <w:r>
        <w:rPr>
          <w:rFonts w:ascii="Times New Roman" w:hAnsi="Times New Roman"/>
          <w:color w:val="000000"/>
          <w:sz w:val="21"/>
          <w:szCs w:val="21"/>
        </w:rPr>
        <w:tab/>
      </w:r>
      <w:r w:rsidR="00284C86">
        <w:rPr>
          <w:rFonts w:ascii="Times New Roman" w:hAnsi="Times New Roman"/>
          <w:color w:val="000000"/>
          <w:sz w:val="21"/>
          <w:szCs w:val="21"/>
        </w:rPr>
        <w:t xml:space="preserve"> </w:t>
      </w:r>
      <w:r w:rsidR="00720965">
        <w:rPr>
          <w:rFonts w:ascii="Times New Roman" w:hAnsi="Times New Roman"/>
          <w:color w:val="000000"/>
          <w:sz w:val="21"/>
          <w:szCs w:val="21"/>
        </w:rPr>
        <w:t>H Williams</w:t>
      </w:r>
      <w:r w:rsidR="00720965" w:rsidRPr="00BF1F6C">
        <w:rPr>
          <w:rFonts w:ascii="Times New Roman" w:hAnsi="Times New Roman"/>
          <w:color w:val="000000"/>
          <w:sz w:val="21"/>
          <w:szCs w:val="21"/>
        </w:rPr>
        <w:t xml:space="preserve"> </w:t>
      </w:r>
    </w:p>
    <w:p w:rsidR="00720965" w:rsidRDefault="00720965" w:rsidP="00720965">
      <w:pPr>
        <w:tabs>
          <w:tab w:val="left" w:pos="1418"/>
        </w:tabs>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rPr>
        <w:tab/>
        <w:t>Cllr C Prescott</w:t>
      </w:r>
    </w:p>
    <w:p w:rsidR="00B74B42" w:rsidRDefault="00B74B42" w:rsidP="00B74B42">
      <w:pPr>
        <w:rPr>
          <w:rFonts w:ascii="Times New Roman" w:hAnsi="Times New Roman"/>
          <w:color w:val="000000"/>
          <w:sz w:val="21"/>
          <w:szCs w:val="21"/>
        </w:rPr>
      </w:pPr>
    </w:p>
    <w:p w:rsidR="006044D0" w:rsidRDefault="00720965" w:rsidP="00742500">
      <w:pPr>
        <w:ind w:left="720" w:hanging="720"/>
        <w:rPr>
          <w:rFonts w:ascii="Times New Roman" w:hAnsi="Times New Roman"/>
          <w:color w:val="000000"/>
          <w:sz w:val="21"/>
          <w:szCs w:val="21"/>
        </w:rPr>
      </w:pPr>
      <w:r>
        <w:rPr>
          <w:rFonts w:ascii="Times New Roman" w:hAnsi="Times New Roman"/>
          <w:color w:val="000000"/>
          <w:sz w:val="21"/>
          <w:szCs w:val="21"/>
        </w:rPr>
        <w:t>014</w:t>
      </w:r>
      <w:r w:rsidR="00031906">
        <w:rPr>
          <w:rFonts w:ascii="Times New Roman" w:hAnsi="Times New Roman"/>
          <w:color w:val="000000"/>
          <w:sz w:val="21"/>
          <w:szCs w:val="21"/>
        </w:rPr>
        <w:t>/15</w:t>
      </w:r>
      <w:r w:rsidR="00B55EA8" w:rsidRPr="00BF1F6C">
        <w:rPr>
          <w:rFonts w:ascii="Times New Roman" w:hAnsi="Times New Roman"/>
          <w:color w:val="000000"/>
          <w:sz w:val="21"/>
          <w:szCs w:val="21"/>
        </w:rPr>
        <w:tab/>
      </w:r>
      <w:r w:rsidR="006044D0">
        <w:rPr>
          <w:rFonts w:ascii="Times New Roman" w:hAnsi="Times New Roman"/>
          <w:color w:val="000000"/>
          <w:sz w:val="21"/>
          <w:szCs w:val="21"/>
        </w:rPr>
        <w:t>Public Participation</w:t>
      </w:r>
    </w:p>
    <w:p w:rsidR="006044D0" w:rsidRDefault="006044D0" w:rsidP="00742500">
      <w:pPr>
        <w:ind w:left="720" w:hanging="720"/>
        <w:rPr>
          <w:rFonts w:ascii="Times New Roman" w:hAnsi="Times New Roman"/>
          <w:color w:val="000000"/>
          <w:sz w:val="21"/>
          <w:szCs w:val="21"/>
        </w:rPr>
      </w:pPr>
    </w:p>
    <w:p w:rsidR="00C14E61" w:rsidRDefault="006044D0" w:rsidP="0095059E">
      <w:pPr>
        <w:ind w:left="720" w:hanging="720"/>
        <w:rPr>
          <w:rFonts w:ascii="Times New Roman" w:hAnsi="Times New Roman"/>
          <w:color w:val="000000"/>
          <w:sz w:val="21"/>
          <w:szCs w:val="21"/>
        </w:rPr>
      </w:pPr>
      <w:r>
        <w:rPr>
          <w:rFonts w:ascii="Times New Roman" w:hAnsi="Times New Roman"/>
          <w:color w:val="000000"/>
          <w:sz w:val="21"/>
          <w:szCs w:val="21"/>
        </w:rPr>
        <w:tab/>
      </w:r>
      <w:r w:rsidR="00720965">
        <w:rPr>
          <w:rFonts w:ascii="Times New Roman" w:hAnsi="Times New Roman"/>
          <w:color w:val="000000"/>
          <w:sz w:val="21"/>
          <w:szCs w:val="21"/>
        </w:rPr>
        <w:t>There was no public participation.</w:t>
      </w:r>
    </w:p>
    <w:p w:rsidR="00B06D6A" w:rsidRDefault="00B06D6A" w:rsidP="00671ABD">
      <w:pPr>
        <w:ind w:left="720" w:hanging="720"/>
        <w:rPr>
          <w:rFonts w:ascii="Times New Roman" w:hAnsi="Times New Roman"/>
          <w:color w:val="000000"/>
          <w:sz w:val="21"/>
          <w:szCs w:val="21"/>
        </w:rPr>
      </w:pPr>
    </w:p>
    <w:p w:rsidR="00B55EA8" w:rsidRDefault="00031906" w:rsidP="00671ABD">
      <w:pPr>
        <w:ind w:left="720" w:hanging="720"/>
        <w:rPr>
          <w:rFonts w:ascii="Times New Roman" w:hAnsi="Times New Roman"/>
          <w:color w:val="000000"/>
          <w:sz w:val="21"/>
          <w:szCs w:val="21"/>
        </w:rPr>
      </w:pPr>
      <w:r>
        <w:rPr>
          <w:rFonts w:ascii="Times New Roman" w:hAnsi="Times New Roman"/>
          <w:color w:val="000000"/>
          <w:sz w:val="21"/>
          <w:szCs w:val="21"/>
        </w:rPr>
        <w:t>0</w:t>
      </w:r>
      <w:r w:rsidR="00720965">
        <w:rPr>
          <w:rFonts w:ascii="Times New Roman" w:hAnsi="Times New Roman"/>
          <w:color w:val="000000"/>
          <w:sz w:val="21"/>
          <w:szCs w:val="21"/>
        </w:rPr>
        <w:t>15</w:t>
      </w:r>
      <w:r>
        <w:rPr>
          <w:rFonts w:ascii="Times New Roman" w:hAnsi="Times New Roman"/>
          <w:color w:val="000000"/>
          <w:sz w:val="21"/>
          <w:szCs w:val="21"/>
        </w:rPr>
        <w:t>/15</w:t>
      </w:r>
      <w:r w:rsidR="00FE4B8F">
        <w:rPr>
          <w:rFonts w:ascii="Times New Roman" w:hAnsi="Times New Roman"/>
          <w:color w:val="000000"/>
          <w:sz w:val="21"/>
          <w:szCs w:val="21"/>
        </w:rPr>
        <w:t xml:space="preserve"> </w:t>
      </w:r>
      <w:r w:rsidR="00FE4B8F">
        <w:rPr>
          <w:rFonts w:ascii="Times New Roman" w:hAnsi="Times New Roman"/>
          <w:color w:val="000000"/>
          <w:sz w:val="21"/>
          <w:szCs w:val="21"/>
        </w:rPr>
        <w:tab/>
      </w:r>
      <w:r w:rsidR="00B55EA8" w:rsidRPr="00BF1F6C">
        <w:rPr>
          <w:rFonts w:ascii="Times New Roman" w:hAnsi="Times New Roman"/>
          <w:color w:val="000000"/>
          <w:sz w:val="21"/>
          <w:szCs w:val="21"/>
        </w:rPr>
        <w:t xml:space="preserve">Signing of Minutes – All were in agreement for the Chairman to sign the Minutes as a true record of the business transacted </w:t>
      </w:r>
      <w:r w:rsidR="00742500">
        <w:rPr>
          <w:rFonts w:ascii="Times New Roman" w:hAnsi="Times New Roman"/>
          <w:color w:val="000000"/>
          <w:sz w:val="21"/>
          <w:szCs w:val="21"/>
        </w:rPr>
        <w:t xml:space="preserve">at </w:t>
      </w:r>
      <w:r w:rsidR="008F0293">
        <w:rPr>
          <w:rFonts w:ascii="Times New Roman" w:hAnsi="Times New Roman"/>
          <w:color w:val="000000"/>
          <w:sz w:val="21"/>
          <w:szCs w:val="21"/>
        </w:rPr>
        <w:t xml:space="preserve">the </w:t>
      </w:r>
      <w:r w:rsidR="000C1B5B">
        <w:rPr>
          <w:rFonts w:ascii="Times New Roman" w:hAnsi="Times New Roman"/>
          <w:color w:val="000000"/>
          <w:sz w:val="21"/>
          <w:szCs w:val="21"/>
        </w:rPr>
        <w:t xml:space="preserve">Parish Council Meeting held </w:t>
      </w:r>
      <w:r w:rsidR="00214B96">
        <w:rPr>
          <w:rFonts w:ascii="Times New Roman" w:hAnsi="Times New Roman"/>
          <w:color w:val="000000"/>
          <w:sz w:val="21"/>
          <w:szCs w:val="21"/>
        </w:rPr>
        <w:t xml:space="preserve">on </w:t>
      </w:r>
      <w:r w:rsidR="00720965">
        <w:rPr>
          <w:rFonts w:ascii="Times New Roman" w:hAnsi="Times New Roman"/>
          <w:color w:val="000000"/>
          <w:sz w:val="21"/>
          <w:szCs w:val="21"/>
        </w:rPr>
        <w:t>7</w:t>
      </w:r>
      <w:r w:rsidR="00720965" w:rsidRPr="00720965">
        <w:rPr>
          <w:rFonts w:ascii="Times New Roman" w:hAnsi="Times New Roman"/>
          <w:color w:val="000000"/>
          <w:sz w:val="21"/>
          <w:szCs w:val="21"/>
          <w:vertAlign w:val="superscript"/>
        </w:rPr>
        <w:t>th</w:t>
      </w:r>
      <w:r w:rsidR="00720965">
        <w:rPr>
          <w:rFonts w:ascii="Times New Roman" w:hAnsi="Times New Roman"/>
          <w:color w:val="000000"/>
          <w:sz w:val="21"/>
          <w:szCs w:val="21"/>
        </w:rPr>
        <w:t xml:space="preserve"> </w:t>
      </w:r>
      <w:r w:rsidR="00861B3F">
        <w:rPr>
          <w:rFonts w:ascii="Times New Roman" w:hAnsi="Times New Roman"/>
          <w:color w:val="000000"/>
          <w:sz w:val="21"/>
          <w:szCs w:val="21"/>
        </w:rPr>
        <w:t>January</w:t>
      </w:r>
      <w:r w:rsidR="00720965">
        <w:rPr>
          <w:rFonts w:ascii="Times New Roman" w:hAnsi="Times New Roman"/>
          <w:color w:val="000000"/>
          <w:sz w:val="21"/>
          <w:szCs w:val="21"/>
        </w:rPr>
        <w:t xml:space="preserve"> 2015</w:t>
      </w:r>
      <w:r w:rsidR="00401C59">
        <w:rPr>
          <w:rFonts w:ascii="Times New Roman" w:hAnsi="Times New Roman"/>
          <w:color w:val="000000"/>
          <w:sz w:val="21"/>
          <w:szCs w:val="21"/>
        </w:rPr>
        <w:t>.</w:t>
      </w:r>
    </w:p>
    <w:p w:rsidR="00312968" w:rsidRPr="00BF1F6C" w:rsidRDefault="00312968" w:rsidP="00312968">
      <w:pPr>
        <w:tabs>
          <w:tab w:val="left" w:pos="709"/>
          <w:tab w:val="left" w:pos="3240"/>
        </w:tabs>
        <w:ind w:left="720" w:hanging="720"/>
        <w:rPr>
          <w:rFonts w:ascii="Times New Roman" w:hAnsi="Times New Roman"/>
          <w:color w:val="000000"/>
          <w:sz w:val="21"/>
          <w:szCs w:val="21"/>
        </w:rPr>
      </w:pPr>
    </w:p>
    <w:p w:rsidR="00536C77" w:rsidRDefault="00031906" w:rsidP="00536C77">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0</w:t>
      </w:r>
      <w:r w:rsidR="00720965">
        <w:rPr>
          <w:rFonts w:ascii="Times New Roman" w:hAnsi="Times New Roman"/>
          <w:color w:val="000000"/>
          <w:sz w:val="21"/>
          <w:szCs w:val="21"/>
        </w:rPr>
        <w:t>16</w:t>
      </w:r>
      <w:r>
        <w:rPr>
          <w:rFonts w:ascii="Times New Roman" w:hAnsi="Times New Roman"/>
          <w:color w:val="000000"/>
          <w:sz w:val="21"/>
          <w:szCs w:val="21"/>
        </w:rPr>
        <w:t>/15</w:t>
      </w:r>
      <w:r w:rsidR="00536C77" w:rsidRPr="00BF1F6C">
        <w:rPr>
          <w:rFonts w:ascii="Times New Roman" w:hAnsi="Times New Roman"/>
          <w:color w:val="000000"/>
          <w:sz w:val="21"/>
          <w:szCs w:val="21"/>
        </w:rPr>
        <w:tab/>
        <w:t>Matters Arising</w:t>
      </w:r>
    </w:p>
    <w:p w:rsidR="000B4EE9" w:rsidRDefault="0091307C" w:rsidP="00C824A2">
      <w:pPr>
        <w:tabs>
          <w:tab w:val="left" w:pos="709"/>
          <w:tab w:val="left" w:pos="3240"/>
          <w:tab w:val="left" w:pos="6379"/>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8D236D">
        <w:rPr>
          <w:rFonts w:ascii="Times New Roman" w:hAnsi="Times New Roman"/>
          <w:color w:val="000000"/>
          <w:sz w:val="21"/>
          <w:szCs w:val="21"/>
        </w:rPr>
        <w:tab/>
      </w:r>
      <w:r w:rsidR="0030730F">
        <w:rPr>
          <w:rFonts w:ascii="Times New Roman" w:hAnsi="Times New Roman"/>
          <w:color w:val="000000"/>
          <w:sz w:val="21"/>
          <w:szCs w:val="21"/>
          <w:u w:val="single"/>
        </w:rPr>
        <w:t>Highway matters</w:t>
      </w:r>
      <w:r w:rsidR="008D236D">
        <w:rPr>
          <w:rFonts w:ascii="Times New Roman" w:hAnsi="Times New Roman"/>
          <w:color w:val="000000"/>
          <w:sz w:val="21"/>
          <w:szCs w:val="21"/>
        </w:rPr>
        <w:t xml:space="preserve">: </w:t>
      </w:r>
      <w:r w:rsidR="0030730F">
        <w:rPr>
          <w:rFonts w:ascii="Times New Roman" w:hAnsi="Times New Roman"/>
          <w:color w:val="000000"/>
          <w:sz w:val="21"/>
          <w:szCs w:val="21"/>
        </w:rPr>
        <w:t xml:space="preserve"> </w:t>
      </w:r>
      <w:r w:rsidR="00C824A2">
        <w:rPr>
          <w:rFonts w:ascii="Times New Roman" w:hAnsi="Times New Roman"/>
          <w:color w:val="000000"/>
          <w:sz w:val="21"/>
          <w:szCs w:val="21"/>
        </w:rPr>
        <w:t>Kent Highways had sent an unsatisfactory response to Clerk’s email about use of Porters Lane by inappropriate v</w:t>
      </w:r>
      <w:r w:rsidR="00294099">
        <w:rPr>
          <w:rFonts w:ascii="Times New Roman" w:hAnsi="Times New Roman"/>
          <w:color w:val="000000"/>
          <w:sz w:val="21"/>
          <w:szCs w:val="21"/>
        </w:rPr>
        <w:t>ehicles. The C</w:t>
      </w:r>
      <w:r w:rsidR="00C824A2">
        <w:rPr>
          <w:rFonts w:ascii="Times New Roman" w:hAnsi="Times New Roman"/>
          <w:color w:val="000000"/>
          <w:sz w:val="21"/>
          <w:szCs w:val="21"/>
        </w:rPr>
        <w:t xml:space="preserve">hairman reported he had </w:t>
      </w:r>
      <w:r w:rsidR="00307539">
        <w:rPr>
          <w:rFonts w:ascii="Times New Roman" w:hAnsi="Times New Roman"/>
          <w:color w:val="000000"/>
          <w:sz w:val="21"/>
          <w:szCs w:val="21"/>
        </w:rPr>
        <w:t>emailed Cllr Bowles</w:t>
      </w:r>
      <w:r w:rsidR="00C824A2">
        <w:rPr>
          <w:rFonts w:ascii="Times New Roman" w:hAnsi="Times New Roman"/>
          <w:color w:val="000000"/>
          <w:sz w:val="21"/>
          <w:szCs w:val="21"/>
        </w:rPr>
        <w:t xml:space="preserve"> asking for his advice on how we might be able to obtain a more satisfactory response.    </w:t>
      </w:r>
      <w:r w:rsidR="00720965">
        <w:rPr>
          <w:rFonts w:ascii="Times New Roman" w:hAnsi="Times New Roman"/>
          <w:color w:val="000000"/>
          <w:sz w:val="21"/>
          <w:szCs w:val="21"/>
        </w:rPr>
        <w:t xml:space="preserve">KCC has responded to our </w:t>
      </w:r>
      <w:r w:rsidR="00C824A2" w:rsidRPr="00307539">
        <w:rPr>
          <w:rFonts w:ascii="Times New Roman" w:hAnsi="Times New Roman"/>
          <w:color w:val="000000"/>
          <w:sz w:val="21"/>
          <w:szCs w:val="21"/>
        </w:rPr>
        <w:t xml:space="preserve">Freedom of Information request to </w:t>
      </w:r>
      <w:r w:rsidR="00720965">
        <w:rPr>
          <w:rFonts w:ascii="Times New Roman" w:hAnsi="Times New Roman"/>
          <w:color w:val="000000"/>
          <w:sz w:val="21"/>
          <w:szCs w:val="21"/>
        </w:rPr>
        <w:t>about</w:t>
      </w:r>
      <w:r w:rsidR="00C824A2" w:rsidRPr="00307539">
        <w:rPr>
          <w:rFonts w:ascii="Times New Roman" w:hAnsi="Times New Roman"/>
          <w:color w:val="000000"/>
          <w:sz w:val="21"/>
          <w:szCs w:val="21"/>
        </w:rPr>
        <w:t xml:space="preserve"> how much has been spent on repairs of Porters Lane over the last five years</w:t>
      </w:r>
      <w:r w:rsidR="00720965">
        <w:rPr>
          <w:rFonts w:ascii="Times New Roman" w:hAnsi="Times New Roman"/>
          <w:color w:val="000000"/>
          <w:sz w:val="21"/>
          <w:szCs w:val="21"/>
        </w:rPr>
        <w:t xml:space="preserve"> and the Chairman will peruse the information</w:t>
      </w:r>
      <w:r w:rsidR="00C824A2" w:rsidRPr="00307539">
        <w:rPr>
          <w:rFonts w:ascii="Times New Roman" w:hAnsi="Times New Roman"/>
          <w:color w:val="000000"/>
          <w:sz w:val="21"/>
          <w:szCs w:val="21"/>
        </w:rPr>
        <w:t xml:space="preserve">.  </w:t>
      </w:r>
      <w:r w:rsidR="00720965">
        <w:rPr>
          <w:rFonts w:ascii="Times New Roman" w:hAnsi="Times New Roman"/>
          <w:color w:val="000000"/>
          <w:sz w:val="21"/>
          <w:szCs w:val="21"/>
        </w:rPr>
        <w:t xml:space="preserve">Cllr Bowles suggested writing to Cllr David Brazier at KCC to request he looks at asking Kent Highways to install width restrictions; Cllr Bowles also said we could inform Cllr Brazier that we have his support over this matter.  </w:t>
      </w:r>
      <w:r w:rsidR="008F0293">
        <w:rPr>
          <w:rFonts w:ascii="Times New Roman" w:hAnsi="Times New Roman"/>
          <w:color w:val="000000"/>
          <w:sz w:val="21"/>
          <w:szCs w:val="21"/>
        </w:rPr>
        <w:t xml:space="preserve">Further correspondence </w:t>
      </w:r>
      <w:r w:rsidR="00720965">
        <w:rPr>
          <w:rFonts w:ascii="Times New Roman" w:hAnsi="Times New Roman"/>
          <w:color w:val="000000"/>
          <w:sz w:val="21"/>
          <w:szCs w:val="21"/>
        </w:rPr>
        <w:t xml:space="preserve">received from the local resident in Porters Lane about his </w:t>
      </w:r>
      <w:r w:rsidR="00861B3F">
        <w:rPr>
          <w:rFonts w:ascii="Times New Roman" w:hAnsi="Times New Roman"/>
          <w:color w:val="000000"/>
          <w:sz w:val="21"/>
          <w:szCs w:val="21"/>
        </w:rPr>
        <w:t>continuing</w:t>
      </w:r>
      <w:r w:rsidR="00720965">
        <w:rPr>
          <w:rFonts w:ascii="Times New Roman" w:hAnsi="Times New Roman"/>
          <w:color w:val="000000"/>
          <w:sz w:val="21"/>
          <w:szCs w:val="21"/>
        </w:rPr>
        <w:t xml:space="preserve"> concerns</w:t>
      </w:r>
      <w:r w:rsidR="008F0293">
        <w:rPr>
          <w:rFonts w:ascii="Times New Roman" w:hAnsi="Times New Roman"/>
          <w:color w:val="000000"/>
          <w:sz w:val="21"/>
          <w:szCs w:val="21"/>
        </w:rPr>
        <w:t xml:space="preserve"> was noted by the Parish Council</w:t>
      </w:r>
      <w:r w:rsidR="00720965">
        <w:rPr>
          <w:rFonts w:ascii="Times New Roman" w:hAnsi="Times New Roman"/>
          <w:color w:val="000000"/>
          <w:sz w:val="21"/>
          <w:szCs w:val="21"/>
        </w:rPr>
        <w:t>.</w:t>
      </w:r>
    </w:p>
    <w:p w:rsidR="00C824A2" w:rsidRPr="00C824A2" w:rsidRDefault="00C824A2" w:rsidP="00C824A2">
      <w:pPr>
        <w:tabs>
          <w:tab w:val="left" w:pos="709"/>
          <w:tab w:val="left" w:pos="3240"/>
          <w:tab w:val="left" w:pos="6379"/>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720965">
        <w:rPr>
          <w:rFonts w:ascii="Times New Roman" w:hAnsi="Times New Roman"/>
          <w:color w:val="000000"/>
          <w:sz w:val="21"/>
          <w:szCs w:val="21"/>
        </w:rPr>
        <w:t>The</w:t>
      </w:r>
      <w:r>
        <w:rPr>
          <w:rFonts w:ascii="Times New Roman" w:hAnsi="Times New Roman"/>
          <w:color w:val="000000"/>
          <w:sz w:val="21"/>
          <w:szCs w:val="21"/>
        </w:rPr>
        <w:t xml:space="preserve"> replacement highways sign at Por</w:t>
      </w:r>
      <w:r w:rsidR="00720965">
        <w:rPr>
          <w:rFonts w:ascii="Times New Roman" w:hAnsi="Times New Roman"/>
          <w:color w:val="000000"/>
          <w:sz w:val="21"/>
          <w:szCs w:val="21"/>
        </w:rPr>
        <w:t>ters Lane junction with A251 has</w:t>
      </w:r>
      <w:r>
        <w:rPr>
          <w:rFonts w:ascii="Times New Roman" w:hAnsi="Times New Roman"/>
          <w:color w:val="000000"/>
          <w:sz w:val="21"/>
          <w:szCs w:val="21"/>
        </w:rPr>
        <w:t xml:space="preserve"> been installed.  </w:t>
      </w:r>
      <w:r w:rsidR="008F0293">
        <w:rPr>
          <w:rFonts w:ascii="Times New Roman" w:hAnsi="Times New Roman"/>
          <w:color w:val="000000"/>
          <w:sz w:val="21"/>
          <w:szCs w:val="21"/>
        </w:rPr>
        <w:t>The Chairman encounter</w:t>
      </w:r>
      <w:r w:rsidR="00720965">
        <w:rPr>
          <w:rFonts w:ascii="Times New Roman" w:hAnsi="Times New Roman"/>
          <w:color w:val="000000"/>
          <w:sz w:val="21"/>
          <w:szCs w:val="21"/>
        </w:rPr>
        <w:t>ed another foreign Norb</w:t>
      </w:r>
      <w:r w:rsidR="008F0293">
        <w:rPr>
          <w:rFonts w:ascii="Times New Roman" w:hAnsi="Times New Roman"/>
          <w:color w:val="000000"/>
          <w:sz w:val="21"/>
          <w:szCs w:val="21"/>
        </w:rPr>
        <w:t xml:space="preserve">ert </w:t>
      </w:r>
      <w:proofErr w:type="spellStart"/>
      <w:r w:rsidR="008F0293">
        <w:rPr>
          <w:rFonts w:ascii="Times New Roman" w:hAnsi="Times New Roman"/>
          <w:color w:val="000000"/>
          <w:sz w:val="21"/>
          <w:szCs w:val="21"/>
        </w:rPr>
        <w:t>Dentressangle</w:t>
      </w:r>
      <w:proofErr w:type="spellEnd"/>
      <w:r w:rsidR="008F0293">
        <w:rPr>
          <w:rFonts w:ascii="Times New Roman" w:hAnsi="Times New Roman"/>
          <w:color w:val="000000"/>
          <w:sz w:val="21"/>
          <w:szCs w:val="21"/>
        </w:rPr>
        <w:t xml:space="preserve"> lorry turning round at the</w:t>
      </w:r>
      <w:r w:rsidR="00720965">
        <w:rPr>
          <w:rFonts w:ascii="Times New Roman" w:hAnsi="Times New Roman"/>
          <w:color w:val="000000"/>
          <w:sz w:val="21"/>
          <w:szCs w:val="21"/>
        </w:rPr>
        <w:t xml:space="preserve"> </w:t>
      </w:r>
      <w:proofErr w:type="spellStart"/>
      <w:r w:rsidR="00720965">
        <w:rPr>
          <w:rFonts w:ascii="Times New Roman" w:hAnsi="Times New Roman"/>
          <w:color w:val="000000"/>
          <w:sz w:val="21"/>
          <w:szCs w:val="21"/>
        </w:rPr>
        <w:t>Plumford</w:t>
      </w:r>
      <w:proofErr w:type="spellEnd"/>
      <w:r w:rsidR="00EB4D0A">
        <w:rPr>
          <w:rFonts w:ascii="Times New Roman" w:hAnsi="Times New Roman"/>
          <w:color w:val="000000"/>
          <w:sz w:val="21"/>
          <w:szCs w:val="21"/>
        </w:rPr>
        <w:t xml:space="preserve"> Lane</w:t>
      </w:r>
      <w:r w:rsidR="008F0293">
        <w:rPr>
          <w:rFonts w:ascii="Times New Roman" w:hAnsi="Times New Roman"/>
          <w:color w:val="000000"/>
          <w:sz w:val="21"/>
          <w:szCs w:val="21"/>
        </w:rPr>
        <w:t xml:space="preserve"> junction, clearly having made a wrong turn</w:t>
      </w:r>
      <w:r w:rsidR="00EB4D0A">
        <w:rPr>
          <w:rFonts w:ascii="Times New Roman" w:hAnsi="Times New Roman"/>
          <w:color w:val="000000"/>
          <w:sz w:val="21"/>
          <w:szCs w:val="21"/>
        </w:rPr>
        <w:t>; Clerk will again write to their UK head office.</w:t>
      </w:r>
    </w:p>
    <w:p w:rsidR="0049001B" w:rsidRDefault="0049001B" w:rsidP="0095059E">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Pr="0049001B">
        <w:rPr>
          <w:rFonts w:ascii="Times New Roman" w:hAnsi="Times New Roman"/>
          <w:color w:val="000000"/>
          <w:sz w:val="21"/>
          <w:szCs w:val="21"/>
          <w:u w:val="single"/>
        </w:rPr>
        <w:t>Streetlights maintenance contract</w:t>
      </w:r>
      <w:r>
        <w:rPr>
          <w:rFonts w:ascii="Times New Roman" w:hAnsi="Times New Roman"/>
          <w:color w:val="000000"/>
          <w:sz w:val="21"/>
          <w:szCs w:val="21"/>
        </w:rPr>
        <w:t xml:space="preserve"> –</w:t>
      </w:r>
      <w:r w:rsidR="00841396">
        <w:rPr>
          <w:rFonts w:ascii="Times New Roman" w:hAnsi="Times New Roman"/>
          <w:color w:val="000000"/>
          <w:sz w:val="21"/>
          <w:szCs w:val="21"/>
        </w:rPr>
        <w:t xml:space="preserve"> </w:t>
      </w:r>
      <w:r w:rsidR="00720965">
        <w:rPr>
          <w:rFonts w:ascii="Times New Roman" w:hAnsi="Times New Roman"/>
          <w:color w:val="000000"/>
          <w:sz w:val="21"/>
          <w:szCs w:val="21"/>
        </w:rPr>
        <w:t>Cllr Williams had confirmed</w:t>
      </w:r>
      <w:r w:rsidR="00C824A2">
        <w:rPr>
          <w:rFonts w:ascii="Times New Roman" w:hAnsi="Times New Roman"/>
          <w:color w:val="000000"/>
          <w:sz w:val="21"/>
          <w:szCs w:val="21"/>
        </w:rPr>
        <w:t xml:space="preserve"> to Stre</w:t>
      </w:r>
      <w:r w:rsidR="00FE43D8">
        <w:rPr>
          <w:rFonts w:ascii="Times New Roman" w:hAnsi="Times New Roman"/>
          <w:color w:val="000000"/>
          <w:sz w:val="21"/>
          <w:szCs w:val="21"/>
        </w:rPr>
        <w:t>etlights</w:t>
      </w:r>
      <w:r w:rsidR="00C824A2">
        <w:rPr>
          <w:rFonts w:ascii="Times New Roman" w:hAnsi="Times New Roman"/>
          <w:color w:val="000000"/>
          <w:sz w:val="21"/>
          <w:szCs w:val="21"/>
        </w:rPr>
        <w:t xml:space="preserve"> that the </w:t>
      </w:r>
      <w:r w:rsidR="00720965">
        <w:rPr>
          <w:rFonts w:ascii="Times New Roman" w:hAnsi="Times New Roman"/>
          <w:color w:val="000000"/>
          <w:sz w:val="21"/>
          <w:szCs w:val="21"/>
        </w:rPr>
        <w:t xml:space="preserve">lighting quality of the replacement </w:t>
      </w:r>
      <w:r w:rsidR="00C824A2">
        <w:rPr>
          <w:rFonts w:ascii="Times New Roman" w:hAnsi="Times New Roman"/>
          <w:color w:val="000000"/>
          <w:sz w:val="21"/>
          <w:szCs w:val="21"/>
        </w:rPr>
        <w:t>LED</w:t>
      </w:r>
      <w:r w:rsidR="00720965">
        <w:rPr>
          <w:rFonts w:ascii="Times New Roman" w:hAnsi="Times New Roman"/>
          <w:color w:val="000000"/>
          <w:sz w:val="21"/>
          <w:szCs w:val="21"/>
        </w:rPr>
        <w:t>s</w:t>
      </w:r>
      <w:r w:rsidR="00C824A2">
        <w:rPr>
          <w:rFonts w:ascii="Times New Roman" w:hAnsi="Times New Roman"/>
          <w:color w:val="000000"/>
          <w:sz w:val="21"/>
          <w:szCs w:val="21"/>
        </w:rPr>
        <w:t xml:space="preserve"> </w:t>
      </w:r>
      <w:r w:rsidR="00720965">
        <w:rPr>
          <w:rFonts w:ascii="Times New Roman" w:hAnsi="Times New Roman"/>
          <w:color w:val="000000"/>
          <w:sz w:val="21"/>
          <w:szCs w:val="21"/>
        </w:rPr>
        <w:t>is suitable, and so the first phase of the street lighting upgrade has duly commenced with a lamp replacement at Water Lane.</w:t>
      </w:r>
    </w:p>
    <w:p w:rsidR="006A177D" w:rsidRDefault="00B2370E" w:rsidP="006A177D">
      <w:pPr>
        <w:tabs>
          <w:tab w:val="left" w:pos="709"/>
          <w:tab w:val="left" w:pos="3240"/>
        </w:tabs>
        <w:spacing w:after="120"/>
        <w:ind w:left="720" w:hanging="720"/>
        <w:rPr>
          <w:rFonts w:ascii="Times New Roman" w:hAnsi="Times New Roman"/>
          <w:color w:val="000000"/>
          <w:sz w:val="21"/>
          <w:szCs w:val="21"/>
          <w:u w:val="single"/>
        </w:rPr>
      </w:pPr>
      <w:r>
        <w:rPr>
          <w:rFonts w:ascii="Times New Roman" w:hAnsi="Times New Roman"/>
          <w:color w:val="000000"/>
          <w:sz w:val="21"/>
          <w:szCs w:val="21"/>
        </w:rPr>
        <w:tab/>
      </w:r>
      <w:r w:rsidR="009F0BDD">
        <w:rPr>
          <w:rFonts w:ascii="Times New Roman" w:hAnsi="Times New Roman"/>
          <w:color w:val="000000"/>
          <w:sz w:val="21"/>
          <w:szCs w:val="21"/>
        </w:rPr>
        <w:tab/>
      </w:r>
      <w:r w:rsidR="009F0BDD">
        <w:rPr>
          <w:rFonts w:ascii="Times New Roman" w:hAnsi="Times New Roman"/>
          <w:color w:val="000000"/>
          <w:sz w:val="21"/>
          <w:szCs w:val="21"/>
          <w:u w:val="single"/>
        </w:rPr>
        <w:t>Remembrance events</w:t>
      </w:r>
      <w:r w:rsidR="00294099">
        <w:rPr>
          <w:rFonts w:ascii="Times New Roman" w:hAnsi="Times New Roman"/>
          <w:color w:val="000000"/>
          <w:sz w:val="21"/>
          <w:szCs w:val="21"/>
        </w:rPr>
        <w:t xml:space="preserve"> </w:t>
      </w:r>
      <w:r w:rsidR="00EB4D0A">
        <w:rPr>
          <w:rFonts w:ascii="Times New Roman" w:hAnsi="Times New Roman"/>
          <w:color w:val="000000"/>
          <w:sz w:val="21"/>
          <w:szCs w:val="21"/>
        </w:rPr>
        <w:t>–</w:t>
      </w:r>
      <w:r w:rsidR="00294099">
        <w:rPr>
          <w:rFonts w:ascii="Times New Roman" w:hAnsi="Times New Roman"/>
          <w:color w:val="000000"/>
          <w:sz w:val="21"/>
          <w:szCs w:val="21"/>
        </w:rPr>
        <w:t xml:space="preserve"> </w:t>
      </w:r>
      <w:r w:rsidR="00EB4D0A">
        <w:rPr>
          <w:rFonts w:ascii="Times New Roman" w:hAnsi="Times New Roman"/>
          <w:color w:val="000000"/>
          <w:sz w:val="21"/>
          <w:szCs w:val="21"/>
        </w:rPr>
        <w:t xml:space="preserve">Information on the poppy seeds has now been received. It was agreed the Clerk would contact Lorenden </w:t>
      </w:r>
      <w:r w:rsidR="00861B3F">
        <w:rPr>
          <w:rFonts w:ascii="Times New Roman" w:hAnsi="Times New Roman"/>
          <w:color w:val="000000"/>
          <w:sz w:val="21"/>
          <w:szCs w:val="21"/>
        </w:rPr>
        <w:t>School</w:t>
      </w:r>
      <w:r w:rsidR="00A97899">
        <w:rPr>
          <w:rFonts w:ascii="Times New Roman" w:hAnsi="Times New Roman"/>
          <w:color w:val="000000"/>
          <w:sz w:val="21"/>
          <w:szCs w:val="21"/>
        </w:rPr>
        <w:t xml:space="preserve"> to see if they would like to take part by helping to prepare the ground for poppies 2015-16 season.  Cllr Simmons will also agree what needs to be done with Lorenden Trust.</w:t>
      </w:r>
    </w:p>
    <w:p w:rsidR="004F7373" w:rsidRDefault="004F7373" w:rsidP="006A177D">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u w:val="single"/>
        </w:rPr>
        <w:t>Meadowbank</w:t>
      </w:r>
      <w:r>
        <w:rPr>
          <w:rFonts w:ascii="Times New Roman" w:hAnsi="Times New Roman"/>
          <w:color w:val="000000"/>
          <w:sz w:val="21"/>
          <w:szCs w:val="21"/>
        </w:rPr>
        <w:t xml:space="preserve"> – </w:t>
      </w:r>
      <w:r w:rsidR="00770FB4" w:rsidRPr="00307539">
        <w:rPr>
          <w:rFonts w:ascii="Times New Roman" w:hAnsi="Times New Roman"/>
          <w:color w:val="000000"/>
          <w:sz w:val="21"/>
          <w:szCs w:val="21"/>
        </w:rPr>
        <w:t xml:space="preserve">Clerk </w:t>
      </w:r>
      <w:r w:rsidR="00EB4D0A">
        <w:rPr>
          <w:rFonts w:ascii="Times New Roman" w:hAnsi="Times New Roman"/>
          <w:color w:val="000000"/>
          <w:sz w:val="21"/>
          <w:szCs w:val="21"/>
        </w:rPr>
        <w:t>to chase</w:t>
      </w:r>
      <w:r w:rsidR="006A177D" w:rsidRPr="00307539">
        <w:rPr>
          <w:rFonts w:ascii="Times New Roman" w:hAnsi="Times New Roman"/>
          <w:color w:val="000000"/>
          <w:sz w:val="21"/>
          <w:szCs w:val="21"/>
        </w:rPr>
        <w:t xml:space="preserve"> Jo </w:t>
      </w:r>
      <w:r w:rsidR="00EB4D0A">
        <w:rPr>
          <w:rFonts w:ascii="Times New Roman" w:hAnsi="Times New Roman"/>
          <w:color w:val="000000"/>
          <w:sz w:val="21"/>
          <w:szCs w:val="21"/>
        </w:rPr>
        <w:t>to see if the landowner has</w:t>
      </w:r>
      <w:r w:rsidR="006A177D" w:rsidRPr="00307539">
        <w:rPr>
          <w:rFonts w:ascii="Times New Roman" w:hAnsi="Times New Roman"/>
          <w:color w:val="000000"/>
          <w:sz w:val="21"/>
          <w:szCs w:val="21"/>
        </w:rPr>
        <w:t xml:space="preserve"> submitted a retrospective application</w:t>
      </w:r>
      <w:r w:rsidR="00EB4D0A">
        <w:rPr>
          <w:rFonts w:ascii="Times New Roman" w:hAnsi="Times New Roman"/>
          <w:color w:val="000000"/>
          <w:sz w:val="21"/>
          <w:szCs w:val="21"/>
        </w:rPr>
        <w:t>, copied to</w:t>
      </w:r>
      <w:r w:rsidR="006A177D" w:rsidRPr="00307539">
        <w:rPr>
          <w:rFonts w:ascii="Times New Roman" w:hAnsi="Times New Roman"/>
          <w:color w:val="000000"/>
          <w:sz w:val="21"/>
          <w:szCs w:val="21"/>
        </w:rPr>
        <w:t xml:space="preserve"> Cllr Prescott </w:t>
      </w:r>
      <w:r w:rsidR="00EB4D0A">
        <w:rPr>
          <w:rFonts w:ascii="Times New Roman" w:hAnsi="Times New Roman"/>
          <w:color w:val="000000"/>
          <w:sz w:val="21"/>
          <w:szCs w:val="21"/>
        </w:rPr>
        <w:t xml:space="preserve">who at the January meeting had </w:t>
      </w:r>
      <w:r w:rsidR="006A177D" w:rsidRPr="00307539">
        <w:rPr>
          <w:rFonts w:ascii="Times New Roman" w:hAnsi="Times New Roman"/>
          <w:color w:val="000000"/>
          <w:sz w:val="21"/>
          <w:szCs w:val="21"/>
        </w:rPr>
        <w:t>commented that he would chase this up with Planning on OPC’s behalf if one had not been submitted.</w:t>
      </w:r>
    </w:p>
    <w:p w:rsidR="00770FB4" w:rsidRDefault="00770FB4" w:rsidP="00770FB4">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u w:val="single"/>
        </w:rPr>
        <w:t>Ospringe School</w:t>
      </w:r>
      <w:r>
        <w:rPr>
          <w:rFonts w:ascii="Times New Roman" w:hAnsi="Times New Roman"/>
          <w:color w:val="000000"/>
          <w:sz w:val="21"/>
          <w:szCs w:val="21"/>
        </w:rPr>
        <w:t xml:space="preserve"> – </w:t>
      </w:r>
      <w:r w:rsidR="00A97899">
        <w:rPr>
          <w:rFonts w:ascii="Times New Roman" w:hAnsi="Times New Roman"/>
          <w:color w:val="000000"/>
          <w:sz w:val="21"/>
          <w:szCs w:val="21"/>
        </w:rPr>
        <w:t xml:space="preserve">Chairman’s meeting with the school has not yet taken place. </w:t>
      </w:r>
      <w:r w:rsidR="00861B3F">
        <w:rPr>
          <w:rFonts w:ascii="Times New Roman" w:hAnsi="Times New Roman"/>
          <w:color w:val="000000"/>
          <w:sz w:val="21"/>
          <w:szCs w:val="21"/>
        </w:rPr>
        <w:t>Meanwhile KCC</w:t>
      </w:r>
      <w:r w:rsidR="008F0293">
        <w:rPr>
          <w:rFonts w:ascii="Times New Roman" w:hAnsi="Times New Roman"/>
          <w:color w:val="000000"/>
          <w:sz w:val="21"/>
          <w:szCs w:val="21"/>
        </w:rPr>
        <w:t xml:space="preserve"> had sent a letter to the</w:t>
      </w:r>
      <w:r w:rsidR="00861B3F">
        <w:rPr>
          <w:rFonts w:ascii="Times New Roman" w:hAnsi="Times New Roman"/>
          <w:color w:val="000000"/>
          <w:sz w:val="21"/>
          <w:szCs w:val="21"/>
        </w:rPr>
        <w:t xml:space="preserve"> land agents claiming rights over use of the rear entrance to the school from the allotments.  </w:t>
      </w:r>
      <w:r w:rsidR="00A97899">
        <w:rPr>
          <w:rFonts w:ascii="Times New Roman" w:hAnsi="Times New Roman"/>
          <w:color w:val="000000"/>
          <w:sz w:val="21"/>
          <w:szCs w:val="21"/>
        </w:rPr>
        <w:t xml:space="preserve">St Johns College solicitors are now involved and </w:t>
      </w:r>
      <w:r w:rsidR="008F0293">
        <w:rPr>
          <w:rFonts w:ascii="Times New Roman" w:hAnsi="Times New Roman"/>
          <w:color w:val="000000"/>
          <w:sz w:val="21"/>
          <w:szCs w:val="21"/>
        </w:rPr>
        <w:t xml:space="preserve">have sent a robust response. They are encouraging KCC </w:t>
      </w:r>
      <w:r w:rsidR="00A97899">
        <w:rPr>
          <w:rFonts w:ascii="Times New Roman" w:hAnsi="Times New Roman"/>
          <w:color w:val="000000"/>
          <w:sz w:val="21"/>
          <w:szCs w:val="21"/>
        </w:rPr>
        <w:t>to see</w:t>
      </w:r>
      <w:r w:rsidR="008F0293">
        <w:rPr>
          <w:rFonts w:ascii="Times New Roman" w:hAnsi="Times New Roman"/>
          <w:color w:val="000000"/>
          <w:sz w:val="21"/>
          <w:szCs w:val="21"/>
        </w:rPr>
        <w:t>k</w:t>
      </w:r>
      <w:r w:rsidR="00A97899">
        <w:rPr>
          <w:rFonts w:ascii="Times New Roman" w:hAnsi="Times New Roman"/>
          <w:color w:val="000000"/>
          <w:sz w:val="21"/>
          <w:szCs w:val="21"/>
        </w:rPr>
        <w:t xml:space="preserve"> a lice</w:t>
      </w:r>
      <w:r w:rsidR="008F0293">
        <w:rPr>
          <w:rFonts w:ascii="Times New Roman" w:hAnsi="Times New Roman"/>
          <w:color w:val="000000"/>
          <w:sz w:val="21"/>
          <w:szCs w:val="21"/>
        </w:rPr>
        <w:t>nsing arrangement for use of this</w:t>
      </w:r>
      <w:r w:rsidR="00A97899">
        <w:rPr>
          <w:rFonts w:ascii="Times New Roman" w:hAnsi="Times New Roman"/>
          <w:color w:val="000000"/>
          <w:sz w:val="21"/>
          <w:szCs w:val="21"/>
        </w:rPr>
        <w:t xml:space="preserve"> entrance, controlled by Ospringe Parish Council.</w:t>
      </w:r>
    </w:p>
    <w:p w:rsidR="00770FB4" w:rsidRDefault="00770FB4" w:rsidP="00770FB4">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A97899">
        <w:rPr>
          <w:rFonts w:ascii="Times New Roman" w:hAnsi="Times New Roman"/>
          <w:color w:val="000000"/>
          <w:sz w:val="21"/>
          <w:szCs w:val="21"/>
          <w:u w:val="single"/>
        </w:rPr>
        <w:t>Swale BC ‘Bearing Fruits’</w:t>
      </w:r>
      <w:r>
        <w:rPr>
          <w:rFonts w:ascii="Times New Roman" w:hAnsi="Times New Roman"/>
          <w:color w:val="000000"/>
          <w:sz w:val="21"/>
          <w:szCs w:val="21"/>
        </w:rPr>
        <w:t xml:space="preserve"> –</w:t>
      </w:r>
      <w:r w:rsidR="006A177D">
        <w:rPr>
          <w:rFonts w:ascii="Times New Roman" w:hAnsi="Times New Roman"/>
          <w:color w:val="000000"/>
          <w:sz w:val="21"/>
          <w:szCs w:val="21"/>
        </w:rPr>
        <w:t xml:space="preserve"> </w:t>
      </w:r>
      <w:r w:rsidR="00A97899">
        <w:rPr>
          <w:rFonts w:ascii="Times New Roman" w:hAnsi="Times New Roman"/>
          <w:color w:val="000000"/>
          <w:sz w:val="21"/>
          <w:szCs w:val="21"/>
        </w:rPr>
        <w:t>Councillors held an additional meeting on 14</w:t>
      </w:r>
      <w:r w:rsidR="00A97899" w:rsidRPr="00A97899">
        <w:rPr>
          <w:rFonts w:ascii="Times New Roman" w:hAnsi="Times New Roman"/>
          <w:color w:val="000000"/>
          <w:sz w:val="21"/>
          <w:szCs w:val="21"/>
          <w:vertAlign w:val="superscript"/>
        </w:rPr>
        <w:t>th</w:t>
      </w:r>
      <w:r w:rsidR="00A97899">
        <w:rPr>
          <w:rFonts w:ascii="Times New Roman" w:hAnsi="Times New Roman"/>
          <w:color w:val="000000"/>
          <w:sz w:val="21"/>
          <w:szCs w:val="21"/>
        </w:rPr>
        <w:t xml:space="preserve"> January to discuss, but it was not deemed worthwhile to submit further comments as the deadline for commenting on the actual plan had passed.</w:t>
      </w:r>
    </w:p>
    <w:p w:rsidR="00294099" w:rsidRDefault="00A97899" w:rsidP="00770FB4">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lastRenderedPageBreak/>
        <w:tab/>
      </w:r>
      <w:r>
        <w:rPr>
          <w:rFonts w:ascii="Times New Roman" w:hAnsi="Times New Roman"/>
          <w:color w:val="000000"/>
          <w:sz w:val="21"/>
          <w:szCs w:val="21"/>
          <w:u w:val="single"/>
        </w:rPr>
        <w:t xml:space="preserve">14/500804/FULL Coldstream Cottage – proposed extensions and alterations ref 14/500808/LBC and 14/500804/LBC </w:t>
      </w:r>
      <w:r w:rsidRPr="00A97899">
        <w:rPr>
          <w:rFonts w:ascii="Times New Roman" w:hAnsi="Times New Roman"/>
          <w:color w:val="000000"/>
          <w:sz w:val="21"/>
          <w:szCs w:val="21"/>
        </w:rPr>
        <w:t>– Clerk will chase Swale Planning for news on progress.</w:t>
      </w:r>
    </w:p>
    <w:p w:rsidR="00A97899" w:rsidRDefault="00105B4E" w:rsidP="00770FB4">
      <w:pPr>
        <w:tabs>
          <w:tab w:val="left" w:pos="709"/>
          <w:tab w:val="left" w:pos="3240"/>
        </w:tabs>
        <w:spacing w:after="120"/>
        <w:ind w:left="720" w:hanging="720"/>
        <w:rPr>
          <w:rFonts w:ascii="Times New Roman" w:hAnsi="Times New Roman"/>
          <w:color w:val="000000"/>
          <w:sz w:val="21"/>
          <w:szCs w:val="21"/>
        </w:rPr>
      </w:pPr>
      <w:bookmarkStart w:id="0" w:name="_GoBack"/>
      <w:bookmarkEnd w:id="0"/>
      <w:r>
        <w:rPr>
          <w:rFonts w:ascii="Times New Roman" w:hAnsi="Times New Roman"/>
          <w:color w:val="000000"/>
          <w:sz w:val="21"/>
          <w:szCs w:val="21"/>
        </w:rPr>
        <w:tab/>
      </w:r>
      <w:r w:rsidRPr="00105B4E">
        <w:rPr>
          <w:rFonts w:ascii="Times New Roman" w:hAnsi="Times New Roman"/>
          <w:color w:val="000000"/>
          <w:sz w:val="21"/>
          <w:szCs w:val="21"/>
          <w:u w:val="single"/>
        </w:rPr>
        <w:t>SW/0548 – Vicarage Lane woodyard application</w:t>
      </w:r>
      <w:r>
        <w:rPr>
          <w:rFonts w:ascii="Times New Roman" w:hAnsi="Times New Roman"/>
          <w:color w:val="000000"/>
          <w:sz w:val="21"/>
          <w:szCs w:val="21"/>
        </w:rPr>
        <w:t xml:space="preserve"> </w:t>
      </w:r>
      <w:r w:rsidR="00B10BAB">
        <w:rPr>
          <w:rFonts w:ascii="Times New Roman" w:hAnsi="Times New Roman"/>
          <w:color w:val="000000"/>
          <w:sz w:val="21"/>
          <w:szCs w:val="21"/>
        </w:rPr>
        <w:t>–</w:t>
      </w:r>
      <w:r>
        <w:rPr>
          <w:rFonts w:ascii="Times New Roman" w:hAnsi="Times New Roman"/>
          <w:color w:val="000000"/>
          <w:sz w:val="21"/>
          <w:szCs w:val="21"/>
        </w:rPr>
        <w:t xml:space="preserve"> </w:t>
      </w:r>
      <w:r w:rsidR="00B10BAB">
        <w:rPr>
          <w:rFonts w:ascii="Times New Roman" w:hAnsi="Times New Roman"/>
          <w:color w:val="000000"/>
          <w:sz w:val="21"/>
          <w:szCs w:val="21"/>
        </w:rPr>
        <w:t xml:space="preserve">Clerk to obtain further information on status of this application, copied to Cllr Prescott. </w:t>
      </w:r>
    </w:p>
    <w:p w:rsidR="00A97899" w:rsidRDefault="00A97899" w:rsidP="00770FB4">
      <w:pPr>
        <w:tabs>
          <w:tab w:val="left" w:pos="709"/>
          <w:tab w:val="left" w:pos="3240"/>
        </w:tabs>
        <w:spacing w:after="120"/>
        <w:ind w:left="720" w:hanging="720"/>
        <w:rPr>
          <w:rFonts w:ascii="Times New Roman" w:hAnsi="Times New Roman"/>
          <w:color w:val="000000"/>
          <w:sz w:val="21"/>
          <w:szCs w:val="21"/>
        </w:rPr>
      </w:pPr>
      <w:r w:rsidRPr="00A97899">
        <w:rPr>
          <w:rFonts w:ascii="Times New Roman" w:hAnsi="Times New Roman"/>
          <w:color w:val="000000"/>
          <w:sz w:val="21"/>
          <w:szCs w:val="21"/>
        </w:rPr>
        <w:tab/>
      </w:r>
      <w:r>
        <w:rPr>
          <w:rFonts w:ascii="Times New Roman" w:hAnsi="Times New Roman"/>
          <w:color w:val="000000"/>
          <w:sz w:val="21"/>
          <w:szCs w:val="21"/>
          <w:u w:val="single"/>
        </w:rPr>
        <w:t>SW/14/1567 Land opposite Greenways, Brogdale Road – outline application 63 dwellings etc</w:t>
      </w:r>
      <w:r>
        <w:rPr>
          <w:rFonts w:ascii="Times New Roman" w:hAnsi="Times New Roman"/>
          <w:color w:val="000000"/>
          <w:sz w:val="21"/>
          <w:szCs w:val="21"/>
        </w:rPr>
        <w:t xml:space="preserve"> – Cllr Simmons reported that she had attended the site meeting, where the Inspector appeared to take time to study the countryside views and the access and traffic issues on A2 etc</w:t>
      </w:r>
    </w:p>
    <w:p w:rsidR="00A97899" w:rsidRPr="00A97899" w:rsidRDefault="00A97899" w:rsidP="00770FB4">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u w:val="single"/>
        </w:rPr>
        <w:t>Precept 2015-16</w:t>
      </w:r>
      <w:r>
        <w:rPr>
          <w:rFonts w:ascii="Times New Roman" w:hAnsi="Times New Roman"/>
          <w:color w:val="000000"/>
          <w:sz w:val="21"/>
          <w:szCs w:val="21"/>
        </w:rPr>
        <w:t xml:space="preserve"> – Clerk had received confirmation from Swale that the precept will be £23.75 for a Band D property, an increase of £3.44 pa.  She had also communicated to Councillors that the figures used at January meeting </w:t>
      </w:r>
      <w:r w:rsidR="002A4513">
        <w:rPr>
          <w:rFonts w:ascii="Times New Roman" w:hAnsi="Times New Roman"/>
          <w:color w:val="000000"/>
          <w:sz w:val="21"/>
          <w:szCs w:val="21"/>
        </w:rPr>
        <w:t>to calculate</w:t>
      </w:r>
      <w:r>
        <w:rPr>
          <w:rFonts w:ascii="Times New Roman" w:hAnsi="Times New Roman"/>
          <w:color w:val="000000"/>
          <w:sz w:val="21"/>
          <w:szCs w:val="21"/>
        </w:rPr>
        <w:t xml:space="preserve"> the precept had not included an additional approx. £500 of expenditure on Clerk pay.</w:t>
      </w:r>
    </w:p>
    <w:p w:rsidR="00294099" w:rsidRPr="002A4513" w:rsidRDefault="002A4513" w:rsidP="00770FB4">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u w:val="single"/>
        </w:rPr>
        <w:t>Playground repairs and improvements</w:t>
      </w:r>
      <w:r>
        <w:rPr>
          <w:rFonts w:ascii="Times New Roman" w:hAnsi="Times New Roman"/>
          <w:color w:val="000000"/>
          <w:sz w:val="21"/>
          <w:szCs w:val="21"/>
        </w:rPr>
        <w:t xml:space="preserve"> – Clerk had received confirmation of Cllr Prescott’s grant of £500 towards playground works at Painter’s Forstal.  The chairman had accordingly purchased two new baby seats and would seek reimbursement from OPC and also arrange for fitting.  There are further works to undertake</w:t>
      </w:r>
      <w:r w:rsidR="00105B4E">
        <w:rPr>
          <w:rFonts w:ascii="Times New Roman" w:hAnsi="Times New Roman"/>
          <w:color w:val="000000"/>
          <w:sz w:val="21"/>
          <w:szCs w:val="21"/>
        </w:rPr>
        <w:t>,</w:t>
      </w:r>
      <w:r>
        <w:rPr>
          <w:rFonts w:ascii="Times New Roman" w:hAnsi="Times New Roman"/>
          <w:color w:val="000000"/>
          <w:sz w:val="21"/>
          <w:szCs w:val="21"/>
        </w:rPr>
        <w:t xml:space="preserve"> </w:t>
      </w:r>
      <w:r w:rsidR="00105B4E">
        <w:rPr>
          <w:rFonts w:ascii="Times New Roman" w:hAnsi="Times New Roman"/>
          <w:color w:val="000000"/>
          <w:sz w:val="21"/>
          <w:szCs w:val="21"/>
        </w:rPr>
        <w:t xml:space="preserve">including repairs to goal mouth, </w:t>
      </w:r>
      <w:r>
        <w:rPr>
          <w:rFonts w:ascii="Times New Roman" w:hAnsi="Times New Roman"/>
          <w:color w:val="000000"/>
          <w:sz w:val="21"/>
          <w:szCs w:val="21"/>
        </w:rPr>
        <w:t>which Chairman and Cllr Greason will discuss and arrange over the next 18</w:t>
      </w:r>
      <w:r w:rsidR="00105B4E" w:rsidRPr="00105B4E">
        <w:rPr>
          <w:rFonts w:ascii="Times New Roman" w:hAnsi="Times New Roman"/>
          <w:color w:val="000000"/>
          <w:sz w:val="21"/>
          <w:szCs w:val="21"/>
        </w:rPr>
        <w:t xml:space="preserve"> </w:t>
      </w:r>
      <w:r w:rsidR="00105B4E">
        <w:rPr>
          <w:rFonts w:ascii="Times New Roman" w:hAnsi="Times New Roman"/>
          <w:color w:val="000000"/>
          <w:sz w:val="21"/>
          <w:szCs w:val="21"/>
        </w:rPr>
        <w:t>months</w:t>
      </w:r>
      <w:r>
        <w:rPr>
          <w:rFonts w:ascii="Times New Roman" w:hAnsi="Times New Roman"/>
          <w:color w:val="000000"/>
          <w:sz w:val="21"/>
          <w:szCs w:val="21"/>
        </w:rPr>
        <w:t>.</w:t>
      </w:r>
    </w:p>
    <w:p w:rsidR="00C005D5" w:rsidRPr="00BF1F6C" w:rsidRDefault="00031906" w:rsidP="00512839">
      <w:pPr>
        <w:tabs>
          <w:tab w:val="left" w:pos="709"/>
          <w:tab w:val="left" w:pos="3240"/>
        </w:tabs>
        <w:spacing w:after="120"/>
        <w:ind w:left="720" w:hanging="720"/>
        <w:rPr>
          <w:rFonts w:ascii="Times New Roman" w:hAnsi="Times New Roman"/>
          <w:color w:val="000000"/>
          <w:sz w:val="21"/>
          <w:szCs w:val="21"/>
        </w:rPr>
      </w:pPr>
      <w:r>
        <w:rPr>
          <w:rFonts w:ascii="Times New Roman" w:hAnsi="Times New Roman"/>
          <w:color w:val="000000"/>
          <w:sz w:val="21"/>
          <w:szCs w:val="21"/>
        </w:rPr>
        <w:t>0</w:t>
      </w:r>
      <w:r w:rsidR="002A4513">
        <w:rPr>
          <w:rFonts w:ascii="Times New Roman" w:hAnsi="Times New Roman"/>
          <w:color w:val="000000"/>
          <w:sz w:val="21"/>
          <w:szCs w:val="21"/>
        </w:rPr>
        <w:t>17</w:t>
      </w:r>
      <w:r>
        <w:rPr>
          <w:rFonts w:ascii="Times New Roman" w:hAnsi="Times New Roman"/>
          <w:color w:val="000000"/>
          <w:sz w:val="21"/>
          <w:szCs w:val="21"/>
        </w:rPr>
        <w:t>/15</w:t>
      </w:r>
      <w:r w:rsidR="00C005D5" w:rsidRPr="0067154B">
        <w:rPr>
          <w:rFonts w:ascii="Times New Roman" w:hAnsi="Times New Roman"/>
          <w:color w:val="000000"/>
          <w:sz w:val="21"/>
          <w:szCs w:val="21"/>
        </w:rPr>
        <w:tab/>
        <w:t>Parish Councillor Vacancies</w:t>
      </w:r>
    </w:p>
    <w:p w:rsidR="00C005D5" w:rsidRDefault="00C005D5" w:rsidP="00C005D5">
      <w:pPr>
        <w:ind w:left="720" w:hanging="720"/>
        <w:rPr>
          <w:rFonts w:ascii="Times New Roman" w:hAnsi="Times New Roman"/>
          <w:color w:val="000000"/>
          <w:sz w:val="21"/>
          <w:szCs w:val="21"/>
        </w:rPr>
      </w:pPr>
      <w:r>
        <w:rPr>
          <w:rFonts w:ascii="Times New Roman" w:hAnsi="Times New Roman"/>
          <w:color w:val="000000"/>
          <w:sz w:val="21"/>
          <w:szCs w:val="21"/>
        </w:rPr>
        <w:tab/>
        <w:t xml:space="preserve">There are two parish councillor vacancies and the Chairman urged councillors to </w:t>
      </w:r>
      <w:r w:rsidR="00211730">
        <w:rPr>
          <w:rFonts w:ascii="Times New Roman" w:hAnsi="Times New Roman"/>
          <w:color w:val="000000"/>
          <w:sz w:val="21"/>
          <w:szCs w:val="21"/>
        </w:rPr>
        <w:t>continue to encourage suitable applicants.</w:t>
      </w:r>
    </w:p>
    <w:p w:rsidR="00211730" w:rsidRDefault="00211730" w:rsidP="00C005D5">
      <w:pPr>
        <w:ind w:left="720" w:hanging="720"/>
        <w:rPr>
          <w:rFonts w:ascii="Times New Roman" w:hAnsi="Times New Roman"/>
          <w:color w:val="000000"/>
          <w:sz w:val="21"/>
          <w:szCs w:val="21"/>
        </w:rPr>
      </w:pPr>
    </w:p>
    <w:p w:rsidR="00211730" w:rsidRDefault="00031906" w:rsidP="00C005D5">
      <w:pPr>
        <w:ind w:left="720" w:hanging="720"/>
        <w:rPr>
          <w:rFonts w:ascii="Times New Roman" w:hAnsi="Times New Roman"/>
          <w:color w:val="000000"/>
          <w:sz w:val="21"/>
          <w:szCs w:val="21"/>
        </w:rPr>
      </w:pPr>
      <w:r>
        <w:rPr>
          <w:rFonts w:ascii="Times New Roman" w:hAnsi="Times New Roman"/>
          <w:color w:val="000000"/>
          <w:sz w:val="21"/>
          <w:szCs w:val="21"/>
        </w:rPr>
        <w:t>0</w:t>
      </w:r>
      <w:r w:rsidR="002A4513">
        <w:rPr>
          <w:rFonts w:ascii="Times New Roman" w:hAnsi="Times New Roman"/>
          <w:color w:val="000000"/>
          <w:sz w:val="21"/>
          <w:szCs w:val="21"/>
        </w:rPr>
        <w:t>18</w:t>
      </w:r>
      <w:r>
        <w:rPr>
          <w:rFonts w:ascii="Times New Roman" w:hAnsi="Times New Roman"/>
          <w:color w:val="000000"/>
          <w:sz w:val="21"/>
          <w:szCs w:val="21"/>
        </w:rPr>
        <w:t>/16</w:t>
      </w:r>
      <w:r w:rsidR="00211730">
        <w:rPr>
          <w:rFonts w:ascii="Times New Roman" w:hAnsi="Times New Roman"/>
          <w:color w:val="000000"/>
          <w:sz w:val="21"/>
          <w:szCs w:val="21"/>
        </w:rPr>
        <w:tab/>
        <w:t>Champion Hall</w:t>
      </w:r>
    </w:p>
    <w:p w:rsidR="00BA028E" w:rsidRDefault="006A177D" w:rsidP="008D236D">
      <w:pPr>
        <w:spacing w:before="120"/>
        <w:ind w:left="720" w:hanging="720"/>
        <w:rPr>
          <w:rFonts w:ascii="Times New Roman" w:hAnsi="Times New Roman"/>
          <w:color w:val="000000"/>
          <w:sz w:val="21"/>
          <w:szCs w:val="21"/>
        </w:rPr>
      </w:pPr>
      <w:r>
        <w:rPr>
          <w:rFonts w:ascii="Times New Roman" w:hAnsi="Times New Roman"/>
          <w:color w:val="000000"/>
          <w:sz w:val="21"/>
          <w:szCs w:val="21"/>
        </w:rPr>
        <w:tab/>
      </w:r>
      <w:r w:rsidR="002A4513">
        <w:rPr>
          <w:rFonts w:ascii="Times New Roman" w:hAnsi="Times New Roman"/>
          <w:color w:val="000000"/>
          <w:sz w:val="21"/>
          <w:szCs w:val="21"/>
        </w:rPr>
        <w:t>The AGM of the Village Amenities Committee will be held on 26</w:t>
      </w:r>
      <w:r w:rsidR="002A4513" w:rsidRPr="002A4513">
        <w:rPr>
          <w:rFonts w:ascii="Times New Roman" w:hAnsi="Times New Roman"/>
          <w:color w:val="000000"/>
          <w:sz w:val="21"/>
          <w:szCs w:val="21"/>
          <w:vertAlign w:val="superscript"/>
        </w:rPr>
        <w:t>th</w:t>
      </w:r>
      <w:r w:rsidR="002A4513">
        <w:rPr>
          <w:rFonts w:ascii="Times New Roman" w:hAnsi="Times New Roman"/>
          <w:color w:val="000000"/>
          <w:sz w:val="21"/>
          <w:szCs w:val="21"/>
        </w:rPr>
        <w:t xml:space="preserve"> February and plans for a working party to take forward purchase of Champion Hall will be the main topic. All councillors are encouraged to attend.</w:t>
      </w:r>
    </w:p>
    <w:p w:rsidR="00C344A4" w:rsidRDefault="00C344A4" w:rsidP="00BE5534">
      <w:pPr>
        <w:tabs>
          <w:tab w:val="left" w:pos="709"/>
          <w:tab w:val="left" w:pos="3240"/>
        </w:tabs>
        <w:ind w:left="720" w:hanging="720"/>
        <w:rPr>
          <w:rFonts w:ascii="Times New Roman" w:hAnsi="Times New Roman"/>
          <w:color w:val="000000"/>
          <w:sz w:val="21"/>
          <w:szCs w:val="21"/>
        </w:rPr>
      </w:pPr>
    </w:p>
    <w:p w:rsidR="00327F82" w:rsidRDefault="00031906" w:rsidP="00BE5534">
      <w:pPr>
        <w:tabs>
          <w:tab w:val="left" w:pos="709"/>
          <w:tab w:val="left" w:pos="3240"/>
        </w:tabs>
        <w:ind w:left="720" w:hanging="720"/>
        <w:rPr>
          <w:rFonts w:ascii="Times New Roman" w:hAnsi="Times New Roman"/>
          <w:color w:val="000000"/>
          <w:sz w:val="21"/>
          <w:szCs w:val="21"/>
        </w:rPr>
      </w:pPr>
      <w:r>
        <w:rPr>
          <w:rFonts w:ascii="Times New Roman" w:hAnsi="Times New Roman"/>
          <w:color w:val="000000"/>
          <w:sz w:val="21"/>
          <w:szCs w:val="21"/>
        </w:rPr>
        <w:t>0</w:t>
      </w:r>
      <w:r w:rsidR="002A4513">
        <w:rPr>
          <w:rFonts w:ascii="Times New Roman" w:hAnsi="Times New Roman"/>
          <w:color w:val="000000"/>
          <w:sz w:val="21"/>
          <w:szCs w:val="21"/>
        </w:rPr>
        <w:t>19</w:t>
      </w:r>
      <w:r>
        <w:rPr>
          <w:rFonts w:ascii="Times New Roman" w:hAnsi="Times New Roman"/>
          <w:color w:val="000000"/>
          <w:sz w:val="21"/>
          <w:szCs w:val="21"/>
        </w:rPr>
        <w:t>/15</w:t>
      </w:r>
      <w:r w:rsidR="00BE5534">
        <w:rPr>
          <w:rFonts w:ascii="Times New Roman" w:hAnsi="Times New Roman"/>
          <w:color w:val="000000"/>
          <w:sz w:val="21"/>
          <w:szCs w:val="21"/>
        </w:rPr>
        <w:tab/>
        <w:t>Neighbourhood Plan</w:t>
      </w:r>
    </w:p>
    <w:p w:rsidR="00BE5534" w:rsidRDefault="00BE5534" w:rsidP="00BE5534">
      <w:pPr>
        <w:tabs>
          <w:tab w:val="left" w:pos="709"/>
          <w:tab w:val="left" w:pos="3240"/>
        </w:tabs>
        <w:ind w:left="720" w:hanging="720"/>
        <w:rPr>
          <w:rFonts w:ascii="Times New Roman" w:hAnsi="Times New Roman"/>
          <w:color w:val="000000"/>
          <w:sz w:val="21"/>
          <w:szCs w:val="21"/>
        </w:rPr>
      </w:pPr>
    </w:p>
    <w:p w:rsidR="0084684E" w:rsidRPr="00645B8E" w:rsidRDefault="00BE5534" w:rsidP="0091307C">
      <w:pPr>
        <w:pStyle w:val="PlainText"/>
        <w:ind w:left="720" w:hanging="720"/>
        <w:rPr>
          <w:rFonts w:ascii="Times New Roman" w:hAnsi="Times New Roman"/>
        </w:rPr>
      </w:pPr>
      <w:r>
        <w:rPr>
          <w:rFonts w:ascii="Times New Roman" w:hAnsi="Times New Roman"/>
          <w:color w:val="000000"/>
        </w:rPr>
        <w:tab/>
      </w:r>
      <w:r w:rsidR="00925190">
        <w:rPr>
          <w:rFonts w:ascii="Times New Roman" w:hAnsi="Times New Roman"/>
          <w:color w:val="000000"/>
        </w:rPr>
        <w:t>Matter ongoing</w:t>
      </w:r>
      <w:r w:rsidR="00294099">
        <w:rPr>
          <w:rFonts w:ascii="Times New Roman" w:hAnsi="Times New Roman"/>
          <w:color w:val="000000"/>
        </w:rPr>
        <w:t xml:space="preserve"> but not progressed because councillors are involved in the Champion Hall project</w:t>
      </w:r>
      <w:r w:rsidR="00336066">
        <w:rPr>
          <w:rFonts w:ascii="Times New Roman" w:hAnsi="Times New Roman"/>
          <w:color w:val="000000"/>
        </w:rPr>
        <w:t xml:space="preserve">.  </w:t>
      </w:r>
    </w:p>
    <w:p w:rsidR="00925190" w:rsidRDefault="00925190" w:rsidP="00925190">
      <w:pPr>
        <w:tabs>
          <w:tab w:val="left" w:pos="709"/>
          <w:tab w:val="left" w:pos="3240"/>
          <w:tab w:val="right" w:pos="7938"/>
        </w:tabs>
        <w:ind w:left="720" w:hanging="720"/>
        <w:rPr>
          <w:rFonts w:ascii="Times New Roman" w:hAnsi="Times New Roman"/>
          <w:color w:val="000000"/>
          <w:sz w:val="21"/>
          <w:szCs w:val="21"/>
        </w:rPr>
      </w:pPr>
    </w:p>
    <w:p w:rsidR="00925190" w:rsidRDefault="00031906" w:rsidP="00925190">
      <w:pPr>
        <w:spacing w:after="120"/>
        <w:ind w:left="720" w:hanging="720"/>
        <w:rPr>
          <w:rFonts w:ascii="Times New Roman" w:hAnsi="Times New Roman"/>
          <w:color w:val="000000"/>
          <w:sz w:val="21"/>
          <w:szCs w:val="21"/>
        </w:rPr>
      </w:pPr>
      <w:r>
        <w:rPr>
          <w:rFonts w:ascii="Times New Roman" w:hAnsi="Times New Roman"/>
          <w:color w:val="000000"/>
          <w:sz w:val="21"/>
          <w:szCs w:val="21"/>
        </w:rPr>
        <w:t>0</w:t>
      </w:r>
      <w:r w:rsidR="002A4513">
        <w:rPr>
          <w:rFonts w:ascii="Times New Roman" w:hAnsi="Times New Roman"/>
          <w:color w:val="000000"/>
          <w:sz w:val="21"/>
          <w:szCs w:val="21"/>
        </w:rPr>
        <w:t>20</w:t>
      </w:r>
      <w:r>
        <w:rPr>
          <w:rFonts w:ascii="Times New Roman" w:hAnsi="Times New Roman"/>
          <w:color w:val="000000"/>
          <w:sz w:val="21"/>
          <w:szCs w:val="21"/>
        </w:rPr>
        <w:t>/15</w:t>
      </w:r>
      <w:r w:rsidR="00925190" w:rsidRPr="002707B2">
        <w:rPr>
          <w:rFonts w:ascii="Times New Roman" w:hAnsi="Times New Roman"/>
          <w:color w:val="000000"/>
          <w:sz w:val="21"/>
          <w:szCs w:val="21"/>
        </w:rPr>
        <w:tab/>
        <w:t>Planning</w:t>
      </w:r>
    </w:p>
    <w:p w:rsidR="008418CC" w:rsidRDefault="00E459EC" w:rsidP="004A141B">
      <w:pPr>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4A141B" w:rsidRPr="001E39D5">
        <w:rPr>
          <w:rFonts w:ascii="Times New Roman" w:hAnsi="Times New Roman"/>
          <w:color w:val="000000"/>
          <w:sz w:val="21"/>
          <w:szCs w:val="21"/>
          <w:u w:val="single"/>
        </w:rPr>
        <w:t>14/501918 Plot 3 land adj. to Bay Banks</w:t>
      </w:r>
      <w:r w:rsidR="004A141B" w:rsidRPr="001E39D5">
        <w:rPr>
          <w:rFonts w:ascii="Times New Roman" w:hAnsi="Times New Roman"/>
          <w:color w:val="000000"/>
          <w:sz w:val="21"/>
          <w:szCs w:val="21"/>
        </w:rPr>
        <w:t xml:space="preserve"> 2 storey detached house.  </w:t>
      </w:r>
      <w:r w:rsidR="00105B4E">
        <w:rPr>
          <w:rFonts w:ascii="Times New Roman" w:hAnsi="Times New Roman"/>
          <w:color w:val="000000"/>
          <w:sz w:val="21"/>
          <w:szCs w:val="21"/>
        </w:rPr>
        <w:t xml:space="preserve">A revised plan for a slight change of internal configuration had been </w:t>
      </w:r>
      <w:r w:rsidR="00861B3F">
        <w:rPr>
          <w:rFonts w:ascii="Times New Roman" w:hAnsi="Times New Roman"/>
          <w:color w:val="000000"/>
          <w:sz w:val="21"/>
          <w:szCs w:val="21"/>
        </w:rPr>
        <w:t>received;</w:t>
      </w:r>
      <w:r w:rsidR="00105B4E">
        <w:rPr>
          <w:rFonts w:ascii="Times New Roman" w:hAnsi="Times New Roman"/>
          <w:color w:val="000000"/>
          <w:sz w:val="21"/>
          <w:szCs w:val="21"/>
        </w:rPr>
        <w:t xml:space="preserve"> however the council were not sure about possible alterations externally </w:t>
      </w:r>
      <w:r w:rsidR="00861B3F">
        <w:rPr>
          <w:rFonts w:ascii="Times New Roman" w:hAnsi="Times New Roman"/>
          <w:color w:val="000000"/>
          <w:sz w:val="21"/>
          <w:szCs w:val="21"/>
        </w:rPr>
        <w:t>and parking</w:t>
      </w:r>
      <w:r w:rsidR="00105B4E">
        <w:rPr>
          <w:rFonts w:ascii="Times New Roman" w:hAnsi="Times New Roman"/>
          <w:color w:val="000000"/>
          <w:sz w:val="21"/>
          <w:szCs w:val="21"/>
        </w:rPr>
        <w:t xml:space="preserve">/access issues to the rear of Bay Banks. Accordingly Clerk will write to Swale Planning to say we have no objections to the alterations on the </w:t>
      </w:r>
      <w:r w:rsidR="00105B4E" w:rsidRPr="00F01E89">
        <w:rPr>
          <w:rFonts w:ascii="Times New Roman" w:hAnsi="Times New Roman"/>
          <w:color w:val="000000"/>
          <w:sz w:val="21"/>
          <w:szCs w:val="21"/>
        </w:rPr>
        <w:t>plan but</w:t>
      </w:r>
      <w:r w:rsidR="00105B4E">
        <w:rPr>
          <w:rFonts w:ascii="Times New Roman" w:hAnsi="Times New Roman"/>
          <w:color w:val="000000"/>
          <w:sz w:val="21"/>
          <w:szCs w:val="21"/>
        </w:rPr>
        <w:t xml:space="preserve"> we have also noted alterations to the external layout of the ground, and are concerned to ensure that a rear pedestrian access remains in place for the residents of Bay Banks.</w:t>
      </w:r>
    </w:p>
    <w:p w:rsidR="004A141B" w:rsidRDefault="004A141B" w:rsidP="004A141B">
      <w:pPr>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BD0128">
        <w:rPr>
          <w:rFonts w:ascii="Times New Roman" w:hAnsi="Times New Roman"/>
          <w:color w:val="000000"/>
          <w:sz w:val="21"/>
          <w:szCs w:val="21"/>
          <w:u w:val="single"/>
        </w:rPr>
        <w:t>14/500804/FULL Coldstream Cottage – proposed extensions and alterations ref 14/500808/LBC and 14/500804/LBC</w:t>
      </w:r>
      <w:r w:rsidR="00BD0128">
        <w:rPr>
          <w:rFonts w:ascii="Times New Roman" w:hAnsi="Times New Roman"/>
          <w:color w:val="000000"/>
          <w:sz w:val="21"/>
          <w:szCs w:val="21"/>
        </w:rPr>
        <w:t xml:space="preserve"> – </w:t>
      </w:r>
      <w:r w:rsidR="00390B2C">
        <w:rPr>
          <w:rFonts w:ascii="Times New Roman" w:hAnsi="Times New Roman"/>
          <w:color w:val="000000"/>
          <w:sz w:val="21"/>
          <w:szCs w:val="21"/>
        </w:rPr>
        <w:t>Notification received that this planning application will go to Swale Planning Committee.</w:t>
      </w:r>
    </w:p>
    <w:p w:rsidR="008B2446" w:rsidRPr="00105B4E" w:rsidRDefault="008B2446" w:rsidP="004A141B">
      <w:pPr>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105B4E" w:rsidRPr="00105B4E">
        <w:rPr>
          <w:rFonts w:ascii="Times New Roman" w:hAnsi="Times New Roman"/>
          <w:color w:val="000000"/>
          <w:sz w:val="21"/>
          <w:szCs w:val="21"/>
          <w:u w:val="single"/>
        </w:rPr>
        <w:t>14/505171/FULL</w:t>
      </w:r>
      <w:r w:rsidR="00105B4E">
        <w:rPr>
          <w:rFonts w:ascii="Times New Roman" w:hAnsi="Times New Roman"/>
          <w:color w:val="000000"/>
          <w:sz w:val="21"/>
          <w:szCs w:val="21"/>
          <w:u w:val="single"/>
        </w:rPr>
        <w:t xml:space="preserve"> Butterstone Kennels, Well Lane</w:t>
      </w:r>
      <w:r w:rsidR="00105B4E">
        <w:rPr>
          <w:rFonts w:ascii="Times New Roman" w:hAnsi="Times New Roman"/>
          <w:color w:val="000000"/>
          <w:sz w:val="21"/>
          <w:szCs w:val="21"/>
        </w:rPr>
        <w:t xml:space="preserve"> – Proposed porch to front elevations. No objections.</w:t>
      </w:r>
    </w:p>
    <w:p w:rsidR="00341374" w:rsidRDefault="00341374" w:rsidP="00341374">
      <w:pPr>
        <w:tabs>
          <w:tab w:val="left" w:pos="720"/>
          <w:tab w:val="left" w:pos="2146"/>
        </w:tabs>
        <w:spacing w:after="120"/>
        <w:ind w:left="720" w:hanging="720"/>
        <w:rPr>
          <w:rFonts w:ascii="Times New Roman" w:hAnsi="Times New Roman"/>
          <w:color w:val="000000"/>
          <w:sz w:val="21"/>
          <w:szCs w:val="21"/>
        </w:rPr>
      </w:pPr>
      <w:r w:rsidRPr="00307539">
        <w:rPr>
          <w:rFonts w:ascii="Times New Roman" w:hAnsi="Times New Roman"/>
          <w:color w:val="000000"/>
          <w:sz w:val="21"/>
          <w:szCs w:val="21"/>
        </w:rPr>
        <w:tab/>
      </w:r>
      <w:r w:rsidR="002C4726" w:rsidRPr="002C4726">
        <w:rPr>
          <w:rFonts w:ascii="Times New Roman" w:hAnsi="Times New Roman"/>
          <w:color w:val="000000"/>
          <w:sz w:val="21"/>
          <w:szCs w:val="21"/>
          <w:u w:val="single"/>
        </w:rPr>
        <w:t>SW/14/0321 Willow Farm, Hansletts Lane</w:t>
      </w:r>
      <w:r w:rsidR="002C4726">
        <w:rPr>
          <w:rFonts w:ascii="Times New Roman" w:hAnsi="Times New Roman"/>
          <w:color w:val="000000"/>
          <w:sz w:val="21"/>
          <w:szCs w:val="21"/>
        </w:rPr>
        <w:t>– Clerk will chase Swale Planning about the intrusive perimeter fencing.</w:t>
      </w:r>
    </w:p>
    <w:p w:rsidR="002C4726" w:rsidRDefault="002C4726" w:rsidP="00341374">
      <w:pPr>
        <w:tabs>
          <w:tab w:val="left" w:pos="720"/>
          <w:tab w:val="left" w:pos="2146"/>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Pr="002C4726">
        <w:rPr>
          <w:rFonts w:ascii="Times New Roman" w:hAnsi="Times New Roman"/>
          <w:color w:val="000000"/>
          <w:sz w:val="21"/>
          <w:szCs w:val="21"/>
          <w:u w:val="single"/>
        </w:rPr>
        <w:t xml:space="preserve">SW/13/1153 – Willow Farm Caravan </w:t>
      </w:r>
      <w:r w:rsidR="00861B3F" w:rsidRPr="002C4726">
        <w:rPr>
          <w:rFonts w:ascii="Times New Roman" w:hAnsi="Times New Roman"/>
          <w:color w:val="000000"/>
          <w:sz w:val="21"/>
          <w:szCs w:val="21"/>
          <w:u w:val="single"/>
        </w:rPr>
        <w:t>Park</w:t>
      </w:r>
      <w:r w:rsidRPr="002C4726">
        <w:rPr>
          <w:rFonts w:ascii="Times New Roman" w:hAnsi="Times New Roman"/>
          <w:color w:val="000000"/>
          <w:sz w:val="21"/>
          <w:szCs w:val="21"/>
        </w:rPr>
        <w:t xml:space="preserve"> – new owner/manager’s house - </w:t>
      </w:r>
      <w:r>
        <w:rPr>
          <w:rFonts w:ascii="Times New Roman" w:hAnsi="Times New Roman"/>
          <w:color w:val="000000"/>
          <w:sz w:val="21"/>
          <w:szCs w:val="21"/>
        </w:rPr>
        <w:t xml:space="preserve"> OPC were not informed of the result of the appeal where permission was given for the new house.  Also OPC were not copied into the application for compliance with conditions.  Following the OPC meeting, Clerk noted that the planning website was also not updated with these items. Swale had responded with apologies for not communi</w:t>
      </w:r>
      <w:r w:rsidR="008F0293">
        <w:rPr>
          <w:rFonts w:ascii="Times New Roman" w:hAnsi="Times New Roman"/>
          <w:color w:val="000000"/>
          <w:sz w:val="21"/>
          <w:szCs w:val="21"/>
        </w:rPr>
        <w:t>cating about the permission. Also, Swale stated</w:t>
      </w:r>
      <w:r>
        <w:rPr>
          <w:rFonts w:ascii="Times New Roman" w:hAnsi="Times New Roman"/>
          <w:color w:val="000000"/>
          <w:sz w:val="21"/>
          <w:szCs w:val="21"/>
        </w:rPr>
        <w:t xml:space="preserve"> that they do not consult parish councils over compliance with planning conditions.  OPC are very concerned about this and so Clerk will ask KALC Swale area committee for a joint approach on having this policy changed.</w:t>
      </w:r>
    </w:p>
    <w:p w:rsidR="00B10BAB" w:rsidRDefault="00B10BAB" w:rsidP="00B10BAB">
      <w:pPr>
        <w:tabs>
          <w:tab w:val="left" w:pos="720"/>
          <w:tab w:val="left" w:pos="2146"/>
        </w:tabs>
        <w:spacing w:after="120"/>
        <w:ind w:left="720" w:hanging="720"/>
        <w:rPr>
          <w:rFonts w:ascii="Times New Roman" w:hAnsi="Times New Roman"/>
          <w:color w:val="000000"/>
          <w:sz w:val="21"/>
          <w:szCs w:val="21"/>
        </w:rPr>
      </w:pPr>
      <w:r w:rsidRPr="00B10BAB">
        <w:rPr>
          <w:rFonts w:ascii="Times New Roman" w:hAnsi="Times New Roman"/>
          <w:color w:val="000000"/>
          <w:sz w:val="21"/>
          <w:szCs w:val="21"/>
        </w:rPr>
        <w:tab/>
      </w:r>
      <w:r w:rsidRPr="00B10BAB">
        <w:rPr>
          <w:rFonts w:ascii="Times New Roman" w:hAnsi="Times New Roman"/>
          <w:color w:val="000000"/>
          <w:sz w:val="21"/>
          <w:szCs w:val="21"/>
          <w:u w:val="single"/>
        </w:rPr>
        <w:t>14/500986/AMRCON – Butchers of Brogdale</w:t>
      </w:r>
      <w:r>
        <w:rPr>
          <w:rFonts w:ascii="Times New Roman" w:hAnsi="Times New Roman"/>
          <w:color w:val="000000"/>
          <w:sz w:val="21"/>
          <w:szCs w:val="21"/>
        </w:rPr>
        <w:t xml:space="preserve"> - </w:t>
      </w:r>
      <w:r w:rsidRPr="00B10BAB">
        <w:rPr>
          <w:rFonts w:ascii="Times New Roman" w:hAnsi="Times New Roman"/>
          <w:color w:val="000000"/>
          <w:sz w:val="21"/>
          <w:szCs w:val="21"/>
        </w:rPr>
        <w:t xml:space="preserve">Removal of condition 1 of approved </w:t>
      </w:r>
      <w:r w:rsidR="00861B3F" w:rsidRPr="00B10BAB">
        <w:rPr>
          <w:rFonts w:ascii="Times New Roman" w:hAnsi="Times New Roman"/>
          <w:color w:val="000000"/>
          <w:sz w:val="21"/>
          <w:szCs w:val="21"/>
        </w:rPr>
        <w:t>SW</w:t>
      </w:r>
      <w:r w:rsidRPr="00B10BAB">
        <w:rPr>
          <w:rFonts w:ascii="Times New Roman" w:hAnsi="Times New Roman"/>
          <w:color w:val="000000"/>
          <w:sz w:val="21"/>
          <w:szCs w:val="21"/>
        </w:rPr>
        <w:t>/13/0409 to allow for the permanent use of the meat preparation premises in accordance with condition 7 of approved SW/13/0409.  Clerk to enquire as to status of this application.</w:t>
      </w:r>
    </w:p>
    <w:p w:rsidR="002C4726" w:rsidRDefault="002C4726" w:rsidP="00341374">
      <w:pPr>
        <w:tabs>
          <w:tab w:val="left" w:pos="720"/>
          <w:tab w:val="left" w:pos="2146"/>
        </w:tabs>
        <w:spacing w:after="120"/>
        <w:ind w:left="720" w:hanging="720"/>
        <w:rPr>
          <w:rFonts w:ascii="Times New Roman" w:hAnsi="Times New Roman"/>
          <w:color w:val="000000"/>
          <w:sz w:val="21"/>
          <w:szCs w:val="21"/>
        </w:rPr>
      </w:pPr>
      <w:r>
        <w:rPr>
          <w:rFonts w:ascii="Times New Roman" w:hAnsi="Times New Roman"/>
          <w:color w:val="000000"/>
          <w:sz w:val="21"/>
          <w:szCs w:val="21"/>
        </w:rPr>
        <w:lastRenderedPageBreak/>
        <w:tab/>
      </w:r>
      <w:proofErr w:type="gramStart"/>
      <w:r>
        <w:rPr>
          <w:rFonts w:ascii="Times New Roman" w:hAnsi="Times New Roman"/>
          <w:color w:val="000000"/>
          <w:sz w:val="21"/>
          <w:szCs w:val="21"/>
        </w:rPr>
        <w:t>Dawsons Row – wood</w:t>
      </w:r>
      <w:r w:rsidR="008F0293">
        <w:rPr>
          <w:rFonts w:ascii="Times New Roman" w:hAnsi="Times New Roman"/>
          <w:color w:val="000000"/>
          <w:sz w:val="21"/>
          <w:szCs w:val="21"/>
        </w:rPr>
        <w:t xml:space="preserve"> stores/encroachment</w:t>
      </w:r>
      <w:r>
        <w:rPr>
          <w:rFonts w:ascii="Times New Roman" w:hAnsi="Times New Roman"/>
          <w:color w:val="000000"/>
          <w:sz w:val="21"/>
          <w:szCs w:val="21"/>
        </w:rPr>
        <w:t>.</w:t>
      </w:r>
      <w:proofErr w:type="gramEnd"/>
      <w:r>
        <w:rPr>
          <w:rFonts w:ascii="Times New Roman" w:hAnsi="Times New Roman"/>
          <w:color w:val="000000"/>
          <w:sz w:val="21"/>
          <w:szCs w:val="21"/>
        </w:rPr>
        <w:t xml:space="preserve">  A resident had contacted the Chairman with concerns about the increase in size and spreading out of wood stores; the Chairman agreed to contact the resident concerned to discuss</w:t>
      </w:r>
      <w:r w:rsidR="008F0293">
        <w:rPr>
          <w:rFonts w:ascii="Times New Roman" w:hAnsi="Times New Roman"/>
          <w:color w:val="000000"/>
          <w:sz w:val="21"/>
          <w:szCs w:val="21"/>
        </w:rPr>
        <w:t xml:space="preserve"> informally in the first instance</w:t>
      </w:r>
      <w:r>
        <w:rPr>
          <w:rFonts w:ascii="Times New Roman" w:hAnsi="Times New Roman"/>
          <w:color w:val="000000"/>
          <w:sz w:val="21"/>
          <w:szCs w:val="21"/>
        </w:rPr>
        <w:t>.</w:t>
      </w:r>
    </w:p>
    <w:p w:rsidR="002C4726" w:rsidRDefault="002C4726" w:rsidP="00341374">
      <w:pPr>
        <w:tabs>
          <w:tab w:val="left" w:pos="720"/>
          <w:tab w:val="left" w:pos="2146"/>
        </w:tabs>
        <w:spacing w:after="120"/>
        <w:ind w:left="720" w:hanging="720"/>
        <w:rPr>
          <w:rFonts w:ascii="Times New Roman" w:hAnsi="Times New Roman"/>
          <w:color w:val="000000"/>
          <w:sz w:val="21"/>
          <w:szCs w:val="21"/>
        </w:rPr>
      </w:pPr>
      <w:r>
        <w:rPr>
          <w:rFonts w:ascii="Times New Roman" w:hAnsi="Times New Roman"/>
          <w:color w:val="000000"/>
          <w:sz w:val="21"/>
          <w:szCs w:val="21"/>
        </w:rPr>
        <w:tab/>
        <w:t xml:space="preserve">KALC – email circulated with various planning updates including a plain English guide to planning; chairman urged councillors to read these </w:t>
      </w:r>
      <w:r w:rsidR="00861B3F">
        <w:rPr>
          <w:rFonts w:ascii="Times New Roman" w:hAnsi="Times New Roman"/>
          <w:color w:val="000000"/>
          <w:sz w:val="21"/>
          <w:szCs w:val="21"/>
        </w:rPr>
        <w:t>attachments</w:t>
      </w:r>
      <w:r>
        <w:rPr>
          <w:rFonts w:ascii="Times New Roman" w:hAnsi="Times New Roman"/>
          <w:color w:val="000000"/>
          <w:sz w:val="21"/>
          <w:szCs w:val="21"/>
        </w:rPr>
        <w:t>.</w:t>
      </w:r>
    </w:p>
    <w:p w:rsidR="002C4726" w:rsidRDefault="002C4726" w:rsidP="00341374">
      <w:pPr>
        <w:tabs>
          <w:tab w:val="left" w:pos="720"/>
          <w:tab w:val="left" w:pos="2146"/>
        </w:tabs>
        <w:spacing w:after="120"/>
        <w:ind w:left="720" w:hanging="720"/>
        <w:rPr>
          <w:rFonts w:ascii="Times New Roman" w:hAnsi="Times New Roman"/>
          <w:color w:val="000000"/>
          <w:sz w:val="21"/>
          <w:szCs w:val="21"/>
        </w:rPr>
      </w:pPr>
      <w:r>
        <w:rPr>
          <w:rFonts w:ascii="Times New Roman" w:hAnsi="Times New Roman"/>
          <w:color w:val="000000"/>
          <w:sz w:val="21"/>
          <w:szCs w:val="21"/>
        </w:rPr>
        <w:tab/>
        <w:t>Rural Housing Alliance – document circulated ‘Affordable Rural Housing’ – chairman to peruse. Meanwhile the Clerk will write to Moat Housing Association seeking information about the procedures for allocation procedures of the social housing at Cades Orchard.</w:t>
      </w:r>
    </w:p>
    <w:p w:rsidR="00D353A2" w:rsidRPr="002C4726" w:rsidRDefault="00D353A2" w:rsidP="00341374">
      <w:pPr>
        <w:tabs>
          <w:tab w:val="left" w:pos="720"/>
          <w:tab w:val="left" w:pos="2146"/>
        </w:tabs>
        <w:spacing w:after="120"/>
        <w:ind w:left="720" w:hanging="720"/>
        <w:rPr>
          <w:rFonts w:ascii="Times New Roman" w:hAnsi="Times New Roman"/>
          <w:color w:val="000000"/>
          <w:sz w:val="21"/>
          <w:szCs w:val="21"/>
        </w:rPr>
      </w:pPr>
      <w:r>
        <w:rPr>
          <w:rFonts w:ascii="Times New Roman" w:hAnsi="Times New Roman"/>
          <w:color w:val="000000"/>
          <w:sz w:val="21"/>
          <w:szCs w:val="21"/>
        </w:rPr>
        <w:tab/>
        <w:t>KALC – notification of a planning conference to be held 27</w:t>
      </w:r>
      <w:r w:rsidRPr="00D353A2">
        <w:rPr>
          <w:rFonts w:ascii="Times New Roman" w:hAnsi="Times New Roman"/>
          <w:color w:val="000000"/>
          <w:sz w:val="21"/>
          <w:szCs w:val="21"/>
          <w:vertAlign w:val="superscript"/>
        </w:rPr>
        <w:t>th</w:t>
      </w:r>
      <w:r>
        <w:rPr>
          <w:rFonts w:ascii="Times New Roman" w:hAnsi="Times New Roman"/>
          <w:color w:val="000000"/>
          <w:sz w:val="21"/>
          <w:szCs w:val="21"/>
        </w:rPr>
        <w:t xml:space="preserve"> March. Chairman will see if he can attend and inform the Clerk accordingly.</w:t>
      </w:r>
    </w:p>
    <w:p w:rsidR="00031906" w:rsidRDefault="00D353A2" w:rsidP="008B2446">
      <w:pPr>
        <w:spacing w:after="120"/>
        <w:ind w:left="720" w:hanging="720"/>
        <w:rPr>
          <w:rFonts w:ascii="Times New Roman" w:hAnsi="Times New Roman"/>
          <w:color w:val="000000"/>
          <w:sz w:val="21"/>
          <w:szCs w:val="21"/>
        </w:rPr>
      </w:pPr>
      <w:r>
        <w:rPr>
          <w:rFonts w:ascii="Times New Roman" w:hAnsi="Times New Roman"/>
          <w:color w:val="000000"/>
          <w:sz w:val="21"/>
          <w:szCs w:val="21"/>
        </w:rPr>
        <w:t>021/15</w:t>
      </w:r>
      <w:r>
        <w:rPr>
          <w:rFonts w:ascii="Times New Roman" w:hAnsi="Times New Roman"/>
          <w:color w:val="000000"/>
          <w:sz w:val="21"/>
          <w:szCs w:val="21"/>
        </w:rPr>
        <w:tab/>
      </w:r>
      <w:r w:rsidR="00031906">
        <w:rPr>
          <w:rFonts w:ascii="Times New Roman" w:hAnsi="Times New Roman"/>
          <w:color w:val="000000"/>
          <w:sz w:val="21"/>
          <w:szCs w:val="21"/>
        </w:rPr>
        <w:t>Finance</w:t>
      </w:r>
    </w:p>
    <w:p w:rsidR="008D0B9C" w:rsidRPr="008D0B9C" w:rsidRDefault="008D0B9C" w:rsidP="00990FDA">
      <w:pPr>
        <w:tabs>
          <w:tab w:val="left" w:pos="709"/>
          <w:tab w:val="left" w:pos="3240"/>
          <w:tab w:val="right" w:pos="7938"/>
        </w:tabs>
        <w:ind w:left="720" w:hanging="720"/>
        <w:rPr>
          <w:rFonts w:ascii="Times New Roman" w:hAnsi="Times New Roman"/>
          <w:i/>
          <w:color w:val="000000"/>
          <w:sz w:val="21"/>
          <w:szCs w:val="21"/>
        </w:rPr>
      </w:pPr>
      <w:r>
        <w:rPr>
          <w:rFonts w:ascii="Times New Roman" w:hAnsi="Times New Roman"/>
          <w:color w:val="000000"/>
          <w:sz w:val="21"/>
          <w:szCs w:val="21"/>
        </w:rPr>
        <w:tab/>
      </w:r>
      <w:r>
        <w:rPr>
          <w:rFonts w:ascii="Times New Roman" w:hAnsi="Times New Roman"/>
          <w:i/>
          <w:color w:val="000000"/>
          <w:sz w:val="21"/>
          <w:szCs w:val="21"/>
        </w:rPr>
        <w:t>Current Account Payments</w:t>
      </w:r>
    </w:p>
    <w:p w:rsidR="008418CC" w:rsidRDefault="009A0714" w:rsidP="008418CC">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r>
      <w:r w:rsidR="008418CC">
        <w:rPr>
          <w:rFonts w:ascii="Times New Roman" w:hAnsi="Times New Roman"/>
          <w:color w:val="000000"/>
          <w:sz w:val="21"/>
          <w:szCs w:val="21"/>
        </w:rPr>
        <w:tab/>
      </w:r>
      <w:r w:rsidR="007C6140">
        <w:rPr>
          <w:rFonts w:ascii="Times New Roman" w:hAnsi="Times New Roman"/>
          <w:color w:val="000000"/>
          <w:sz w:val="21"/>
          <w:szCs w:val="21"/>
        </w:rPr>
        <w:t>Ch</w:t>
      </w:r>
      <w:r w:rsidR="007C6140" w:rsidRPr="00F01E89">
        <w:rPr>
          <w:rFonts w:ascii="Times New Roman" w:hAnsi="Times New Roman"/>
          <w:color w:val="000000"/>
          <w:sz w:val="21"/>
          <w:szCs w:val="21"/>
        </w:rPr>
        <w:t>q</w:t>
      </w:r>
      <w:r w:rsidR="007C6140">
        <w:rPr>
          <w:rFonts w:ascii="Times New Roman" w:hAnsi="Times New Roman"/>
          <w:color w:val="000000"/>
          <w:sz w:val="21"/>
          <w:szCs w:val="21"/>
        </w:rPr>
        <w:t xml:space="preserve"> </w:t>
      </w:r>
      <w:r w:rsidR="001748B7">
        <w:rPr>
          <w:rFonts w:ascii="Times New Roman" w:hAnsi="Times New Roman"/>
          <w:color w:val="000000"/>
          <w:sz w:val="21"/>
          <w:szCs w:val="21"/>
        </w:rPr>
        <w:t>1301</w:t>
      </w:r>
      <w:r w:rsidR="00D353A2">
        <w:rPr>
          <w:rFonts w:ascii="Times New Roman" w:hAnsi="Times New Roman"/>
          <w:color w:val="000000"/>
          <w:sz w:val="21"/>
          <w:szCs w:val="21"/>
        </w:rPr>
        <w:t xml:space="preserve"> </w:t>
      </w:r>
      <w:r w:rsidR="007C6140">
        <w:rPr>
          <w:rFonts w:ascii="Times New Roman" w:hAnsi="Times New Roman"/>
          <w:color w:val="000000"/>
          <w:sz w:val="21"/>
          <w:szCs w:val="21"/>
        </w:rPr>
        <w:t xml:space="preserve"> </w:t>
      </w:r>
      <w:r w:rsidR="008418CC">
        <w:rPr>
          <w:rFonts w:ascii="Times New Roman" w:hAnsi="Times New Roman"/>
          <w:color w:val="000000"/>
          <w:sz w:val="21"/>
          <w:szCs w:val="21"/>
        </w:rPr>
        <w:t xml:space="preserve">Streetlights – </w:t>
      </w:r>
      <w:r w:rsidR="00AC2324">
        <w:rPr>
          <w:rFonts w:ascii="Times New Roman" w:hAnsi="Times New Roman"/>
          <w:color w:val="000000"/>
          <w:sz w:val="21"/>
          <w:szCs w:val="21"/>
        </w:rPr>
        <w:t>lighting repairs</w:t>
      </w:r>
      <w:r w:rsidR="00AC2324">
        <w:rPr>
          <w:rFonts w:ascii="Times New Roman" w:hAnsi="Times New Roman"/>
          <w:color w:val="000000"/>
          <w:sz w:val="21"/>
          <w:szCs w:val="21"/>
        </w:rPr>
        <w:tab/>
      </w:r>
      <w:r w:rsidR="008418CC">
        <w:rPr>
          <w:rFonts w:ascii="Times New Roman" w:hAnsi="Times New Roman"/>
          <w:color w:val="000000"/>
          <w:sz w:val="21"/>
          <w:szCs w:val="21"/>
        </w:rPr>
        <w:t>£</w:t>
      </w:r>
      <w:r w:rsidR="00031906">
        <w:rPr>
          <w:rFonts w:ascii="Times New Roman" w:hAnsi="Times New Roman"/>
          <w:color w:val="000000"/>
          <w:sz w:val="21"/>
          <w:szCs w:val="21"/>
        </w:rPr>
        <w:t>6.00</w:t>
      </w:r>
    </w:p>
    <w:p w:rsidR="007C6140" w:rsidRPr="00F01E89" w:rsidRDefault="007C6140" w:rsidP="008418CC">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r>
      <w:r w:rsidRPr="00F01E89">
        <w:rPr>
          <w:rFonts w:ascii="Times New Roman" w:hAnsi="Times New Roman"/>
          <w:color w:val="000000"/>
          <w:sz w:val="21"/>
          <w:szCs w:val="21"/>
        </w:rPr>
        <w:t xml:space="preserve">Chq </w:t>
      </w:r>
      <w:r w:rsidR="00D353A2" w:rsidRPr="00F01E89">
        <w:rPr>
          <w:rFonts w:ascii="Times New Roman" w:hAnsi="Times New Roman"/>
          <w:color w:val="000000"/>
          <w:sz w:val="21"/>
          <w:szCs w:val="21"/>
        </w:rPr>
        <w:t xml:space="preserve"> </w:t>
      </w:r>
      <w:r w:rsidR="001748B7">
        <w:rPr>
          <w:rFonts w:ascii="Times New Roman" w:hAnsi="Times New Roman"/>
          <w:color w:val="000000"/>
          <w:sz w:val="21"/>
          <w:szCs w:val="21"/>
        </w:rPr>
        <w:t>1302</w:t>
      </w:r>
      <w:r w:rsidRPr="00F01E89">
        <w:rPr>
          <w:rFonts w:ascii="Times New Roman" w:hAnsi="Times New Roman"/>
          <w:color w:val="000000"/>
          <w:sz w:val="21"/>
          <w:szCs w:val="21"/>
        </w:rPr>
        <w:t xml:space="preserve"> </w:t>
      </w:r>
      <w:r w:rsidR="00D353A2" w:rsidRPr="00F01E89">
        <w:rPr>
          <w:rFonts w:ascii="Times New Roman" w:hAnsi="Times New Roman"/>
          <w:color w:val="000000"/>
          <w:sz w:val="21"/>
          <w:szCs w:val="21"/>
        </w:rPr>
        <w:t xml:space="preserve">Streetlights – repairs and replacements, </w:t>
      </w:r>
      <w:r w:rsidR="00861B3F" w:rsidRPr="00F01E89">
        <w:rPr>
          <w:rFonts w:ascii="Times New Roman" w:hAnsi="Times New Roman"/>
          <w:color w:val="000000"/>
          <w:sz w:val="21"/>
          <w:szCs w:val="21"/>
        </w:rPr>
        <w:t>Well Lane</w:t>
      </w:r>
      <w:r w:rsidR="00D353A2" w:rsidRPr="00F01E89">
        <w:rPr>
          <w:rFonts w:ascii="Times New Roman" w:hAnsi="Times New Roman"/>
          <w:color w:val="000000"/>
          <w:sz w:val="21"/>
          <w:szCs w:val="21"/>
        </w:rPr>
        <w:tab/>
      </w:r>
      <w:r w:rsidRPr="00F01E89">
        <w:rPr>
          <w:rFonts w:ascii="Times New Roman" w:hAnsi="Times New Roman"/>
          <w:color w:val="000000"/>
          <w:sz w:val="21"/>
          <w:szCs w:val="21"/>
        </w:rPr>
        <w:t>£</w:t>
      </w:r>
      <w:r w:rsidR="001748B7">
        <w:rPr>
          <w:rFonts w:ascii="Times New Roman" w:hAnsi="Times New Roman"/>
          <w:color w:val="000000"/>
          <w:sz w:val="21"/>
          <w:szCs w:val="21"/>
        </w:rPr>
        <w:t>139.08</w:t>
      </w:r>
    </w:p>
    <w:p w:rsidR="00D353A2" w:rsidRPr="00F01E89" w:rsidRDefault="007C6140" w:rsidP="007C6140">
      <w:pPr>
        <w:tabs>
          <w:tab w:val="left" w:pos="709"/>
          <w:tab w:val="left" w:pos="3240"/>
          <w:tab w:val="right" w:pos="7938"/>
        </w:tabs>
        <w:ind w:left="720" w:hanging="720"/>
        <w:rPr>
          <w:rFonts w:ascii="Times New Roman" w:hAnsi="Times New Roman"/>
          <w:color w:val="000000"/>
          <w:sz w:val="21"/>
          <w:szCs w:val="21"/>
        </w:rPr>
      </w:pPr>
      <w:r w:rsidRPr="00F01E89">
        <w:rPr>
          <w:rFonts w:ascii="Times New Roman" w:hAnsi="Times New Roman"/>
          <w:color w:val="000000"/>
          <w:sz w:val="21"/>
          <w:szCs w:val="21"/>
        </w:rPr>
        <w:tab/>
        <w:t xml:space="preserve">Chq </w:t>
      </w:r>
      <w:r w:rsidR="00D353A2" w:rsidRPr="00F01E89">
        <w:rPr>
          <w:rFonts w:ascii="Times New Roman" w:hAnsi="Times New Roman"/>
          <w:color w:val="000000"/>
          <w:sz w:val="21"/>
          <w:szCs w:val="21"/>
        </w:rPr>
        <w:t xml:space="preserve"> </w:t>
      </w:r>
      <w:r w:rsidRPr="00F01E89">
        <w:rPr>
          <w:rFonts w:ascii="Times New Roman" w:hAnsi="Times New Roman"/>
          <w:color w:val="000000"/>
          <w:sz w:val="21"/>
          <w:szCs w:val="21"/>
        </w:rPr>
        <w:t xml:space="preserve"> </w:t>
      </w:r>
      <w:r w:rsidR="001748B7">
        <w:rPr>
          <w:rFonts w:ascii="Times New Roman" w:hAnsi="Times New Roman"/>
          <w:color w:val="000000"/>
          <w:sz w:val="21"/>
          <w:szCs w:val="21"/>
        </w:rPr>
        <w:t xml:space="preserve">1303 </w:t>
      </w:r>
      <w:r w:rsidR="00D353A2" w:rsidRPr="00F01E89">
        <w:rPr>
          <w:rFonts w:ascii="Times New Roman" w:hAnsi="Times New Roman"/>
          <w:color w:val="000000"/>
          <w:sz w:val="21"/>
          <w:szCs w:val="21"/>
        </w:rPr>
        <w:t>Andrew Keel – reimbursement of purchase of baby swings from</w:t>
      </w:r>
    </w:p>
    <w:p w:rsidR="007C6140" w:rsidRDefault="00D353A2" w:rsidP="007C6140">
      <w:pPr>
        <w:tabs>
          <w:tab w:val="left" w:pos="709"/>
          <w:tab w:val="left" w:pos="3240"/>
          <w:tab w:val="right" w:pos="7938"/>
        </w:tabs>
        <w:ind w:left="720" w:hanging="720"/>
        <w:rPr>
          <w:rFonts w:ascii="Times New Roman" w:hAnsi="Times New Roman"/>
          <w:color w:val="000000"/>
          <w:sz w:val="21"/>
          <w:szCs w:val="21"/>
        </w:rPr>
      </w:pPr>
      <w:r w:rsidRPr="00F01E89">
        <w:rPr>
          <w:rFonts w:ascii="Times New Roman" w:hAnsi="Times New Roman"/>
          <w:color w:val="000000"/>
          <w:sz w:val="21"/>
          <w:szCs w:val="21"/>
        </w:rPr>
        <w:tab/>
        <w:t xml:space="preserve">            </w:t>
      </w:r>
      <w:r w:rsidR="001748B7">
        <w:rPr>
          <w:rFonts w:ascii="Times New Roman" w:hAnsi="Times New Roman"/>
          <w:color w:val="000000"/>
          <w:sz w:val="21"/>
          <w:szCs w:val="21"/>
        </w:rPr>
        <w:t xml:space="preserve">Just Outdoor Toys </w:t>
      </w:r>
      <w:r w:rsidRPr="00F01E89">
        <w:rPr>
          <w:rFonts w:ascii="Times New Roman" w:hAnsi="Times New Roman"/>
          <w:color w:val="000000"/>
          <w:sz w:val="21"/>
          <w:szCs w:val="21"/>
        </w:rPr>
        <w:t xml:space="preserve">Their invoice no. </w:t>
      </w:r>
      <w:r w:rsidR="001748B7">
        <w:rPr>
          <w:rFonts w:ascii="Times New Roman" w:hAnsi="Times New Roman"/>
          <w:color w:val="000000"/>
          <w:sz w:val="21"/>
          <w:szCs w:val="21"/>
        </w:rPr>
        <w:t>31416</w:t>
      </w:r>
      <w:r w:rsidRPr="00F01E89">
        <w:rPr>
          <w:rFonts w:ascii="Times New Roman" w:hAnsi="Times New Roman"/>
          <w:color w:val="000000"/>
          <w:sz w:val="21"/>
          <w:szCs w:val="21"/>
        </w:rPr>
        <w:tab/>
      </w:r>
      <w:r w:rsidR="007C6140" w:rsidRPr="00F01E89">
        <w:rPr>
          <w:rFonts w:ascii="Times New Roman" w:hAnsi="Times New Roman"/>
          <w:color w:val="000000"/>
          <w:sz w:val="21"/>
          <w:szCs w:val="21"/>
        </w:rPr>
        <w:t>£</w:t>
      </w:r>
      <w:r w:rsidRPr="00F01E89">
        <w:rPr>
          <w:rFonts w:ascii="Times New Roman" w:hAnsi="Times New Roman"/>
          <w:color w:val="000000"/>
          <w:sz w:val="21"/>
          <w:szCs w:val="21"/>
        </w:rPr>
        <w:t>229.</w:t>
      </w:r>
      <w:r>
        <w:rPr>
          <w:rFonts w:ascii="Times New Roman" w:hAnsi="Times New Roman"/>
          <w:color w:val="000000"/>
          <w:sz w:val="21"/>
          <w:szCs w:val="21"/>
        </w:rPr>
        <w:t>99</w:t>
      </w:r>
    </w:p>
    <w:p w:rsidR="00D353A2" w:rsidRDefault="00D353A2" w:rsidP="007C6140">
      <w:pPr>
        <w:tabs>
          <w:tab w:val="left" w:pos="709"/>
          <w:tab w:val="left" w:pos="3240"/>
          <w:tab w:val="right" w:pos="7938"/>
        </w:tabs>
        <w:ind w:left="720" w:hanging="720"/>
        <w:rPr>
          <w:rFonts w:ascii="Times New Roman" w:hAnsi="Times New Roman"/>
          <w:color w:val="000000"/>
          <w:sz w:val="21"/>
          <w:szCs w:val="21"/>
        </w:rPr>
      </w:pPr>
    </w:p>
    <w:p w:rsidR="00D353A2" w:rsidRDefault="00D353A2" w:rsidP="007C6140">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t>KALC – email from them with response from DCLG re the Local Government Finance Settlement.</w:t>
      </w:r>
    </w:p>
    <w:p w:rsidR="00D353A2" w:rsidRDefault="00D353A2" w:rsidP="007C6140">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r>
    </w:p>
    <w:p w:rsidR="00D353A2" w:rsidRDefault="00D353A2" w:rsidP="007C6140">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t xml:space="preserve">KALC – confirmation that from March 2015 parish councils with a turnover of under £25,000 pa will no longer be required to undergo external audit. It was agreed the Clerk would </w:t>
      </w:r>
      <w:r w:rsidR="00861B3F">
        <w:rPr>
          <w:rFonts w:ascii="Times New Roman" w:hAnsi="Times New Roman"/>
          <w:color w:val="000000"/>
          <w:sz w:val="21"/>
          <w:szCs w:val="21"/>
        </w:rPr>
        <w:t>attend</w:t>
      </w:r>
      <w:r>
        <w:rPr>
          <w:rFonts w:ascii="Times New Roman" w:hAnsi="Times New Roman"/>
          <w:color w:val="000000"/>
          <w:sz w:val="21"/>
          <w:szCs w:val="21"/>
        </w:rPr>
        <w:t xml:space="preserve"> a KALC finance conference on the changes to audit processes and new transparency rules.</w:t>
      </w:r>
    </w:p>
    <w:p w:rsidR="007C6140" w:rsidRDefault="007C6140" w:rsidP="007C6140">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ab/>
      </w:r>
      <w:r>
        <w:rPr>
          <w:rFonts w:ascii="Times New Roman" w:hAnsi="Times New Roman"/>
          <w:color w:val="000000"/>
          <w:sz w:val="21"/>
          <w:szCs w:val="21"/>
        </w:rPr>
        <w:tab/>
      </w:r>
    </w:p>
    <w:p w:rsidR="00536C77" w:rsidRDefault="00F64015" w:rsidP="00F64015">
      <w:pPr>
        <w:tabs>
          <w:tab w:val="left" w:pos="709"/>
          <w:tab w:val="left" w:pos="3240"/>
          <w:tab w:val="right" w:pos="7938"/>
        </w:tabs>
        <w:ind w:left="720" w:hanging="720"/>
        <w:rPr>
          <w:rFonts w:ascii="Times New Roman" w:hAnsi="Times New Roman"/>
          <w:color w:val="000000"/>
          <w:sz w:val="21"/>
          <w:szCs w:val="21"/>
        </w:rPr>
      </w:pPr>
      <w:r>
        <w:rPr>
          <w:rFonts w:ascii="Times New Roman" w:hAnsi="Times New Roman"/>
          <w:color w:val="000000"/>
          <w:sz w:val="21"/>
          <w:szCs w:val="21"/>
        </w:rPr>
        <w:t>0</w:t>
      </w:r>
      <w:r w:rsidR="00D353A2">
        <w:rPr>
          <w:rFonts w:ascii="Times New Roman" w:hAnsi="Times New Roman"/>
          <w:color w:val="000000"/>
          <w:sz w:val="21"/>
          <w:szCs w:val="21"/>
        </w:rPr>
        <w:t>21</w:t>
      </w:r>
      <w:r>
        <w:rPr>
          <w:rFonts w:ascii="Times New Roman" w:hAnsi="Times New Roman"/>
          <w:color w:val="000000"/>
          <w:sz w:val="21"/>
          <w:szCs w:val="21"/>
        </w:rPr>
        <w:t>/15</w:t>
      </w:r>
      <w:r w:rsidR="00536C77">
        <w:rPr>
          <w:rFonts w:ascii="Times New Roman" w:hAnsi="Times New Roman"/>
          <w:color w:val="000000"/>
          <w:sz w:val="21"/>
          <w:szCs w:val="21"/>
        </w:rPr>
        <w:tab/>
      </w:r>
      <w:r w:rsidR="00536C77" w:rsidRPr="00BF1F6C">
        <w:rPr>
          <w:rFonts w:ascii="Times New Roman" w:hAnsi="Times New Roman"/>
          <w:color w:val="000000"/>
          <w:sz w:val="21"/>
          <w:szCs w:val="21"/>
        </w:rPr>
        <w:t>Correspondence</w:t>
      </w:r>
    </w:p>
    <w:p w:rsidR="00F64015" w:rsidRDefault="00F64015" w:rsidP="00F64015">
      <w:pPr>
        <w:tabs>
          <w:tab w:val="left" w:pos="709"/>
          <w:tab w:val="left" w:pos="3240"/>
          <w:tab w:val="right" w:pos="7938"/>
        </w:tabs>
        <w:ind w:left="720" w:hanging="720"/>
        <w:rPr>
          <w:rFonts w:ascii="Times New Roman" w:hAnsi="Times New Roman"/>
          <w:color w:val="000000"/>
          <w:sz w:val="21"/>
          <w:szCs w:val="21"/>
        </w:rPr>
      </w:pPr>
    </w:p>
    <w:p w:rsidR="001826E0" w:rsidRDefault="0040509B" w:rsidP="00F64015">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D353A2">
        <w:rPr>
          <w:rFonts w:ascii="Times New Roman" w:hAnsi="Times New Roman"/>
          <w:color w:val="000000"/>
          <w:sz w:val="21"/>
          <w:szCs w:val="21"/>
        </w:rPr>
        <w:t xml:space="preserve">Swale BC  - letter seeking support for their community safety initiative with proposals for security cameras throughout the borough, including three in the vicinity of Faversham. Clerk to respond on behalf of OPC that the council is unwilling to support this </w:t>
      </w:r>
      <w:r w:rsidR="00861B3F">
        <w:rPr>
          <w:rFonts w:ascii="Times New Roman" w:hAnsi="Times New Roman"/>
          <w:color w:val="000000"/>
          <w:sz w:val="21"/>
          <w:szCs w:val="21"/>
        </w:rPr>
        <w:t>imitative</w:t>
      </w:r>
      <w:r w:rsidR="00D353A2">
        <w:rPr>
          <w:rFonts w:ascii="Times New Roman" w:hAnsi="Times New Roman"/>
          <w:color w:val="000000"/>
          <w:sz w:val="21"/>
          <w:szCs w:val="21"/>
        </w:rPr>
        <w:t>, due to our concerns about use of the information concerned, governance and length of retention of information.</w:t>
      </w:r>
    </w:p>
    <w:p w:rsidR="002F15B5" w:rsidRDefault="00F64015"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r>
      <w:r w:rsidR="00D353A2">
        <w:rPr>
          <w:rFonts w:ascii="Times New Roman" w:hAnsi="Times New Roman"/>
          <w:color w:val="000000"/>
          <w:sz w:val="21"/>
          <w:szCs w:val="21"/>
        </w:rPr>
        <w:t xml:space="preserve">Swale Rural Forum – </w:t>
      </w:r>
      <w:r w:rsidR="00861B3F">
        <w:rPr>
          <w:rFonts w:ascii="Times New Roman" w:hAnsi="Times New Roman"/>
          <w:color w:val="000000"/>
          <w:sz w:val="21"/>
          <w:szCs w:val="21"/>
        </w:rPr>
        <w:t>notification</w:t>
      </w:r>
      <w:r w:rsidR="00D353A2">
        <w:rPr>
          <w:rFonts w:ascii="Times New Roman" w:hAnsi="Times New Roman"/>
          <w:color w:val="000000"/>
          <w:sz w:val="21"/>
          <w:szCs w:val="21"/>
        </w:rPr>
        <w:t xml:space="preserve"> of next meeting, 10</w:t>
      </w:r>
      <w:r w:rsidR="00D353A2" w:rsidRPr="00D353A2">
        <w:rPr>
          <w:rFonts w:ascii="Times New Roman" w:hAnsi="Times New Roman"/>
          <w:color w:val="000000"/>
          <w:sz w:val="21"/>
          <w:szCs w:val="21"/>
          <w:vertAlign w:val="superscript"/>
        </w:rPr>
        <w:t>th</w:t>
      </w:r>
      <w:r w:rsidR="00D353A2">
        <w:rPr>
          <w:rFonts w:ascii="Times New Roman" w:hAnsi="Times New Roman"/>
          <w:color w:val="000000"/>
          <w:sz w:val="21"/>
          <w:szCs w:val="21"/>
        </w:rPr>
        <w:t xml:space="preserve"> February.</w:t>
      </w:r>
    </w:p>
    <w:p w:rsidR="00D353A2" w:rsidRDefault="00D353A2"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t>KALC Swale Area Committee – minutes of meeting held 1</w:t>
      </w:r>
      <w:r w:rsidRPr="00D353A2">
        <w:rPr>
          <w:rFonts w:ascii="Times New Roman" w:hAnsi="Times New Roman"/>
          <w:color w:val="000000"/>
          <w:sz w:val="21"/>
          <w:szCs w:val="21"/>
          <w:vertAlign w:val="superscript"/>
        </w:rPr>
        <w:t>st</w:t>
      </w:r>
      <w:r>
        <w:rPr>
          <w:rFonts w:ascii="Times New Roman" w:hAnsi="Times New Roman"/>
          <w:color w:val="000000"/>
          <w:sz w:val="21"/>
          <w:szCs w:val="21"/>
        </w:rPr>
        <w:t xml:space="preserve"> December.</w:t>
      </w:r>
    </w:p>
    <w:p w:rsidR="00D353A2" w:rsidRDefault="00D353A2"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t xml:space="preserve">Faversham Local </w:t>
      </w:r>
      <w:r w:rsidR="00861B3F">
        <w:rPr>
          <w:rFonts w:ascii="Times New Roman" w:hAnsi="Times New Roman"/>
          <w:color w:val="000000"/>
          <w:sz w:val="21"/>
          <w:szCs w:val="21"/>
        </w:rPr>
        <w:t>Engagement</w:t>
      </w:r>
      <w:r>
        <w:rPr>
          <w:rFonts w:ascii="Times New Roman" w:hAnsi="Times New Roman"/>
          <w:color w:val="000000"/>
          <w:sz w:val="21"/>
          <w:szCs w:val="21"/>
        </w:rPr>
        <w:t xml:space="preserve"> Forum – agenda for meeting held to be held 4</w:t>
      </w:r>
      <w:r w:rsidRPr="00D353A2">
        <w:rPr>
          <w:rFonts w:ascii="Times New Roman" w:hAnsi="Times New Roman"/>
          <w:color w:val="000000"/>
          <w:sz w:val="21"/>
          <w:szCs w:val="21"/>
          <w:vertAlign w:val="superscript"/>
        </w:rPr>
        <w:t>th</w:t>
      </w:r>
      <w:r>
        <w:rPr>
          <w:rFonts w:ascii="Times New Roman" w:hAnsi="Times New Roman"/>
          <w:color w:val="000000"/>
          <w:sz w:val="21"/>
          <w:szCs w:val="21"/>
        </w:rPr>
        <w:t xml:space="preserve"> March.</w:t>
      </w:r>
    </w:p>
    <w:p w:rsidR="00D353A2" w:rsidRDefault="00D353A2"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t xml:space="preserve">Faversham Society Planning Committee – letter from Brian Turner offering assistance to parish councils on planning issues. Clerk to keep on file. </w:t>
      </w:r>
    </w:p>
    <w:p w:rsidR="00D353A2" w:rsidRDefault="00D353A2"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t>Swale BC – notification of information day for prospective new councillors, to be held 25</w:t>
      </w:r>
      <w:r w:rsidRPr="00D353A2">
        <w:rPr>
          <w:rFonts w:ascii="Times New Roman" w:hAnsi="Times New Roman"/>
          <w:color w:val="000000"/>
          <w:sz w:val="21"/>
          <w:szCs w:val="21"/>
          <w:vertAlign w:val="superscript"/>
        </w:rPr>
        <w:t>th</w:t>
      </w:r>
      <w:r>
        <w:rPr>
          <w:rFonts w:ascii="Times New Roman" w:hAnsi="Times New Roman"/>
          <w:color w:val="000000"/>
          <w:sz w:val="21"/>
          <w:szCs w:val="21"/>
        </w:rPr>
        <w:t xml:space="preserve"> February.</w:t>
      </w:r>
    </w:p>
    <w:p w:rsidR="00D353A2" w:rsidRDefault="00D353A2" w:rsidP="00D353A2">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ab/>
        <w:t>Mid Kent Downs Countryside Partnership – newsletter.</w:t>
      </w:r>
    </w:p>
    <w:p w:rsidR="008F2955" w:rsidRDefault="002F15B5" w:rsidP="004F60E6">
      <w:pPr>
        <w:tabs>
          <w:tab w:val="left" w:pos="709"/>
          <w:tab w:val="left" w:pos="3240"/>
          <w:tab w:val="right" w:pos="7020"/>
        </w:tabs>
        <w:spacing w:after="120"/>
        <w:ind w:left="720" w:hanging="720"/>
        <w:rPr>
          <w:rFonts w:ascii="Times New Roman" w:hAnsi="Times New Roman"/>
          <w:color w:val="000000"/>
          <w:sz w:val="21"/>
          <w:szCs w:val="21"/>
        </w:rPr>
      </w:pPr>
      <w:r>
        <w:rPr>
          <w:rFonts w:ascii="Times New Roman" w:hAnsi="Times New Roman"/>
          <w:color w:val="000000"/>
          <w:sz w:val="21"/>
          <w:szCs w:val="21"/>
        </w:rPr>
        <w:t>0</w:t>
      </w:r>
      <w:r w:rsidR="00B10BAB">
        <w:rPr>
          <w:rFonts w:ascii="Times New Roman" w:hAnsi="Times New Roman"/>
          <w:color w:val="000000"/>
          <w:sz w:val="21"/>
          <w:szCs w:val="21"/>
        </w:rPr>
        <w:t>22</w:t>
      </w:r>
      <w:r>
        <w:rPr>
          <w:rFonts w:ascii="Times New Roman" w:hAnsi="Times New Roman"/>
          <w:color w:val="000000"/>
          <w:sz w:val="21"/>
          <w:szCs w:val="21"/>
        </w:rPr>
        <w:t>/15</w:t>
      </w:r>
      <w:r w:rsidR="008F2955">
        <w:rPr>
          <w:rFonts w:ascii="Times New Roman" w:hAnsi="Times New Roman"/>
          <w:color w:val="000000"/>
          <w:sz w:val="21"/>
          <w:szCs w:val="21"/>
        </w:rPr>
        <w:tab/>
      </w:r>
      <w:r w:rsidR="00F64015">
        <w:rPr>
          <w:rFonts w:ascii="Times New Roman" w:hAnsi="Times New Roman"/>
          <w:color w:val="000000"/>
          <w:sz w:val="21"/>
          <w:szCs w:val="21"/>
        </w:rPr>
        <w:t>Members’ r</w:t>
      </w:r>
      <w:r w:rsidR="007F5976">
        <w:rPr>
          <w:rFonts w:ascii="Times New Roman" w:hAnsi="Times New Roman"/>
          <w:color w:val="000000"/>
          <w:sz w:val="21"/>
          <w:szCs w:val="21"/>
        </w:rPr>
        <w:t>eports</w:t>
      </w:r>
    </w:p>
    <w:p w:rsidR="001826E0" w:rsidRDefault="00F1005A" w:rsidP="002F15B5">
      <w:pPr>
        <w:tabs>
          <w:tab w:val="left" w:pos="709"/>
          <w:tab w:val="left" w:pos="3240"/>
        </w:tabs>
        <w:spacing w:after="120"/>
        <w:ind w:left="709" w:right="-420" w:hanging="709"/>
        <w:rPr>
          <w:rFonts w:ascii="Times New Roman" w:hAnsi="Times New Roman"/>
          <w:color w:val="000000"/>
          <w:sz w:val="21"/>
          <w:szCs w:val="21"/>
        </w:rPr>
      </w:pPr>
      <w:r>
        <w:rPr>
          <w:rFonts w:ascii="Times New Roman" w:hAnsi="Times New Roman"/>
          <w:color w:val="000000"/>
          <w:sz w:val="21"/>
          <w:szCs w:val="21"/>
        </w:rPr>
        <w:tab/>
      </w:r>
      <w:r w:rsidR="002F15B5">
        <w:rPr>
          <w:rFonts w:ascii="Times New Roman" w:hAnsi="Times New Roman"/>
          <w:color w:val="000000"/>
          <w:sz w:val="21"/>
          <w:szCs w:val="21"/>
        </w:rPr>
        <w:t>There were no members’ reports.</w:t>
      </w:r>
    </w:p>
    <w:p w:rsidR="006664B5" w:rsidRDefault="002F15B5" w:rsidP="00F1005A">
      <w:pPr>
        <w:tabs>
          <w:tab w:val="left" w:pos="709"/>
          <w:tab w:val="left" w:pos="3240"/>
        </w:tabs>
        <w:spacing w:after="120"/>
        <w:ind w:left="709" w:right="-420" w:hanging="709"/>
        <w:rPr>
          <w:rFonts w:ascii="Times New Roman" w:hAnsi="Times New Roman"/>
          <w:color w:val="000000"/>
          <w:sz w:val="21"/>
          <w:szCs w:val="21"/>
        </w:rPr>
      </w:pPr>
      <w:r>
        <w:rPr>
          <w:rFonts w:ascii="Times New Roman" w:hAnsi="Times New Roman"/>
          <w:color w:val="000000"/>
          <w:sz w:val="21"/>
          <w:szCs w:val="21"/>
        </w:rPr>
        <w:t>0</w:t>
      </w:r>
      <w:r w:rsidR="00B10BAB">
        <w:rPr>
          <w:rFonts w:ascii="Times New Roman" w:hAnsi="Times New Roman"/>
          <w:color w:val="000000"/>
          <w:sz w:val="21"/>
          <w:szCs w:val="21"/>
        </w:rPr>
        <w:t>23</w:t>
      </w:r>
      <w:r>
        <w:rPr>
          <w:rFonts w:ascii="Times New Roman" w:hAnsi="Times New Roman"/>
          <w:color w:val="000000"/>
          <w:sz w:val="21"/>
          <w:szCs w:val="21"/>
        </w:rPr>
        <w:t>/15</w:t>
      </w:r>
      <w:r>
        <w:rPr>
          <w:rFonts w:ascii="Times New Roman" w:hAnsi="Times New Roman"/>
          <w:color w:val="000000"/>
          <w:sz w:val="21"/>
          <w:szCs w:val="21"/>
        </w:rPr>
        <w:tab/>
      </w:r>
      <w:r w:rsidR="006664B5">
        <w:rPr>
          <w:rFonts w:ascii="Times New Roman" w:hAnsi="Times New Roman"/>
          <w:color w:val="000000"/>
          <w:sz w:val="21"/>
          <w:szCs w:val="21"/>
        </w:rPr>
        <w:t>Any other business</w:t>
      </w:r>
    </w:p>
    <w:p w:rsidR="002F15B5" w:rsidRDefault="006664B5" w:rsidP="002F15B5">
      <w:pPr>
        <w:tabs>
          <w:tab w:val="left" w:pos="709"/>
          <w:tab w:val="left" w:pos="3240"/>
        </w:tabs>
        <w:spacing w:before="120" w:after="120"/>
        <w:ind w:left="709" w:right="79" w:hanging="709"/>
        <w:rPr>
          <w:rFonts w:ascii="Times New Roman" w:hAnsi="Times New Roman"/>
          <w:color w:val="000000"/>
          <w:sz w:val="21"/>
          <w:szCs w:val="21"/>
        </w:rPr>
      </w:pPr>
      <w:r>
        <w:rPr>
          <w:rFonts w:ascii="Times New Roman" w:hAnsi="Times New Roman"/>
          <w:color w:val="000000"/>
          <w:sz w:val="21"/>
          <w:szCs w:val="21"/>
        </w:rPr>
        <w:tab/>
      </w:r>
      <w:r w:rsidR="00B10BAB">
        <w:rPr>
          <w:rFonts w:ascii="Times New Roman" w:hAnsi="Times New Roman"/>
          <w:color w:val="000000"/>
          <w:sz w:val="21"/>
          <w:szCs w:val="21"/>
        </w:rPr>
        <w:t>Cllr Flynn reported an unused road sign pole on the left coming up Bay Hill;’ chairman will investigate.</w:t>
      </w:r>
    </w:p>
    <w:p w:rsidR="002F15B5" w:rsidRDefault="002F15B5" w:rsidP="00B10BAB">
      <w:pPr>
        <w:tabs>
          <w:tab w:val="left" w:pos="709"/>
          <w:tab w:val="left" w:pos="3240"/>
        </w:tabs>
        <w:spacing w:before="120" w:after="120"/>
        <w:ind w:left="709" w:right="79" w:hanging="709"/>
        <w:rPr>
          <w:rFonts w:ascii="Times New Roman" w:hAnsi="Times New Roman"/>
          <w:color w:val="000000"/>
          <w:sz w:val="21"/>
          <w:szCs w:val="21"/>
        </w:rPr>
      </w:pPr>
      <w:r>
        <w:rPr>
          <w:rFonts w:ascii="Times New Roman" w:hAnsi="Times New Roman"/>
          <w:color w:val="000000"/>
          <w:sz w:val="21"/>
          <w:szCs w:val="21"/>
        </w:rPr>
        <w:tab/>
      </w:r>
      <w:r w:rsidR="00B10BAB">
        <w:rPr>
          <w:rFonts w:ascii="Times New Roman" w:hAnsi="Times New Roman"/>
          <w:color w:val="000000"/>
          <w:sz w:val="21"/>
          <w:szCs w:val="21"/>
        </w:rPr>
        <w:t xml:space="preserve"> Cllr Simmons – signage for bottom of the </w:t>
      </w:r>
      <w:r w:rsidR="00861B3F">
        <w:rPr>
          <w:rFonts w:ascii="Times New Roman" w:hAnsi="Times New Roman"/>
          <w:color w:val="000000"/>
          <w:sz w:val="21"/>
          <w:szCs w:val="21"/>
        </w:rPr>
        <w:t>hill</w:t>
      </w:r>
      <w:r w:rsidR="008F0293">
        <w:rPr>
          <w:rFonts w:ascii="Times New Roman" w:hAnsi="Times New Roman"/>
          <w:color w:val="000000"/>
          <w:sz w:val="21"/>
          <w:szCs w:val="21"/>
        </w:rPr>
        <w:t xml:space="preserve"> at White Hill</w:t>
      </w:r>
      <w:r w:rsidR="00B10BAB">
        <w:rPr>
          <w:rFonts w:ascii="Times New Roman" w:hAnsi="Times New Roman"/>
          <w:color w:val="000000"/>
          <w:sz w:val="21"/>
          <w:szCs w:val="21"/>
        </w:rPr>
        <w:t xml:space="preserve"> – she and local residents are extremely concerned at the increased speed of road users.  It was agreed the parish council would organise and pay for a suitable road safety sign to be placed on private farm land in that location to see if this would ameliorate the issue; Clerk to arrange with Casement Signs. </w:t>
      </w:r>
    </w:p>
    <w:p w:rsidR="00DF2A16" w:rsidRDefault="00DF2A16" w:rsidP="00F8647D">
      <w:pPr>
        <w:tabs>
          <w:tab w:val="left" w:pos="709"/>
          <w:tab w:val="left" w:pos="3240"/>
        </w:tabs>
        <w:spacing w:before="120" w:after="120"/>
        <w:ind w:left="709" w:right="79" w:hanging="709"/>
        <w:rPr>
          <w:rFonts w:ascii="Times New Roman" w:hAnsi="Times New Roman"/>
          <w:color w:val="000000"/>
          <w:sz w:val="21"/>
          <w:szCs w:val="21"/>
        </w:rPr>
      </w:pPr>
    </w:p>
    <w:p w:rsidR="00F8647D" w:rsidRDefault="00DF2A16" w:rsidP="00F8647D">
      <w:pPr>
        <w:tabs>
          <w:tab w:val="left" w:pos="709"/>
          <w:tab w:val="left" w:pos="3240"/>
        </w:tabs>
        <w:spacing w:before="120" w:after="120"/>
        <w:ind w:left="709" w:right="79" w:hanging="709"/>
        <w:rPr>
          <w:rFonts w:ascii="Times New Roman" w:hAnsi="Times New Roman"/>
          <w:color w:val="000000"/>
          <w:sz w:val="21"/>
          <w:szCs w:val="21"/>
        </w:rPr>
      </w:pPr>
      <w:r>
        <w:rPr>
          <w:rFonts w:ascii="Times New Roman" w:hAnsi="Times New Roman"/>
          <w:color w:val="000000"/>
          <w:sz w:val="21"/>
          <w:szCs w:val="21"/>
        </w:rPr>
        <w:tab/>
      </w:r>
      <w:r w:rsidR="00F8647D">
        <w:rPr>
          <w:rFonts w:ascii="Times New Roman" w:hAnsi="Times New Roman"/>
          <w:color w:val="000000"/>
          <w:sz w:val="21"/>
          <w:szCs w:val="21"/>
        </w:rPr>
        <w:t xml:space="preserve">The meeting ended at </w:t>
      </w:r>
      <w:r w:rsidR="00B10BAB">
        <w:rPr>
          <w:rFonts w:ascii="Times New Roman" w:hAnsi="Times New Roman"/>
          <w:color w:val="000000"/>
          <w:sz w:val="21"/>
          <w:szCs w:val="21"/>
        </w:rPr>
        <w:t>9.40</w:t>
      </w:r>
      <w:r w:rsidR="002F15B5">
        <w:rPr>
          <w:rFonts w:ascii="Times New Roman" w:hAnsi="Times New Roman"/>
          <w:color w:val="000000"/>
          <w:sz w:val="21"/>
          <w:szCs w:val="21"/>
        </w:rPr>
        <w:t xml:space="preserve"> pm</w:t>
      </w:r>
    </w:p>
    <w:p w:rsidR="00F8647D" w:rsidRPr="00BB1436" w:rsidRDefault="0031543D" w:rsidP="00F8647D">
      <w:pPr>
        <w:tabs>
          <w:tab w:val="left" w:pos="709"/>
          <w:tab w:val="left" w:pos="3240"/>
        </w:tabs>
        <w:spacing w:before="120" w:after="120"/>
        <w:ind w:left="709" w:right="79" w:hanging="709"/>
        <w:rPr>
          <w:rFonts w:ascii="Times New Roman" w:hAnsi="Times New Roman"/>
          <w:color w:val="000000"/>
          <w:sz w:val="21"/>
          <w:szCs w:val="21"/>
        </w:rPr>
      </w:pPr>
      <w:r>
        <w:rPr>
          <w:rFonts w:ascii="Times New Roman" w:hAnsi="Times New Roman"/>
          <w:color w:val="000000"/>
          <w:sz w:val="21"/>
          <w:szCs w:val="21"/>
        </w:rPr>
        <w:tab/>
        <w:t>N</w:t>
      </w:r>
      <w:r w:rsidR="007C6E53">
        <w:rPr>
          <w:rFonts w:ascii="Times New Roman" w:hAnsi="Times New Roman"/>
          <w:color w:val="000000"/>
          <w:sz w:val="21"/>
          <w:szCs w:val="21"/>
        </w:rPr>
        <w:t>e</w:t>
      </w:r>
      <w:r>
        <w:rPr>
          <w:rFonts w:ascii="Times New Roman" w:hAnsi="Times New Roman"/>
          <w:color w:val="000000"/>
          <w:sz w:val="21"/>
          <w:szCs w:val="21"/>
        </w:rPr>
        <w:t xml:space="preserve">xt meeting:  </w:t>
      </w:r>
      <w:r w:rsidR="00283BAF">
        <w:rPr>
          <w:rFonts w:ascii="Times New Roman" w:hAnsi="Times New Roman"/>
          <w:color w:val="000000"/>
          <w:sz w:val="21"/>
          <w:szCs w:val="21"/>
        </w:rPr>
        <w:t>Wednesday</w:t>
      </w:r>
      <w:r w:rsidR="002F15B5">
        <w:rPr>
          <w:rFonts w:ascii="Times New Roman" w:hAnsi="Times New Roman"/>
          <w:color w:val="000000"/>
          <w:sz w:val="21"/>
          <w:szCs w:val="21"/>
        </w:rPr>
        <w:t xml:space="preserve"> </w:t>
      </w:r>
      <w:r w:rsidR="00B10BAB">
        <w:rPr>
          <w:rFonts w:ascii="Times New Roman" w:hAnsi="Times New Roman"/>
          <w:color w:val="000000"/>
          <w:sz w:val="21"/>
          <w:szCs w:val="21"/>
        </w:rPr>
        <w:t>4</w:t>
      </w:r>
      <w:r w:rsidR="00B10BAB" w:rsidRPr="00B10BAB">
        <w:rPr>
          <w:rFonts w:ascii="Times New Roman" w:hAnsi="Times New Roman"/>
          <w:color w:val="000000"/>
          <w:sz w:val="21"/>
          <w:szCs w:val="21"/>
          <w:vertAlign w:val="superscript"/>
        </w:rPr>
        <w:t>th</w:t>
      </w:r>
      <w:r w:rsidR="00B10BAB">
        <w:rPr>
          <w:rFonts w:ascii="Times New Roman" w:hAnsi="Times New Roman"/>
          <w:color w:val="000000"/>
          <w:sz w:val="21"/>
          <w:szCs w:val="21"/>
        </w:rPr>
        <w:t xml:space="preserve"> March </w:t>
      </w:r>
      <w:r w:rsidR="009A2F59">
        <w:rPr>
          <w:rFonts w:ascii="Times New Roman" w:hAnsi="Times New Roman"/>
          <w:color w:val="000000"/>
          <w:sz w:val="21"/>
          <w:szCs w:val="21"/>
        </w:rPr>
        <w:t>2015 at 7.30pm</w:t>
      </w:r>
    </w:p>
    <w:sectPr w:rsidR="00F8647D" w:rsidRPr="00BB1436" w:rsidSect="00DF2A16">
      <w:footerReference w:type="default" r:id="rId9"/>
      <w:pgSz w:w="11906" w:h="16838"/>
      <w:pgMar w:top="851" w:right="1274" w:bottom="1276" w:left="1080" w:header="708" w:footer="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4A3" w:rsidRDefault="009414A3">
      <w:r>
        <w:separator/>
      </w:r>
    </w:p>
  </w:endnote>
  <w:endnote w:type="continuationSeparator" w:id="0">
    <w:p w:rsidR="009414A3" w:rsidRDefault="0094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715888">
    <w:pPr>
      <w:pStyle w:val="Footer"/>
      <w:jc w:val="right"/>
    </w:pPr>
    <w:r>
      <w:fldChar w:fldCharType="begin"/>
    </w:r>
    <w:r>
      <w:instrText xml:space="preserve"> PAGE   \* MERGEFORMAT </w:instrText>
    </w:r>
    <w:r>
      <w:fldChar w:fldCharType="separate"/>
    </w:r>
    <w:r>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4A3" w:rsidRDefault="009414A3">
      <w:r>
        <w:separator/>
      </w:r>
    </w:p>
  </w:footnote>
  <w:footnote w:type="continuationSeparator" w:id="0">
    <w:p w:rsidR="009414A3" w:rsidRDefault="00941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59B7"/>
    <w:rsid w:val="0004674D"/>
    <w:rsid w:val="00052626"/>
    <w:rsid w:val="00055C84"/>
    <w:rsid w:val="00057352"/>
    <w:rsid w:val="00057A38"/>
    <w:rsid w:val="00061A34"/>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6159"/>
    <w:rsid w:val="00280427"/>
    <w:rsid w:val="00281097"/>
    <w:rsid w:val="00281CDA"/>
    <w:rsid w:val="00283BAF"/>
    <w:rsid w:val="00284A0F"/>
    <w:rsid w:val="00284C86"/>
    <w:rsid w:val="0029260C"/>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559D"/>
    <w:rsid w:val="002D7594"/>
    <w:rsid w:val="002E00B3"/>
    <w:rsid w:val="002E1BDF"/>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62F3"/>
    <w:rsid w:val="00356DCB"/>
    <w:rsid w:val="0036326E"/>
    <w:rsid w:val="00363C56"/>
    <w:rsid w:val="0036461B"/>
    <w:rsid w:val="003677C4"/>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67C0"/>
    <w:rsid w:val="003C6874"/>
    <w:rsid w:val="003D0FD0"/>
    <w:rsid w:val="003D373D"/>
    <w:rsid w:val="003F003D"/>
    <w:rsid w:val="003F620F"/>
    <w:rsid w:val="0040065C"/>
    <w:rsid w:val="00400E5B"/>
    <w:rsid w:val="00401C59"/>
    <w:rsid w:val="004021CA"/>
    <w:rsid w:val="004029CC"/>
    <w:rsid w:val="0040336E"/>
    <w:rsid w:val="00404CC5"/>
    <w:rsid w:val="0040509B"/>
    <w:rsid w:val="00405E04"/>
    <w:rsid w:val="0041153E"/>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34EC"/>
    <w:rsid w:val="00484B8F"/>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397"/>
    <w:rsid w:val="005C6557"/>
    <w:rsid w:val="005C6EBF"/>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5257"/>
    <w:rsid w:val="00605898"/>
    <w:rsid w:val="00610FE0"/>
    <w:rsid w:val="00613D67"/>
    <w:rsid w:val="00620375"/>
    <w:rsid w:val="006225F5"/>
    <w:rsid w:val="0062605B"/>
    <w:rsid w:val="00630BB2"/>
    <w:rsid w:val="00631AA3"/>
    <w:rsid w:val="0063261C"/>
    <w:rsid w:val="00632CB5"/>
    <w:rsid w:val="00642B05"/>
    <w:rsid w:val="00643BEB"/>
    <w:rsid w:val="00644313"/>
    <w:rsid w:val="00645778"/>
    <w:rsid w:val="00645B8E"/>
    <w:rsid w:val="00646B7D"/>
    <w:rsid w:val="00647159"/>
    <w:rsid w:val="00647167"/>
    <w:rsid w:val="00654E15"/>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3E46"/>
    <w:rsid w:val="006A6E7C"/>
    <w:rsid w:val="006A7469"/>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5190"/>
    <w:rsid w:val="009334D7"/>
    <w:rsid w:val="00937D88"/>
    <w:rsid w:val="0094088E"/>
    <w:rsid w:val="009414A3"/>
    <w:rsid w:val="0094479C"/>
    <w:rsid w:val="0094485C"/>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E0978"/>
    <w:rsid w:val="009E0AC3"/>
    <w:rsid w:val="009E0EAE"/>
    <w:rsid w:val="009E3578"/>
    <w:rsid w:val="009E36E4"/>
    <w:rsid w:val="009E6656"/>
    <w:rsid w:val="009F073B"/>
    <w:rsid w:val="009F0BDD"/>
    <w:rsid w:val="009F3D79"/>
    <w:rsid w:val="009F4FF7"/>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32A9"/>
    <w:rsid w:val="00BB46DD"/>
    <w:rsid w:val="00BB51F9"/>
    <w:rsid w:val="00BC53A1"/>
    <w:rsid w:val="00BC64C9"/>
    <w:rsid w:val="00BC7019"/>
    <w:rsid w:val="00BC7E46"/>
    <w:rsid w:val="00BD0128"/>
    <w:rsid w:val="00BD083E"/>
    <w:rsid w:val="00BD0AC9"/>
    <w:rsid w:val="00BE2486"/>
    <w:rsid w:val="00BE3A4C"/>
    <w:rsid w:val="00BE46FB"/>
    <w:rsid w:val="00BE5060"/>
    <w:rsid w:val="00BE5534"/>
    <w:rsid w:val="00BE6D83"/>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F2A16"/>
    <w:rsid w:val="00DF349A"/>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A30"/>
    <w:rsid w:val="00E923EE"/>
    <w:rsid w:val="00E92C7A"/>
    <w:rsid w:val="00E95707"/>
    <w:rsid w:val="00EA018F"/>
    <w:rsid w:val="00EA16B3"/>
    <w:rsid w:val="00EA1AE2"/>
    <w:rsid w:val="00EA4346"/>
    <w:rsid w:val="00EB0F09"/>
    <w:rsid w:val="00EB1648"/>
    <w:rsid w:val="00EB32BE"/>
    <w:rsid w:val="00EB34A8"/>
    <w:rsid w:val="00EB4D0A"/>
    <w:rsid w:val="00EB7364"/>
    <w:rsid w:val="00EC0711"/>
    <w:rsid w:val="00EC38E0"/>
    <w:rsid w:val="00EC51FF"/>
    <w:rsid w:val="00EC5CE6"/>
    <w:rsid w:val="00ED1624"/>
    <w:rsid w:val="00EE248D"/>
    <w:rsid w:val="00EE3399"/>
    <w:rsid w:val="00EE6533"/>
    <w:rsid w:val="00EE7A18"/>
    <w:rsid w:val="00EF0D1F"/>
    <w:rsid w:val="00EF32A2"/>
    <w:rsid w:val="00EF45A3"/>
    <w:rsid w:val="00F01E89"/>
    <w:rsid w:val="00F02292"/>
    <w:rsid w:val="00F1005A"/>
    <w:rsid w:val="00F10D2C"/>
    <w:rsid w:val="00F13FFC"/>
    <w:rsid w:val="00F14343"/>
    <w:rsid w:val="00F17126"/>
    <w:rsid w:val="00F2126B"/>
    <w:rsid w:val="00F223E9"/>
    <w:rsid w:val="00F23263"/>
    <w:rsid w:val="00F26ECA"/>
    <w:rsid w:val="00F3057E"/>
    <w:rsid w:val="00F305E4"/>
    <w:rsid w:val="00F377E6"/>
    <w:rsid w:val="00F42032"/>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92"/>
    <w:rsid w:val="00FC654F"/>
    <w:rsid w:val="00FD08A8"/>
    <w:rsid w:val="00FD3D11"/>
    <w:rsid w:val="00FD3E94"/>
    <w:rsid w:val="00FD41C7"/>
    <w:rsid w:val="00FD4DC6"/>
    <w:rsid w:val="00FE0CBB"/>
    <w:rsid w:val="00FE0D3E"/>
    <w:rsid w:val="00FE14DE"/>
    <w:rsid w:val="00FE43D8"/>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5673D-C766-4C27-AF16-6AF43060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2347DDD7.dotm</Template>
  <TotalTime>0</TotalTime>
  <Pages>3</Pages>
  <Words>1543</Words>
  <Characters>8547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10070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2</cp:revision>
  <cp:lastPrinted>2015-02-03T09:19:00Z</cp:lastPrinted>
  <dcterms:created xsi:type="dcterms:W3CDTF">2015-02-25T11:22:00Z</dcterms:created>
  <dcterms:modified xsi:type="dcterms:W3CDTF">2015-02-25T11:22:00Z</dcterms:modified>
</cp:coreProperties>
</file>