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5574B9" w14:textId="77777777" w:rsidR="00C74331" w:rsidRPr="0015761E" w:rsidRDefault="00C74331" w:rsidP="002F44E8">
      <w:pPr>
        <w:pStyle w:val="Heading1"/>
        <w:jc w:val="center"/>
      </w:pPr>
      <w:r w:rsidRPr="0015761E">
        <w:t>FINMERE PARISH COUNCIL</w:t>
      </w:r>
    </w:p>
    <w:p w14:paraId="216B8DC3" w14:textId="7613BCAE" w:rsidR="00C74331" w:rsidRDefault="00C74331" w:rsidP="002F44E8">
      <w:pPr>
        <w:pStyle w:val="Heading1"/>
        <w:jc w:val="center"/>
      </w:pPr>
      <w:r>
        <w:t xml:space="preserve">Minutes of Annual Parish Meeting held on </w:t>
      </w:r>
      <w:r w:rsidR="00101BC2">
        <w:t>14</w:t>
      </w:r>
      <w:r w:rsidR="005A088B" w:rsidRPr="005A088B">
        <w:rPr>
          <w:vertAlign w:val="superscript"/>
        </w:rPr>
        <w:t>th</w:t>
      </w:r>
      <w:r w:rsidR="005A088B">
        <w:t xml:space="preserve"> </w:t>
      </w:r>
      <w:r>
        <w:t>May 20</w:t>
      </w:r>
      <w:r w:rsidR="005A088B">
        <w:t>2</w:t>
      </w:r>
      <w:r w:rsidR="00101BC2">
        <w:t>4</w:t>
      </w:r>
    </w:p>
    <w:p w14:paraId="362A404A" w14:textId="77777777" w:rsidR="00C74331" w:rsidRDefault="00C74331" w:rsidP="002F44E8">
      <w:pPr>
        <w:pStyle w:val="Heading1"/>
        <w:jc w:val="center"/>
      </w:pPr>
      <w:r>
        <w:t>in Finmere Village Hall</w:t>
      </w:r>
    </w:p>
    <w:p w14:paraId="0DF1378B" w14:textId="77777777" w:rsidR="002F44E8" w:rsidRDefault="002F44E8" w:rsidP="002F44E8">
      <w:pPr>
        <w:pStyle w:val="Heading2"/>
      </w:pPr>
    </w:p>
    <w:p w14:paraId="79EC8F1B" w14:textId="77777777" w:rsidR="00C74331" w:rsidRDefault="00C74331" w:rsidP="00C74331">
      <w:pPr>
        <w:ind w:left="1440" w:hanging="1440"/>
        <w:rPr>
          <w:szCs w:val="24"/>
        </w:rPr>
      </w:pPr>
      <w:r w:rsidRPr="002F44E8">
        <w:rPr>
          <w:rStyle w:val="Heading2Char"/>
          <w:rFonts w:eastAsia="Calibri"/>
        </w:rPr>
        <w:t>Present:-</w:t>
      </w:r>
      <w:r w:rsidRPr="00C721C7">
        <w:rPr>
          <w:szCs w:val="24"/>
        </w:rPr>
        <w:tab/>
        <w:t xml:space="preserve">Councillors, Mike Kerford-Byrnes </w:t>
      </w:r>
      <w:r w:rsidR="005337A1">
        <w:rPr>
          <w:szCs w:val="24"/>
        </w:rPr>
        <w:t xml:space="preserve">(MKB) </w:t>
      </w:r>
      <w:r w:rsidRPr="00C721C7">
        <w:rPr>
          <w:szCs w:val="24"/>
        </w:rPr>
        <w:t xml:space="preserve">(Chairman), </w:t>
      </w:r>
      <w:r w:rsidR="005337A1">
        <w:rPr>
          <w:szCs w:val="24"/>
        </w:rPr>
        <w:t xml:space="preserve">Katherine Grimston (KG) (Vice Chair), </w:t>
      </w:r>
      <w:r w:rsidR="005A088B">
        <w:rPr>
          <w:szCs w:val="24"/>
        </w:rPr>
        <w:t xml:space="preserve">Mike Kirby (MK), </w:t>
      </w:r>
      <w:r>
        <w:rPr>
          <w:szCs w:val="24"/>
        </w:rPr>
        <w:t>Stephen Trice (ST)</w:t>
      </w:r>
      <w:r w:rsidR="00BA34DC">
        <w:rPr>
          <w:szCs w:val="24"/>
        </w:rPr>
        <w:t>, Joanne Brooks (JB)</w:t>
      </w:r>
      <w:r w:rsidR="005A088B">
        <w:rPr>
          <w:szCs w:val="24"/>
        </w:rPr>
        <w:t xml:space="preserve">, </w:t>
      </w:r>
      <w:r w:rsidR="00101BC2">
        <w:rPr>
          <w:szCs w:val="24"/>
        </w:rPr>
        <w:t xml:space="preserve">Richard Billingham (RB), </w:t>
      </w:r>
      <w:r w:rsidR="005337A1">
        <w:rPr>
          <w:szCs w:val="24"/>
        </w:rPr>
        <w:t>Marcia Clydesdale (MC)</w:t>
      </w:r>
      <w:r w:rsidR="005A088B">
        <w:rPr>
          <w:szCs w:val="24"/>
        </w:rPr>
        <w:t xml:space="preserve"> and Clerk and RFO Sharron Chalcraft (SC)</w:t>
      </w:r>
      <w:r w:rsidR="00BA34DC">
        <w:rPr>
          <w:szCs w:val="24"/>
        </w:rPr>
        <w:t xml:space="preserve"> </w:t>
      </w:r>
    </w:p>
    <w:p w14:paraId="033B072F" w14:textId="77777777" w:rsidR="00C74331" w:rsidRDefault="00C74331" w:rsidP="00C74331">
      <w:pPr>
        <w:ind w:left="1440" w:hanging="1440"/>
        <w:rPr>
          <w:szCs w:val="24"/>
        </w:rPr>
      </w:pPr>
      <w:r w:rsidRPr="002F44E8">
        <w:rPr>
          <w:rStyle w:val="Heading2Char"/>
          <w:rFonts w:eastAsia="Calibri"/>
        </w:rPr>
        <w:t>In attendance</w:t>
      </w:r>
      <w:r>
        <w:rPr>
          <w:szCs w:val="24"/>
        </w:rPr>
        <w:t xml:space="preserve"> </w:t>
      </w:r>
      <w:r w:rsidR="00101BC2">
        <w:rPr>
          <w:szCs w:val="24"/>
        </w:rPr>
        <w:t>District Councillors Barry Wood (BW) and Grace Conway-Murray (GCM) and 16</w:t>
      </w:r>
      <w:r>
        <w:rPr>
          <w:szCs w:val="24"/>
        </w:rPr>
        <w:t xml:space="preserve"> members of the public</w:t>
      </w:r>
    </w:p>
    <w:p w14:paraId="0A8F39AB" w14:textId="77777777" w:rsidR="00101BC2" w:rsidRDefault="00C74331" w:rsidP="00550C93">
      <w:pPr>
        <w:spacing w:line="240" w:lineRule="auto"/>
        <w:ind w:left="1440" w:hanging="1440"/>
        <w:rPr>
          <w:szCs w:val="24"/>
        </w:rPr>
      </w:pPr>
      <w:r w:rsidRPr="002F44E8">
        <w:rPr>
          <w:rStyle w:val="Heading2Char"/>
          <w:rFonts w:eastAsia="Calibri"/>
        </w:rPr>
        <w:t xml:space="preserve">1.  Apologies </w:t>
      </w:r>
      <w:r>
        <w:rPr>
          <w:szCs w:val="24"/>
        </w:rPr>
        <w:tab/>
        <w:t xml:space="preserve">Apologies were received from </w:t>
      </w:r>
      <w:r w:rsidR="00C61484">
        <w:rPr>
          <w:szCs w:val="24"/>
        </w:rPr>
        <w:t>County Councillor Ian Corkin</w:t>
      </w:r>
      <w:r w:rsidR="0060503A">
        <w:rPr>
          <w:szCs w:val="24"/>
        </w:rPr>
        <w:t xml:space="preserve"> (IC)</w:t>
      </w:r>
      <w:r w:rsidR="00C61484">
        <w:rPr>
          <w:szCs w:val="24"/>
        </w:rPr>
        <w:t xml:space="preserve">, </w:t>
      </w:r>
      <w:r w:rsidR="00101BC2">
        <w:rPr>
          <w:szCs w:val="24"/>
        </w:rPr>
        <w:t>District Councillor Nigel Simpson (NS), Mrs Claire Law, Head of School, Finmere C of E Primary School, Mrs Jane Ridley, Executive Head of School, Michael Geelan, Chairman of Finmere Sports Club and Cricket Club, Jon How, Chairman of Finmere Football Club, Tanya Weston and Ian Fenny of Opes, Paul Nash (PN), Poors Plot Chairman, Illa Moss (IM), Village Hall and Playing Fields Committee Chairman</w:t>
      </w:r>
    </w:p>
    <w:p w14:paraId="33A41351" w14:textId="77777777" w:rsidR="00101BC2" w:rsidRDefault="00101BC2" w:rsidP="002F44E8">
      <w:pPr>
        <w:pStyle w:val="Heading2"/>
      </w:pPr>
    </w:p>
    <w:p w14:paraId="3885CBC1" w14:textId="77777777" w:rsidR="00C74331" w:rsidRPr="00910977" w:rsidRDefault="00C74331" w:rsidP="002F44E8">
      <w:pPr>
        <w:pStyle w:val="Heading2"/>
      </w:pPr>
      <w:r w:rsidRPr="00910977">
        <w:t>2.  MINUTES</w:t>
      </w:r>
      <w:r>
        <w:t xml:space="preserve"> </w:t>
      </w:r>
    </w:p>
    <w:p w14:paraId="7FE684B0" w14:textId="77777777" w:rsidR="00C74331" w:rsidRDefault="00C74331" w:rsidP="00C74331">
      <w:pPr>
        <w:rPr>
          <w:szCs w:val="24"/>
        </w:rPr>
      </w:pPr>
      <w:r>
        <w:rPr>
          <w:szCs w:val="24"/>
        </w:rPr>
        <w:t xml:space="preserve">The minutes of the meeting of </w:t>
      </w:r>
      <w:r w:rsidR="00101BC2">
        <w:rPr>
          <w:szCs w:val="24"/>
        </w:rPr>
        <w:t>9</w:t>
      </w:r>
      <w:r w:rsidR="005337A1" w:rsidRPr="005337A1">
        <w:rPr>
          <w:szCs w:val="24"/>
          <w:vertAlign w:val="superscript"/>
        </w:rPr>
        <w:t>th</w:t>
      </w:r>
      <w:r w:rsidR="005337A1">
        <w:rPr>
          <w:szCs w:val="24"/>
        </w:rPr>
        <w:t xml:space="preserve"> </w:t>
      </w:r>
      <w:r w:rsidR="005A088B">
        <w:rPr>
          <w:szCs w:val="24"/>
        </w:rPr>
        <w:t>o</w:t>
      </w:r>
      <w:r>
        <w:rPr>
          <w:szCs w:val="24"/>
        </w:rPr>
        <w:t>f May 20</w:t>
      </w:r>
      <w:r w:rsidR="005337A1">
        <w:rPr>
          <w:szCs w:val="24"/>
        </w:rPr>
        <w:t>2</w:t>
      </w:r>
      <w:r w:rsidR="00101BC2">
        <w:rPr>
          <w:szCs w:val="24"/>
        </w:rPr>
        <w:t>3</w:t>
      </w:r>
      <w:r>
        <w:rPr>
          <w:szCs w:val="24"/>
        </w:rPr>
        <w:t xml:space="preserve"> were circulated and approved.</w:t>
      </w:r>
    </w:p>
    <w:p w14:paraId="497D46BA" w14:textId="77777777" w:rsidR="003F636E" w:rsidRDefault="003F636E" w:rsidP="00C74331">
      <w:pPr>
        <w:rPr>
          <w:szCs w:val="24"/>
        </w:rPr>
      </w:pPr>
    </w:p>
    <w:p w14:paraId="660F31E6" w14:textId="77777777" w:rsidR="00C74331" w:rsidRDefault="00C74331" w:rsidP="002F44E8">
      <w:pPr>
        <w:pStyle w:val="Heading2"/>
      </w:pPr>
      <w:r>
        <w:t>3.  ANNOUNCEMENT OF APPOINTMENT OF OFFICERS</w:t>
      </w:r>
    </w:p>
    <w:p w14:paraId="6FFA26B5" w14:textId="77777777" w:rsidR="00C74331" w:rsidRDefault="00C74331" w:rsidP="00C74331">
      <w:pPr>
        <w:rPr>
          <w:szCs w:val="24"/>
        </w:rPr>
      </w:pPr>
      <w:r>
        <w:rPr>
          <w:szCs w:val="24"/>
        </w:rPr>
        <w:t>The PC officers for 20</w:t>
      </w:r>
      <w:r w:rsidR="0013335D">
        <w:rPr>
          <w:szCs w:val="24"/>
        </w:rPr>
        <w:t>2</w:t>
      </w:r>
      <w:r w:rsidR="00101BC2">
        <w:rPr>
          <w:szCs w:val="24"/>
        </w:rPr>
        <w:t>4</w:t>
      </w:r>
      <w:r w:rsidR="007A1244">
        <w:rPr>
          <w:szCs w:val="24"/>
        </w:rPr>
        <w:t>/</w:t>
      </w:r>
      <w:r w:rsidR="0013335D">
        <w:rPr>
          <w:szCs w:val="24"/>
        </w:rPr>
        <w:t>2</w:t>
      </w:r>
      <w:r w:rsidR="00101BC2">
        <w:rPr>
          <w:szCs w:val="24"/>
        </w:rPr>
        <w:t>5</w:t>
      </w:r>
      <w:r>
        <w:rPr>
          <w:szCs w:val="24"/>
        </w:rPr>
        <w:t xml:space="preserve"> having been appointed at the PC meeting on May </w:t>
      </w:r>
      <w:r w:rsidR="00101BC2">
        <w:rPr>
          <w:szCs w:val="24"/>
        </w:rPr>
        <w:t>7</w:t>
      </w:r>
      <w:r w:rsidR="00101BC2" w:rsidRPr="00101BC2">
        <w:rPr>
          <w:szCs w:val="24"/>
          <w:vertAlign w:val="superscript"/>
        </w:rPr>
        <w:t>th</w:t>
      </w:r>
      <w:r w:rsidR="00101BC2">
        <w:rPr>
          <w:szCs w:val="24"/>
        </w:rPr>
        <w:t xml:space="preserve"> 2024</w:t>
      </w:r>
      <w:r w:rsidR="009E4854">
        <w:rPr>
          <w:szCs w:val="24"/>
        </w:rPr>
        <w:t xml:space="preserve"> </w:t>
      </w:r>
      <w:r>
        <w:rPr>
          <w:szCs w:val="24"/>
        </w:rPr>
        <w:t>these appointments were announced as follows:</w:t>
      </w:r>
    </w:p>
    <w:p w14:paraId="6AABEC01" w14:textId="77777777" w:rsidR="00C74331" w:rsidRDefault="00C74331" w:rsidP="00C74331">
      <w:pPr>
        <w:autoSpaceDE w:val="0"/>
        <w:autoSpaceDN w:val="0"/>
        <w:adjustRightInd w:val="0"/>
        <w:spacing w:after="0" w:line="240" w:lineRule="auto"/>
        <w:rPr>
          <w:color w:val="000000"/>
          <w:szCs w:val="24"/>
        </w:rPr>
      </w:pPr>
      <w:r>
        <w:rPr>
          <w:color w:val="000000"/>
          <w:szCs w:val="24"/>
        </w:rPr>
        <w:t>Chairman</w:t>
      </w:r>
      <w:r>
        <w:rPr>
          <w:color w:val="000000"/>
          <w:szCs w:val="24"/>
        </w:rPr>
        <w:tab/>
        <w:t>Mike Kerford-Byrnes (having indicated his willingness to continue)</w:t>
      </w:r>
    </w:p>
    <w:p w14:paraId="6089E51D" w14:textId="77777777" w:rsidR="00C74331" w:rsidRDefault="00C74331" w:rsidP="00C74331">
      <w:pPr>
        <w:autoSpaceDE w:val="0"/>
        <w:autoSpaceDN w:val="0"/>
        <w:adjustRightInd w:val="0"/>
        <w:spacing w:after="0" w:line="240" w:lineRule="auto"/>
        <w:rPr>
          <w:color w:val="000000"/>
          <w:szCs w:val="24"/>
        </w:rPr>
      </w:pPr>
      <w:r>
        <w:rPr>
          <w:color w:val="000000"/>
          <w:szCs w:val="24"/>
        </w:rPr>
        <w:tab/>
      </w:r>
      <w:r>
        <w:rPr>
          <w:color w:val="000000"/>
          <w:szCs w:val="24"/>
        </w:rPr>
        <w:tab/>
        <w:t xml:space="preserve">Proposed:  </w:t>
      </w:r>
      <w:r w:rsidR="00101BC2">
        <w:rPr>
          <w:color w:val="000000"/>
          <w:szCs w:val="24"/>
        </w:rPr>
        <w:t>Joanne Brooks</w:t>
      </w:r>
    </w:p>
    <w:p w14:paraId="252761F4" w14:textId="77777777" w:rsidR="00C74331" w:rsidRDefault="00C74331" w:rsidP="00C74331">
      <w:pPr>
        <w:autoSpaceDE w:val="0"/>
        <w:autoSpaceDN w:val="0"/>
        <w:adjustRightInd w:val="0"/>
        <w:spacing w:after="0" w:line="240" w:lineRule="auto"/>
        <w:rPr>
          <w:color w:val="000000"/>
          <w:szCs w:val="24"/>
        </w:rPr>
      </w:pPr>
      <w:r>
        <w:rPr>
          <w:color w:val="000000"/>
          <w:szCs w:val="24"/>
        </w:rPr>
        <w:tab/>
      </w:r>
      <w:r>
        <w:rPr>
          <w:color w:val="000000"/>
          <w:szCs w:val="24"/>
        </w:rPr>
        <w:tab/>
        <w:t xml:space="preserve">Seconded:  </w:t>
      </w:r>
      <w:r w:rsidR="00FA3927">
        <w:rPr>
          <w:color w:val="000000"/>
          <w:szCs w:val="24"/>
        </w:rPr>
        <w:t>Katherine Grimston</w:t>
      </w:r>
    </w:p>
    <w:p w14:paraId="72E58E00" w14:textId="77777777" w:rsidR="00C74331" w:rsidRDefault="00C74331" w:rsidP="00C74331">
      <w:pPr>
        <w:autoSpaceDE w:val="0"/>
        <w:autoSpaceDN w:val="0"/>
        <w:adjustRightInd w:val="0"/>
        <w:spacing w:after="0" w:line="240" w:lineRule="auto"/>
        <w:rPr>
          <w:color w:val="000000"/>
          <w:szCs w:val="24"/>
        </w:rPr>
      </w:pPr>
      <w:r>
        <w:rPr>
          <w:color w:val="000000"/>
          <w:szCs w:val="24"/>
        </w:rPr>
        <w:tab/>
      </w:r>
      <w:r>
        <w:rPr>
          <w:color w:val="000000"/>
          <w:szCs w:val="24"/>
        </w:rPr>
        <w:tab/>
        <w:t>Carried unanimously</w:t>
      </w:r>
    </w:p>
    <w:p w14:paraId="6B859753" w14:textId="77777777" w:rsidR="00C74331" w:rsidRDefault="00C74331" w:rsidP="00C74331">
      <w:pPr>
        <w:autoSpaceDE w:val="0"/>
        <w:autoSpaceDN w:val="0"/>
        <w:adjustRightInd w:val="0"/>
        <w:spacing w:after="0" w:line="240" w:lineRule="auto"/>
        <w:rPr>
          <w:color w:val="000000"/>
          <w:szCs w:val="24"/>
        </w:rPr>
      </w:pPr>
    </w:p>
    <w:p w14:paraId="7F0B38C5" w14:textId="77777777" w:rsidR="00C74331" w:rsidRDefault="00C74331" w:rsidP="00C74331">
      <w:pPr>
        <w:autoSpaceDE w:val="0"/>
        <w:autoSpaceDN w:val="0"/>
        <w:adjustRightInd w:val="0"/>
        <w:spacing w:after="0" w:line="240" w:lineRule="auto"/>
        <w:rPr>
          <w:color w:val="000000"/>
          <w:szCs w:val="24"/>
        </w:rPr>
      </w:pPr>
      <w:r>
        <w:rPr>
          <w:color w:val="000000"/>
          <w:szCs w:val="24"/>
        </w:rPr>
        <w:t>Vice Chair</w:t>
      </w:r>
      <w:r>
        <w:rPr>
          <w:color w:val="000000"/>
          <w:szCs w:val="24"/>
        </w:rPr>
        <w:tab/>
        <w:t>Katherine Grimston (having indicated her willingness to continue)</w:t>
      </w:r>
    </w:p>
    <w:p w14:paraId="6C8DD3E0" w14:textId="77777777" w:rsidR="00C74331" w:rsidRDefault="00C74331" w:rsidP="00C74331">
      <w:pPr>
        <w:autoSpaceDE w:val="0"/>
        <w:autoSpaceDN w:val="0"/>
        <w:adjustRightInd w:val="0"/>
        <w:spacing w:after="0" w:line="240" w:lineRule="auto"/>
        <w:rPr>
          <w:color w:val="000000"/>
          <w:szCs w:val="24"/>
        </w:rPr>
      </w:pPr>
      <w:r>
        <w:rPr>
          <w:color w:val="000000"/>
          <w:szCs w:val="24"/>
        </w:rPr>
        <w:tab/>
      </w:r>
      <w:r>
        <w:rPr>
          <w:color w:val="000000"/>
          <w:szCs w:val="24"/>
        </w:rPr>
        <w:tab/>
        <w:t xml:space="preserve">Proposed:  </w:t>
      </w:r>
      <w:r w:rsidR="00101BC2">
        <w:rPr>
          <w:color w:val="000000"/>
          <w:szCs w:val="24"/>
        </w:rPr>
        <w:t>Joanne Brooks</w:t>
      </w:r>
    </w:p>
    <w:p w14:paraId="18063163" w14:textId="77777777" w:rsidR="00C74331" w:rsidRDefault="00C74331" w:rsidP="00C74331">
      <w:pPr>
        <w:autoSpaceDE w:val="0"/>
        <w:autoSpaceDN w:val="0"/>
        <w:adjustRightInd w:val="0"/>
        <w:spacing w:after="0" w:line="240" w:lineRule="auto"/>
        <w:rPr>
          <w:color w:val="000000"/>
          <w:szCs w:val="24"/>
        </w:rPr>
      </w:pPr>
      <w:r>
        <w:rPr>
          <w:color w:val="000000"/>
          <w:szCs w:val="24"/>
        </w:rPr>
        <w:tab/>
      </w:r>
      <w:r>
        <w:rPr>
          <w:color w:val="000000"/>
          <w:szCs w:val="24"/>
        </w:rPr>
        <w:tab/>
        <w:t xml:space="preserve">Seconded:  </w:t>
      </w:r>
      <w:r w:rsidR="00101BC2">
        <w:rPr>
          <w:color w:val="000000"/>
          <w:szCs w:val="24"/>
        </w:rPr>
        <w:t>Richard Billingham</w:t>
      </w:r>
    </w:p>
    <w:p w14:paraId="40A163EE" w14:textId="77777777" w:rsidR="00C74331" w:rsidRDefault="00C74331" w:rsidP="00C74331">
      <w:pPr>
        <w:autoSpaceDE w:val="0"/>
        <w:autoSpaceDN w:val="0"/>
        <w:adjustRightInd w:val="0"/>
        <w:spacing w:after="0" w:line="240" w:lineRule="auto"/>
        <w:rPr>
          <w:color w:val="000000"/>
          <w:szCs w:val="24"/>
        </w:rPr>
      </w:pPr>
      <w:r>
        <w:rPr>
          <w:color w:val="000000"/>
          <w:szCs w:val="24"/>
        </w:rPr>
        <w:tab/>
      </w:r>
      <w:r>
        <w:rPr>
          <w:color w:val="000000"/>
          <w:szCs w:val="24"/>
        </w:rPr>
        <w:tab/>
        <w:t>Carried unanimously</w:t>
      </w:r>
    </w:p>
    <w:p w14:paraId="0A836773" w14:textId="77777777" w:rsidR="00C74331" w:rsidRDefault="00C74331" w:rsidP="00C74331">
      <w:pPr>
        <w:autoSpaceDE w:val="0"/>
        <w:autoSpaceDN w:val="0"/>
        <w:adjustRightInd w:val="0"/>
        <w:spacing w:after="0" w:line="240" w:lineRule="auto"/>
        <w:rPr>
          <w:color w:val="000000"/>
          <w:szCs w:val="24"/>
        </w:rPr>
      </w:pPr>
    </w:p>
    <w:p w14:paraId="6E244CEA" w14:textId="77777777" w:rsidR="00597E3B" w:rsidRDefault="00597E3B" w:rsidP="00C74331">
      <w:pPr>
        <w:autoSpaceDE w:val="0"/>
        <w:autoSpaceDN w:val="0"/>
        <w:adjustRightInd w:val="0"/>
        <w:spacing w:after="0" w:line="240" w:lineRule="auto"/>
        <w:rPr>
          <w:color w:val="000000"/>
          <w:szCs w:val="24"/>
        </w:rPr>
      </w:pPr>
    </w:p>
    <w:p w14:paraId="01A7984F" w14:textId="77777777" w:rsidR="006852D2" w:rsidRDefault="00C74331" w:rsidP="002F44E8">
      <w:pPr>
        <w:pStyle w:val="Heading2"/>
      </w:pPr>
      <w:r>
        <w:lastRenderedPageBreak/>
        <w:t xml:space="preserve">4.  </w:t>
      </w:r>
      <w:r w:rsidR="00675336">
        <w:t xml:space="preserve">A REPORT ON </w:t>
      </w:r>
      <w:r w:rsidR="00FA3927">
        <w:t xml:space="preserve">THE </w:t>
      </w:r>
      <w:r w:rsidR="001C6185">
        <w:t>FRIENDS OF FINMERE GROUP</w:t>
      </w:r>
    </w:p>
    <w:p w14:paraId="158AC660" w14:textId="77777777" w:rsidR="002056C6" w:rsidRPr="002056C6" w:rsidRDefault="002056C6" w:rsidP="00B04D2D">
      <w:pPr>
        <w:autoSpaceDE w:val="0"/>
        <w:autoSpaceDN w:val="0"/>
        <w:adjustRightInd w:val="0"/>
        <w:spacing w:after="0" w:line="240" w:lineRule="auto"/>
        <w:rPr>
          <w:szCs w:val="24"/>
        </w:rPr>
      </w:pPr>
      <w:r w:rsidRPr="00704D03">
        <w:rPr>
          <w:rStyle w:val="Heading3Char"/>
          <w:rFonts w:eastAsia="Calibri"/>
        </w:rPr>
        <w:t>Revd Alice Goodall</w:t>
      </w:r>
      <w:r w:rsidR="00B04D2D">
        <w:rPr>
          <w:color w:val="000000"/>
          <w:szCs w:val="24"/>
        </w:rPr>
        <w:t xml:space="preserve"> - </w:t>
      </w:r>
      <w:r w:rsidRPr="002056C6">
        <w:rPr>
          <w:bCs/>
          <w:szCs w:val="24"/>
        </w:rPr>
        <w:t>The Background</w:t>
      </w:r>
      <w:r>
        <w:rPr>
          <w:bCs/>
          <w:szCs w:val="24"/>
        </w:rPr>
        <w:t xml:space="preserve"> - </w:t>
      </w:r>
      <w:r w:rsidRPr="002056C6">
        <w:rPr>
          <w:bCs/>
          <w:szCs w:val="24"/>
        </w:rPr>
        <w:t xml:space="preserve">The Church PCC had become concerned over the falling numbers of people attending regular services, together with a shortage of volunteers willing / able to organise fund raising activities, the lack of church wardens and a fairly fragile financial situation.  This led them to organise an open village meeting to consider the future of the church.  </w:t>
      </w:r>
      <w:r w:rsidRPr="002056C6">
        <w:rPr>
          <w:szCs w:val="24"/>
        </w:rPr>
        <w:t>We were not at the point of having to imminently consider closing the church, but things were on a steady downhill trajectory and if nothing were to change it would be only a matter of time until we had to have those difficult discussions.</w:t>
      </w:r>
    </w:p>
    <w:p w14:paraId="07E902C8" w14:textId="77777777" w:rsidR="002056C6" w:rsidRPr="002056C6" w:rsidRDefault="002056C6" w:rsidP="002056C6">
      <w:pPr>
        <w:rPr>
          <w:bCs/>
          <w:szCs w:val="24"/>
        </w:rPr>
      </w:pPr>
      <w:r w:rsidRPr="002056C6">
        <w:rPr>
          <w:bCs/>
          <w:szCs w:val="24"/>
        </w:rPr>
        <w:t>The meeting was held on 31</w:t>
      </w:r>
      <w:r w:rsidRPr="002056C6">
        <w:rPr>
          <w:bCs/>
          <w:szCs w:val="24"/>
          <w:vertAlign w:val="superscript"/>
        </w:rPr>
        <w:t>st</w:t>
      </w:r>
      <w:r w:rsidRPr="002056C6">
        <w:rPr>
          <w:bCs/>
          <w:szCs w:val="24"/>
        </w:rPr>
        <w:t xml:space="preserve"> October in the village hall and was chaired by Charles Chadwick, a Parish Development Officer from the Oxford Diocese, and the Archdeacon David Tyler.  It was attended by over 40 people who expressed their appreciation of the church as an integral part of the village community, a place they valued for festivals and occasional offices, a quiet place in a busy world and an historic building.  At the same time, it was recognised that the building was uncomfortable and cold with no toilet or kitchen facilities.</w:t>
      </w:r>
    </w:p>
    <w:p w14:paraId="111C7096" w14:textId="77777777" w:rsidR="002056C6" w:rsidRPr="002056C6" w:rsidRDefault="002056C6" w:rsidP="002056C6">
      <w:pPr>
        <w:rPr>
          <w:bCs/>
          <w:szCs w:val="24"/>
        </w:rPr>
      </w:pPr>
      <w:r w:rsidRPr="002056C6">
        <w:rPr>
          <w:bCs/>
          <w:szCs w:val="24"/>
        </w:rPr>
        <w:t>Lots of ideas were forthcoming and various people from the village offered help in different ways.  From it has sprung the ‘Friends of Finmere’.  Friends of Finmere comprises representatives from the church, the Village Hall, the Playing Fields Committee, Finmere School, the Poors Plot Charity and Finmere Sports Association, together with individuals who have said they’d like to be a part of it.  Guidelines governing the functioning of the group are available from Jo Brooks, but its principal purpose is to promote community engagement in putting on fund-raising events to benefit village organisations, individuals and the community.  The notion is that if we can co-operate in running events, we will all be able to draw on a bigger pool of helpers, run more successful events and build a stronger community.</w:t>
      </w:r>
    </w:p>
    <w:p w14:paraId="0B17F5FC" w14:textId="77777777" w:rsidR="002056C6" w:rsidRPr="002056C6" w:rsidRDefault="002056C6" w:rsidP="002056C6">
      <w:pPr>
        <w:rPr>
          <w:bCs/>
          <w:szCs w:val="24"/>
        </w:rPr>
      </w:pPr>
      <w:r w:rsidRPr="002056C6">
        <w:rPr>
          <w:bCs/>
          <w:szCs w:val="24"/>
        </w:rPr>
        <w:t xml:space="preserve">You will hear a bit more about some of the events being run under the ‘Friends of Finmere’ banner from Jo, Cindy and Michelle and Debbie.  </w:t>
      </w:r>
    </w:p>
    <w:p w14:paraId="31448B51" w14:textId="77777777" w:rsidR="002056C6" w:rsidRPr="002056C6" w:rsidRDefault="002056C6" w:rsidP="002056C6">
      <w:pPr>
        <w:rPr>
          <w:bCs/>
          <w:szCs w:val="24"/>
        </w:rPr>
      </w:pPr>
      <w:r w:rsidRPr="002056C6">
        <w:rPr>
          <w:bCs/>
          <w:szCs w:val="24"/>
        </w:rPr>
        <w:t xml:space="preserve">But before that, I am going to tell you a little about the village survey which Kerrie Flaus and Lance Baber kindly offered to conduct to give us more information about our village and what people living in it would like to see.  </w:t>
      </w:r>
    </w:p>
    <w:p w14:paraId="2DA17E8D" w14:textId="77777777" w:rsidR="002056C6" w:rsidRPr="002056C6" w:rsidRDefault="002056C6" w:rsidP="002056C6">
      <w:pPr>
        <w:pStyle w:val="ListParagraph"/>
        <w:numPr>
          <w:ilvl w:val="0"/>
          <w:numId w:val="28"/>
        </w:numPr>
        <w:spacing w:after="160" w:line="259" w:lineRule="auto"/>
        <w:ind w:left="714" w:hanging="357"/>
        <w:contextualSpacing w:val="0"/>
        <w:rPr>
          <w:szCs w:val="24"/>
        </w:rPr>
      </w:pPr>
      <w:r w:rsidRPr="002056C6">
        <w:rPr>
          <w:szCs w:val="24"/>
        </w:rPr>
        <w:t>97 people completed all the sections of the survey, with a further 50 completing parts of it.  This is an excellent response rate and means we can have confidence in what it is telling us.</w:t>
      </w:r>
    </w:p>
    <w:p w14:paraId="2780BA6F" w14:textId="77777777" w:rsidR="002056C6" w:rsidRPr="006D186B" w:rsidRDefault="002056C6" w:rsidP="002056C6">
      <w:pPr>
        <w:pStyle w:val="ListParagraph"/>
        <w:numPr>
          <w:ilvl w:val="0"/>
          <w:numId w:val="28"/>
        </w:numPr>
        <w:spacing w:after="160" w:line="259" w:lineRule="auto"/>
        <w:rPr>
          <w:szCs w:val="24"/>
        </w:rPr>
      </w:pPr>
      <w:r w:rsidRPr="006D186B">
        <w:rPr>
          <w:szCs w:val="24"/>
        </w:rPr>
        <w:t xml:space="preserve">Firstly the demographics:  </w:t>
      </w:r>
    </w:p>
    <w:p w14:paraId="107CEFEF" w14:textId="77777777" w:rsidR="002056C6" w:rsidRPr="006D186B" w:rsidRDefault="002056C6" w:rsidP="002056C6">
      <w:pPr>
        <w:pStyle w:val="ListParagraph"/>
        <w:numPr>
          <w:ilvl w:val="1"/>
          <w:numId w:val="28"/>
        </w:numPr>
        <w:spacing w:after="160" w:line="259" w:lineRule="auto"/>
        <w:rPr>
          <w:szCs w:val="24"/>
        </w:rPr>
      </w:pPr>
      <w:r w:rsidRPr="006D186B">
        <w:rPr>
          <w:szCs w:val="24"/>
        </w:rPr>
        <w:t xml:space="preserve">51% of the respondents were 46 – 65 years of age and 25% were over 65.  In other words, only 22% of the respondents were aged 45 years or younger.  </w:t>
      </w:r>
    </w:p>
    <w:p w14:paraId="240D571D" w14:textId="77777777" w:rsidR="002056C6" w:rsidRPr="006D186B" w:rsidRDefault="002056C6" w:rsidP="002056C6">
      <w:pPr>
        <w:pStyle w:val="ListParagraph"/>
        <w:numPr>
          <w:ilvl w:val="1"/>
          <w:numId w:val="28"/>
        </w:numPr>
        <w:spacing w:after="160" w:line="259" w:lineRule="auto"/>
        <w:rPr>
          <w:szCs w:val="24"/>
        </w:rPr>
      </w:pPr>
      <w:r w:rsidRPr="006D186B">
        <w:rPr>
          <w:szCs w:val="24"/>
        </w:rPr>
        <w:t xml:space="preserve">28% have children under the age of 18, which of course means that 72% don’t.  </w:t>
      </w:r>
    </w:p>
    <w:p w14:paraId="2ED3C6F8" w14:textId="77777777" w:rsidR="002056C6" w:rsidRPr="006D186B" w:rsidRDefault="002056C6" w:rsidP="002056C6">
      <w:pPr>
        <w:pStyle w:val="ListParagraph"/>
        <w:numPr>
          <w:ilvl w:val="1"/>
          <w:numId w:val="28"/>
        </w:numPr>
        <w:spacing w:after="160" w:line="259" w:lineRule="auto"/>
        <w:rPr>
          <w:szCs w:val="24"/>
        </w:rPr>
      </w:pPr>
      <w:r w:rsidRPr="006D186B">
        <w:rPr>
          <w:szCs w:val="24"/>
        </w:rPr>
        <w:t xml:space="preserve">31%, the biggest chunk, live as a couple.  </w:t>
      </w:r>
    </w:p>
    <w:p w14:paraId="0D84E89C" w14:textId="77777777" w:rsidR="002056C6" w:rsidRPr="006D186B" w:rsidRDefault="002056C6" w:rsidP="002056C6">
      <w:pPr>
        <w:pStyle w:val="ListParagraph"/>
        <w:numPr>
          <w:ilvl w:val="1"/>
          <w:numId w:val="28"/>
        </w:numPr>
        <w:spacing w:after="160" w:line="259" w:lineRule="auto"/>
        <w:rPr>
          <w:szCs w:val="24"/>
        </w:rPr>
      </w:pPr>
      <w:r w:rsidRPr="006D186B">
        <w:rPr>
          <w:szCs w:val="24"/>
        </w:rPr>
        <w:t>73% have lived in the village for 8 years or more, 55% for more than 12 years.</w:t>
      </w:r>
    </w:p>
    <w:p w14:paraId="3EDC4F99" w14:textId="77777777" w:rsidR="002056C6" w:rsidRPr="006D186B" w:rsidRDefault="002056C6" w:rsidP="002056C6">
      <w:pPr>
        <w:ind w:left="720"/>
        <w:rPr>
          <w:szCs w:val="24"/>
        </w:rPr>
      </w:pPr>
      <w:r w:rsidRPr="006D186B">
        <w:rPr>
          <w:szCs w:val="24"/>
        </w:rPr>
        <w:t>The responses suggest our village has an older population of people well settled here.</w:t>
      </w:r>
    </w:p>
    <w:p w14:paraId="24E67524" w14:textId="77777777" w:rsidR="002056C6" w:rsidRPr="006D186B" w:rsidRDefault="002056C6" w:rsidP="002056C6">
      <w:pPr>
        <w:pStyle w:val="ListParagraph"/>
        <w:numPr>
          <w:ilvl w:val="0"/>
          <w:numId w:val="28"/>
        </w:numPr>
        <w:spacing w:after="160" w:line="259" w:lineRule="auto"/>
        <w:rPr>
          <w:szCs w:val="24"/>
        </w:rPr>
      </w:pPr>
      <w:r w:rsidRPr="006D186B">
        <w:rPr>
          <w:szCs w:val="24"/>
        </w:rPr>
        <w:lastRenderedPageBreak/>
        <w:t>When asked about events to build community, people said they would be very likely or likely to support a whole range of events.  The top runners were:</w:t>
      </w:r>
    </w:p>
    <w:p w14:paraId="3828AC10" w14:textId="77777777" w:rsidR="002056C6" w:rsidRPr="006D186B" w:rsidRDefault="002056C6" w:rsidP="002056C6">
      <w:pPr>
        <w:pStyle w:val="ListParagraph"/>
        <w:numPr>
          <w:ilvl w:val="1"/>
          <w:numId w:val="28"/>
        </w:numPr>
        <w:spacing w:after="160" w:line="259" w:lineRule="auto"/>
        <w:rPr>
          <w:szCs w:val="24"/>
        </w:rPr>
      </w:pPr>
      <w:r w:rsidRPr="006D186B">
        <w:rPr>
          <w:szCs w:val="24"/>
        </w:rPr>
        <w:t>Village fete (92.47)</w:t>
      </w:r>
    </w:p>
    <w:p w14:paraId="0B5DAE51" w14:textId="77777777" w:rsidR="002056C6" w:rsidRPr="006D186B" w:rsidRDefault="002056C6" w:rsidP="002056C6">
      <w:pPr>
        <w:pStyle w:val="ListParagraph"/>
        <w:numPr>
          <w:ilvl w:val="1"/>
          <w:numId w:val="28"/>
        </w:numPr>
        <w:spacing w:after="160" w:line="259" w:lineRule="auto"/>
        <w:rPr>
          <w:szCs w:val="24"/>
        </w:rPr>
      </w:pPr>
      <w:r w:rsidRPr="006D186B">
        <w:rPr>
          <w:szCs w:val="24"/>
        </w:rPr>
        <w:t>Village Beer Festival (82.98%)</w:t>
      </w:r>
    </w:p>
    <w:p w14:paraId="23F51E5D" w14:textId="77777777" w:rsidR="002056C6" w:rsidRPr="006D186B" w:rsidRDefault="002056C6" w:rsidP="002056C6">
      <w:pPr>
        <w:pStyle w:val="ListParagraph"/>
        <w:numPr>
          <w:ilvl w:val="1"/>
          <w:numId w:val="28"/>
        </w:numPr>
        <w:spacing w:after="160" w:line="259" w:lineRule="auto"/>
        <w:rPr>
          <w:szCs w:val="24"/>
        </w:rPr>
      </w:pPr>
      <w:r w:rsidRPr="006D186B">
        <w:rPr>
          <w:szCs w:val="24"/>
        </w:rPr>
        <w:t>Bonfire night (78.13%)</w:t>
      </w:r>
    </w:p>
    <w:p w14:paraId="0D9A8D76" w14:textId="77777777" w:rsidR="002056C6" w:rsidRPr="006D186B" w:rsidRDefault="002056C6" w:rsidP="002056C6">
      <w:pPr>
        <w:pStyle w:val="ListParagraph"/>
        <w:numPr>
          <w:ilvl w:val="1"/>
          <w:numId w:val="28"/>
        </w:numPr>
        <w:spacing w:after="160" w:line="259" w:lineRule="auto"/>
        <w:rPr>
          <w:szCs w:val="24"/>
        </w:rPr>
      </w:pPr>
      <w:r w:rsidRPr="006D186B">
        <w:rPr>
          <w:szCs w:val="24"/>
        </w:rPr>
        <w:t>Village BBQ (82.29%)</w:t>
      </w:r>
    </w:p>
    <w:p w14:paraId="7D3199C4" w14:textId="77777777" w:rsidR="002056C6" w:rsidRPr="006D186B" w:rsidRDefault="002056C6" w:rsidP="002056C6">
      <w:pPr>
        <w:pStyle w:val="ListParagraph"/>
        <w:numPr>
          <w:ilvl w:val="1"/>
          <w:numId w:val="28"/>
        </w:numPr>
        <w:spacing w:after="160" w:line="259" w:lineRule="auto"/>
        <w:rPr>
          <w:szCs w:val="24"/>
        </w:rPr>
      </w:pPr>
      <w:r w:rsidRPr="006D186B">
        <w:rPr>
          <w:szCs w:val="24"/>
        </w:rPr>
        <w:t>Pop up pub (64.58%)</w:t>
      </w:r>
    </w:p>
    <w:p w14:paraId="72E4F35B" w14:textId="77777777" w:rsidR="002056C6" w:rsidRPr="006D186B" w:rsidRDefault="002056C6" w:rsidP="002056C6">
      <w:pPr>
        <w:pStyle w:val="ListParagraph"/>
        <w:numPr>
          <w:ilvl w:val="1"/>
          <w:numId w:val="28"/>
        </w:numPr>
        <w:spacing w:after="160" w:line="259" w:lineRule="auto"/>
        <w:rPr>
          <w:szCs w:val="24"/>
        </w:rPr>
      </w:pPr>
      <w:r w:rsidRPr="006D186B">
        <w:rPr>
          <w:szCs w:val="24"/>
        </w:rPr>
        <w:t>Finmere Litter Pick (63.16%)</w:t>
      </w:r>
    </w:p>
    <w:p w14:paraId="5458CD56" w14:textId="77777777" w:rsidR="002056C6" w:rsidRPr="006D186B" w:rsidRDefault="002056C6" w:rsidP="002056C6">
      <w:pPr>
        <w:pStyle w:val="ListParagraph"/>
        <w:numPr>
          <w:ilvl w:val="1"/>
          <w:numId w:val="28"/>
        </w:numPr>
        <w:spacing w:after="160" w:line="259" w:lineRule="auto"/>
        <w:ind w:left="1434" w:hanging="357"/>
        <w:contextualSpacing w:val="0"/>
        <w:rPr>
          <w:szCs w:val="24"/>
        </w:rPr>
      </w:pPr>
      <w:r w:rsidRPr="006D186B">
        <w:rPr>
          <w:szCs w:val="24"/>
        </w:rPr>
        <w:t>Pop up cinema (61.05%)</w:t>
      </w:r>
    </w:p>
    <w:p w14:paraId="6DCA5001" w14:textId="77777777" w:rsidR="002056C6" w:rsidRPr="006D186B" w:rsidRDefault="002056C6" w:rsidP="002056C6">
      <w:pPr>
        <w:pStyle w:val="ListParagraph"/>
        <w:contextualSpacing w:val="0"/>
        <w:rPr>
          <w:szCs w:val="24"/>
        </w:rPr>
      </w:pPr>
      <w:r w:rsidRPr="006D186B">
        <w:rPr>
          <w:szCs w:val="24"/>
        </w:rPr>
        <w:t xml:space="preserve">Importantly 42.7% of respondents said they would be happy to help organise one of these events. </w:t>
      </w:r>
    </w:p>
    <w:p w14:paraId="056C288F" w14:textId="77777777" w:rsidR="002056C6" w:rsidRPr="006D186B" w:rsidRDefault="002056C6" w:rsidP="002056C6">
      <w:pPr>
        <w:pStyle w:val="ListParagraph"/>
        <w:numPr>
          <w:ilvl w:val="0"/>
          <w:numId w:val="28"/>
        </w:numPr>
        <w:spacing w:after="160" w:line="259" w:lineRule="auto"/>
        <w:rPr>
          <w:szCs w:val="24"/>
        </w:rPr>
      </w:pPr>
      <w:r w:rsidRPr="006D186B">
        <w:rPr>
          <w:szCs w:val="24"/>
        </w:rPr>
        <w:t>Reasons for attending pop up pub / Tuesday Teas / Light Lunches</w:t>
      </w:r>
    </w:p>
    <w:p w14:paraId="215CA289" w14:textId="77777777" w:rsidR="002056C6" w:rsidRPr="006D186B" w:rsidRDefault="002056C6" w:rsidP="002056C6">
      <w:pPr>
        <w:ind w:left="720"/>
        <w:rPr>
          <w:szCs w:val="24"/>
        </w:rPr>
      </w:pPr>
      <w:r w:rsidRPr="006D186B">
        <w:rPr>
          <w:szCs w:val="24"/>
        </w:rPr>
        <w:t>Nearly 46% of respondents had been to one of the pop up pub evenings.  When asked why they went along, their responses would suggest a desire to be part of a community and to support the church;</w:t>
      </w:r>
    </w:p>
    <w:p w14:paraId="79D4182A" w14:textId="77777777" w:rsidR="002056C6" w:rsidRPr="006D186B" w:rsidRDefault="002056C6" w:rsidP="002056C6">
      <w:pPr>
        <w:pStyle w:val="ListParagraph"/>
        <w:numPr>
          <w:ilvl w:val="1"/>
          <w:numId w:val="28"/>
        </w:numPr>
        <w:spacing w:after="160" w:line="259" w:lineRule="auto"/>
        <w:rPr>
          <w:szCs w:val="24"/>
        </w:rPr>
      </w:pPr>
      <w:r w:rsidRPr="006D186B">
        <w:rPr>
          <w:szCs w:val="24"/>
        </w:rPr>
        <w:t>To meet village residents n a social environment (70.45%)</w:t>
      </w:r>
    </w:p>
    <w:p w14:paraId="58AFFE84" w14:textId="77777777" w:rsidR="002056C6" w:rsidRPr="006D186B" w:rsidRDefault="002056C6" w:rsidP="002056C6">
      <w:pPr>
        <w:pStyle w:val="ListParagraph"/>
        <w:numPr>
          <w:ilvl w:val="1"/>
          <w:numId w:val="28"/>
        </w:numPr>
        <w:spacing w:after="160" w:line="259" w:lineRule="auto"/>
        <w:rPr>
          <w:szCs w:val="24"/>
        </w:rPr>
      </w:pPr>
      <w:r w:rsidRPr="006D186B">
        <w:rPr>
          <w:szCs w:val="24"/>
        </w:rPr>
        <w:t>To support the church (61.36%)</w:t>
      </w:r>
    </w:p>
    <w:p w14:paraId="72C3E026" w14:textId="77777777" w:rsidR="002056C6" w:rsidRPr="006D186B" w:rsidRDefault="002056C6" w:rsidP="002056C6">
      <w:pPr>
        <w:pStyle w:val="ListParagraph"/>
        <w:numPr>
          <w:ilvl w:val="1"/>
          <w:numId w:val="28"/>
        </w:numPr>
        <w:spacing w:after="160" w:line="259" w:lineRule="auto"/>
        <w:rPr>
          <w:szCs w:val="24"/>
        </w:rPr>
      </w:pPr>
      <w:r w:rsidRPr="006D186B">
        <w:rPr>
          <w:szCs w:val="24"/>
        </w:rPr>
        <w:t>To have a ‘pub’ experience (56.82%)</w:t>
      </w:r>
    </w:p>
    <w:p w14:paraId="5F7AF59C" w14:textId="77777777" w:rsidR="002056C6" w:rsidRPr="006D186B" w:rsidRDefault="002056C6" w:rsidP="002056C6">
      <w:pPr>
        <w:pStyle w:val="ListParagraph"/>
        <w:numPr>
          <w:ilvl w:val="1"/>
          <w:numId w:val="28"/>
        </w:numPr>
        <w:spacing w:after="160" w:line="259" w:lineRule="auto"/>
        <w:ind w:left="1434" w:hanging="357"/>
        <w:contextualSpacing w:val="0"/>
        <w:rPr>
          <w:szCs w:val="24"/>
        </w:rPr>
      </w:pPr>
      <w:r w:rsidRPr="006D186B">
        <w:rPr>
          <w:szCs w:val="24"/>
        </w:rPr>
        <w:t>As an extension to the carol singing (27.27%)</w:t>
      </w:r>
    </w:p>
    <w:p w14:paraId="0B2D396B" w14:textId="77777777" w:rsidR="002056C6" w:rsidRPr="006D186B" w:rsidRDefault="002056C6" w:rsidP="002056C6">
      <w:pPr>
        <w:pStyle w:val="ListParagraph"/>
        <w:rPr>
          <w:szCs w:val="24"/>
        </w:rPr>
      </w:pPr>
      <w:r w:rsidRPr="006D186B">
        <w:rPr>
          <w:szCs w:val="24"/>
        </w:rPr>
        <w:t>Similarly with the Tuesday Teas and Light Lunches where people’s reasons for going along were:</w:t>
      </w:r>
    </w:p>
    <w:p w14:paraId="610065E2" w14:textId="77777777" w:rsidR="002056C6" w:rsidRPr="006D186B" w:rsidRDefault="002056C6" w:rsidP="002056C6">
      <w:pPr>
        <w:pStyle w:val="ListParagraph"/>
        <w:numPr>
          <w:ilvl w:val="1"/>
          <w:numId w:val="28"/>
        </w:numPr>
        <w:spacing w:after="160" w:line="259" w:lineRule="auto"/>
        <w:rPr>
          <w:szCs w:val="24"/>
        </w:rPr>
      </w:pPr>
      <w:r w:rsidRPr="006D186B">
        <w:rPr>
          <w:szCs w:val="24"/>
        </w:rPr>
        <w:t>To meet village residents in a social environment (62.07%)</w:t>
      </w:r>
    </w:p>
    <w:p w14:paraId="675168CA" w14:textId="77777777" w:rsidR="002056C6" w:rsidRPr="006D186B" w:rsidRDefault="002056C6" w:rsidP="002056C6">
      <w:pPr>
        <w:pStyle w:val="ListParagraph"/>
        <w:numPr>
          <w:ilvl w:val="1"/>
          <w:numId w:val="28"/>
        </w:numPr>
        <w:spacing w:after="160" w:line="259" w:lineRule="auto"/>
        <w:rPr>
          <w:szCs w:val="24"/>
        </w:rPr>
      </w:pPr>
      <w:r w:rsidRPr="006D186B">
        <w:rPr>
          <w:szCs w:val="24"/>
        </w:rPr>
        <w:t>To support the community (55.56%)</w:t>
      </w:r>
    </w:p>
    <w:p w14:paraId="392DF77B" w14:textId="77777777" w:rsidR="002056C6" w:rsidRPr="006D186B" w:rsidRDefault="002056C6" w:rsidP="002056C6">
      <w:pPr>
        <w:pStyle w:val="ListParagraph"/>
        <w:numPr>
          <w:ilvl w:val="1"/>
          <w:numId w:val="28"/>
        </w:numPr>
        <w:spacing w:after="160" w:line="259" w:lineRule="auto"/>
        <w:ind w:left="1434" w:hanging="357"/>
        <w:contextualSpacing w:val="0"/>
        <w:rPr>
          <w:szCs w:val="24"/>
        </w:rPr>
      </w:pPr>
      <w:r w:rsidRPr="006D186B">
        <w:rPr>
          <w:szCs w:val="24"/>
        </w:rPr>
        <w:t>To have a ‘café’ experience in the village (61.11%)</w:t>
      </w:r>
    </w:p>
    <w:p w14:paraId="337C0B51" w14:textId="77777777" w:rsidR="002056C6" w:rsidRPr="006D186B" w:rsidRDefault="002056C6" w:rsidP="002056C6">
      <w:pPr>
        <w:pStyle w:val="ListParagraph"/>
        <w:contextualSpacing w:val="0"/>
        <w:rPr>
          <w:szCs w:val="24"/>
        </w:rPr>
      </w:pPr>
      <w:r w:rsidRPr="006D186B">
        <w:rPr>
          <w:szCs w:val="24"/>
        </w:rPr>
        <w:t>When people hadn’t attended either the pop up pub or the Tuesday Teas or Light Lunches, the most common reason given was ‘clashing commitments’  (58% and 68% respectively).</w:t>
      </w:r>
    </w:p>
    <w:p w14:paraId="38CAEFE7" w14:textId="77777777" w:rsidR="002056C6" w:rsidRPr="006D186B" w:rsidRDefault="002056C6" w:rsidP="002056C6">
      <w:pPr>
        <w:pStyle w:val="ListParagraph"/>
        <w:numPr>
          <w:ilvl w:val="0"/>
          <w:numId w:val="28"/>
        </w:numPr>
        <w:spacing w:after="160" w:line="259" w:lineRule="auto"/>
        <w:contextualSpacing w:val="0"/>
        <w:rPr>
          <w:szCs w:val="24"/>
        </w:rPr>
      </w:pPr>
      <w:r w:rsidRPr="006D186B">
        <w:rPr>
          <w:szCs w:val="24"/>
        </w:rPr>
        <w:t>Church going</w:t>
      </w:r>
    </w:p>
    <w:p w14:paraId="5C6243B6" w14:textId="77777777" w:rsidR="002056C6" w:rsidRPr="006D186B" w:rsidRDefault="002056C6" w:rsidP="002056C6">
      <w:pPr>
        <w:pStyle w:val="ListParagraph"/>
        <w:numPr>
          <w:ilvl w:val="1"/>
          <w:numId w:val="28"/>
        </w:numPr>
        <w:spacing w:after="160" w:line="259" w:lineRule="auto"/>
        <w:contextualSpacing w:val="0"/>
        <w:rPr>
          <w:szCs w:val="24"/>
        </w:rPr>
      </w:pPr>
      <w:r w:rsidRPr="006D186B">
        <w:rPr>
          <w:szCs w:val="24"/>
        </w:rPr>
        <w:t>54% respondents indicated they were Church of England – 32% were of no particular faith.</w:t>
      </w:r>
    </w:p>
    <w:p w14:paraId="40CC924E" w14:textId="77777777" w:rsidR="002056C6" w:rsidRPr="006D186B" w:rsidRDefault="002056C6" w:rsidP="002056C6">
      <w:pPr>
        <w:pStyle w:val="ListParagraph"/>
        <w:numPr>
          <w:ilvl w:val="1"/>
          <w:numId w:val="28"/>
        </w:numPr>
        <w:spacing w:after="160" w:line="259" w:lineRule="auto"/>
        <w:contextualSpacing w:val="0"/>
        <w:rPr>
          <w:szCs w:val="24"/>
        </w:rPr>
      </w:pPr>
      <w:r w:rsidRPr="006D186B">
        <w:rPr>
          <w:szCs w:val="24"/>
        </w:rPr>
        <w:t>78% of respondents had attended an event of some sort in Finmere Church.  31% had been to a Sunday Service but more commonly people will have attended a special service e.g. Christmas or Remembrance ((63.54%), a school service (34.38%), a christening, wedding or funeral (52.08%) or an event such as a concert, art exhibition or the pop up pub (48.96%).  In other words, people are much more likely to go to the church for a special service or event rather than for regular Sunday worship.</w:t>
      </w:r>
    </w:p>
    <w:p w14:paraId="0315977A" w14:textId="77777777" w:rsidR="002056C6" w:rsidRPr="006D186B" w:rsidRDefault="002056C6" w:rsidP="002056C6">
      <w:pPr>
        <w:pStyle w:val="ListParagraph"/>
        <w:numPr>
          <w:ilvl w:val="1"/>
          <w:numId w:val="28"/>
        </w:numPr>
        <w:spacing w:after="160" w:line="259" w:lineRule="auto"/>
        <w:contextualSpacing w:val="0"/>
        <w:rPr>
          <w:szCs w:val="24"/>
        </w:rPr>
      </w:pPr>
      <w:r w:rsidRPr="006D186B">
        <w:rPr>
          <w:szCs w:val="24"/>
        </w:rPr>
        <w:t xml:space="preserve">Various thoughts were offered on what might </w:t>
      </w:r>
      <w:r w:rsidR="006D186B">
        <w:rPr>
          <w:szCs w:val="24"/>
        </w:rPr>
        <w:t xml:space="preserve">make </w:t>
      </w:r>
      <w:r w:rsidRPr="006D186B">
        <w:rPr>
          <w:szCs w:val="24"/>
        </w:rPr>
        <w:t>church more appealing:</w:t>
      </w:r>
    </w:p>
    <w:p w14:paraId="6E60CE54" w14:textId="77777777" w:rsidR="002056C6" w:rsidRPr="006D186B" w:rsidRDefault="002056C6" w:rsidP="002056C6">
      <w:pPr>
        <w:pStyle w:val="ListParagraph"/>
        <w:numPr>
          <w:ilvl w:val="1"/>
          <w:numId w:val="29"/>
        </w:numPr>
        <w:spacing w:after="160" w:line="259" w:lineRule="auto"/>
        <w:contextualSpacing w:val="0"/>
        <w:rPr>
          <w:szCs w:val="24"/>
        </w:rPr>
      </w:pPr>
      <w:r w:rsidRPr="006D186B">
        <w:rPr>
          <w:szCs w:val="24"/>
        </w:rPr>
        <w:lastRenderedPageBreak/>
        <w:t xml:space="preserve">More modern services </w:t>
      </w:r>
    </w:p>
    <w:p w14:paraId="12D85067" w14:textId="77777777" w:rsidR="002056C6" w:rsidRPr="006D186B" w:rsidRDefault="002056C6" w:rsidP="002056C6">
      <w:pPr>
        <w:pStyle w:val="ListParagraph"/>
        <w:numPr>
          <w:ilvl w:val="1"/>
          <w:numId w:val="29"/>
        </w:numPr>
        <w:spacing w:after="160" w:line="259" w:lineRule="auto"/>
        <w:contextualSpacing w:val="0"/>
        <w:rPr>
          <w:szCs w:val="24"/>
        </w:rPr>
      </w:pPr>
      <w:r w:rsidRPr="006D186B">
        <w:rPr>
          <w:szCs w:val="24"/>
        </w:rPr>
        <w:t>Multifaith event</w:t>
      </w:r>
    </w:p>
    <w:p w14:paraId="0F912868" w14:textId="77777777" w:rsidR="002056C6" w:rsidRPr="006D186B" w:rsidRDefault="002056C6" w:rsidP="002056C6">
      <w:pPr>
        <w:pStyle w:val="ListParagraph"/>
        <w:numPr>
          <w:ilvl w:val="1"/>
          <w:numId w:val="29"/>
        </w:numPr>
        <w:spacing w:after="160" w:line="259" w:lineRule="auto"/>
        <w:contextualSpacing w:val="0"/>
        <w:rPr>
          <w:szCs w:val="24"/>
        </w:rPr>
      </w:pPr>
      <w:r w:rsidRPr="006D186B">
        <w:rPr>
          <w:szCs w:val="24"/>
        </w:rPr>
        <w:t>If it were more interesting, relevant and down to earth</w:t>
      </w:r>
    </w:p>
    <w:p w14:paraId="4EC7DEF8" w14:textId="77777777" w:rsidR="002056C6" w:rsidRPr="006D186B" w:rsidRDefault="002056C6" w:rsidP="002056C6">
      <w:pPr>
        <w:pStyle w:val="ListParagraph"/>
        <w:numPr>
          <w:ilvl w:val="1"/>
          <w:numId w:val="29"/>
        </w:numPr>
        <w:spacing w:after="160" w:line="259" w:lineRule="auto"/>
        <w:contextualSpacing w:val="0"/>
        <w:rPr>
          <w:szCs w:val="24"/>
        </w:rPr>
      </w:pPr>
      <w:r w:rsidRPr="006D186B">
        <w:rPr>
          <w:szCs w:val="24"/>
        </w:rPr>
        <w:t>More enlivening music</w:t>
      </w:r>
    </w:p>
    <w:p w14:paraId="64C1AAFB" w14:textId="77777777" w:rsidR="002056C6" w:rsidRPr="006D186B" w:rsidRDefault="002056C6" w:rsidP="002056C6">
      <w:pPr>
        <w:pStyle w:val="ListParagraph"/>
        <w:numPr>
          <w:ilvl w:val="1"/>
          <w:numId w:val="29"/>
        </w:numPr>
        <w:spacing w:after="160" w:line="259" w:lineRule="auto"/>
        <w:contextualSpacing w:val="0"/>
        <w:rPr>
          <w:szCs w:val="24"/>
        </w:rPr>
      </w:pPr>
      <w:r w:rsidRPr="006D186B">
        <w:rPr>
          <w:szCs w:val="24"/>
        </w:rPr>
        <w:t>Family friendly events / services.</w:t>
      </w:r>
    </w:p>
    <w:p w14:paraId="74C945AF" w14:textId="77777777" w:rsidR="002056C6" w:rsidRPr="006D186B" w:rsidRDefault="002056C6" w:rsidP="002056C6">
      <w:pPr>
        <w:ind w:left="1440"/>
        <w:rPr>
          <w:szCs w:val="24"/>
        </w:rPr>
      </w:pPr>
      <w:r w:rsidRPr="006D186B">
        <w:rPr>
          <w:szCs w:val="24"/>
        </w:rPr>
        <w:t>although there were also quite a few ‘nothing’ and ‘no interest’ responses.</w:t>
      </w:r>
    </w:p>
    <w:p w14:paraId="688336FE" w14:textId="77777777" w:rsidR="002056C6" w:rsidRPr="006D186B" w:rsidRDefault="002056C6" w:rsidP="002056C6">
      <w:pPr>
        <w:pStyle w:val="ListParagraph"/>
        <w:numPr>
          <w:ilvl w:val="1"/>
          <w:numId w:val="28"/>
        </w:numPr>
        <w:spacing w:after="160" w:line="259" w:lineRule="auto"/>
        <w:rPr>
          <w:szCs w:val="24"/>
        </w:rPr>
      </w:pPr>
      <w:r w:rsidRPr="006D186B">
        <w:rPr>
          <w:szCs w:val="24"/>
        </w:rPr>
        <w:t>There were various questions over different sorts of services / meditation / discussions but none of these attracted significant interest, with approximately 80% of respondents saying they were not interested in them.  Similarly, questions over whether people would be more likely to come to services at different times or on different days suggested this would not lead to a significant increase in church attendance!</w:t>
      </w:r>
    </w:p>
    <w:p w14:paraId="0CE1A82F" w14:textId="223B3726" w:rsidR="002056C6" w:rsidRDefault="002056C6" w:rsidP="002056C6">
      <w:pPr>
        <w:rPr>
          <w:szCs w:val="24"/>
        </w:rPr>
      </w:pPr>
      <w:r w:rsidRPr="006D186B">
        <w:rPr>
          <w:szCs w:val="24"/>
        </w:rPr>
        <w:t>86% respondents said they would be happy to complete another survey at some point in the future, and a good number of people also gave their permission for Friends of Finmere to contact them via email or WhatsApp with information about events.</w:t>
      </w:r>
      <w:r w:rsidR="006D186B">
        <w:rPr>
          <w:szCs w:val="24"/>
        </w:rPr>
        <w:t xml:space="preserve">  </w:t>
      </w:r>
      <w:r w:rsidRPr="006D186B">
        <w:rPr>
          <w:szCs w:val="24"/>
        </w:rPr>
        <w:t xml:space="preserve">Over to </w:t>
      </w:r>
      <w:r w:rsidR="00BE1BED">
        <w:rPr>
          <w:szCs w:val="24"/>
        </w:rPr>
        <w:t>Katherine</w:t>
      </w:r>
      <w:r w:rsidRPr="006D186B">
        <w:rPr>
          <w:szCs w:val="24"/>
        </w:rPr>
        <w:t>.</w:t>
      </w:r>
    </w:p>
    <w:p w14:paraId="47FDDADB" w14:textId="5BC3F602" w:rsidR="001C6AF3" w:rsidRDefault="00B04D2D" w:rsidP="001C6AF3">
      <w:r w:rsidRPr="00704D03">
        <w:rPr>
          <w:rStyle w:val="Heading3Char"/>
          <w:rFonts w:eastAsia="Calibri"/>
        </w:rPr>
        <w:t xml:space="preserve">Cllr </w:t>
      </w:r>
      <w:r w:rsidR="00BE1BED">
        <w:rPr>
          <w:rStyle w:val="Heading3Char"/>
          <w:rFonts w:eastAsia="Calibri"/>
        </w:rPr>
        <w:t xml:space="preserve">Katherine Grimston/Cllr </w:t>
      </w:r>
      <w:r w:rsidRPr="00704D03">
        <w:rPr>
          <w:rStyle w:val="Heading3Char"/>
          <w:rFonts w:eastAsia="Calibri"/>
        </w:rPr>
        <w:t>Jo Brooks</w:t>
      </w:r>
      <w:r>
        <w:rPr>
          <w:szCs w:val="24"/>
        </w:rPr>
        <w:t xml:space="preserve"> – </w:t>
      </w:r>
      <w:r w:rsidR="001C6AF3" w:rsidRPr="00B7264C">
        <w:rPr>
          <w:b/>
          <w:bCs/>
        </w:rPr>
        <w:t>Tuesday Teas</w:t>
      </w:r>
      <w:r w:rsidR="001C6AF3">
        <w:rPr>
          <w:b/>
          <w:bCs/>
        </w:rPr>
        <w:t xml:space="preserve"> - </w:t>
      </w:r>
      <w:r w:rsidR="001C6AF3">
        <w:t>On the 2</w:t>
      </w:r>
      <w:r w:rsidR="001C6AF3" w:rsidRPr="00D716BD">
        <w:rPr>
          <w:vertAlign w:val="superscript"/>
        </w:rPr>
        <w:t>nd</w:t>
      </w:r>
      <w:r w:rsidR="001C6AF3">
        <w:t xml:space="preserve"> Tuesday of each month since February 2023, </w:t>
      </w:r>
      <w:r w:rsidR="00BE1BED">
        <w:t xml:space="preserve">Jo </w:t>
      </w:r>
      <w:r w:rsidR="001C6AF3">
        <w:t>and I have run an afternoon tea here in the village hall from 2-4 pm to which everyone in our village and surrounding villages is welcome. Although this initiative started before FoF got going, we have now brought it under the umbrella of FoF.</w:t>
      </w:r>
    </w:p>
    <w:p w14:paraId="70C1DDD8" w14:textId="77777777" w:rsidR="001C6AF3" w:rsidRDefault="001C6AF3" w:rsidP="001C6AF3">
      <w:r>
        <w:t xml:space="preserve">We set up tables with cloths and flowers to create a café atmosphere and serve cakes, tea and fresh coffee. We’re delighted to say that, although numbers fluctuate, and we have been up to 40, we generally have in the low to mid 20s. </w:t>
      </w:r>
    </w:p>
    <w:p w14:paraId="5868A2F3" w14:textId="77777777" w:rsidR="001C6AF3" w:rsidRDefault="001C6AF3" w:rsidP="001C6AF3">
      <w:r>
        <w:t>Cakes are largely donated by Finmere’s very kind and generous bakers, and together with on-going support from the PC, a £500 grant from our County Councillor, Ian Corkin, and the generosity of the VHMC that allows us to use the hall for free, we are able to offer the afternoon tea at no charge.</w:t>
      </w:r>
    </w:p>
    <w:p w14:paraId="41402B4E" w14:textId="77777777" w:rsidR="001C6AF3" w:rsidRDefault="001C6AF3" w:rsidP="001C6AF3">
      <w:r>
        <w:t xml:space="preserve">Many of those who make cakes don’t attend the tea so they have no idea how appreciative our tea group is of their contribution to what is a lovely, friendly, social afternoon out for many folk who, I think it is fair to say, would otherwise spend another afternoon alone. </w:t>
      </w:r>
    </w:p>
    <w:p w14:paraId="55CA1FCF" w14:textId="6DB8ED56" w:rsidR="001C6AF3" w:rsidRDefault="00BE1BED" w:rsidP="001C6AF3">
      <w:r>
        <w:t xml:space="preserve">We are both </w:t>
      </w:r>
      <w:r w:rsidR="001C6AF3">
        <w:t>particularly grateful to Margaret Berwick, Rosemary and Roger Fiander, Alan Cochrane (very sadly no longer with us), Jacqueline Chelin and Debbie Bloomfield, all of whom help us set up tables, slice cake, serve tea and wash up! This is a real community initiative. Thank you everyone.</w:t>
      </w:r>
    </w:p>
    <w:p w14:paraId="4633252F" w14:textId="77777777" w:rsidR="001C6AF3" w:rsidRDefault="001C6AF3" w:rsidP="001C6AF3">
      <w:r>
        <w:rPr>
          <w:b/>
          <w:bCs/>
        </w:rPr>
        <w:t xml:space="preserve">Now to say a few words about </w:t>
      </w:r>
      <w:r w:rsidRPr="00B7264C">
        <w:rPr>
          <w:b/>
          <w:bCs/>
        </w:rPr>
        <w:t>Upcoming Events</w:t>
      </w:r>
      <w:r>
        <w:rPr>
          <w:b/>
          <w:bCs/>
        </w:rPr>
        <w:t xml:space="preserve"> - </w:t>
      </w:r>
      <w:r w:rsidRPr="00B7264C">
        <w:rPr>
          <w:b/>
          <w:bCs/>
        </w:rPr>
        <w:t>Lone Wolf Comedy Night</w:t>
      </w:r>
      <w:r>
        <w:rPr>
          <w:b/>
          <w:bCs/>
        </w:rPr>
        <w:t xml:space="preserve"> - </w:t>
      </w:r>
      <w:r>
        <w:t>This Friday 17</w:t>
      </w:r>
      <w:r w:rsidRPr="00FA44BB">
        <w:rPr>
          <w:vertAlign w:val="superscript"/>
        </w:rPr>
        <w:t>th</w:t>
      </w:r>
      <w:r>
        <w:t xml:space="preserve">, there is a comedy night here in the village hall with 3 comedians performing, one of whom is Andrew Bird who I think is quite well known on the local comedy scene. There </w:t>
      </w:r>
      <w:r>
        <w:lastRenderedPageBreak/>
        <w:t>will be a bar and food is being served. It is being organised by Debbie Clack in aid of Bicester Baby Bank and Surrounding Villages. Tickets are still available so do please come along if you fancy something different. There will be a group of us from the village so you will definitely know someone.</w:t>
      </w:r>
    </w:p>
    <w:p w14:paraId="332665E0" w14:textId="77777777" w:rsidR="001C6AF3" w:rsidRDefault="001C6AF3" w:rsidP="001C6AF3">
      <w:r w:rsidRPr="00B7264C">
        <w:rPr>
          <w:b/>
          <w:bCs/>
        </w:rPr>
        <w:t>D-Day 80</w:t>
      </w:r>
      <w:r>
        <w:rPr>
          <w:b/>
          <w:bCs/>
        </w:rPr>
        <w:t xml:space="preserve"> - </w:t>
      </w:r>
      <w:r>
        <w:t>The 6</w:t>
      </w:r>
      <w:r w:rsidRPr="00735034">
        <w:rPr>
          <w:vertAlign w:val="superscript"/>
        </w:rPr>
        <w:t>th</w:t>
      </w:r>
      <w:r>
        <w:t xml:space="preserve"> June this year sees the 80</w:t>
      </w:r>
      <w:r w:rsidRPr="00735034">
        <w:rPr>
          <w:vertAlign w:val="superscript"/>
        </w:rPr>
        <w:t>th</w:t>
      </w:r>
      <w:r>
        <w:t xml:space="preserve"> anniversary of D-Day (6 June 1944). The PC is hosting a commemorative event in line with those that will be occurring all across the British Isles and the Commonwealth. This may well be the last event of this type marking D-Day due to the diminishing number of veterans. </w:t>
      </w:r>
    </w:p>
    <w:p w14:paraId="631F0822" w14:textId="77777777" w:rsidR="001C6AF3" w:rsidRDefault="001C6AF3" w:rsidP="001C6AF3">
      <w:r>
        <w:t xml:space="preserve">Our event will comprise a display of memorabilia from 7.30-8.30 pm here in the village hall during which we will be playing a slide show of wartime film footage and photos. If anyone has any WW2 memorabilia that we could display, please let Charley know. </w:t>
      </w:r>
    </w:p>
    <w:p w14:paraId="3887DE50" w14:textId="77777777" w:rsidR="001C6AF3" w:rsidRDefault="001C6AF3" w:rsidP="001C6AF3">
      <w:r>
        <w:t xml:space="preserve">From 8.30 pm we will be out on the playing fields (unless pouring) and there will be some short spoken accounts from D-Day - young mens’ accounts of the chaos and fear of landing beaches, and of signal operators realising the significance of the messages they were transmitting, etc). </w:t>
      </w:r>
    </w:p>
    <w:p w14:paraId="4F68745C" w14:textId="77777777" w:rsidR="001C6AF3" w:rsidRDefault="001C6AF3" w:rsidP="001C6AF3">
      <w:r>
        <w:t xml:space="preserve">There will be military and popular wartime music, and we are going to broadcast snippets from some of Churchill and Eisenhower’s famous speeches (if we can sort the technology). </w:t>
      </w:r>
    </w:p>
    <w:p w14:paraId="7544CA54" w14:textId="77777777" w:rsidR="001C6AF3" w:rsidRDefault="001C6AF3" w:rsidP="001C6AF3">
      <w:r>
        <w:t xml:space="preserve">We will raise a toast to all those who sacrificed so much that day in 1944, to their efforts in turning the tide of the war and paving the way to ultimate victory against Nazi Germany. </w:t>
      </w:r>
    </w:p>
    <w:p w14:paraId="6B1301B5" w14:textId="77777777" w:rsidR="001C6AF3" w:rsidRDefault="001C6AF3" w:rsidP="001C6AF3">
      <w:r>
        <w:t>The evening will culminate in the lighting of the beacon at 9.15 pm, after which there will be music and cupcakes.</w:t>
      </w:r>
    </w:p>
    <w:p w14:paraId="53356D12" w14:textId="77777777" w:rsidR="001C6AF3" w:rsidRDefault="001C6AF3" w:rsidP="001C6AF3">
      <w:r>
        <w:t xml:space="preserve">Sue Trice, Richard Bloomfield, Charley &amp; Katherine Grimston, Griff, Paul Nash and I are pulling the event together (thank you all). And, thanks to FoF, we have quite a few volunteers to do readings, and help with set up, etc. If however anyone else wants to get involved, we will never say “no”. We have gazebos to erect, bales to put out for seating, and prosecco to pour, and you know what they say about “many hands”… </w:t>
      </w:r>
    </w:p>
    <w:p w14:paraId="43A6302B" w14:textId="77777777" w:rsidR="001C6AF3" w:rsidRDefault="001C6AF3" w:rsidP="001C6AF3">
      <w:r>
        <w:t xml:space="preserve">One thing we have not yet sorted is the baking of cupcakes. If anyone could rustle up half a dozen or a dozen, that would be marvellous. Numbers are totally unknown but we probably need about 70-80 to be sure we have enough. Just let me know. </w:t>
      </w:r>
    </w:p>
    <w:p w14:paraId="5992B949" w14:textId="77777777" w:rsidR="001C6AF3" w:rsidRDefault="001C6AF3" w:rsidP="001C6AF3">
      <w:r>
        <w:t xml:space="preserve">I know it’s a little odd with it being a Thursday evening but, if it’s nice, please come early and bring a picnic, or feel free to stay on for a while to enjoy the bonfire. The most important thing though is to come along and support it! </w:t>
      </w:r>
    </w:p>
    <w:p w14:paraId="6CDB1349" w14:textId="77777777" w:rsidR="00B04D2D" w:rsidRDefault="00B04D2D" w:rsidP="002056C6">
      <w:pPr>
        <w:rPr>
          <w:szCs w:val="24"/>
        </w:rPr>
      </w:pPr>
      <w:r w:rsidRPr="00704D03">
        <w:rPr>
          <w:rStyle w:val="Heading3Char"/>
          <w:rFonts w:eastAsia="Calibri"/>
        </w:rPr>
        <w:t>Cindy</w:t>
      </w:r>
      <w:r>
        <w:rPr>
          <w:szCs w:val="24"/>
        </w:rPr>
        <w:t xml:space="preserve"> –</w:t>
      </w:r>
      <w:r w:rsidR="001C6AF3">
        <w:rPr>
          <w:szCs w:val="24"/>
        </w:rPr>
        <w:t xml:space="preserve"> </w:t>
      </w:r>
      <w:r>
        <w:rPr>
          <w:szCs w:val="24"/>
        </w:rPr>
        <w:t xml:space="preserve"> </w:t>
      </w:r>
      <w:r w:rsidR="00FE664F">
        <w:rPr>
          <w:szCs w:val="24"/>
        </w:rPr>
        <w:t>The most recent event held by FoF was the art exhibition in the Church.  This was very successful and well attended and provided a wonderful showcase for the artistic talent of the village.  It is hoped that another such event can be organised in the future.</w:t>
      </w:r>
    </w:p>
    <w:p w14:paraId="2B7FDBB2" w14:textId="77777777" w:rsidR="00FE664F" w:rsidRDefault="00FE664F" w:rsidP="00FE664F">
      <w:pPr>
        <w:rPr>
          <w:szCs w:val="24"/>
        </w:rPr>
      </w:pPr>
      <w:r w:rsidRPr="00704D03">
        <w:rPr>
          <w:rStyle w:val="Heading3Char"/>
          <w:rFonts w:eastAsia="Calibri"/>
        </w:rPr>
        <w:lastRenderedPageBreak/>
        <w:t>Debbie Bloomfield</w:t>
      </w:r>
      <w:r w:rsidR="00B04D2D">
        <w:rPr>
          <w:szCs w:val="24"/>
        </w:rPr>
        <w:t xml:space="preserve"> </w:t>
      </w:r>
      <w:r>
        <w:rPr>
          <w:szCs w:val="24"/>
        </w:rPr>
        <w:t>–</w:t>
      </w:r>
      <w:r w:rsidR="00B04D2D">
        <w:rPr>
          <w:szCs w:val="24"/>
        </w:rPr>
        <w:t xml:space="preserve"> </w:t>
      </w:r>
      <w:r w:rsidRPr="0050537D">
        <w:rPr>
          <w:szCs w:val="24"/>
          <w:u w:val="single"/>
        </w:rPr>
        <w:t>Light lunches</w:t>
      </w:r>
      <w:r w:rsidR="00492F73">
        <w:rPr>
          <w:szCs w:val="24"/>
        </w:rPr>
        <w:t xml:space="preserve"> - these</w:t>
      </w:r>
      <w:r>
        <w:rPr>
          <w:szCs w:val="24"/>
        </w:rPr>
        <w:t xml:space="preserve"> are held on the 4</w:t>
      </w:r>
      <w:r w:rsidRPr="00FE664F">
        <w:rPr>
          <w:szCs w:val="24"/>
          <w:vertAlign w:val="superscript"/>
        </w:rPr>
        <w:t>th</w:t>
      </w:r>
      <w:r>
        <w:rPr>
          <w:szCs w:val="24"/>
        </w:rPr>
        <w:t xml:space="preserve"> Tuesday of the month – a month between teas seemed a long time, particularly in the winter.  These help to build community, hopefully attracting a wider group, including home workers.  They are self-funding from donations with any surplus going to FoF.  There have been 4 so far, with 20 – 25 attending.  Everyone is welcome.  The next one is on May 28</w:t>
      </w:r>
      <w:r w:rsidRPr="00FE664F">
        <w:rPr>
          <w:szCs w:val="24"/>
          <w:vertAlign w:val="superscript"/>
        </w:rPr>
        <w:t>th</w:t>
      </w:r>
      <w:r>
        <w:rPr>
          <w:szCs w:val="24"/>
        </w:rPr>
        <w:t xml:space="preserve"> from 12.30-2pm.  </w:t>
      </w:r>
      <w:r w:rsidRPr="0050537D">
        <w:rPr>
          <w:szCs w:val="24"/>
          <w:u w:val="single"/>
        </w:rPr>
        <w:t>Pop up</w:t>
      </w:r>
      <w:r>
        <w:rPr>
          <w:szCs w:val="24"/>
        </w:rPr>
        <w:t xml:space="preserve"> </w:t>
      </w:r>
      <w:r w:rsidRPr="0050537D">
        <w:rPr>
          <w:szCs w:val="24"/>
          <w:u w:val="single"/>
        </w:rPr>
        <w:t xml:space="preserve">pub </w:t>
      </w:r>
      <w:r>
        <w:rPr>
          <w:szCs w:val="24"/>
        </w:rPr>
        <w:t xml:space="preserve">– we felt a lack of a community hub when the Red Lion closed 2 days after we moved in, having spent a year looking for a house in a village with a pub and thinking this would be our main way of meeting people apart from walking the dogs.  This coincided with the church meeting at the end of October and the first session of the pop up followed the carol singing through the village and was attended by over 70 people.  We provide punch and snacks and glasses, people bring other drinks.  Donations cover the cost of the drinks and snacks and the church’s heating and lighting.  The remainder is split between the church and FoF.  </w:t>
      </w:r>
      <w:r w:rsidR="00492F73">
        <w:rPr>
          <w:szCs w:val="24"/>
        </w:rPr>
        <w:t>There have been 5 meetings so far with attendance between 35 and 55.  It is great that now other groups are stepping forward to help with organising.  On May 24</w:t>
      </w:r>
      <w:r w:rsidR="00492F73" w:rsidRPr="00492F73">
        <w:rPr>
          <w:szCs w:val="24"/>
          <w:vertAlign w:val="superscript"/>
        </w:rPr>
        <w:t>th</w:t>
      </w:r>
      <w:r w:rsidR="00492F73">
        <w:rPr>
          <w:szCs w:val="24"/>
        </w:rPr>
        <w:t xml:space="preserve"> there will be a Spanish night from 7-10pm.  </w:t>
      </w:r>
      <w:r w:rsidR="00492F73" w:rsidRPr="0050537D">
        <w:rPr>
          <w:szCs w:val="24"/>
          <w:u w:val="single"/>
        </w:rPr>
        <w:t>Village and School Fair</w:t>
      </w:r>
      <w:r w:rsidR="00492F73">
        <w:rPr>
          <w:szCs w:val="24"/>
        </w:rPr>
        <w:t xml:space="preserve"> – An organising committee directly developed following the first FoF meeting (school, cricket club, FoF, villagers) and preparations are well under way with extraordinary raffle prizes donated by local businesses, café, beer tent, bouncy castle, children’s entertainer, musicians, craft stalls, games and activities and several tombolas.  We are keen to involve the whole village so please:</w:t>
      </w:r>
    </w:p>
    <w:p w14:paraId="631BFF06" w14:textId="77777777" w:rsidR="00492F73" w:rsidRDefault="00492F73" w:rsidP="00E25988">
      <w:pPr>
        <w:numPr>
          <w:ilvl w:val="0"/>
          <w:numId w:val="30"/>
        </w:numPr>
        <w:rPr>
          <w:szCs w:val="24"/>
        </w:rPr>
      </w:pPr>
      <w:r>
        <w:rPr>
          <w:szCs w:val="24"/>
        </w:rPr>
        <w:t>Donate to the book stall, plant stall</w:t>
      </w:r>
    </w:p>
    <w:p w14:paraId="44136E55" w14:textId="77777777" w:rsidR="00492F73" w:rsidRDefault="00492F73" w:rsidP="00E25988">
      <w:pPr>
        <w:numPr>
          <w:ilvl w:val="0"/>
          <w:numId w:val="30"/>
        </w:numPr>
        <w:rPr>
          <w:szCs w:val="24"/>
        </w:rPr>
      </w:pPr>
      <w:r>
        <w:rPr>
          <w:szCs w:val="24"/>
        </w:rPr>
        <w:t>Buy and sell raffle tickets</w:t>
      </w:r>
    </w:p>
    <w:p w14:paraId="387C94F6" w14:textId="77777777" w:rsidR="00492F73" w:rsidRDefault="00492F73" w:rsidP="00E25988">
      <w:pPr>
        <w:numPr>
          <w:ilvl w:val="0"/>
          <w:numId w:val="30"/>
        </w:numPr>
        <w:rPr>
          <w:szCs w:val="24"/>
        </w:rPr>
      </w:pPr>
      <w:r>
        <w:rPr>
          <w:szCs w:val="24"/>
        </w:rPr>
        <w:t>Provide sponsorship so we can reduce costs and maximise monies raised</w:t>
      </w:r>
    </w:p>
    <w:p w14:paraId="1E6B724B" w14:textId="77777777" w:rsidR="00492F73" w:rsidRDefault="00492F73" w:rsidP="00E25988">
      <w:pPr>
        <w:numPr>
          <w:ilvl w:val="0"/>
          <w:numId w:val="30"/>
        </w:numPr>
        <w:rPr>
          <w:szCs w:val="24"/>
        </w:rPr>
      </w:pPr>
      <w:r>
        <w:rPr>
          <w:szCs w:val="24"/>
        </w:rPr>
        <w:t>Donate to the sweet and bottle tombolas</w:t>
      </w:r>
    </w:p>
    <w:p w14:paraId="1B0C6151" w14:textId="77777777" w:rsidR="00492F73" w:rsidRDefault="00492F73" w:rsidP="00E25988">
      <w:pPr>
        <w:numPr>
          <w:ilvl w:val="0"/>
          <w:numId w:val="30"/>
        </w:numPr>
        <w:rPr>
          <w:szCs w:val="24"/>
        </w:rPr>
      </w:pPr>
      <w:r>
        <w:rPr>
          <w:szCs w:val="24"/>
        </w:rPr>
        <w:t>Help on the day</w:t>
      </w:r>
    </w:p>
    <w:p w14:paraId="44FE3180" w14:textId="77777777" w:rsidR="00492F73" w:rsidRDefault="00492F73" w:rsidP="00E25988">
      <w:pPr>
        <w:numPr>
          <w:ilvl w:val="0"/>
          <w:numId w:val="30"/>
        </w:numPr>
        <w:rPr>
          <w:szCs w:val="24"/>
        </w:rPr>
      </w:pPr>
      <w:r>
        <w:rPr>
          <w:szCs w:val="24"/>
        </w:rPr>
        <w:t>Come and spend time and money</w:t>
      </w:r>
    </w:p>
    <w:p w14:paraId="66BDC381" w14:textId="77777777" w:rsidR="00492F73" w:rsidRDefault="00492F73" w:rsidP="00E25988">
      <w:pPr>
        <w:numPr>
          <w:ilvl w:val="0"/>
          <w:numId w:val="30"/>
        </w:numPr>
        <w:rPr>
          <w:szCs w:val="24"/>
        </w:rPr>
      </w:pPr>
      <w:r>
        <w:rPr>
          <w:szCs w:val="24"/>
        </w:rPr>
        <w:t>Donate to the community spirit tombola (car wash, cakes, meals, gardening, tutoring, DIY, art/craft produce).  The challenge is to think what you can offer to someone else in the community – we all have something!</w:t>
      </w:r>
    </w:p>
    <w:p w14:paraId="19021B0F" w14:textId="77777777" w:rsidR="00492F73" w:rsidRDefault="00492F73" w:rsidP="00FE664F">
      <w:pPr>
        <w:rPr>
          <w:szCs w:val="24"/>
        </w:rPr>
      </w:pPr>
      <w:r>
        <w:rPr>
          <w:szCs w:val="24"/>
        </w:rPr>
        <w:t>This all takes place on Saturday 13</w:t>
      </w:r>
      <w:r w:rsidRPr="00492F73">
        <w:rPr>
          <w:szCs w:val="24"/>
          <w:vertAlign w:val="superscript"/>
        </w:rPr>
        <w:t>th</w:t>
      </w:r>
      <w:r>
        <w:rPr>
          <w:szCs w:val="24"/>
        </w:rPr>
        <w:t xml:space="preserve"> July from 12 – 5pm, then continuing with a BBQ party at the cricket pavilion while watching Finmere CC hopefully win their match.</w:t>
      </w:r>
    </w:p>
    <w:p w14:paraId="62696445" w14:textId="77777777" w:rsidR="00687872" w:rsidRDefault="00687872" w:rsidP="002F44E8">
      <w:pPr>
        <w:pStyle w:val="Heading2"/>
      </w:pPr>
    </w:p>
    <w:p w14:paraId="0050CE0C" w14:textId="03620513" w:rsidR="00C74331" w:rsidRDefault="00973B50" w:rsidP="002F44E8">
      <w:pPr>
        <w:pStyle w:val="Heading2"/>
      </w:pPr>
      <w:r>
        <w:t>5</w:t>
      </w:r>
      <w:r w:rsidR="00BE65EC">
        <w:t xml:space="preserve">.  </w:t>
      </w:r>
      <w:r w:rsidR="00C74331">
        <w:t>CHAIRMAN’S REPORT</w:t>
      </w:r>
    </w:p>
    <w:p w14:paraId="36FD41E8" w14:textId="77777777" w:rsidR="008556AC" w:rsidRPr="008556AC" w:rsidRDefault="008556AC" w:rsidP="008556AC">
      <w:pPr>
        <w:spacing w:after="160" w:line="259" w:lineRule="auto"/>
        <w:rPr>
          <w:kern w:val="2"/>
          <w:szCs w:val="24"/>
        </w:rPr>
      </w:pPr>
      <w:r w:rsidRPr="008556AC">
        <w:rPr>
          <w:kern w:val="2"/>
          <w:szCs w:val="24"/>
        </w:rPr>
        <w:t xml:space="preserve">I welcome you all to our Annual Parish meeting.  </w:t>
      </w:r>
    </w:p>
    <w:p w14:paraId="2CD63251" w14:textId="77777777" w:rsidR="007170DE" w:rsidRDefault="008556AC" w:rsidP="007170DE">
      <w:pPr>
        <w:spacing w:after="160" w:line="259" w:lineRule="auto"/>
        <w:rPr>
          <w:rFonts w:eastAsia="Times New Roman"/>
          <w:szCs w:val="24"/>
          <w:lang w:eastAsia="en-GB"/>
        </w:rPr>
      </w:pPr>
      <w:r w:rsidRPr="008556AC">
        <w:rPr>
          <w:kern w:val="2"/>
          <w:szCs w:val="24"/>
        </w:rPr>
        <w:lastRenderedPageBreak/>
        <w:t xml:space="preserve">I start, as I always do by paying tribute to the Parish Councillors who have served for the past year.  </w:t>
      </w:r>
      <w:r w:rsidR="007170DE" w:rsidRPr="007170DE">
        <w:rPr>
          <w:rFonts w:eastAsia="Times New Roman"/>
          <w:szCs w:val="24"/>
          <w:lang w:eastAsia="en-GB"/>
        </w:rPr>
        <w:t>Throughout the year, they have been extremely busy and have all made major contributions.  I cannot thank them enough.</w:t>
      </w:r>
      <w:r w:rsidR="007170DE">
        <w:rPr>
          <w:rFonts w:eastAsia="Times New Roman"/>
          <w:szCs w:val="24"/>
          <w:lang w:eastAsia="en-GB"/>
        </w:rPr>
        <w:t xml:space="preserve"> </w:t>
      </w:r>
    </w:p>
    <w:p w14:paraId="30551103" w14:textId="77777777" w:rsidR="007170DE" w:rsidRPr="007170DE" w:rsidRDefault="007170DE" w:rsidP="007170DE">
      <w:pPr>
        <w:spacing w:after="160" w:line="259" w:lineRule="auto"/>
        <w:rPr>
          <w:rFonts w:eastAsia="Times New Roman"/>
          <w:szCs w:val="24"/>
          <w:lang w:eastAsia="en-GB"/>
        </w:rPr>
      </w:pPr>
      <w:r w:rsidRPr="007170DE">
        <w:rPr>
          <w:rFonts w:eastAsia="Times New Roman"/>
          <w:szCs w:val="24"/>
          <w:lang w:eastAsia="en-GB"/>
        </w:rPr>
        <w:t>I cannot let this moment pass without acknowledging (yet again) the work</w:t>
      </w:r>
      <w:r>
        <w:rPr>
          <w:rFonts w:eastAsia="Times New Roman"/>
          <w:szCs w:val="24"/>
          <w:lang w:eastAsia="en-GB"/>
        </w:rPr>
        <w:t xml:space="preserve"> </w:t>
      </w:r>
      <w:r w:rsidRPr="007170DE">
        <w:rPr>
          <w:rFonts w:eastAsia="Times New Roman"/>
          <w:szCs w:val="24"/>
          <w:lang w:eastAsia="en-GB"/>
        </w:rPr>
        <w:t xml:space="preserve">of our Parish Clerk and Financial Officer, Sharron Chalcraft.  Thanks to her, we are fully compliant with the myriad of regulation to which we must adhere, and our finances </w:t>
      </w:r>
      <w:r>
        <w:rPr>
          <w:rFonts w:eastAsia="Times New Roman"/>
          <w:szCs w:val="24"/>
          <w:lang w:eastAsia="en-GB"/>
        </w:rPr>
        <w:t>c</w:t>
      </w:r>
      <w:r w:rsidRPr="007170DE">
        <w:rPr>
          <w:rFonts w:eastAsia="Times New Roman"/>
          <w:szCs w:val="24"/>
          <w:lang w:eastAsia="en-GB"/>
        </w:rPr>
        <w:t>ontinue to be in good order.</w:t>
      </w:r>
    </w:p>
    <w:p w14:paraId="4A7A73C9" w14:textId="77777777" w:rsidR="007170DE" w:rsidRDefault="007170DE" w:rsidP="007170DE">
      <w:pPr>
        <w:shd w:val="clear" w:color="auto" w:fill="FFFFFF"/>
        <w:spacing w:after="0" w:line="240" w:lineRule="auto"/>
        <w:rPr>
          <w:rFonts w:eastAsia="Times New Roman"/>
          <w:szCs w:val="24"/>
          <w:lang w:eastAsia="en-GB"/>
        </w:rPr>
      </w:pPr>
      <w:r w:rsidRPr="007170DE">
        <w:rPr>
          <w:rFonts w:eastAsia="Times New Roman"/>
          <w:szCs w:val="24"/>
          <w:lang w:eastAsia="en-GB"/>
        </w:rPr>
        <w:t>We have been ably supported by our cohort of District and County councillors.  In the recent District Council elections we bade Goodbye to Patrick Clarke and said Hello and Welcome to Grace Conway-Murray. I am sure the support will be undiminished.</w:t>
      </w:r>
    </w:p>
    <w:p w14:paraId="56B8BBBD" w14:textId="77777777" w:rsidR="007170DE" w:rsidRPr="007170DE" w:rsidRDefault="007170DE" w:rsidP="007170DE">
      <w:pPr>
        <w:shd w:val="clear" w:color="auto" w:fill="FFFFFF"/>
        <w:spacing w:after="0" w:line="240" w:lineRule="auto"/>
        <w:rPr>
          <w:rFonts w:eastAsia="Times New Roman"/>
          <w:szCs w:val="24"/>
          <w:lang w:eastAsia="en-GB"/>
        </w:rPr>
      </w:pPr>
    </w:p>
    <w:p w14:paraId="080713B6" w14:textId="77777777" w:rsidR="007170DE" w:rsidRDefault="007170DE" w:rsidP="007170DE">
      <w:pPr>
        <w:shd w:val="clear" w:color="auto" w:fill="FFFFFF"/>
        <w:spacing w:after="0" w:line="240" w:lineRule="auto"/>
        <w:rPr>
          <w:rFonts w:eastAsia="Times New Roman"/>
          <w:szCs w:val="24"/>
          <w:lang w:eastAsia="en-GB"/>
        </w:rPr>
      </w:pPr>
      <w:r w:rsidRPr="007170DE">
        <w:rPr>
          <w:rFonts w:eastAsia="Times New Roman"/>
          <w:szCs w:val="24"/>
          <w:lang w:eastAsia="en-GB"/>
        </w:rPr>
        <w:t>This year has been particularly busy for the Parish.  We continue to work with the relevant bodies in respect of some long running issues – HS2, the Landfill site and Flooding.</w:t>
      </w:r>
    </w:p>
    <w:p w14:paraId="128BDCA0" w14:textId="77777777" w:rsidR="007170DE" w:rsidRPr="007170DE" w:rsidRDefault="007170DE" w:rsidP="007170DE">
      <w:pPr>
        <w:shd w:val="clear" w:color="auto" w:fill="FFFFFF"/>
        <w:spacing w:after="0" w:line="240" w:lineRule="auto"/>
        <w:rPr>
          <w:rFonts w:eastAsia="Times New Roman"/>
          <w:szCs w:val="24"/>
          <w:lang w:eastAsia="en-GB"/>
        </w:rPr>
      </w:pPr>
    </w:p>
    <w:p w14:paraId="1A9B9FBF" w14:textId="77777777" w:rsidR="007170DE" w:rsidRDefault="007170DE" w:rsidP="007170DE">
      <w:pPr>
        <w:shd w:val="clear" w:color="auto" w:fill="FFFFFF"/>
        <w:spacing w:after="0" w:line="240" w:lineRule="auto"/>
        <w:rPr>
          <w:rFonts w:eastAsia="Times New Roman"/>
          <w:szCs w:val="24"/>
          <w:lang w:eastAsia="en-GB"/>
        </w:rPr>
      </w:pPr>
      <w:r w:rsidRPr="007170DE">
        <w:rPr>
          <w:rFonts w:eastAsia="Times New Roman"/>
          <w:szCs w:val="24"/>
          <w:lang w:eastAsia="en-GB"/>
        </w:rPr>
        <w:t>HS2 continues to be annoying.  It was somewhat of a relief to learn that they withdrew the proposal for the very deep limestone quarry adjacent to</w:t>
      </w:r>
      <w:r>
        <w:rPr>
          <w:rFonts w:eastAsia="Times New Roman"/>
          <w:szCs w:val="24"/>
          <w:lang w:eastAsia="en-GB"/>
        </w:rPr>
        <w:t xml:space="preserve"> </w:t>
      </w:r>
      <w:r w:rsidRPr="007170DE">
        <w:rPr>
          <w:rFonts w:eastAsia="Times New Roman"/>
          <w:szCs w:val="24"/>
          <w:lang w:eastAsia="en-GB"/>
        </w:rPr>
        <w:t>the landfill site. The PC supported (and hopefully added to) the objections</w:t>
      </w:r>
      <w:r>
        <w:rPr>
          <w:rFonts w:eastAsia="Times New Roman"/>
          <w:szCs w:val="24"/>
          <w:lang w:eastAsia="en-GB"/>
        </w:rPr>
        <w:t xml:space="preserve"> </w:t>
      </w:r>
      <w:r w:rsidRPr="007170DE">
        <w:rPr>
          <w:rFonts w:eastAsia="Times New Roman"/>
          <w:szCs w:val="24"/>
          <w:lang w:eastAsia="en-GB"/>
        </w:rPr>
        <w:t xml:space="preserve">of the Environment Agency and the combined resistance proved too much for HS2 to bear. General annoyance is likely to increase in the near future with the closure of a large section of Fulwell Road, to the west of the pond, for up to 12 weeks, while a new water supply is laid on to Fulwell.  </w:t>
      </w:r>
    </w:p>
    <w:p w14:paraId="5F4C3003" w14:textId="77777777" w:rsidR="007170DE" w:rsidRPr="007170DE" w:rsidRDefault="007170DE" w:rsidP="007170DE">
      <w:pPr>
        <w:shd w:val="clear" w:color="auto" w:fill="FFFFFF"/>
        <w:spacing w:after="0" w:line="240" w:lineRule="auto"/>
        <w:rPr>
          <w:rFonts w:eastAsia="Times New Roman"/>
          <w:szCs w:val="24"/>
          <w:lang w:eastAsia="en-GB"/>
        </w:rPr>
      </w:pPr>
    </w:p>
    <w:p w14:paraId="08DAC3D3" w14:textId="77777777" w:rsidR="007170DE" w:rsidRDefault="007170DE" w:rsidP="007170DE">
      <w:pPr>
        <w:shd w:val="clear" w:color="auto" w:fill="FFFFFF"/>
        <w:spacing w:after="0" w:line="240" w:lineRule="auto"/>
        <w:rPr>
          <w:rFonts w:eastAsia="Times New Roman"/>
          <w:szCs w:val="24"/>
          <w:lang w:eastAsia="en-GB"/>
        </w:rPr>
      </w:pPr>
      <w:r w:rsidRPr="007170DE">
        <w:rPr>
          <w:rFonts w:eastAsia="Times New Roman"/>
          <w:szCs w:val="24"/>
          <w:lang w:eastAsia="en-GB"/>
        </w:rPr>
        <w:t xml:space="preserve">The landfill site has continued to be less troublesome this past year.  There are still a few instances of that odour, none of which have been as persistent as before.  The weekly sweep seems to have evaporated, this is a shame.  We are still trying to determine the ownership of the various parts of the site.  This has been triggered by the appearance of different names on a number of planning applications submitted over the year. </w:t>
      </w:r>
    </w:p>
    <w:p w14:paraId="4B973C3C" w14:textId="77777777" w:rsidR="007170DE" w:rsidRPr="007170DE" w:rsidRDefault="007170DE" w:rsidP="007170DE">
      <w:pPr>
        <w:shd w:val="clear" w:color="auto" w:fill="FFFFFF"/>
        <w:spacing w:after="0" w:line="240" w:lineRule="auto"/>
        <w:rPr>
          <w:rFonts w:eastAsia="Times New Roman"/>
          <w:szCs w:val="24"/>
          <w:lang w:eastAsia="en-GB"/>
        </w:rPr>
      </w:pPr>
    </w:p>
    <w:p w14:paraId="03EEA7B0" w14:textId="77777777" w:rsidR="007170DE" w:rsidRDefault="007170DE" w:rsidP="007170DE">
      <w:pPr>
        <w:shd w:val="clear" w:color="auto" w:fill="FFFFFF"/>
        <w:spacing w:after="0" w:line="240" w:lineRule="auto"/>
        <w:rPr>
          <w:rFonts w:eastAsia="Times New Roman"/>
          <w:szCs w:val="24"/>
          <w:lang w:eastAsia="en-GB"/>
        </w:rPr>
      </w:pPr>
      <w:r w:rsidRPr="007170DE">
        <w:rPr>
          <w:rFonts w:eastAsia="Times New Roman"/>
          <w:szCs w:val="24"/>
          <w:lang w:eastAsia="en-GB"/>
        </w:rPr>
        <w:t xml:space="preserve">In addition, the Environment Agency completed their investigations into the odours that plagued us some 4 or 5 years ago and brought a prosecution against the company, OPES, that was operating at the time.  </w:t>
      </w:r>
    </w:p>
    <w:p w14:paraId="75A3AEE6" w14:textId="77777777" w:rsidR="007170DE" w:rsidRPr="007170DE" w:rsidRDefault="007170DE" w:rsidP="007170DE">
      <w:pPr>
        <w:shd w:val="clear" w:color="auto" w:fill="FFFFFF"/>
        <w:spacing w:after="0" w:line="240" w:lineRule="auto"/>
        <w:rPr>
          <w:rFonts w:eastAsia="Times New Roman"/>
          <w:szCs w:val="24"/>
          <w:lang w:eastAsia="en-GB"/>
        </w:rPr>
      </w:pPr>
    </w:p>
    <w:p w14:paraId="2379B4F4" w14:textId="77777777" w:rsidR="007170DE" w:rsidRDefault="007170DE" w:rsidP="007170DE">
      <w:pPr>
        <w:shd w:val="clear" w:color="auto" w:fill="FFFFFF"/>
        <w:spacing w:after="0" w:line="240" w:lineRule="auto"/>
        <w:rPr>
          <w:rFonts w:eastAsia="Times New Roman"/>
          <w:color w:val="000000"/>
          <w:szCs w:val="24"/>
          <w:lang w:eastAsia="en-GB"/>
        </w:rPr>
      </w:pPr>
      <w:r w:rsidRPr="007170DE">
        <w:rPr>
          <w:rFonts w:eastAsia="Times New Roman"/>
          <w:color w:val="000000"/>
          <w:szCs w:val="24"/>
          <w:lang w:eastAsia="en-GB"/>
        </w:rPr>
        <w:t>The initial trial was set for last December and was adjourned until February of this year.  In the meantime OPES offered an “Environmental Undertaking”.  This is a means whereby the defendant pleads guilty and makes a contribution to a local charity to carry out projects which have an</w:t>
      </w:r>
      <w:r>
        <w:rPr>
          <w:rFonts w:eastAsia="Times New Roman"/>
          <w:color w:val="000000"/>
          <w:szCs w:val="24"/>
          <w:lang w:eastAsia="en-GB"/>
        </w:rPr>
        <w:t xml:space="preserve"> </w:t>
      </w:r>
      <w:r w:rsidRPr="007170DE">
        <w:rPr>
          <w:rFonts w:eastAsia="Times New Roman"/>
          <w:color w:val="000000"/>
          <w:szCs w:val="24"/>
          <w:lang w:eastAsia="en-GB"/>
        </w:rPr>
        <w:t xml:space="preserve">environmental benefit to the community. If this is accepted, there is no need for a </w:t>
      </w:r>
      <w:r>
        <w:rPr>
          <w:rFonts w:eastAsia="Times New Roman"/>
          <w:color w:val="000000"/>
          <w:szCs w:val="24"/>
          <w:lang w:eastAsia="en-GB"/>
        </w:rPr>
        <w:t>t</w:t>
      </w:r>
      <w:r w:rsidRPr="007170DE">
        <w:rPr>
          <w:rFonts w:eastAsia="Times New Roman"/>
          <w:color w:val="000000"/>
          <w:szCs w:val="24"/>
          <w:lang w:eastAsia="en-GB"/>
        </w:rPr>
        <w:t>rial, but the guilty plea is recorded.  As a result the trial was adjourned yet again, until tomorrow.  I can now report that the contribution</w:t>
      </w:r>
      <w:r>
        <w:rPr>
          <w:rFonts w:eastAsia="Times New Roman"/>
          <w:color w:val="000000"/>
          <w:szCs w:val="24"/>
          <w:lang w:eastAsia="en-GB"/>
        </w:rPr>
        <w:t xml:space="preserve"> </w:t>
      </w:r>
      <w:r w:rsidRPr="007170DE">
        <w:rPr>
          <w:rFonts w:eastAsia="Times New Roman"/>
          <w:color w:val="000000"/>
          <w:szCs w:val="24"/>
          <w:lang w:eastAsia="en-GB"/>
        </w:rPr>
        <w:t xml:space="preserve">has been accepted and the Village hall and Playing field charity will benefit to the tune of £55,000.00. </w:t>
      </w:r>
    </w:p>
    <w:p w14:paraId="0F1FB0D0" w14:textId="77777777" w:rsidR="007170DE" w:rsidRDefault="007170DE" w:rsidP="007170DE">
      <w:pPr>
        <w:shd w:val="clear" w:color="auto" w:fill="FFFFFF"/>
        <w:spacing w:after="0" w:line="240" w:lineRule="auto"/>
        <w:rPr>
          <w:rFonts w:eastAsia="Times New Roman"/>
          <w:color w:val="000000"/>
          <w:szCs w:val="24"/>
          <w:lang w:eastAsia="en-GB"/>
        </w:rPr>
      </w:pPr>
    </w:p>
    <w:p w14:paraId="4DCEC991" w14:textId="77777777" w:rsidR="007170DE" w:rsidRPr="007170DE" w:rsidRDefault="007170DE" w:rsidP="007170DE">
      <w:pPr>
        <w:shd w:val="clear" w:color="auto" w:fill="FFFFFF"/>
        <w:spacing w:after="0" w:line="240" w:lineRule="auto"/>
        <w:rPr>
          <w:rFonts w:eastAsia="Times New Roman"/>
          <w:color w:val="000000"/>
          <w:szCs w:val="24"/>
          <w:lang w:eastAsia="en-GB"/>
        </w:rPr>
      </w:pPr>
      <w:r w:rsidRPr="007170DE">
        <w:rPr>
          <w:rFonts w:eastAsia="Times New Roman"/>
          <w:color w:val="000000"/>
          <w:szCs w:val="24"/>
          <w:lang w:eastAsia="en-GB"/>
        </w:rPr>
        <w:t xml:space="preserve">We have continued to persist with the issues over flooding..  We have no formal voice with any of the authorities and consequently we have to persuade them that our cause is </w:t>
      </w:r>
      <w:r>
        <w:rPr>
          <w:rFonts w:eastAsia="Times New Roman"/>
          <w:color w:val="000000"/>
          <w:szCs w:val="24"/>
          <w:lang w:eastAsia="en-GB"/>
        </w:rPr>
        <w:t>w</w:t>
      </w:r>
      <w:r w:rsidRPr="007170DE">
        <w:rPr>
          <w:rFonts w:eastAsia="Times New Roman"/>
          <w:color w:val="000000"/>
          <w:szCs w:val="24"/>
          <w:lang w:eastAsia="en-GB"/>
        </w:rPr>
        <w:t>orthwhile.  We have adopted a “do it yourself” attitude in some cases and examined (and cleared) the gulleys in Fulwell Road and Valley Road.  We even found a WWII tin helmet!  We are also pursuing funding for a number of activities which we hope will lead to some further preventative work on the watercourse in and around our village.  This is in addition to the works carried out last summer by OCC behind the houses in Valley Road.  There is still the outstanding matter of the restoration of the ditch feeding into the village pond from the</w:t>
      </w:r>
    </w:p>
    <w:p w14:paraId="1117ADC0" w14:textId="77777777" w:rsidR="007170DE" w:rsidRDefault="007170DE" w:rsidP="007170DE">
      <w:pPr>
        <w:shd w:val="clear" w:color="auto" w:fill="FFFFFF"/>
        <w:spacing w:after="0" w:line="240" w:lineRule="auto"/>
        <w:rPr>
          <w:rFonts w:eastAsia="Times New Roman"/>
          <w:color w:val="000000"/>
          <w:szCs w:val="24"/>
          <w:lang w:eastAsia="en-GB"/>
        </w:rPr>
      </w:pPr>
      <w:r w:rsidRPr="007170DE">
        <w:rPr>
          <w:rFonts w:eastAsia="Times New Roman"/>
          <w:color w:val="000000"/>
          <w:szCs w:val="24"/>
          <w:lang w:eastAsia="en-GB"/>
        </w:rPr>
        <w:t>Lepper’s land, now that the appeal process is complete</w:t>
      </w:r>
      <w:r w:rsidR="0050537D">
        <w:rPr>
          <w:rFonts w:eastAsia="Times New Roman"/>
          <w:color w:val="000000"/>
          <w:szCs w:val="24"/>
          <w:lang w:eastAsia="en-GB"/>
        </w:rPr>
        <w:t>.</w:t>
      </w:r>
      <w:r w:rsidRPr="007170DE">
        <w:rPr>
          <w:rFonts w:eastAsia="Times New Roman"/>
          <w:color w:val="000000"/>
          <w:szCs w:val="24"/>
          <w:lang w:eastAsia="en-GB"/>
        </w:rPr>
        <w:t xml:space="preserve">  (I address this later on).</w:t>
      </w:r>
    </w:p>
    <w:p w14:paraId="54714BB5" w14:textId="77777777" w:rsidR="007170DE" w:rsidRPr="007170DE" w:rsidRDefault="007170DE" w:rsidP="007170DE">
      <w:pPr>
        <w:shd w:val="clear" w:color="auto" w:fill="FFFFFF"/>
        <w:spacing w:after="0" w:line="240" w:lineRule="auto"/>
        <w:rPr>
          <w:rFonts w:eastAsia="Times New Roman"/>
          <w:color w:val="000000"/>
          <w:szCs w:val="24"/>
          <w:lang w:eastAsia="en-GB"/>
        </w:rPr>
      </w:pPr>
      <w:r w:rsidRPr="007170DE">
        <w:rPr>
          <w:rFonts w:eastAsia="Times New Roman"/>
          <w:color w:val="000000"/>
          <w:szCs w:val="24"/>
          <w:lang w:eastAsia="en-GB"/>
        </w:rPr>
        <w:lastRenderedPageBreak/>
        <w:t>This year saw the emergence of a revived community spirit which was first seen in the “Tuesday Teas”  quickly followed by the “Light Lunches”.  From this came the “Friends of Finmere” who have been and are</w:t>
      </w:r>
      <w:r w:rsidR="005B6074">
        <w:rPr>
          <w:rFonts w:eastAsia="Times New Roman"/>
          <w:color w:val="000000"/>
          <w:szCs w:val="24"/>
          <w:lang w:eastAsia="en-GB"/>
        </w:rPr>
        <w:t xml:space="preserve"> </w:t>
      </w:r>
      <w:r w:rsidRPr="007170DE">
        <w:rPr>
          <w:rFonts w:eastAsia="Times New Roman"/>
          <w:color w:val="000000"/>
          <w:szCs w:val="24"/>
          <w:lang w:eastAsia="en-GB"/>
        </w:rPr>
        <w:t xml:space="preserve">encouraging and co-ordinating more events. There was a very successful Art Exhibition held last weekend and the Village and School Fair is </w:t>
      </w:r>
    </w:p>
    <w:p w14:paraId="197237FF" w14:textId="77777777" w:rsidR="007170DE" w:rsidRDefault="007170DE" w:rsidP="007170DE">
      <w:pPr>
        <w:shd w:val="clear" w:color="auto" w:fill="FFFFFF"/>
        <w:spacing w:after="0" w:line="240" w:lineRule="auto"/>
        <w:rPr>
          <w:rFonts w:eastAsia="Times New Roman"/>
          <w:color w:val="000000"/>
          <w:szCs w:val="24"/>
          <w:lang w:eastAsia="en-GB"/>
        </w:rPr>
      </w:pPr>
      <w:r w:rsidRPr="007170DE">
        <w:rPr>
          <w:rFonts w:eastAsia="Times New Roman"/>
          <w:color w:val="000000"/>
          <w:szCs w:val="24"/>
          <w:lang w:eastAsia="en-GB"/>
        </w:rPr>
        <w:t>scheduled in a few weeks’ time.</w:t>
      </w:r>
    </w:p>
    <w:p w14:paraId="4DDAF1ED" w14:textId="77777777" w:rsidR="005B6074" w:rsidRPr="007170DE" w:rsidRDefault="005B6074" w:rsidP="007170DE">
      <w:pPr>
        <w:shd w:val="clear" w:color="auto" w:fill="FFFFFF"/>
        <w:spacing w:after="0" w:line="240" w:lineRule="auto"/>
        <w:rPr>
          <w:rFonts w:eastAsia="Times New Roman"/>
          <w:color w:val="000000"/>
          <w:szCs w:val="24"/>
          <w:lang w:eastAsia="en-GB"/>
        </w:rPr>
      </w:pPr>
    </w:p>
    <w:p w14:paraId="637FE517" w14:textId="77777777" w:rsidR="007170DE" w:rsidRDefault="007170DE" w:rsidP="007170DE">
      <w:pPr>
        <w:shd w:val="clear" w:color="auto" w:fill="FFFFFF"/>
        <w:spacing w:after="0" w:line="240" w:lineRule="auto"/>
        <w:rPr>
          <w:rFonts w:eastAsia="Times New Roman"/>
          <w:color w:val="000000"/>
          <w:szCs w:val="24"/>
          <w:lang w:eastAsia="en-GB"/>
        </w:rPr>
      </w:pPr>
      <w:r w:rsidRPr="007170DE">
        <w:rPr>
          <w:rFonts w:eastAsia="Times New Roman"/>
          <w:color w:val="000000"/>
          <w:szCs w:val="24"/>
          <w:lang w:eastAsia="en-GB"/>
        </w:rPr>
        <w:t xml:space="preserve">It is refreshing to see such a buzz of activity in the village, and all credit must be given to the organisers – you know who you are – whose enthusiasm and drive deserve to be given all the support we can.  </w:t>
      </w:r>
    </w:p>
    <w:p w14:paraId="3C8494F3" w14:textId="77777777" w:rsidR="005B6074" w:rsidRDefault="005B6074" w:rsidP="007170DE">
      <w:pPr>
        <w:shd w:val="clear" w:color="auto" w:fill="FFFFFF"/>
        <w:spacing w:after="0" w:line="240" w:lineRule="auto"/>
        <w:rPr>
          <w:rFonts w:eastAsia="Times New Roman"/>
          <w:color w:val="000000"/>
          <w:szCs w:val="24"/>
          <w:lang w:eastAsia="en-GB"/>
        </w:rPr>
      </w:pPr>
    </w:p>
    <w:p w14:paraId="4552EFD7" w14:textId="77777777" w:rsidR="007170DE" w:rsidRDefault="007170DE" w:rsidP="007170DE">
      <w:pPr>
        <w:shd w:val="clear" w:color="auto" w:fill="FFFFFF"/>
        <w:spacing w:after="0" w:line="240" w:lineRule="auto"/>
        <w:rPr>
          <w:rFonts w:eastAsia="Times New Roman"/>
          <w:color w:val="000000"/>
          <w:szCs w:val="24"/>
          <w:lang w:eastAsia="en-GB"/>
        </w:rPr>
      </w:pPr>
      <w:r w:rsidRPr="007170DE">
        <w:rPr>
          <w:rFonts w:eastAsia="Times New Roman"/>
          <w:color w:val="000000"/>
          <w:szCs w:val="24"/>
          <w:lang w:eastAsia="en-GB"/>
        </w:rPr>
        <w:t>In January we turned our attention to the precept.  This was not as challenging as last year, since the pressure on costs was nothing like as bad as it was previously.  Consequently, we were able to set our precept demand to be the same as last year.</w:t>
      </w:r>
    </w:p>
    <w:p w14:paraId="19C7E279" w14:textId="77777777" w:rsidR="005B6074" w:rsidRPr="007170DE" w:rsidRDefault="005B6074" w:rsidP="007170DE">
      <w:pPr>
        <w:shd w:val="clear" w:color="auto" w:fill="FFFFFF"/>
        <w:spacing w:after="0" w:line="240" w:lineRule="auto"/>
        <w:rPr>
          <w:rFonts w:eastAsia="Times New Roman"/>
          <w:color w:val="000000"/>
          <w:szCs w:val="24"/>
          <w:lang w:eastAsia="en-GB"/>
        </w:rPr>
      </w:pPr>
    </w:p>
    <w:p w14:paraId="24480DDB" w14:textId="77777777" w:rsidR="007170DE" w:rsidRDefault="007170DE" w:rsidP="007170DE">
      <w:pPr>
        <w:shd w:val="clear" w:color="auto" w:fill="FFFFFF"/>
        <w:spacing w:after="0" w:line="240" w:lineRule="auto"/>
        <w:rPr>
          <w:rFonts w:eastAsia="Times New Roman"/>
          <w:color w:val="000000"/>
          <w:szCs w:val="24"/>
          <w:lang w:eastAsia="en-GB"/>
        </w:rPr>
      </w:pPr>
      <w:r w:rsidRPr="007170DE">
        <w:rPr>
          <w:rFonts w:eastAsia="Times New Roman"/>
          <w:color w:val="000000"/>
          <w:szCs w:val="24"/>
          <w:lang w:eastAsia="en-GB"/>
        </w:rPr>
        <w:t>The Spring litter pick gave us the highest turnout we can remember.   Aided by good weather, the collectors returned with a wide variety of rubbish and litter – and then enjoyed the doughnuts and Jammy Dodgers.</w:t>
      </w:r>
    </w:p>
    <w:p w14:paraId="7B48527D" w14:textId="77777777" w:rsidR="005B6074" w:rsidRPr="007170DE" w:rsidRDefault="005B6074" w:rsidP="007170DE">
      <w:pPr>
        <w:shd w:val="clear" w:color="auto" w:fill="FFFFFF"/>
        <w:spacing w:after="0" w:line="240" w:lineRule="auto"/>
        <w:rPr>
          <w:rFonts w:eastAsia="Times New Roman"/>
          <w:color w:val="000000"/>
          <w:szCs w:val="24"/>
          <w:lang w:eastAsia="en-GB"/>
        </w:rPr>
      </w:pPr>
    </w:p>
    <w:p w14:paraId="20916DA3" w14:textId="77777777" w:rsidR="007170DE" w:rsidRDefault="007170DE" w:rsidP="007170DE">
      <w:pPr>
        <w:shd w:val="clear" w:color="auto" w:fill="FFFFFF"/>
        <w:spacing w:after="0" w:line="240" w:lineRule="auto"/>
        <w:rPr>
          <w:rFonts w:eastAsia="Times New Roman"/>
          <w:color w:val="000000"/>
          <w:szCs w:val="24"/>
          <w:lang w:eastAsia="en-GB"/>
        </w:rPr>
      </w:pPr>
      <w:r w:rsidRPr="007170DE">
        <w:rPr>
          <w:rFonts w:eastAsia="Times New Roman"/>
          <w:color w:val="000000"/>
          <w:szCs w:val="24"/>
          <w:lang w:eastAsia="en-GB"/>
        </w:rPr>
        <w:t>At the last Annual meeting there were two outstanding appeals against major planning applications in the village.  The PC made representations at both of these appeals and both were subsequently rejected.</w:t>
      </w:r>
    </w:p>
    <w:p w14:paraId="0627D32C" w14:textId="77777777" w:rsidR="005B6074" w:rsidRPr="007170DE" w:rsidRDefault="005B6074" w:rsidP="007170DE">
      <w:pPr>
        <w:shd w:val="clear" w:color="auto" w:fill="FFFFFF"/>
        <w:spacing w:after="0" w:line="240" w:lineRule="auto"/>
        <w:rPr>
          <w:rFonts w:eastAsia="Times New Roman"/>
          <w:color w:val="000000"/>
          <w:szCs w:val="24"/>
          <w:lang w:eastAsia="en-GB"/>
        </w:rPr>
      </w:pPr>
    </w:p>
    <w:p w14:paraId="40DCE101" w14:textId="77777777" w:rsidR="005B6074" w:rsidRDefault="007170DE" w:rsidP="007170DE">
      <w:pPr>
        <w:shd w:val="clear" w:color="auto" w:fill="FFFFFF"/>
        <w:spacing w:after="0" w:line="240" w:lineRule="auto"/>
        <w:rPr>
          <w:rFonts w:eastAsia="Times New Roman"/>
          <w:color w:val="000000"/>
          <w:szCs w:val="24"/>
          <w:lang w:eastAsia="en-GB"/>
        </w:rPr>
      </w:pPr>
      <w:r w:rsidRPr="007170DE">
        <w:rPr>
          <w:rFonts w:eastAsia="Times New Roman"/>
          <w:color w:val="000000"/>
          <w:szCs w:val="24"/>
          <w:lang w:eastAsia="en-GB"/>
        </w:rPr>
        <w:t xml:space="preserve">That is not the end of the matter.  A further planning application has now been lodged for the land between Stable Close and the old Banbury Road.  This time it is for 10 houses, whereas before it was for 30.  Apart from the change in the number of houses, very little seems to have altered.  Comments are invited with a deadline of 20 May. </w:t>
      </w:r>
    </w:p>
    <w:p w14:paraId="74B0A8AB" w14:textId="77777777" w:rsidR="005B6074" w:rsidRDefault="005B6074" w:rsidP="007170DE">
      <w:pPr>
        <w:shd w:val="clear" w:color="auto" w:fill="FFFFFF"/>
        <w:spacing w:after="0" w:line="240" w:lineRule="auto"/>
        <w:rPr>
          <w:rFonts w:eastAsia="Times New Roman"/>
          <w:color w:val="000000"/>
          <w:szCs w:val="24"/>
          <w:lang w:eastAsia="en-GB"/>
        </w:rPr>
      </w:pPr>
    </w:p>
    <w:p w14:paraId="3843A900" w14:textId="77777777" w:rsidR="007170DE" w:rsidRDefault="007170DE" w:rsidP="007170DE">
      <w:pPr>
        <w:shd w:val="clear" w:color="auto" w:fill="FFFFFF"/>
        <w:spacing w:after="0" w:line="240" w:lineRule="auto"/>
        <w:rPr>
          <w:rFonts w:eastAsia="Times New Roman"/>
          <w:color w:val="000000"/>
          <w:szCs w:val="24"/>
          <w:lang w:eastAsia="en-GB"/>
        </w:rPr>
      </w:pPr>
      <w:r w:rsidRPr="007170DE">
        <w:rPr>
          <w:rFonts w:eastAsia="Times New Roman"/>
          <w:color w:val="000000"/>
          <w:szCs w:val="24"/>
          <w:lang w:eastAsia="en-GB"/>
        </w:rPr>
        <w:t>In just over 3 weeks time, on June 6, the village will be joining many more</w:t>
      </w:r>
      <w:r w:rsidR="005B6074">
        <w:rPr>
          <w:rFonts w:eastAsia="Times New Roman"/>
          <w:color w:val="000000"/>
          <w:szCs w:val="24"/>
          <w:lang w:eastAsia="en-GB"/>
        </w:rPr>
        <w:t xml:space="preserve"> </w:t>
      </w:r>
      <w:r w:rsidRPr="007170DE">
        <w:rPr>
          <w:rFonts w:eastAsia="Times New Roman"/>
          <w:color w:val="000000"/>
          <w:szCs w:val="24"/>
          <w:lang w:eastAsia="en-GB"/>
        </w:rPr>
        <w:t>across the nation to commemorate the 80th  anniversary of D-Day.  Starting at 6:30 p.m. there will be display of memorabilia, readings, a ceremonial toast and, at 9:15, the lighting of the D-Day bonfire beacon. This is truly a once in a lifetime experience and you are all welcome.</w:t>
      </w:r>
    </w:p>
    <w:p w14:paraId="16B728AA" w14:textId="77777777" w:rsidR="005B6074" w:rsidRPr="007170DE" w:rsidRDefault="005B6074" w:rsidP="007170DE">
      <w:pPr>
        <w:shd w:val="clear" w:color="auto" w:fill="FFFFFF"/>
        <w:spacing w:after="0" w:line="240" w:lineRule="auto"/>
        <w:rPr>
          <w:rFonts w:eastAsia="Times New Roman"/>
          <w:color w:val="000000"/>
          <w:szCs w:val="24"/>
          <w:lang w:eastAsia="en-GB"/>
        </w:rPr>
      </w:pPr>
    </w:p>
    <w:p w14:paraId="0B9FB610" w14:textId="77777777" w:rsidR="007170DE" w:rsidRDefault="007170DE" w:rsidP="007170DE">
      <w:pPr>
        <w:shd w:val="clear" w:color="auto" w:fill="FFFFFF"/>
        <w:spacing w:after="0" w:line="240" w:lineRule="auto"/>
        <w:rPr>
          <w:rFonts w:eastAsia="Times New Roman"/>
          <w:color w:val="000000"/>
          <w:szCs w:val="24"/>
          <w:lang w:eastAsia="en-GB"/>
        </w:rPr>
      </w:pPr>
      <w:r w:rsidRPr="007170DE">
        <w:rPr>
          <w:rFonts w:eastAsia="Times New Roman"/>
          <w:color w:val="000000"/>
          <w:szCs w:val="24"/>
          <w:lang w:eastAsia="en-GB"/>
        </w:rPr>
        <w:t>Apart from that we will continue to cut the grass, repair the fences, tell OCC about the potholes, pay for some of the streetlighting and keep you informed about our activities.</w:t>
      </w:r>
    </w:p>
    <w:p w14:paraId="09182F0D" w14:textId="77777777" w:rsidR="005B6074" w:rsidRDefault="005B6074" w:rsidP="007170DE">
      <w:pPr>
        <w:shd w:val="clear" w:color="auto" w:fill="FFFFFF"/>
        <w:spacing w:after="0" w:line="240" w:lineRule="auto"/>
        <w:rPr>
          <w:rFonts w:eastAsia="Times New Roman"/>
          <w:color w:val="000000"/>
          <w:szCs w:val="24"/>
          <w:lang w:eastAsia="en-GB"/>
        </w:rPr>
      </w:pPr>
    </w:p>
    <w:p w14:paraId="7FD1B1C7" w14:textId="493C25FA" w:rsidR="005B6074" w:rsidRDefault="005B6074" w:rsidP="007170DE">
      <w:pPr>
        <w:shd w:val="clear" w:color="auto" w:fill="FFFFFF"/>
        <w:spacing w:after="0" w:line="240" w:lineRule="auto"/>
        <w:rPr>
          <w:rFonts w:eastAsia="Times New Roman"/>
          <w:color w:val="000000"/>
          <w:szCs w:val="24"/>
          <w:lang w:eastAsia="en-GB"/>
        </w:rPr>
      </w:pPr>
      <w:r>
        <w:rPr>
          <w:rFonts w:eastAsia="Times New Roman"/>
          <w:color w:val="000000"/>
          <w:szCs w:val="24"/>
          <w:lang w:eastAsia="en-GB"/>
        </w:rPr>
        <w:t xml:space="preserve">At this point the Chairman asked if there were any questions.  Members of the public raised issues of speeding, particularly on </w:t>
      </w:r>
      <w:r w:rsidR="00803289">
        <w:rPr>
          <w:rFonts w:eastAsia="Times New Roman"/>
          <w:color w:val="000000"/>
          <w:szCs w:val="24"/>
          <w:lang w:eastAsia="en-GB"/>
        </w:rPr>
        <w:t>Old Banbury</w:t>
      </w:r>
      <w:r>
        <w:rPr>
          <w:rFonts w:eastAsia="Times New Roman"/>
          <w:color w:val="000000"/>
          <w:szCs w:val="24"/>
          <w:lang w:eastAsia="en-GB"/>
        </w:rPr>
        <w:t xml:space="preserve"> Road, the continued tipping on the top of Cell 1 (albeit some time ago), the recent spring clean and issues of stones on or being removed from the verges.</w:t>
      </w:r>
      <w:r w:rsidR="0089195B">
        <w:rPr>
          <w:rFonts w:eastAsia="Times New Roman"/>
          <w:color w:val="000000"/>
          <w:szCs w:val="24"/>
          <w:lang w:eastAsia="en-GB"/>
        </w:rPr>
        <w:t xml:space="preserve">  There was a considerable and heated discussion.</w:t>
      </w:r>
    </w:p>
    <w:p w14:paraId="2A9E1801" w14:textId="77777777" w:rsidR="005B6074" w:rsidRDefault="005B6074" w:rsidP="007170DE">
      <w:pPr>
        <w:shd w:val="clear" w:color="auto" w:fill="FFFFFF"/>
        <w:spacing w:after="0" w:line="240" w:lineRule="auto"/>
        <w:rPr>
          <w:rFonts w:eastAsia="Times New Roman"/>
          <w:color w:val="000000"/>
          <w:szCs w:val="24"/>
          <w:lang w:eastAsia="en-GB"/>
        </w:rPr>
      </w:pPr>
    </w:p>
    <w:p w14:paraId="0E0BA9D2" w14:textId="17B7A758" w:rsidR="005B6074" w:rsidRPr="007170DE" w:rsidRDefault="005B6074" w:rsidP="007170DE">
      <w:pPr>
        <w:shd w:val="clear" w:color="auto" w:fill="FFFFFF"/>
        <w:spacing w:after="0" w:line="240" w:lineRule="auto"/>
        <w:rPr>
          <w:rFonts w:eastAsia="Times New Roman"/>
          <w:color w:val="000000"/>
          <w:szCs w:val="24"/>
          <w:lang w:eastAsia="en-GB"/>
        </w:rPr>
      </w:pPr>
      <w:r w:rsidRPr="0055083B">
        <w:rPr>
          <w:rStyle w:val="Heading3Char"/>
          <w:rFonts w:eastAsia="Calibri"/>
        </w:rPr>
        <w:t>Resolved</w:t>
      </w:r>
      <w:r>
        <w:rPr>
          <w:rFonts w:eastAsia="Times New Roman"/>
          <w:color w:val="000000"/>
          <w:szCs w:val="24"/>
          <w:lang w:eastAsia="en-GB"/>
        </w:rPr>
        <w:t xml:space="preserve">  (i)  The PC will </w:t>
      </w:r>
      <w:r w:rsidR="0055083B">
        <w:rPr>
          <w:rFonts w:eastAsia="Times New Roman"/>
          <w:color w:val="000000"/>
          <w:szCs w:val="24"/>
          <w:lang w:eastAsia="en-GB"/>
        </w:rPr>
        <w:t xml:space="preserve">consult with </w:t>
      </w:r>
      <w:r>
        <w:rPr>
          <w:rFonts w:eastAsia="Times New Roman"/>
          <w:color w:val="000000"/>
          <w:szCs w:val="24"/>
          <w:lang w:eastAsia="en-GB"/>
        </w:rPr>
        <w:t xml:space="preserve">OCC </w:t>
      </w:r>
      <w:r w:rsidR="0055083B">
        <w:rPr>
          <w:rFonts w:eastAsia="Times New Roman"/>
          <w:color w:val="000000"/>
          <w:szCs w:val="24"/>
          <w:lang w:eastAsia="en-GB"/>
        </w:rPr>
        <w:t xml:space="preserve">on the </w:t>
      </w:r>
      <w:r w:rsidR="00BE1BED">
        <w:rPr>
          <w:rFonts w:eastAsia="Times New Roman"/>
          <w:color w:val="000000"/>
          <w:szCs w:val="24"/>
          <w:lang w:eastAsia="en-GB"/>
        </w:rPr>
        <w:t xml:space="preserve">suitability of </w:t>
      </w:r>
      <w:r>
        <w:rPr>
          <w:rFonts w:eastAsia="Times New Roman"/>
          <w:color w:val="000000"/>
          <w:szCs w:val="24"/>
          <w:lang w:eastAsia="en-GB"/>
        </w:rPr>
        <w:t xml:space="preserve">speed bumps </w:t>
      </w:r>
      <w:r w:rsidR="00BE1BED">
        <w:rPr>
          <w:rFonts w:eastAsia="Times New Roman"/>
          <w:color w:val="000000"/>
          <w:szCs w:val="24"/>
          <w:lang w:eastAsia="en-GB"/>
        </w:rPr>
        <w:t>being</w:t>
      </w:r>
      <w:r>
        <w:rPr>
          <w:rFonts w:eastAsia="Times New Roman"/>
          <w:color w:val="000000"/>
          <w:szCs w:val="24"/>
          <w:lang w:eastAsia="en-GB"/>
        </w:rPr>
        <w:t xml:space="preserve"> installed on </w:t>
      </w:r>
      <w:r w:rsidR="00803289">
        <w:rPr>
          <w:rFonts w:eastAsia="Times New Roman"/>
          <w:color w:val="000000"/>
          <w:szCs w:val="24"/>
          <w:lang w:eastAsia="en-GB"/>
        </w:rPr>
        <w:t xml:space="preserve">Old Banbury </w:t>
      </w:r>
      <w:r>
        <w:rPr>
          <w:rFonts w:eastAsia="Times New Roman"/>
          <w:color w:val="000000"/>
          <w:szCs w:val="24"/>
          <w:lang w:eastAsia="en-GB"/>
        </w:rPr>
        <w:t xml:space="preserve">Rd.  (ii)  The PC will continue to look into </w:t>
      </w:r>
      <w:r w:rsidR="0089195B">
        <w:rPr>
          <w:rFonts w:eastAsia="Times New Roman"/>
          <w:color w:val="000000"/>
          <w:szCs w:val="24"/>
          <w:lang w:eastAsia="en-GB"/>
        </w:rPr>
        <w:t>fixing the current VAS sign; or replacing it with a more sophisticated model.  (iii)  The PC will ask for volunteers for a Community Speed Watch group if more evidence is required by OCC.  (iv)  The PC will ask about the continued tipping on Cell 1, though it is suspected that it is capping soil that is being added.  (v)  The PC will continue to liaise with OCC Highways on the matter of verge safety.  (vi)  The PC will endeavour to engage in more detail with residents on such issues in the future.</w:t>
      </w:r>
    </w:p>
    <w:p w14:paraId="707E8D64" w14:textId="77777777" w:rsidR="00973B50" w:rsidRDefault="00973B50" w:rsidP="008556AC">
      <w:pPr>
        <w:spacing w:after="160" w:line="259" w:lineRule="auto"/>
        <w:rPr>
          <w:kern w:val="2"/>
          <w:szCs w:val="24"/>
        </w:rPr>
      </w:pPr>
    </w:p>
    <w:p w14:paraId="420326B2" w14:textId="77777777" w:rsidR="008107D3" w:rsidRDefault="00704D03" w:rsidP="002F44E8">
      <w:pPr>
        <w:pStyle w:val="Heading2"/>
      </w:pPr>
      <w:r>
        <w:lastRenderedPageBreak/>
        <w:t>6</w:t>
      </w:r>
      <w:r w:rsidR="008107D3">
        <w:t>.  FINANCIAL REPORT</w:t>
      </w:r>
    </w:p>
    <w:p w14:paraId="0DF04DC3" w14:textId="77777777" w:rsidR="005F6255" w:rsidRPr="006069DA" w:rsidRDefault="005F6255" w:rsidP="005F6255">
      <w:r w:rsidRPr="006069DA">
        <w:t xml:space="preserve">Income was </w:t>
      </w:r>
      <w:r>
        <w:t xml:space="preserve">again fairly normal this year, </w:t>
      </w:r>
      <w:r w:rsidRPr="006069DA">
        <w:t xml:space="preserve">with no grants administered and no </w:t>
      </w:r>
      <w:r>
        <w:t>huge</w:t>
      </w:r>
      <w:r w:rsidRPr="006069DA">
        <w:t xml:space="preserve"> donations</w:t>
      </w:r>
      <w:r>
        <w:t>.  Expenditure was also back to more normal levels, with no land purchases this year.  The result is that the turnover is at the level when the PC can claim exemption from the external audit, saving money as a result.  The internal audit will, of course, still be carried out.</w:t>
      </w:r>
      <w:r w:rsidRPr="006069DA">
        <w:t xml:space="preserve">      </w:t>
      </w:r>
    </w:p>
    <w:p w14:paraId="56E3F62C" w14:textId="77777777" w:rsidR="005F6255" w:rsidRPr="006069DA" w:rsidRDefault="005F6255" w:rsidP="005F6255">
      <w:pPr>
        <w:rPr>
          <w:b/>
        </w:rPr>
      </w:pPr>
      <w:r w:rsidRPr="006069DA">
        <w:rPr>
          <w:b/>
        </w:rPr>
        <w:t>Income:</w:t>
      </w:r>
    </w:p>
    <w:p w14:paraId="0267E901" w14:textId="77777777" w:rsidR="005F6255" w:rsidRPr="006069DA" w:rsidRDefault="005F6255" w:rsidP="005F6255">
      <w:r w:rsidRPr="006069DA">
        <w:t>The precept was raised by £</w:t>
      </w:r>
      <w:r>
        <w:t>2,800</w:t>
      </w:r>
      <w:r w:rsidRPr="006069DA">
        <w:t xml:space="preserve"> (</w:t>
      </w:r>
      <w:r>
        <w:t>23.72</w:t>
      </w:r>
      <w:r w:rsidRPr="006069DA">
        <w:t>%) for the year to £1</w:t>
      </w:r>
      <w:r>
        <w:t>4</w:t>
      </w:r>
      <w:r w:rsidRPr="006069DA">
        <w:t>,</w:t>
      </w:r>
      <w:r>
        <w:t>6</w:t>
      </w:r>
      <w:r w:rsidRPr="006069DA">
        <w:t>00</w:t>
      </w:r>
      <w:r>
        <w:t xml:space="preserve"> – as explained at last year’s meeting</w:t>
      </w:r>
      <w:r w:rsidRPr="006069DA">
        <w:t xml:space="preserve">.  </w:t>
      </w:r>
      <w:r>
        <w:t>The precept for the coming year has been kept unchanged.</w:t>
      </w:r>
    </w:p>
    <w:p w14:paraId="676277DE" w14:textId="77777777" w:rsidR="005F6255" w:rsidRPr="006069DA" w:rsidRDefault="005F6255" w:rsidP="005F6255">
      <w:r w:rsidRPr="006069DA">
        <w:t xml:space="preserve">The VAT refund is </w:t>
      </w:r>
      <w:r>
        <w:t>higher this year at £963.74, reflecting higher prices last year</w:t>
      </w:r>
      <w:r w:rsidRPr="006069DA">
        <w:t xml:space="preserve">.  </w:t>
      </w:r>
    </w:p>
    <w:p w14:paraId="479D7BCF" w14:textId="77777777" w:rsidR="005F6255" w:rsidRPr="006069DA" w:rsidRDefault="005F6255" w:rsidP="005F6255">
      <w:r w:rsidRPr="006069DA">
        <w:t xml:space="preserve">Bank interest was higher, due to the </w:t>
      </w:r>
      <w:r>
        <w:t xml:space="preserve">rise in interest rates.  </w:t>
      </w:r>
      <w:r w:rsidRPr="006069DA">
        <w:t xml:space="preserve">  </w:t>
      </w:r>
    </w:p>
    <w:p w14:paraId="7FA37DDA" w14:textId="77777777" w:rsidR="005F6255" w:rsidRPr="006069DA" w:rsidRDefault="005F6255" w:rsidP="005F6255">
      <w:r w:rsidRPr="006069DA">
        <w:t xml:space="preserve">The annual grass cutting payment from OCC remained the same. </w:t>
      </w:r>
    </w:p>
    <w:p w14:paraId="3E20033D" w14:textId="77777777" w:rsidR="005F6255" w:rsidRDefault="005F6255" w:rsidP="005F6255">
      <w:r w:rsidRPr="006069DA">
        <w:t xml:space="preserve">The Sports Club </w:t>
      </w:r>
      <w:r>
        <w:t xml:space="preserve">paid the last two instalments of their loan this year – as explained at last year’s meeting. </w:t>
      </w:r>
    </w:p>
    <w:p w14:paraId="6D291C7D" w14:textId="77777777" w:rsidR="005F6255" w:rsidRDefault="005F6255" w:rsidP="005F6255">
      <w:r>
        <w:t>The Sports Club also paid a grass cutting payment increased in line with inflation.</w:t>
      </w:r>
    </w:p>
    <w:p w14:paraId="5D36E5BD" w14:textId="77777777" w:rsidR="005F6255" w:rsidRDefault="005F6255" w:rsidP="005F6255">
      <w:r>
        <w:t>There was some capital income this year, from the sale of leftover coronation mugs, this helped toward the cost of providing them free for all children in the village and at the school.</w:t>
      </w:r>
    </w:p>
    <w:p w14:paraId="1E186718" w14:textId="77777777" w:rsidR="005F6255" w:rsidRDefault="005F6255" w:rsidP="005F6255">
      <w:r w:rsidRPr="006069DA">
        <w:t>There w</w:t>
      </w:r>
      <w:r>
        <w:t>ere no anonymous donations this year.</w:t>
      </w:r>
    </w:p>
    <w:p w14:paraId="2937B89F" w14:textId="77777777" w:rsidR="005F6255" w:rsidRDefault="005F6255" w:rsidP="005F6255">
      <w:r>
        <w:t>The Sports Club paid for the share of the PC insurance premium which covers the pavilion.</w:t>
      </w:r>
    </w:p>
    <w:p w14:paraId="59B26861" w14:textId="77777777" w:rsidR="005F6255" w:rsidRDefault="005F6255" w:rsidP="005F6255">
      <w:r>
        <w:t>There was a donation from the Poors Plot this year, this was an agreed amount kindly offered to help with the purchase costs of the spinney.</w:t>
      </w:r>
    </w:p>
    <w:p w14:paraId="2C5B290E" w14:textId="77777777" w:rsidR="005F6255" w:rsidRDefault="005F6255" w:rsidP="005F6255">
      <w:r>
        <w:t>There were no clothing bin receipts this year, it is hoped that a larger amount can be claimed in the coming year.</w:t>
      </w:r>
    </w:p>
    <w:p w14:paraId="4042D36E" w14:textId="77777777" w:rsidR="005F6255" w:rsidRDefault="005F6255" w:rsidP="005F6255">
      <w:r>
        <w:t>There was a small refund this year, from our website provider, after a direct debit arrangement was set up.</w:t>
      </w:r>
    </w:p>
    <w:p w14:paraId="5EB5F887" w14:textId="77777777" w:rsidR="005F6255" w:rsidRDefault="005F6255" w:rsidP="005F6255">
      <w:r w:rsidRPr="006069DA">
        <w:t xml:space="preserve">The PC </w:t>
      </w:r>
      <w:r>
        <w:t>did not carry out any direct fundraising this year.</w:t>
      </w:r>
    </w:p>
    <w:p w14:paraId="060C3D85" w14:textId="77777777" w:rsidR="005F6255" w:rsidRDefault="005F6255" w:rsidP="005F6255">
      <w:r>
        <w:t>There was a grant from the County Councillor’s fund toward the running of the Tuesday Teas and Light Lunches.</w:t>
      </w:r>
    </w:p>
    <w:p w14:paraId="1EA0CF11" w14:textId="77777777" w:rsidR="005F6255" w:rsidRPr="006069DA" w:rsidRDefault="005F6255" w:rsidP="005F6255">
      <w:pPr>
        <w:rPr>
          <w:b/>
        </w:rPr>
      </w:pPr>
      <w:r w:rsidRPr="006069DA">
        <w:rPr>
          <w:b/>
        </w:rPr>
        <w:t>Outgoings:</w:t>
      </w:r>
    </w:p>
    <w:p w14:paraId="1A34780D" w14:textId="77777777" w:rsidR="005F6255" w:rsidRDefault="005F6255" w:rsidP="005F6255">
      <w:r w:rsidRPr="006069DA">
        <w:rPr>
          <w:b/>
          <w:bCs/>
        </w:rPr>
        <w:t>Running costs</w:t>
      </w:r>
      <w:r w:rsidRPr="006069DA">
        <w:t xml:space="preserve"> were </w:t>
      </w:r>
      <w:r>
        <w:t>higher this year despite the removal of the grass cutting costs from this category, see grass cutting category below.  This was due to the cost of the servicing of the mower (£5,718.51) as well as repairs to fencing (£295.14) and replacement pads for the defibrillator (£79.08).  This last was because of the pads expiry rather than use.</w:t>
      </w:r>
    </w:p>
    <w:p w14:paraId="69EE3907" w14:textId="77777777" w:rsidR="005F6255" w:rsidRPr="006069DA" w:rsidRDefault="005F6255" w:rsidP="005F6255">
      <w:r w:rsidRPr="006069DA">
        <w:rPr>
          <w:b/>
          <w:bCs/>
        </w:rPr>
        <w:lastRenderedPageBreak/>
        <w:t>General Administration</w:t>
      </w:r>
      <w:r w:rsidRPr="006069DA">
        <w:t xml:space="preserve"> was </w:t>
      </w:r>
      <w:r>
        <w:t>much lower this year, with no legal fees to pay regarding the spinney and still no legal fees for leases as these are still in progress.  This was despite the introduction of a charge from the website provider (£122.28).</w:t>
      </w:r>
    </w:p>
    <w:p w14:paraId="730EA51F" w14:textId="77777777" w:rsidR="005F6255" w:rsidRPr="006069DA" w:rsidRDefault="005F6255" w:rsidP="005F6255">
      <w:r w:rsidRPr="006069DA">
        <w:rPr>
          <w:b/>
          <w:bCs/>
        </w:rPr>
        <w:t>Salary costs</w:t>
      </w:r>
      <w:r w:rsidRPr="006069DA">
        <w:t xml:space="preserve"> increased by </w:t>
      </w:r>
      <w:r>
        <w:t>just over 6</w:t>
      </w:r>
      <w:r w:rsidRPr="006069DA">
        <w:t>% this year due to an agreed national pay rise.</w:t>
      </w:r>
    </w:p>
    <w:p w14:paraId="13E17F77" w14:textId="77777777" w:rsidR="005F6255" w:rsidRPr="006069DA" w:rsidRDefault="005F6255" w:rsidP="005F6255">
      <w:r w:rsidRPr="006069DA">
        <w:rPr>
          <w:b/>
          <w:bCs/>
        </w:rPr>
        <w:t xml:space="preserve">S137 </w:t>
      </w:r>
      <w:r w:rsidRPr="006069DA">
        <w:t xml:space="preserve">expenditure was </w:t>
      </w:r>
      <w:r>
        <w:t xml:space="preserve">less this year at only £440.87, with </w:t>
      </w:r>
      <w:r w:rsidRPr="006069DA">
        <w:t>requests for the</w:t>
      </w:r>
      <w:r>
        <w:t xml:space="preserve"> Christmas lights (£63.37), the Tuesday Teas (£77.50) and sports equipment funding (£300).</w:t>
      </w:r>
    </w:p>
    <w:p w14:paraId="4CE3AC9B" w14:textId="77777777" w:rsidR="005F6255" w:rsidRPr="006069DA" w:rsidRDefault="005F6255" w:rsidP="005F6255">
      <w:r w:rsidRPr="006069DA">
        <w:rPr>
          <w:b/>
          <w:bCs/>
        </w:rPr>
        <w:t>S144</w:t>
      </w:r>
      <w:r w:rsidRPr="006069DA">
        <w:t xml:space="preserve"> expenditure this year was again £100 as we used this power to pay for the wreath.  </w:t>
      </w:r>
    </w:p>
    <w:p w14:paraId="55618EDF" w14:textId="77777777" w:rsidR="005F6255" w:rsidRDefault="005F6255" w:rsidP="005F6255">
      <w:r w:rsidRPr="005F4CB7">
        <w:rPr>
          <w:b/>
          <w:bCs/>
        </w:rPr>
        <w:t>HA S96 Grass Cutting</w:t>
      </w:r>
      <w:r>
        <w:t xml:space="preserve">  was recorded as a separate category for the first time this year.  It is a good idea to record large expenditures like grass cutting under their statutory power designation.</w:t>
      </w:r>
    </w:p>
    <w:p w14:paraId="1AB2F5AD" w14:textId="77777777" w:rsidR="005F6255" w:rsidRDefault="005F6255" w:rsidP="005F6255">
      <w:r w:rsidRPr="006069DA">
        <w:rPr>
          <w:b/>
          <w:bCs/>
        </w:rPr>
        <w:t>Capital expenditure</w:t>
      </w:r>
      <w:r w:rsidRPr="006069DA">
        <w:t xml:space="preserve"> was very </w:t>
      </w:r>
      <w:r>
        <w:t xml:space="preserve">low, </w:t>
      </w:r>
      <w:r w:rsidRPr="006069DA">
        <w:t xml:space="preserve">with </w:t>
      </w:r>
      <w:r>
        <w:t>only the purchase of some warning signs (£33.85) and a land registry request for deed clarification (£24).</w:t>
      </w:r>
      <w:r w:rsidRPr="006069DA">
        <w:t xml:space="preserve">  </w:t>
      </w:r>
    </w:p>
    <w:p w14:paraId="5E87C091" w14:textId="77777777" w:rsidR="005F6255" w:rsidRDefault="005F6255" w:rsidP="005F6255">
      <w:r w:rsidRPr="006069DA">
        <w:t>The</w:t>
      </w:r>
      <w:r>
        <w:t xml:space="preserve"> income over </w:t>
      </w:r>
      <w:r w:rsidRPr="006069DA">
        <w:t xml:space="preserve">expenditure balance for the year is </w:t>
      </w:r>
      <w:r>
        <w:t>£2,563.31.  This is mostly due to there being none of the expected legal fee costs to do with the completion of the leases for the pavilion and village hall.</w:t>
      </w:r>
      <w:r w:rsidRPr="006069DA">
        <w:t xml:space="preserve">  </w:t>
      </w:r>
    </w:p>
    <w:p w14:paraId="18F368E6" w14:textId="77777777" w:rsidR="005F6255" w:rsidRDefault="005F6255" w:rsidP="005F6255">
      <w:r w:rsidRPr="006069DA">
        <w:t xml:space="preserve">The PC has </w:t>
      </w:r>
      <w:r>
        <w:t xml:space="preserve">reserves of £4,500 for the eventual replacement of the mower.  There is also the £500 granted to Tuesday Teas kept in reserve for when this is needed, and the funds raised for leisure equipment plus any interest paid in are also kept in reserve.  </w:t>
      </w:r>
    </w:p>
    <w:p w14:paraId="4D0BFA73" w14:textId="77777777" w:rsidR="005F6255" w:rsidRPr="006069DA" w:rsidRDefault="005F6255" w:rsidP="005F6255">
      <w:r w:rsidRPr="006069DA">
        <w:t xml:space="preserve">This means that the PC had actual uncommitted balances of </w:t>
      </w:r>
      <w:r>
        <w:t xml:space="preserve">less than </w:t>
      </w:r>
      <w:r w:rsidRPr="006069DA">
        <w:t>one year’s precept at the year end.  The latest audit</w:t>
      </w:r>
      <w:r>
        <w:t xml:space="preserve"> advice</w:t>
      </w:r>
      <w:r w:rsidRPr="006069DA">
        <w:t xml:space="preserve"> suggests a reserve of no more than twice the precept, so we are well within limits.  </w:t>
      </w:r>
    </w:p>
    <w:p w14:paraId="5F93DEC6" w14:textId="77777777" w:rsidR="005F6255" w:rsidRDefault="005F6255" w:rsidP="005F6255">
      <w:r w:rsidRPr="006069DA">
        <w:t>The precept for the 202</w:t>
      </w:r>
      <w:r>
        <w:t>4</w:t>
      </w:r>
      <w:r w:rsidRPr="006069DA">
        <w:t>/2</w:t>
      </w:r>
      <w:r>
        <w:t>5</w:t>
      </w:r>
      <w:r w:rsidRPr="006069DA">
        <w:t xml:space="preserve"> financial year was </w:t>
      </w:r>
      <w:r>
        <w:t>kept at £</w:t>
      </w:r>
      <w:r w:rsidRPr="006069DA">
        <w:t>14,600</w:t>
      </w:r>
      <w:r>
        <w:t>.  Given that there will be no mower service costs in the coming year there will be enough money to cover any legal fees, as well as work on the spinney.  There is also scope to build the PC reserves toward the recommended two years precept in reserve level, which gives the PC the resilience to cope with unexpected costs.</w:t>
      </w:r>
    </w:p>
    <w:p w14:paraId="46D63955" w14:textId="77777777" w:rsidR="005F6255" w:rsidRDefault="005F6255" w:rsidP="005F6255">
      <w:r w:rsidRPr="006069DA">
        <w:t>This is perhaps a good time to remind everyone that the monthly financial report, given at the PC meeting and detailed in the minutes, is available to view online, following transparency changes the draft minutes are now published within a month of the meeting on the website</w:t>
      </w:r>
      <w:r>
        <w:t xml:space="preserve">.  </w:t>
      </w:r>
      <w:r w:rsidRPr="006069DA">
        <w:t>Anyone wishing to apply for S137 monies can contact the Clerk or approach any of the Councillors who can explain the criteria for eligibility.</w:t>
      </w:r>
    </w:p>
    <w:p w14:paraId="23623ED5" w14:textId="77777777" w:rsidR="00BE7CEA" w:rsidRDefault="00BE7CEA" w:rsidP="005F6255"/>
    <w:p w14:paraId="0B1139C3" w14:textId="77777777" w:rsidR="00C74331" w:rsidRDefault="00BE7CEA" w:rsidP="005365E6">
      <w:pPr>
        <w:pStyle w:val="Heading2"/>
      </w:pPr>
      <w:r>
        <w:t>7</w:t>
      </w:r>
      <w:r w:rsidR="00C74331">
        <w:t xml:space="preserve">.  REPORT OF COUNTY COUNCILLOR </w:t>
      </w:r>
      <w:r w:rsidR="00F16011">
        <w:t>MR IAN CORKIN</w:t>
      </w:r>
    </w:p>
    <w:p w14:paraId="2EE1B326" w14:textId="77777777" w:rsidR="00C02A08" w:rsidRDefault="00BE7CEA" w:rsidP="00B65B6B">
      <w:pPr>
        <w:shd w:val="clear" w:color="auto" w:fill="FFFFFF"/>
        <w:spacing w:after="0" w:line="240" w:lineRule="auto"/>
      </w:pPr>
      <w:r>
        <w:t xml:space="preserve">Many of you may already know that I stepped down from Cherwell District Council in May 2023, so my comments are in relation to Oxfordshire County Council only. Additionally, I </w:t>
      </w:r>
      <w:r>
        <w:lastRenderedPageBreak/>
        <w:t xml:space="preserve">currently have caring duties, so if I am unable to attend your annual meeting, please accept my apologies and I report as follows. </w:t>
      </w:r>
    </w:p>
    <w:p w14:paraId="23A29352" w14:textId="77777777" w:rsidR="00C02A08" w:rsidRDefault="00BE7CEA" w:rsidP="00B65B6B">
      <w:pPr>
        <w:shd w:val="clear" w:color="auto" w:fill="FFFFFF"/>
        <w:spacing w:after="0" w:line="240" w:lineRule="auto"/>
      </w:pPr>
      <w:r w:rsidRPr="00C02A08">
        <w:rPr>
          <w:u w:val="single"/>
        </w:rPr>
        <w:t xml:space="preserve">General Overview of OCC 2023-24 </w:t>
      </w:r>
      <w:r w:rsidR="00C02A08" w:rsidRPr="00C02A08">
        <w:t xml:space="preserve">– County </w:t>
      </w:r>
      <w:r w:rsidRPr="00C02A08">
        <w:t>Hall, under the Lib</w:t>
      </w:r>
      <w:r>
        <w:t xml:space="preserve">/Lab/Green alliance, and more recently under the minority Liberal/Green alliance (They fell out with Labour over an excoriating Ofsted review of Special Educational Needs &amp; Disabilities services), remains a deeply dysfunctional institution. Despite the headcount increasing by over 400 people in the last two or three years, getting anything done is harder than ever. A much-vaunted restructure of highways has left councillors and communities unable to reach anyone who can actually achieve anything. Amongst other impacts, it is now very hard for communities who receive S106 income from new developments to get new schemes designed, let alone implemented. This has been exacerbated by the blanket introduction of 20mph schemes. It has further stretched resources and their abandonment of the Dept. of Transport design code, which recognises that the environment needs to be appropriate for a 20mph scheme to gain public compliance, means many communities now tell me that the limits are simply ignored, and worse, many are now reporting instances of cars overtaking in villages. Thames Valley Police have objected to virtually every 20mph application and made it clear that they will not enforce them unless it is a known black spot. All deeply disappointing for local communities who were led to believe that simply by changing speed signs, motorists would all obey the new limits. In truth, the Lib/Lab/Greens are obsessed by all things bike, and from their prosperous homes in the leafy suburbs of Oxford, where busses abound, they are determined to tax or embugger motorists off the roads across the whole county. </w:t>
      </w:r>
    </w:p>
    <w:p w14:paraId="2EFA7473" w14:textId="77777777" w:rsidR="00C02A08" w:rsidRDefault="00C02A08" w:rsidP="00B65B6B">
      <w:pPr>
        <w:shd w:val="clear" w:color="auto" w:fill="FFFFFF"/>
        <w:spacing w:after="0" w:line="240" w:lineRule="auto"/>
      </w:pPr>
    </w:p>
    <w:p w14:paraId="59523A70" w14:textId="77777777" w:rsidR="00C02A08" w:rsidRDefault="00BE7CEA" w:rsidP="00B65B6B">
      <w:pPr>
        <w:shd w:val="clear" w:color="auto" w:fill="FFFFFF"/>
        <w:spacing w:after="0" w:line="240" w:lineRule="auto"/>
      </w:pPr>
      <w:r>
        <w:t xml:space="preserve">On17 March the Department for Transport published draft statutory guidance for councils on low traffic neighbourhoods (LTNs), which have caused real problems for residents and businesses living around them on Oxford, setting out that they must gain buy-in from local residents, businesses and emergency services when considering implementing new LTN schemes. Local authorities are expected to follow the guidance and ensure local people support their plans. Recent examples where councils have implemented these schemes without public support have been shown to cause disruption and have unintended negative consequences. If local authorities fail to deliver sensible road schemes that work for local people they could see future funding withdrawn, and under powers from the Traffic Management Act, the government could ultimately take control of an authority’s roads where they are deemed to be widely mismanaged. Separately, councils have received strengthened guidance on setting 20mph speed limits, reminding them to reserve them for sensible and appropriate areas only – such as outside schools – and with safety and local support at the heart of the decision. Local authorities are expected to consider this guidance, and as with the LTN guidance, this could have implications for the awarding of funding in the future. </w:t>
      </w:r>
    </w:p>
    <w:p w14:paraId="4298D2A6" w14:textId="77777777" w:rsidR="00C02A08" w:rsidRDefault="00C02A08" w:rsidP="00B65B6B">
      <w:pPr>
        <w:shd w:val="clear" w:color="auto" w:fill="FFFFFF"/>
        <w:spacing w:after="0" w:line="240" w:lineRule="auto"/>
      </w:pPr>
    </w:p>
    <w:p w14:paraId="7BD5FCB9" w14:textId="77777777" w:rsidR="00C02A08" w:rsidRDefault="00BE7CEA" w:rsidP="00B65B6B">
      <w:pPr>
        <w:shd w:val="clear" w:color="auto" w:fill="FFFFFF"/>
        <w:spacing w:after="0" w:line="240" w:lineRule="auto"/>
      </w:pPr>
      <w:r>
        <w:t xml:space="preserve">OCC has also announced that the Oxford city Zero Emissions Zone pilot generated £702,940 income from charges and fines over its first full financial year of operation. Critics have labelled this ‘pay to pollute’ scheme a policy failure but a financial success. The forthcoming Expanded Zero Emissions Zone is projected to generate £25m for OCC over a five-year period. </w:t>
      </w:r>
    </w:p>
    <w:p w14:paraId="5B4D3DEA" w14:textId="77777777" w:rsidR="00C02A08" w:rsidRDefault="00C02A08" w:rsidP="00B65B6B">
      <w:pPr>
        <w:shd w:val="clear" w:color="auto" w:fill="FFFFFF"/>
        <w:spacing w:after="0" w:line="240" w:lineRule="auto"/>
      </w:pPr>
    </w:p>
    <w:p w14:paraId="3D4D2BD3" w14:textId="77777777" w:rsidR="00C02A08" w:rsidRDefault="00BE7CEA" w:rsidP="00B65B6B">
      <w:pPr>
        <w:shd w:val="clear" w:color="auto" w:fill="FFFFFF"/>
        <w:spacing w:after="0" w:line="240" w:lineRule="auto"/>
      </w:pPr>
      <w:r>
        <w:t xml:space="preserve">The Liberal/Green administration is also planning to introduce a tax of £600 per parking space on all organisations with more than ten parking spaces in the city of Oxford. In addition to businesses, schools and other public organisations are likely to be hard hit. This matter is back in the news as BMW has controversially been exempted from the tax. If the Liberals </w:t>
      </w:r>
      <w:r>
        <w:lastRenderedPageBreak/>
        <w:t xml:space="preserve">and Greens aren’t stopped at the ballot box, expect to see similar measures in a market town near you soon! </w:t>
      </w:r>
    </w:p>
    <w:p w14:paraId="5497141E" w14:textId="77777777" w:rsidR="00C02A08" w:rsidRDefault="00C02A08" w:rsidP="00B65B6B">
      <w:pPr>
        <w:shd w:val="clear" w:color="auto" w:fill="FFFFFF"/>
        <w:spacing w:after="0" w:line="240" w:lineRule="auto"/>
      </w:pPr>
    </w:p>
    <w:p w14:paraId="42EBB444" w14:textId="77777777" w:rsidR="00C02A08" w:rsidRDefault="00BE7CEA" w:rsidP="00B65B6B">
      <w:pPr>
        <w:shd w:val="clear" w:color="auto" w:fill="FFFFFF"/>
        <w:spacing w:after="0" w:line="240" w:lineRule="auto"/>
      </w:pPr>
      <w:r>
        <w:t xml:space="preserve">Meanwhile, late night opening at recycling centres has also been cut, and they will no longer stay open late on Thursdays. The seven centres, operated by OCC, had previously opened until 8pm every Thursday between April and September. However, the extra service is being discontinued this year. Green Councillor Pete Sudbury, Deputy Leader of OCC with Responsibility for Climate Change, Environment and Future Generations, said: “We realise this decision will disappoint some people...” but they’ve never let that stop them from making bad decisions. </w:t>
      </w:r>
    </w:p>
    <w:p w14:paraId="676F67B9" w14:textId="77777777" w:rsidR="00C02A08" w:rsidRDefault="00C02A08" w:rsidP="00B65B6B">
      <w:pPr>
        <w:shd w:val="clear" w:color="auto" w:fill="FFFFFF"/>
        <w:spacing w:after="0" w:line="240" w:lineRule="auto"/>
      </w:pPr>
    </w:p>
    <w:p w14:paraId="37EB07F0" w14:textId="77777777" w:rsidR="00C02A08" w:rsidRDefault="00BE7CEA" w:rsidP="00B65B6B">
      <w:pPr>
        <w:shd w:val="clear" w:color="auto" w:fill="FFFFFF"/>
        <w:spacing w:after="0" w:line="240" w:lineRule="auto"/>
      </w:pPr>
      <w:r>
        <w:t xml:space="preserve">Children’s services remain a real focus of my work at OCC and I was </w:t>
      </w:r>
      <w:r w:rsidR="00C02A08">
        <w:t xml:space="preserve">appointed the shadow cabinet member for SEND improvement, following the shocking Ofsted report last year. Officers are determined to make real changes, but progress has been mixed. On the plus side, funding of £2.23M has been secured to create 23 new places at Mabel Prichard Special School in Oxford. The school provides education and support for pupils with a range of severe learning difficulties and is managed by The Gallery Trust. </w:t>
      </w:r>
    </w:p>
    <w:p w14:paraId="4E9C52F6" w14:textId="77777777" w:rsidR="00C02A08" w:rsidRDefault="00C02A08" w:rsidP="00B65B6B">
      <w:pPr>
        <w:shd w:val="clear" w:color="auto" w:fill="FFFFFF"/>
        <w:spacing w:after="0" w:line="240" w:lineRule="auto"/>
      </w:pPr>
    </w:p>
    <w:p w14:paraId="5E2779DD" w14:textId="77777777" w:rsidR="00C02A08" w:rsidRDefault="00C02A08" w:rsidP="00B65B6B">
      <w:pPr>
        <w:shd w:val="clear" w:color="auto" w:fill="FFFFFF"/>
        <w:spacing w:after="0" w:line="240" w:lineRule="auto"/>
      </w:pPr>
      <w:r>
        <w:t xml:space="preserve">This is in addition to a new £14.4m special educational needs and disabilities (SEND) school </w:t>
      </w:r>
      <w:r w:rsidR="00773295">
        <w:t xml:space="preserve">which </w:t>
      </w:r>
      <w:r>
        <w:t>is set to be built in Didcot will teach up to 120 children with special educational needs related to autism and/or social, emotional and mental health. Work should start in 2025. However, a further new school is required in the south of the county and funding has not yet been secured for this. In a further blow, the council operated special school, Woodeaton Manor, received a double inadequate assessment from Ofsted, with some very concerning safeguarding concerns for both staff and pupils. In addition to the overall SEND improvement plan, work is now underway to try and firmly bolt yet another stable door as the horse clears off into the distance.</w:t>
      </w:r>
    </w:p>
    <w:p w14:paraId="2B7AEC9A" w14:textId="77777777" w:rsidR="00C02A08" w:rsidRDefault="00C02A08" w:rsidP="00B65B6B">
      <w:pPr>
        <w:shd w:val="clear" w:color="auto" w:fill="FFFFFF"/>
        <w:spacing w:after="0" w:line="240" w:lineRule="auto"/>
      </w:pPr>
      <w:r>
        <w:t xml:space="preserve"> </w:t>
      </w:r>
    </w:p>
    <w:p w14:paraId="25D39734" w14:textId="77777777" w:rsidR="00BE17BC" w:rsidRDefault="00C02A08" w:rsidP="00B65B6B">
      <w:pPr>
        <w:shd w:val="clear" w:color="auto" w:fill="FFFFFF"/>
        <w:spacing w:after="0" w:line="240" w:lineRule="auto"/>
      </w:pPr>
      <w:r>
        <w:t>Most recently, OCC were once again in the news for defunding a well respected family support initiative operated by the charity Autism Family Support Oxfordshire. Working with colleagues, I have managed to secure some emergency funding to help see what can be done longer term. Sadly, it was yet another example of an administration to</w:t>
      </w:r>
      <w:r w:rsidR="001F10F6">
        <w:t>o</w:t>
      </w:r>
      <w:r>
        <w:t xml:space="preserve"> preoccupied by its pet schemes to keep its eye on its substantive responsibilities. </w:t>
      </w:r>
    </w:p>
    <w:p w14:paraId="415C75C4" w14:textId="77777777" w:rsidR="00BE17BC" w:rsidRDefault="00BE17BC" w:rsidP="00B65B6B">
      <w:pPr>
        <w:shd w:val="clear" w:color="auto" w:fill="FFFFFF"/>
        <w:spacing w:after="0" w:line="240" w:lineRule="auto"/>
      </w:pPr>
    </w:p>
    <w:p w14:paraId="131EABCF" w14:textId="77777777" w:rsidR="00BE17BC" w:rsidRDefault="00C02A08" w:rsidP="00B65B6B">
      <w:pPr>
        <w:shd w:val="clear" w:color="auto" w:fill="FFFFFF"/>
        <w:spacing w:after="0" w:line="240" w:lineRule="auto"/>
      </w:pPr>
      <w:r>
        <w:t xml:space="preserve">In all of these cases OCC, one way or another, attempted to shift the blame onto others, most often parents and children. At Full Council on 16th April I confronted the cabinet member for SEND improvement with this, eliciting a rare apology and retraction. Let’s hope the lesson sticks and the Lib/Greens pay more attention to this vital area and move from victim blaming to coproducing SEND services with parents, carers and young people. </w:t>
      </w:r>
    </w:p>
    <w:p w14:paraId="1AB1E23E" w14:textId="77777777" w:rsidR="00BE17BC" w:rsidRDefault="00BE17BC" w:rsidP="00B65B6B">
      <w:pPr>
        <w:shd w:val="clear" w:color="auto" w:fill="FFFFFF"/>
        <w:spacing w:after="0" w:line="240" w:lineRule="auto"/>
      </w:pPr>
    </w:p>
    <w:p w14:paraId="35412749" w14:textId="77777777" w:rsidR="00BE17BC" w:rsidRDefault="00C02A08" w:rsidP="00B65B6B">
      <w:pPr>
        <w:shd w:val="clear" w:color="auto" w:fill="FFFFFF"/>
        <w:spacing w:after="0" w:line="240" w:lineRule="auto"/>
      </w:pPr>
      <w:r>
        <w:t xml:space="preserve">In addition to matters at County Hall I continue to deal with a wide range of casework, which by its nature must remain confidential, as well as with parish councils. Recently I have also convened meetings with our MP as well as Thames Water, The Environment Agency and Network Rail and I will continue to work hard on your behalf over the next 12 months. </w:t>
      </w:r>
    </w:p>
    <w:p w14:paraId="1F8CEF4B" w14:textId="77777777" w:rsidR="001F10F6" w:rsidRDefault="00C02A08" w:rsidP="00B65B6B">
      <w:pPr>
        <w:shd w:val="clear" w:color="auto" w:fill="FFFFFF"/>
        <w:spacing w:after="0" w:line="240" w:lineRule="auto"/>
      </w:pPr>
      <w:r>
        <w:t>Finally, I still have Councillor Priority Funding available. I am particularly eager to hear from small community groups that could benefit from a grant towards their activities. If you could spread the word, asking people in the first instance to contact me by email at ian.corkin@oxfordshire.gov.uk that would be much appreciated.</w:t>
      </w:r>
    </w:p>
    <w:p w14:paraId="7CC4C691" w14:textId="77777777" w:rsidR="001F10F6" w:rsidRDefault="001F10F6" w:rsidP="00B65B6B">
      <w:pPr>
        <w:shd w:val="clear" w:color="auto" w:fill="FFFFFF"/>
        <w:spacing w:after="0" w:line="240" w:lineRule="auto"/>
      </w:pPr>
    </w:p>
    <w:p w14:paraId="24029CF7" w14:textId="77777777" w:rsidR="00DA31F7" w:rsidRPr="00DA31F7" w:rsidRDefault="00354517" w:rsidP="00DA31F7">
      <w:pPr>
        <w:pStyle w:val="Heading2"/>
      </w:pPr>
      <w:r>
        <w:lastRenderedPageBreak/>
        <w:t>8</w:t>
      </w:r>
      <w:r w:rsidR="00C74331">
        <w:t>.  REPORT</w:t>
      </w:r>
      <w:r>
        <w:t>S</w:t>
      </w:r>
      <w:r w:rsidR="00C74331">
        <w:t xml:space="preserve"> OF</w:t>
      </w:r>
      <w:r w:rsidR="00BE7CEA">
        <w:t xml:space="preserve"> </w:t>
      </w:r>
      <w:r w:rsidR="00C74331">
        <w:t>DISTRICT COUNCILLOR</w:t>
      </w:r>
      <w:r w:rsidR="00DA31F7">
        <w:t>S</w:t>
      </w:r>
    </w:p>
    <w:p w14:paraId="134C85FA" w14:textId="77777777" w:rsidR="00373BCC" w:rsidRDefault="00354517" w:rsidP="002A59C6">
      <w:pPr>
        <w:rPr>
          <w:szCs w:val="24"/>
          <w:lang w:val="en-US"/>
        </w:rPr>
      </w:pPr>
      <w:r>
        <w:rPr>
          <w:szCs w:val="24"/>
          <w:lang w:val="en-US"/>
        </w:rPr>
        <w:t xml:space="preserve">As Cllr Conway-Murray was only elected very recently Cllr Barry Wood delivered </w:t>
      </w:r>
      <w:r w:rsidR="00477C9C">
        <w:rPr>
          <w:szCs w:val="24"/>
          <w:lang w:val="en-US"/>
        </w:rPr>
        <w:t xml:space="preserve">a </w:t>
      </w:r>
      <w:r>
        <w:rPr>
          <w:szCs w:val="24"/>
          <w:lang w:val="en-US"/>
        </w:rPr>
        <w:t>report</w:t>
      </w:r>
      <w:r w:rsidR="00477C9C">
        <w:rPr>
          <w:szCs w:val="24"/>
          <w:lang w:val="en-US"/>
        </w:rPr>
        <w:t>.  It can be a thankless task to be a Parish Councillor, Finmere is lucky in being fully represented with all seven posts filled.  Many parishes struggle to fill vacancies.  The District Council helps by giving succinct information, mostly on planning matters.  A current application for ten dwellings is the latest of several applications, all of which have been refused so far.  Residents can email CDC directly and if they are in favour of the development it is also important that they let the council know.</w:t>
      </w:r>
    </w:p>
    <w:p w14:paraId="79BC7DEA" w14:textId="77777777" w:rsidR="00477C9C" w:rsidRDefault="00477C9C" w:rsidP="002A59C6">
      <w:pPr>
        <w:rPr>
          <w:szCs w:val="24"/>
          <w:lang w:val="en-US"/>
        </w:rPr>
      </w:pPr>
      <w:r>
        <w:rPr>
          <w:szCs w:val="24"/>
          <w:lang w:val="en-US"/>
        </w:rPr>
        <w:t>The District Council runs a balanced budget.  They are obliged by statute to control the precept, the CDC section of which has risen by £5 per household this year.  The Conservatives are currently running the council, with the support of other parties.  The Local Plan till 2050 is being finalised.  The provision of refuse collection is solid and recreation and leisure are also important.  There are also support schemes in place for the less well off.  The control will change hands following the recent elections but the ethos of the council is cross party cooperation.</w:t>
      </w:r>
    </w:p>
    <w:p w14:paraId="4F377FC1" w14:textId="77777777" w:rsidR="00477C9C" w:rsidRDefault="00477C9C" w:rsidP="002A59C6">
      <w:pPr>
        <w:rPr>
          <w:szCs w:val="24"/>
          <w:lang w:val="en-US"/>
        </w:rPr>
      </w:pPr>
      <w:r>
        <w:rPr>
          <w:szCs w:val="24"/>
          <w:lang w:val="en-US"/>
        </w:rPr>
        <w:t>At this point an attendee spoke to congratulate CDC on their refuse collection provision.</w:t>
      </w:r>
    </w:p>
    <w:p w14:paraId="1F2CF1CC" w14:textId="77777777" w:rsidR="00477C9C" w:rsidRDefault="00477C9C" w:rsidP="005365E6">
      <w:pPr>
        <w:pStyle w:val="Heading2"/>
      </w:pPr>
    </w:p>
    <w:p w14:paraId="1A44DB0E" w14:textId="77777777" w:rsidR="00C74331" w:rsidRDefault="00354517" w:rsidP="005365E6">
      <w:pPr>
        <w:pStyle w:val="Heading2"/>
      </w:pPr>
      <w:r>
        <w:t>9</w:t>
      </w:r>
      <w:r w:rsidR="00C74331">
        <w:t>.  REPORTS OF VILLAGE ORGANISATIONS</w:t>
      </w:r>
    </w:p>
    <w:p w14:paraId="5E94678C" w14:textId="77777777" w:rsidR="00CC77DF" w:rsidRDefault="00C74331" w:rsidP="00C74331">
      <w:pPr>
        <w:autoSpaceDE w:val="0"/>
        <w:autoSpaceDN w:val="0"/>
        <w:adjustRightInd w:val="0"/>
        <w:spacing w:after="0" w:line="240" w:lineRule="auto"/>
        <w:rPr>
          <w:color w:val="000000"/>
          <w:szCs w:val="24"/>
        </w:rPr>
      </w:pPr>
      <w:r w:rsidRPr="005365E6">
        <w:rPr>
          <w:rStyle w:val="Heading3Char"/>
          <w:rFonts w:eastAsia="Calibri"/>
        </w:rPr>
        <w:t xml:space="preserve">Church </w:t>
      </w:r>
      <w:r>
        <w:rPr>
          <w:color w:val="000000"/>
          <w:szCs w:val="24"/>
        </w:rPr>
        <w:t xml:space="preserve">– </w:t>
      </w:r>
      <w:r w:rsidR="006A3AD4">
        <w:rPr>
          <w:color w:val="000000"/>
          <w:szCs w:val="24"/>
        </w:rPr>
        <w:t>Revd Alice Goodall delivered the following report:</w:t>
      </w:r>
    </w:p>
    <w:p w14:paraId="7E55604A" w14:textId="77777777" w:rsidR="00BD68EC" w:rsidRPr="00BD68EC" w:rsidRDefault="00BD68EC" w:rsidP="00BD68EC">
      <w:pPr>
        <w:rPr>
          <w:szCs w:val="24"/>
        </w:rPr>
      </w:pPr>
      <w:r>
        <w:rPr>
          <w:szCs w:val="24"/>
        </w:rPr>
        <w:t>I am e</w:t>
      </w:r>
      <w:r w:rsidRPr="00BD68EC">
        <w:rPr>
          <w:szCs w:val="24"/>
        </w:rPr>
        <w:t>ncouraged by the Finmere Meeting that in general people do value the church and want to see it functioning well as part of the village, both now and in the future.</w:t>
      </w:r>
    </w:p>
    <w:p w14:paraId="2C5BEF72" w14:textId="77777777" w:rsidR="00BD68EC" w:rsidRDefault="00BD68EC" w:rsidP="00BD68EC">
      <w:pPr>
        <w:pStyle w:val="ListParagraph"/>
        <w:spacing w:after="160" w:line="259" w:lineRule="auto"/>
        <w:ind w:left="0"/>
        <w:rPr>
          <w:szCs w:val="24"/>
        </w:rPr>
      </w:pPr>
      <w:r w:rsidRPr="00BD68EC">
        <w:rPr>
          <w:szCs w:val="24"/>
          <w:u w:val="single"/>
        </w:rPr>
        <w:t>Church as a community resource</w:t>
      </w:r>
      <w:r>
        <w:rPr>
          <w:szCs w:val="24"/>
        </w:rPr>
        <w:t xml:space="preserve"> - </w:t>
      </w:r>
      <w:r w:rsidRPr="00BD68EC">
        <w:rPr>
          <w:szCs w:val="24"/>
        </w:rPr>
        <w:t xml:space="preserve">It has been a delight to host the pop up pub and personally I have really valued the chance to meet all sorts of people I otherwise wouldn’t have met.  It is lovely to see the church full of people enjoying being there. </w:t>
      </w:r>
    </w:p>
    <w:p w14:paraId="5DFDA5EE" w14:textId="77777777" w:rsidR="00BD68EC" w:rsidRDefault="00BD68EC" w:rsidP="00BD68EC">
      <w:pPr>
        <w:pStyle w:val="ListParagraph"/>
        <w:spacing w:after="160" w:line="259" w:lineRule="auto"/>
        <w:ind w:left="0"/>
        <w:rPr>
          <w:szCs w:val="24"/>
        </w:rPr>
      </w:pPr>
    </w:p>
    <w:p w14:paraId="66D37A2B" w14:textId="77777777" w:rsidR="00BD68EC" w:rsidRDefault="00BD68EC" w:rsidP="00BD68EC">
      <w:pPr>
        <w:pStyle w:val="ListParagraph"/>
        <w:spacing w:after="160" w:line="259" w:lineRule="auto"/>
        <w:ind w:left="0"/>
        <w:rPr>
          <w:szCs w:val="24"/>
        </w:rPr>
      </w:pPr>
      <w:r>
        <w:rPr>
          <w:szCs w:val="24"/>
        </w:rPr>
        <w:t>S</w:t>
      </w:r>
      <w:r w:rsidRPr="00BD68EC">
        <w:rPr>
          <w:szCs w:val="24"/>
        </w:rPr>
        <w:t>imilarly</w:t>
      </w:r>
      <w:r>
        <w:rPr>
          <w:szCs w:val="24"/>
        </w:rPr>
        <w:t>,</w:t>
      </w:r>
      <w:r w:rsidRPr="00BD68EC">
        <w:rPr>
          <w:szCs w:val="24"/>
        </w:rPr>
        <w:t xml:space="preserve"> the Art Festival was an amazing event.  Apart from the amazing artistic talent within Finmere, it was again lovely to see people using the church and enjoying sitting in the sunshine with their tea and cake.</w:t>
      </w:r>
    </w:p>
    <w:p w14:paraId="5A02B43D" w14:textId="77777777" w:rsidR="00BD68EC" w:rsidRDefault="00BD68EC" w:rsidP="00BD68EC">
      <w:pPr>
        <w:pStyle w:val="ListParagraph"/>
        <w:spacing w:after="160" w:line="259" w:lineRule="auto"/>
        <w:ind w:left="0"/>
        <w:rPr>
          <w:szCs w:val="24"/>
        </w:rPr>
      </w:pPr>
    </w:p>
    <w:p w14:paraId="34C9623A" w14:textId="77777777" w:rsidR="00BD68EC" w:rsidRDefault="00BD68EC" w:rsidP="00BD68EC">
      <w:pPr>
        <w:pStyle w:val="ListParagraph"/>
        <w:spacing w:after="160" w:line="259" w:lineRule="auto"/>
        <w:ind w:left="0"/>
        <w:rPr>
          <w:szCs w:val="24"/>
        </w:rPr>
      </w:pPr>
      <w:r w:rsidRPr="00BD68EC">
        <w:rPr>
          <w:szCs w:val="24"/>
          <w:u w:val="single"/>
        </w:rPr>
        <w:t>Church as a place of worship</w:t>
      </w:r>
      <w:r>
        <w:rPr>
          <w:szCs w:val="24"/>
        </w:rPr>
        <w:t xml:space="preserve"> - I</w:t>
      </w:r>
      <w:r w:rsidRPr="00BD68EC">
        <w:rPr>
          <w:szCs w:val="24"/>
        </w:rPr>
        <w:t xml:space="preserve">t has been great to welcome more people to our services at Remembrance and Christmas.  The ‘Christmas in conflict’ Carol Service was particularly memorable – thanks to Jo Brooks for coming up with the theme and for all the </w:t>
      </w:r>
      <w:r>
        <w:rPr>
          <w:szCs w:val="24"/>
        </w:rPr>
        <w:t>p</w:t>
      </w:r>
      <w:r w:rsidRPr="00BD68EC">
        <w:rPr>
          <w:szCs w:val="24"/>
        </w:rPr>
        <w:t xml:space="preserve">eople who made the wonderful snacks.  </w:t>
      </w:r>
    </w:p>
    <w:p w14:paraId="2CCA0B49" w14:textId="77777777" w:rsidR="00BD68EC" w:rsidRDefault="00BD68EC" w:rsidP="00BD68EC">
      <w:pPr>
        <w:pStyle w:val="ListParagraph"/>
        <w:spacing w:after="160" w:line="259" w:lineRule="auto"/>
        <w:ind w:left="0"/>
        <w:rPr>
          <w:szCs w:val="24"/>
        </w:rPr>
      </w:pPr>
    </w:p>
    <w:p w14:paraId="5E1FBC8B" w14:textId="77777777" w:rsidR="00BD68EC" w:rsidRDefault="00BD68EC" w:rsidP="00BD68EC">
      <w:pPr>
        <w:pStyle w:val="ListParagraph"/>
        <w:spacing w:after="160" w:line="259" w:lineRule="auto"/>
        <w:ind w:left="0"/>
        <w:rPr>
          <w:szCs w:val="24"/>
        </w:rPr>
      </w:pPr>
      <w:r w:rsidRPr="00BD68EC">
        <w:rPr>
          <w:szCs w:val="24"/>
        </w:rPr>
        <w:t>Also always good to welcome the school for their special services, and to be able to enjoy tea and cake with them afterwards.</w:t>
      </w:r>
    </w:p>
    <w:p w14:paraId="02911636" w14:textId="77777777" w:rsidR="00BD68EC" w:rsidRDefault="00BD68EC" w:rsidP="00BD68EC">
      <w:pPr>
        <w:pStyle w:val="ListParagraph"/>
        <w:spacing w:after="160" w:line="259" w:lineRule="auto"/>
        <w:ind w:left="0"/>
        <w:rPr>
          <w:szCs w:val="24"/>
        </w:rPr>
      </w:pPr>
      <w:r>
        <w:rPr>
          <w:szCs w:val="24"/>
        </w:rPr>
        <w:t>P</w:t>
      </w:r>
      <w:r w:rsidRPr="00BD68EC">
        <w:rPr>
          <w:szCs w:val="24"/>
        </w:rPr>
        <w:t>lease do come and support our family friendly event for Fathers Day!  Craft, sport, short act of worship and BBQ.  11 am on Sunday 16</w:t>
      </w:r>
      <w:r w:rsidRPr="00BD68EC">
        <w:rPr>
          <w:szCs w:val="24"/>
          <w:vertAlign w:val="superscript"/>
        </w:rPr>
        <w:t>th</w:t>
      </w:r>
      <w:r w:rsidRPr="00BD68EC">
        <w:rPr>
          <w:szCs w:val="24"/>
        </w:rPr>
        <w:t xml:space="preserve"> June at the Village Hall / Playing Field.</w:t>
      </w:r>
    </w:p>
    <w:p w14:paraId="130DD6CF" w14:textId="77777777" w:rsidR="00BD68EC" w:rsidRDefault="00BD68EC" w:rsidP="00BD68EC">
      <w:pPr>
        <w:pStyle w:val="ListParagraph"/>
        <w:spacing w:after="160" w:line="259" w:lineRule="auto"/>
        <w:ind w:left="0"/>
        <w:rPr>
          <w:szCs w:val="24"/>
        </w:rPr>
      </w:pPr>
    </w:p>
    <w:p w14:paraId="14F677BB" w14:textId="77777777" w:rsidR="00BD68EC" w:rsidRDefault="00BD68EC" w:rsidP="00BD68EC">
      <w:pPr>
        <w:pStyle w:val="ListParagraph"/>
        <w:spacing w:after="160" w:line="259" w:lineRule="auto"/>
        <w:ind w:left="0"/>
        <w:rPr>
          <w:szCs w:val="24"/>
        </w:rPr>
      </w:pPr>
      <w:r w:rsidRPr="00BD68EC">
        <w:rPr>
          <w:szCs w:val="24"/>
          <w:u w:val="single"/>
        </w:rPr>
        <w:lastRenderedPageBreak/>
        <w:t>Church as a historic building</w:t>
      </w:r>
      <w:r>
        <w:rPr>
          <w:szCs w:val="24"/>
        </w:rPr>
        <w:t xml:space="preserve"> - </w:t>
      </w:r>
      <w:r w:rsidRPr="00BD68EC">
        <w:rPr>
          <w:szCs w:val="24"/>
        </w:rPr>
        <w:t>the church is still standing and is in reasonably good order.  We have patched the roof so that it is good enough for the next few years but it will need more work in years to come</w:t>
      </w:r>
      <w:r>
        <w:rPr>
          <w:szCs w:val="24"/>
        </w:rPr>
        <w:t>.</w:t>
      </w:r>
    </w:p>
    <w:p w14:paraId="4E5BF1B6" w14:textId="77777777" w:rsidR="00BD68EC" w:rsidRDefault="00BD68EC" w:rsidP="00BD68EC">
      <w:pPr>
        <w:pStyle w:val="ListParagraph"/>
        <w:spacing w:after="160" w:line="259" w:lineRule="auto"/>
        <w:ind w:left="0"/>
        <w:rPr>
          <w:szCs w:val="24"/>
        </w:rPr>
      </w:pPr>
    </w:p>
    <w:p w14:paraId="3854B679" w14:textId="77777777" w:rsidR="00BD68EC" w:rsidRDefault="00BD68EC" w:rsidP="00BD68EC">
      <w:pPr>
        <w:pStyle w:val="ListParagraph"/>
        <w:spacing w:after="160" w:line="259" w:lineRule="auto"/>
        <w:ind w:left="0"/>
        <w:rPr>
          <w:szCs w:val="24"/>
        </w:rPr>
      </w:pPr>
      <w:r>
        <w:rPr>
          <w:szCs w:val="24"/>
        </w:rPr>
        <w:t>H</w:t>
      </w:r>
      <w:r w:rsidRPr="00BD68EC">
        <w:rPr>
          <w:szCs w:val="24"/>
        </w:rPr>
        <w:t>igh priority is getting the window up near the altar fixed – some of the glass is missing and it is starting to bow.  This will cost in excess of £4000.</w:t>
      </w:r>
    </w:p>
    <w:p w14:paraId="24E91441" w14:textId="77777777" w:rsidR="00BD68EC" w:rsidRDefault="00BD68EC" w:rsidP="00BD68EC">
      <w:pPr>
        <w:pStyle w:val="ListParagraph"/>
        <w:spacing w:after="160" w:line="259" w:lineRule="auto"/>
        <w:ind w:left="0"/>
        <w:rPr>
          <w:szCs w:val="24"/>
        </w:rPr>
      </w:pPr>
    </w:p>
    <w:p w14:paraId="1CBAC25B" w14:textId="77777777" w:rsidR="00BD68EC" w:rsidRDefault="00BD68EC" w:rsidP="00BD68EC">
      <w:pPr>
        <w:pStyle w:val="ListParagraph"/>
        <w:spacing w:after="160" w:line="259" w:lineRule="auto"/>
        <w:ind w:left="0"/>
        <w:rPr>
          <w:szCs w:val="24"/>
        </w:rPr>
      </w:pPr>
      <w:r>
        <w:rPr>
          <w:szCs w:val="24"/>
        </w:rPr>
        <w:t>A</w:t>
      </w:r>
      <w:r w:rsidRPr="00BD68EC">
        <w:rPr>
          <w:szCs w:val="24"/>
        </w:rPr>
        <w:t xml:space="preserve">fter that, our next priority would be to see if we can get a proper loo –the most affordable option would be a composting loo in a posh shed round the side / back of the church.  We have yet to get accurate estimates of the cost, but it would be a minimum of 5K, plus the cost of water or solar pumps. </w:t>
      </w:r>
    </w:p>
    <w:p w14:paraId="43BECE23" w14:textId="77777777" w:rsidR="00BD68EC" w:rsidRDefault="00BD68EC" w:rsidP="00BD68EC">
      <w:pPr>
        <w:pStyle w:val="ListParagraph"/>
        <w:spacing w:after="160" w:line="259" w:lineRule="auto"/>
        <w:ind w:left="0"/>
        <w:rPr>
          <w:szCs w:val="24"/>
        </w:rPr>
      </w:pPr>
    </w:p>
    <w:p w14:paraId="09F6ED95" w14:textId="77777777" w:rsidR="00BD68EC" w:rsidRDefault="00BD68EC" w:rsidP="00BD68EC">
      <w:pPr>
        <w:pStyle w:val="ListParagraph"/>
        <w:spacing w:after="160" w:line="259" w:lineRule="auto"/>
        <w:ind w:left="0"/>
        <w:rPr>
          <w:szCs w:val="24"/>
        </w:rPr>
      </w:pPr>
      <w:r w:rsidRPr="00BD68EC">
        <w:rPr>
          <w:szCs w:val="24"/>
        </w:rPr>
        <w:t>Many thanks to the raft of people who help with cleaning, mowing, refreshments, moving pews and so on.  Particular thanks to those folk who do come along to services, to everyone who supports the church financially, to Jo and Jonny Brooks for the loan of the portaloo, to Steve Trice for sorting out the bins, and to Barbara Cunningham for allowing herself to be elected as Church Warden for the coming year.</w:t>
      </w:r>
    </w:p>
    <w:p w14:paraId="610530F0" w14:textId="77777777" w:rsidR="009C393F" w:rsidRDefault="00C74331" w:rsidP="00C74331">
      <w:pPr>
        <w:autoSpaceDE w:val="0"/>
        <w:autoSpaceDN w:val="0"/>
        <w:adjustRightInd w:val="0"/>
        <w:spacing w:after="0" w:line="240" w:lineRule="auto"/>
        <w:rPr>
          <w:szCs w:val="24"/>
        </w:rPr>
      </w:pPr>
      <w:r w:rsidRPr="005365E6">
        <w:rPr>
          <w:rStyle w:val="Heading3Char"/>
          <w:rFonts w:eastAsia="Calibri"/>
        </w:rPr>
        <w:t xml:space="preserve">School </w:t>
      </w:r>
      <w:r w:rsidRPr="00557D86">
        <w:rPr>
          <w:szCs w:val="24"/>
        </w:rPr>
        <w:t xml:space="preserve">– </w:t>
      </w:r>
      <w:r w:rsidR="00EA1347">
        <w:rPr>
          <w:szCs w:val="24"/>
        </w:rPr>
        <w:t>Mrs Clare Law</w:t>
      </w:r>
      <w:r w:rsidR="00601B19">
        <w:rPr>
          <w:szCs w:val="24"/>
        </w:rPr>
        <w:t xml:space="preserve"> </w:t>
      </w:r>
      <w:r w:rsidR="009C393F">
        <w:rPr>
          <w:szCs w:val="24"/>
        </w:rPr>
        <w:t xml:space="preserve">(Headteacher) </w:t>
      </w:r>
      <w:r w:rsidR="00A9247A">
        <w:rPr>
          <w:szCs w:val="24"/>
        </w:rPr>
        <w:t xml:space="preserve">sent </w:t>
      </w:r>
      <w:r w:rsidR="009C393F">
        <w:rPr>
          <w:szCs w:val="24"/>
        </w:rPr>
        <w:t>the following report</w:t>
      </w:r>
      <w:r w:rsidR="00EA1347">
        <w:rPr>
          <w:szCs w:val="24"/>
        </w:rPr>
        <w:t>:</w:t>
      </w:r>
    </w:p>
    <w:p w14:paraId="1F334FCA" w14:textId="77777777" w:rsidR="00BD68EC" w:rsidRDefault="00BD68EC" w:rsidP="00C74331">
      <w:pPr>
        <w:autoSpaceDE w:val="0"/>
        <w:autoSpaceDN w:val="0"/>
        <w:adjustRightInd w:val="0"/>
        <w:spacing w:after="0" w:line="240" w:lineRule="auto"/>
        <w:rPr>
          <w:szCs w:val="24"/>
        </w:rPr>
      </w:pPr>
    </w:p>
    <w:p w14:paraId="0E88C1BE" w14:textId="77777777" w:rsidR="00BD68EC" w:rsidRPr="00BD68EC" w:rsidRDefault="00BD68EC" w:rsidP="00BD68EC">
      <w:pPr>
        <w:pStyle w:val="ListParagraph"/>
        <w:spacing w:after="0" w:line="240" w:lineRule="auto"/>
        <w:ind w:left="0"/>
        <w:jc w:val="both"/>
      </w:pPr>
      <w:r w:rsidRPr="00BD68EC">
        <w:t>Thank you for inviting me to submit a report for the Parish Council records.</w:t>
      </w:r>
    </w:p>
    <w:p w14:paraId="2F7D42D5" w14:textId="77777777" w:rsidR="00BD68EC" w:rsidRPr="00BD68EC" w:rsidRDefault="00BD68EC" w:rsidP="00BD68EC">
      <w:pPr>
        <w:pStyle w:val="ListParagraph"/>
        <w:spacing w:after="0" w:line="240" w:lineRule="auto"/>
        <w:ind w:left="0"/>
        <w:jc w:val="both"/>
      </w:pPr>
    </w:p>
    <w:p w14:paraId="7379B0AE" w14:textId="77777777" w:rsidR="00BD68EC" w:rsidRPr="00BD68EC" w:rsidRDefault="00BD68EC" w:rsidP="00BD68EC">
      <w:pPr>
        <w:pStyle w:val="ListParagraph"/>
        <w:spacing w:after="0" w:line="240" w:lineRule="auto"/>
        <w:ind w:left="0"/>
        <w:jc w:val="both"/>
      </w:pPr>
      <w:r w:rsidRPr="00BD68EC">
        <w:t xml:space="preserve">Finmere school continues to go from strength to strength. We currently have 42 children on roll, with reception being oversubscribed and there being 7 children in Preschool.  Through talking to parents, we have discovered that the small classes and the outside spaces are what attracts them to Finmere.  The survey this year said that 100% of parents would recommend us to friends and family, something we are very proud of.  There were many wonderful comments about the friendly and nurturing environment and how every member of the team truly knows all the children.  </w:t>
      </w:r>
    </w:p>
    <w:p w14:paraId="1E7BF21B" w14:textId="77777777" w:rsidR="00BD68EC" w:rsidRPr="00BD68EC" w:rsidRDefault="00BD68EC" w:rsidP="00BD68EC">
      <w:pPr>
        <w:pStyle w:val="ListParagraph"/>
        <w:spacing w:after="0" w:line="240" w:lineRule="auto"/>
        <w:ind w:left="0"/>
        <w:jc w:val="both"/>
      </w:pPr>
    </w:p>
    <w:p w14:paraId="1403C90F" w14:textId="77777777" w:rsidR="00BD68EC" w:rsidRPr="00BD68EC" w:rsidRDefault="00BD68EC" w:rsidP="00BD68EC">
      <w:pPr>
        <w:pStyle w:val="ListParagraph"/>
        <w:spacing w:after="0" w:line="240" w:lineRule="auto"/>
        <w:ind w:left="0"/>
        <w:jc w:val="both"/>
      </w:pPr>
      <w:r w:rsidRPr="00BD68EC">
        <w:t>In the summer, we said a sad goodbye to 2 members of the staff team, Mrs Butler and Mrs Back.  In September we welcomed Mr Hart to the school and he took over teaching our youngest children, Preschool and Reception.  He is an experienced Early Years teacher and has be</w:t>
      </w:r>
      <w:r w:rsidR="005D42D7">
        <w:t>en</w:t>
      </w:r>
      <w:r w:rsidRPr="00BD68EC">
        <w:t xml:space="preserve"> working hard this year to develop Willow’s outside space.  With financial support from FOFSA, he has been able to buy some much needed outside storage for bikes and mud kitchen equipment.  We are currently waiting for delivery of a playhouse where adults can join in with the children. </w:t>
      </w:r>
    </w:p>
    <w:p w14:paraId="7044F05B" w14:textId="77777777" w:rsidR="00BD68EC" w:rsidRPr="00BD68EC" w:rsidRDefault="00BD68EC" w:rsidP="00BD68EC">
      <w:pPr>
        <w:pStyle w:val="ListParagraph"/>
        <w:spacing w:after="0" w:line="240" w:lineRule="auto"/>
        <w:ind w:left="0"/>
        <w:jc w:val="both"/>
      </w:pPr>
    </w:p>
    <w:p w14:paraId="1FC5BDD5" w14:textId="77777777" w:rsidR="00BD68EC" w:rsidRPr="00BD68EC" w:rsidRDefault="00BD68EC" w:rsidP="00BD68EC">
      <w:pPr>
        <w:pStyle w:val="ListParagraph"/>
        <w:spacing w:after="0" w:line="240" w:lineRule="auto"/>
        <w:ind w:left="0"/>
        <w:jc w:val="both"/>
      </w:pPr>
      <w:r w:rsidRPr="00BD68EC">
        <w:t xml:space="preserve">We continue our relationship with Reverend Alice and the church and have enjoyed visiting the church for our Harvest and Remembrance services and at the end of last year, our leavers service. Reverend Alice has been able to lead weekly assemblies following the Space Makers initiative and has continued the monthly ‘Open the Book’ assembly with help from volunteers in the local community.   During last summer all the children visited the church as part of the ‘love your graveyard programme’ and spent some time with an ecologist from East West Rail Alliance.  The chidlren loved looking at the creatures up close and seeing what could be found in the graveyard.  </w:t>
      </w:r>
    </w:p>
    <w:p w14:paraId="00106814" w14:textId="77777777" w:rsidR="00BD68EC" w:rsidRPr="00BD68EC" w:rsidRDefault="00BD68EC" w:rsidP="00BD68EC">
      <w:pPr>
        <w:pStyle w:val="ListParagraph"/>
        <w:spacing w:after="0" w:line="240" w:lineRule="auto"/>
        <w:ind w:left="0"/>
        <w:jc w:val="both"/>
      </w:pPr>
    </w:p>
    <w:p w14:paraId="107576A0" w14:textId="77777777" w:rsidR="00BD68EC" w:rsidRDefault="00BD68EC" w:rsidP="00BD68EC">
      <w:pPr>
        <w:pStyle w:val="ListParagraph"/>
        <w:spacing w:after="0" w:line="240" w:lineRule="auto"/>
        <w:ind w:left="0"/>
        <w:jc w:val="both"/>
      </w:pPr>
      <w:r w:rsidRPr="00BD68EC">
        <w:lastRenderedPageBreak/>
        <w:t xml:space="preserve">We have continued to strengthen our links within the Warriner MAT team. They have successfully supported us through various audits and have been working with myself and staff to continue to develop the knowledge and skills of the children and staff.  Our new curriculum continues to be well received by the staff and children.  This year the children have been studying a range of subjects from Victorians in Upper Key Stage 2, to rivers, mountains and oceans in Lower Key Stage 2 and my world in Early Years to plants and trees in Key Stage 1.  All the children continue to talk so enthusiastically about their learning. It is a joy to listen to.  Due to our relationship with Warriner and their farm, we have been able to provide Willow Class with a weekly forest school session run by Marie or Lauren.  The most exciting session, so far this year was just before Easter when a fire was lit in the rain and the children all toasted their marshmallows, even the 3 year olds in preschool.  We were also able to take Willow Class to the Warriner Farm where Marie and Lauren introduced them to the animals living there.  </w:t>
      </w:r>
    </w:p>
    <w:p w14:paraId="055483D0" w14:textId="77777777" w:rsidR="005D42D7" w:rsidRPr="00BD68EC" w:rsidRDefault="005D42D7" w:rsidP="00BD68EC">
      <w:pPr>
        <w:pStyle w:val="ListParagraph"/>
        <w:spacing w:after="0" w:line="240" w:lineRule="auto"/>
        <w:ind w:left="0"/>
        <w:jc w:val="both"/>
      </w:pPr>
    </w:p>
    <w:p w14:paraId="16517FBA" w14:textId="77777777" w:rsidR="00BD68EC" w:rsidRPr="00BD68EC" w:rsidRDefault="00BD68EC" w:rsidP="00BD68EC">
      <w:pPr>
        <w:pStyle w:val="ListParagraph"/>
        <w:spacing w:after="0" w:line="240" w:lineRule="auto"/>
        <w:ind w:left="0"/>
        <w:jc w:val="both"/>
      </w:pPr>
      <w:r w:rsidRPr="00BD68EC">
        <w:t xml:space="preserve">Our ICT team, which support us through the Warriner MAT has enabled us to update our technology, which means we now have a set of laptops, to add to our iPads which means that all children can have one between 2 when working in their computing lessons. </w:t>
      </w:r>
    </w:p>
    <w:p w14:paraId="4F9DB697" w14:textId="77777777" w:rsidR="00BD68EC" w:rsidRPr="00BD68EC" w:rsidRDefault="00BD68EC" w:rsidP="00BD68EC">
      <w:pPr>
        <w:spacing w:after="0" w:line="240" w:lineRule="auto"/>
        <w:jc w:val="both"/>
      </w:pPr>
    </w:p>
    <w:p w14:paraId="70729317" w14:textId="77777777" w:rsidR="00BD68EC" w:rsidRPr="00BD68EC" w:rsidRDefault="00BD68EC" w:rsidP="00BD68EC">
      <w:pPr>
        <w:spacing w:after="0" w:line="240" w:lineRule="auto"/>
        <w:jc w:val="both"/>
      </w:pPr>
      <w:r w:rsidRPr="00BD68EC">
        <w:t xml:space="preserve">Our parents’ association (FoFSA) continues to work incredibly hard to raise funds to enhance the resources for the children.  They ran a successful Summer Fayre raising £2000 and more recently raised £1200 at the North Pole Breakfast.   As well as the pieces for Willow, they have bought reading books for each class, and have supported with trips where the bus cost would mean we couldn’t go.  Once again, they paid for the annual theatre trip at Christmas.  </w:t>
      </w:r>
    </w:p>
    <w:p w14:paraId="7681D7FB" w14:textId="77777777" w:rsidR="00BD68EC" w:rsidRPr="00BD68EC" w:rsidRDefault="00BD68EC" w:rsidP="00BD68EC">
      <w:pPr>
        <w:spacing w:after="0" w:line="240" w:lineRule="auto"/>
        <w:jc w:val="both"/>
      </w:pPr>
    </w:p>
    <w:p w14:paraId="6E47B77C" w14:textId="77777777" w:rsidR="00BD68EC" w:rsidRPr="00BD68EC" w:rsidRDefault="00BD68EC" w:rsidP="00BD68EC">
      <w:pPr>
        <w:spacing w:after="0" w:line="240" w:lineRule="auto"/>
        <w:jc w:val="both"/>
      </w:pPr>
      <w:r w:rsidRPr="00BD68EC">
        <w:t xml:space="preserve">Finmere School has continued to develop links within the local community.  As always, we enjoy being part of the switching on of the Christmas lights in the village. The children were so proud to be able to take part in the village art exhibition last week and were inspired during our sneak preview.  We are looking forward to sharing our grounds with the wider village community in July for the Summer Fayre and hope to see everyone then. </w:t>
      </w:r>
    </w:p>
    <w:p w14:paraId="50570143" w14:textId="77777777" w:rsidR="00BD68EC" w:rsidRPr="00BD68EC" w:rsidRDefault="00BD68EC" w:rsidP="00BD68EC">
      <w:pPr>
        <w:spacing w:after="0" w:line="240" w:lineRule="auto"/>
        <w:jc w:val="both"/>
      </w:pPr>
    </w:p>
    <w:p w14:paraId="34D852DD" w14:textId="77777777" w:rsidR="00BD68EC" w:rsidRDefault="00BD68EC" w:rsidP="00BD68EC">
      <w:pPr>
        <w:spacing w:after="0" w:line="240" w:lineRule="auto"/>
        <w:jc w:val="both"/>
      </w:pPr>
      <w:r w:rsidRPr="00BD68EC">
        <w:t xml:space="preserve">We continue to share many of our school events with parents and the wider community through our Facebook page and school newsletter.  I encourage you to have a look and see all the exciting achievements and the learning that takes place at Finmere School.  </w:t>
      </w:r>
    </w:p>
    <w:p w14:paraId="69EFB4DC" w14:textId="77777777" w:rsidR="005D42D7" w:rsidRPr="00BD68EC" w:rsidRDefault="005D42D7" w:rsidP="00BD68EC">
      <w:pPr>
        <w:spacing w:after="0" w:line="240" w:lineRule="auto"/>
        <w:jc w:val="both"/>
      </w:pPr>
    </w:p>
    <w:p w14:paraId="2BFA4E30" w14:textId="77777777" w:rsidR="00BD68EC" w:rsidRPr="00BD68EC" w:rsidRDefault="00BD68EC" w:rsidP="00BD68EC">
      <w:pPr>
        <w:spacing w:after="0" w:line="240" w:lineRule="auto"/>
        <w:jc w:val="both"/>
      </w:pPr>
      <w:r w:rsidRPr="00BD68EC">
        <w:t xml:space="preserve">I am immensely proud of all the staff and pupils and what has been achieved during the last year. </w:t>
      </w:r>
    </w:p>
    <w:p w14:paraId="3C96615A" w14:textId="77777777" w:rsidR="00BD68EC" w:rsidRPr="00BD68EC" w:rsidRDefault="00BD68EC" w:rsidP="00BD68EC">
      <w:pPr>
        <w:spacing w:after="0" w:line="240" w:lineRule="auto"/>
        <w:jc w:val="both"/>
      </w:pPr>
    </w:p>
    <w:p w14:paraId="70219255" w14:textId="77777777" w:rsidR="00312BF7" w:rsidRDefault="00E2287A" w:rsidP="00C74331">
      <w:pPr>
        <w:autoSpaceDE w:val="0"/>
        <w:autoSpaceDN w:val="0"/>
        <w:adjustRightInd w:val="0"/>
        <w:spacing w:after="0" w:line="240" w:lineRule="auto"/>
        <w:rPr>
          <w:szCs w:val="24"/>
        </w:rPr>
      </w:pPr>
      <w:r w:rsidRPr="005365E6">
        <w:rPr>
          <w:rStyle w:val="Heading3Char"/>
          <w:rFonts w:eastAsia="Calibri"/>
        </w:rPr>
        <w:t>F</w:t>
      </w:r>
      <w:r w:rsidR="00E62250" w:rsidRPr="005365E6">
        <w:rPr>
          <w:rStyle w:val="Heading3Char"/>
          <w:rFonts w:eastAsia="Calibri"/>
        </w:rPr>
        <w:t>o</w:t>
      </w:r>
      <w:r w:rsidRPr="005365E6">
        <w:rPr>
          <w:rStyle w:val="Heading3Char"/>
          <w:rFonts w:eastAsia="Calibri"/>
        </w:rPr>
        <w:t>FSA</w:t>
      </w:r>
      <w:r>
        <w:rPr>
          <w:szCs w:val="24"/>
        </w:rPr>
        <w:t xml:space="preserve"> – </w:t>
      </w:r>
      <w:r w:rsidR="00312BF7">
        <w:rPr>
          <w:szCs w:val="24"/>
        </w:rPr>
        <w:t xml:space="preserve">The </w:t>
      </w:r>
      <w:r w:rsidR="005D42D7">
        <w:rPr>
          <w:szCs w:val="24"/>
        </w:rPr>
        <w:t>activities of FoFSA were covered in the school report.</w:t>
      </w:r>
      <w:r w:rsidR="00312BF7">
        <w:rPr>
          <w:szCs w:val="24"/>
        </w:rPr>
        <w:t xml:space="preserve">  </w:t>
      </w:r>
    </w:p>
    <w:p w14:paraId="52F7C283" w14:textId="77777777" w:rsidR="005D42D7" w:rsidRDefault="005D42D7" w:rsidP="00C74331">
      <w:pPr>
        <w:autoSpaceDE w:val="0"/>
        <w:autoSpaceDN w:val="0"/>
        <w:adjustRightInd w:val="0"/>
        <w:spacing w:after="0" w:line="240" w:lineRule="auto"/>
        <w:rPr>
          <w:szCs w:val="24"/>
        </w:rPr>
      </w:pPr>
    </w:p>
    <w:p w14:paraId="05EDEA58" w14:textId="77777777" w:rsidR="00EE5C3E" w:rsidRDefault="00EE5C3E" w:rsidP="00EE5C3E">
      <w:pPr>
        <w:autoSpaceDE w:val="0"/>
        <w:autoSpaceDN w:val="0"/>
        <w:adjustRightInd w:val="0"/>
        <w:spacing w:after="0" w:line="240" w:lineRule="auto"/>
        <w:rPr>
          <w:szCs w:val="24"/>
        </w:rPr>
      </w:pPr>
      <w:r w:rsidRPr="005365E6">
        <w:rPr>
          <w:rStyle w:val="Heading3Char"/>
          <w:rFonts w:eastAsia="Calibri"/>
        </w:rPr>
        <w:t>Poors Plot Charity</w:t>
      </w:r>
      <w:r w:rsidRPr="00FC1A44">
        <w:rPr>
          <w:szCs w:val="24"/>
        </w:rPr>
        <w:t xml:space="preserve"> – </w:t>
      </w:r>
      <w:r>
        <w:rPr>
          <w:szCs w:val="24"/>
        </w:rPr>
        <w:t>The following report was read out for the Poors Plot charity:</w:t>
      </w:r>
    </w:p>
    <w:p w14:paraId="1343E1C7" w14:textId="77777777" w:rsidR="00EE5C3E" w:rsidRDefault="00EE5C3E" w:rsidP="00EE5C3E">
      <w:pPr>
        <w:autoSpaceDE w:val="0"/>
        <w:autoSpaceDN w:val="0"/>
        <w:adjustRightInd w:val="0"/>
        <w:spacing w:after="0" w:line="240" w:lineRule="auto"/>
        <w:rPr>
          <w:szCs w:val="24"/>
        </w:rPr>
      </w:pPr>
    </w:p>
    <w:p w14:paraId="2E393E6D" w14:textId="77777777" w:rsidR="005D42D7" w:rsidRDefault="005D42D7" w:rsidP="00EE5C3E">
      <w:r>
        <w:t xml:space="preserve">The members of the Poor’s plot management comprise of Anita Bilbo (secretary), Paul Nash (chairman), Phillip Rushforth (treasurer), Joanne Brooks. </w:t>
      </w:r>
    </w:p>
    <w:p w14:paraId="651C98BD" w14:textId="77777777" w:rsidR="005D42D7" w:rsidRDefault="005D42D7" w:rsidP="00EE5C3E">
      <w:r>
        <w:t xml:space="preserve">The Poor’s Plot welcomes Jo Brooks to the management team. </w:t>
      </w:r>
    </w:p>
    <w:p w14:paraId="151C6CE5" w14:textId="77777777" w:rsidR="005D42D7" w:rsidRDefault="005D42D7" w:rsidP="00EE5C3E">
      <w:r>
        <w:t xml:space="preserve">The Poor’s Plot would like to express their sadness at the unexpected passing of Alan Cochrane. Alan was a valued and very active member of the management team and will be sadly missed. </w:t>
      </w:r>
    </w:p>
    <w:p w14:paraId="7E8A45AF" w14:textId="77777777" w:rsidR="005D42D7" w:rsidRDefault="005D42D7" w:rsidP="00EE5C3E">
      <w:r>
        <w:lastRenderedPageBreak/>
        <w:t xml:space="preserve">For the benefit of those not familiar with the Finmere Poor’s plot, it comprises of a plot of land of 12 acres located to the west of the village. The land was originally made available for the use by the ‘poor of the village’ on a date prior to 1667. Without going into the ‘trials and tribulations’ of the original plot over the intervening years, the plot has never proved to be really suitable for the growing of vegetables as was originally intended and is currently rented by Peter Lepper for sheep production. </w:t>
      </w:r>
    </w:p>
    <w:p w14:paraId="19A04921" w14:textId="77777777" w:rsidR="005D42D7" w:rsidRDefault="005D42D7" w:rsidP="00EE5C3E">
      <w:r>
        <w:t xml:space="preserve">In addition, Peter Lepper, some years back, was good enough to make available a section of a field adjacent to the village hall, which is sub-divided into 24 allotment plots. The plots are chiefly managed (but not dug) by the Poor’s plot secretary. For those interested, there is an excellent history of the ‘poor’s plot’ written by Anita Bilbo, available on the website </w:t>
      </w:r>
      <w:hyperlink r:id="rId8" w:history="1">
        <w:r w:rsidRPr="00212A6E">
          <w:rPr>
            <w:rStyle w:val="Hyperlink"/>
          </w:rPr>
          <w:t>www.myfinmere.com/poorsplot</w:t>
        </w:r>
      </w:hyperlink>
      <w:r>
        <w:t xml:space="preserve">. </w:t>
      </w:r>
    </w:p>
    <w:p w14:paraId="352248E3" w14:textId="77777777" w:rsidR="00FC6E12" w:rsidRDefault="005D42D7" w:rsidP="00EE5C3E">
      <w:r w:rsidRPr="005D42D7">
        <w:rPr>
          <w:u w:val="single"/>
        </w:rPr>
        <w:t>Poor’s plot Income &amp; Expenditure</w:t>
      </w:r>
      <w:r>
        <w:t xml:space="preserve"> - The Poor’s Plot constitution states that any income is used for ‘….. the sole benefit of the residents or ‘needy’ of the village of</w:t>
      </w:r>
      <w:r w:rsidRPr="005D42D7">
        <w:t xml:space="preserve"> </w:t>
      </w:r>
      <w:r w:rsidR="00FC6E12">
        <w:t xml:space="preserve">Finmere.’  </w:t>
      </w:r>
    </w:p>
    <w:p w14:paraId="7F52F464" w14:textId="77777777" w:rsidR="00FC6E12" w:rsidRDefault="00FC6E12" w:rsidP="00EE5C3E">
      <w:r>
        <w:t>Inc</w:t>
      </w:r>
      <w:r w:rsidR="005D42D7">
        <w:t xml:space="preserve">ome comprises of the rent paid by Peter Lepper for the use of the original field plus allotment plot subscriptions. Allotment holders pay a sum of £20 / year. The Poor’s Plot incurs an annual cost relating to public liability insurance, otherwise there are no regular operating costs, although periodically a skip is hired to remove unwanted debris from the allotment field. </w:t>
      </w:r>
    </w:p>
    <w:p w14:paraId="2C76AEEB" w14:textId="77777777" w:rsidR="00FC6E12" w:rsidRDefault="005D42D7" w:rsidP="00EE5C3E">
      <w:r>
        <w:t>Recently, a basic water supply courtesy of the village Hall management, has been laid on for the benefit of the allotment holders and this incurred a small cost. The water is metered from the village hall and the poor’s plot periodically reimburses the village hall for water used.</w:t>
      </w:r>
    </w:p>
    <w:p w14:paraId="60213A52" w14:textId="77777777" w:rsidR="00FC6E12" w:rsidRDefault="005D42D7" w:rsidP="00EE5C3E">
      <w:r w:rsidRPr="00FC6E12">
        <w:rPr>
          <w:u w:val="single"/>
        </w:rPr>
        <w:t xml:space="preserve">Outlook </w:t>
      </w:r>
      <w:r>
        <w:t>– As a result of previous year’s restrictions imposed by COVID, there was an increase in interest in the noble pastime of ‘allotmenteering’. However, that interest has now appeared to have waned somewhat, with the result that there are now some plots vacant. Anyone interested in an allotment plot should either make contact with the</w:t>
      </w:r>
      <w:r w:rsidRPr="005D42D7">
        <w:t xml:space="preserve"> </w:t>
      </w:r>
      <w:r>
        <w:t xml:space="preserve">Secretary or visit the website. </w:t>
      </w:r>
    </w:p>
    <w:p w14:paraId="75C74A88" w14:textId="77777777" w:rsidR="005D42D7" w:rsidRDefault="005D42D7" w:rsidP="00EE5C3E">
      <w:pPr>
        <w:rPr>
          <w:szCs w:val="24"/>
        </w:rPr>
      </w:pPr>
      <w:r>
        <w:t xml:space="preserve">The committee continue to discuss options for the application of Poor’s Plot funds and welcome any viable suggestions that Finmere residents may wish to make in this respect. Contact can be made with the Poor’s Plot through the Secretary, or via links on the website </w:t>
      </w:r>
      <w:hyperlink r:id="rId9" w:history="1">
        <w:r w:rsidR="00FC6E12" w:rsidRPr="00212A6E">
          <w:rPr>
            <w:rStyle w:val="Hyperlink"/>
          </w:rPr>
          <w:t>www.myfinmere.com/poorsplot</w:t>
        </w:r>
      </w:hyperlink>
      <w:r w:rsidR="00FC6E12">
        <w:t xml:space="preserve">  </w:t>
      </w:r>
    </w:p>
    <w:p w14:paraId="79832F13" w14:textId="77777777" w:rsidR="00AF46F8" w:rsidRDefault="00C74331" w:rsidP="00C74331">
      <w:pPr>
        <w:autoSpaceDE w:val="0"/>
        <w:autoSpaceDN w:val="0"/>
        <w:adjustRightInd w:val="0"/>
        <w:spacing w:after="0" w:line="240" w:lineRule="auto"/>
        <w:rPr>
          <w:szCs w:val="24"/>
        </w:rPr>
      </w:pPr>
      <w:r w:rsidRPr="005365E6">
        <w:rPr>
          <w:rStyle w:val="Heading3Char"/>
          <w:rFonts w:eastAsia="Calibri"/>
        </w:rPr>
        <w:t>Village Hall and Playing Fields Committee</w:t>
      </w:r>
      <w:r w:rsidRPr="000F1C17">
        <w:rPr>
          <w:szCs w:val="24"/>
        </w:rPr>
        <w:t xml:space="preserve"> – </w:t>
      </w:r>
      <w:r w:rsidR="00AF46F8">
        <w:rPr>
          <w:szCs w:val="24"/>
        </w:rPr>
        <w:t xml:space="preserve">the following report </w:t>
      </w:r>
      <w:r w:rsidR="00B95B9D">
        <w:rPr>
          <w:szCs w:val="24"/>
        </w:rPr>
        <w:t xml:space="preserve">was read out for the Village Hall and Playing Fields Committee.  </w:t>
      </w:r>
    </w:p>
    <w:p w14:paraId="38B1ECDB" w14:textId="77777777" w:rsidR="0077534C" w:rsidRDefault="0077534C" w:rsidP="00C74331">
      <w:pPr>
        <w:autoSpaceDE w:val="0"/>
        <w:autoSpaceDN w:val="0"/>
        <w:adjustRightInd w:val="0"/>
        <w:spacing w:after="0" w:line="240" w:lineRule="auto"/>
        <w:rPr>
          <w:szCs w:val="24"/>
        </w:rPr>
      </w:pPr>
    </w:p>
    <w:p w14:paraId="1CD85844" w14:textId="77777777" w:rsidR="00C365D8" w:rsidRDefault="00FC6E12" w:rsidP="0077534C">
      <w:pPr>
        <w:autoSpaceDE w:val="0"/>
        <w:autoSpaceDN w:val="0"/>
        <w:adjustRightInd w:val="0"/>
        <w:spacing w:after="0" w:line="240" w:lineRule="auto"/>
      </w:pPr>
      <w:r>
        <w:t>Charity name: Finmere Village Hall and Playing Fields (CIO)  - Charity registration number: 1168895 - Address: Finmere Village Hall, Water Stratford Road, Finmere MK18 4AT</w:t>
      </w:r>
      <w:r w:rsidR="00C365D8">
        <w:t xml:space="preserve"> - </w:t>
      </w:r>
      <w:r>
        <w:t xml:space="preserve"> Contact address: Finmere Village Hall c/o 2 Chinalls Close, Finmere, Bucks., MK18 4BQ </w:t>
      </w:r>
      <w:r w:rsidR="00C365D8">
        <w:t xml:space="preserve">- </w:t>
      </w:r>
      <w:r>
        <w:t xml:space="preserve">Website: </w:t>
      </w:r>
      <w:hyperlink r:id="rId10" w:history="1">
        <w:r w:rsidR="00C365D8" w:rsidRPr="00212A6E">
          <w:rPr>
            <w:rStyle w:val="Hyperlink"/>
          </w:rPr>
          <w:t>www.myfinmere.com/villagehall</w:t>
        </w:r>
      </w:hyperlink>
      <w:r>
        <w:t xml:space="preserve"> </w:t>
      </w:r>
    </w:p>
    <w:p w14:paraId="32BEDFDA" w14:textId="77777777" w:rsidR="00C365D8" w:rsidRDefault="00C365D8" w:rsidP="0077534C">
      <w:pPr>
        <w:autoSpaceDE w:val="0"/>
        <w:autoSpaceDN w:val="0"/>
        <w:adjustRightInd w:val="0"/>
        <w:spacing w:after="0" w:line="240" w:lineRule="auto"/>
      </w:pPr>
    </w:p>
    <w:p w14:paraId="5F9E7C0B" w14:textId="77777777" w:rsidR="00C365D8" w:rsidRDefault="00FC6E12" w:rsidP="0077534C">
      <w:pPr>
        <w:autoSpaceDE w:val="0"/>
        <w:autoSpaceDN w:val="0"/>
        <w:adjustRightInd w:val="0"/>
        <w:spacing w:after="0" w:line="240" w:lineRule="auto"/>
      </w:pPr>
      <w:r>
        <w:lastRenderedPageBreak/>
        <w:t>Trustees: Illa Moss – Chair</w:t>
      </w:r>
      <w:r w:rsidR="00C365D8">
        <w:t xml:space="preserve">, </w:t>
      </w:r>
      <w:r>
        <w:t>Phillip Rushforth - Finance and Bookings secretary</w:t>
      </w:r>
      <w:r w:rsidR="00C365D8">
        <w:t>,</w:t>
      </w:r>
      <w:r>
        <w:t xml:space="preserve"> Paul Nash – Secretary</w:t>
      </w:r>
      <w:r w:rsidR="00C365D8">
        <w:t>,</w:t>
      </w:r>
      <w:r>
        <w:t xml:space="preserve"> Pat White</w:t>
      </w:r>
      <w:r w:rsidR="00C365D8">
        <w:t>,</w:t>
      </w:r>
      <w:r>
        <w:t xml:space="preserve"> Steve Trice </w:t>
      </w:r>
    </w:p>
    <w:p w14:paraId="5E09A7A2" w14:textId="77777777" w:rsidR="00C365D8" w:rsidRDefault="00FC6E12" w:rsidP="0077534C">
      <w:pPr>
        <w:autoSpaceDE w:val="0"/>
        <w:autoSpaceDN w:val="0"/>
        <w:adjustRightInd w:val="0"/>
        <w:spacing w:after="0" w:line="240" w:lineRule="auto"/>
      </w:pPr>
      <w:r>
        <w:t>Management committee: Above trustees</w:t>
      </w:r>
      <w:r w:rsidR="00C365D8">
        <w:t>,</w:t>
      </w:r>
      <w:r>
        <w:t xml:space="preserve"> Emily Ackland</w:t>
      </w:r>
      <w:r w:rsidR="00C365D8">
        <w:t>,</w:t>
      </w:r>
      <w:r>
        <w:t xml:space="preserve"> Bernadette Ballantyne</w:t>
      </w:r>
      <w:r w:rsidR="00C365D8">
        <w:t>,</w:t>
      </w:r>
      <w:r>
        <w:t xml:space="preserve"> Trevor Jones</w:t>
      </w:r>
    </w:p>
    <w:p w14:paraId="3370D26F" w14:textId="77777777" w:rsidR="00FC6E12" w:rsidRDefault="00FC6E12" w:rsidP="0077534C">
      <w:pPr>
        <w:autoSpaceDE w:val="0"/>
        <w:autoSpaceDN w:val="0"/>
        <w:adjustRightInd w:val="0"/>
        <w:spacing w:after="0" w:line="240" w:lineRule="auto"/>
      </w:pPr>
      <w:r>
        <w:t>Type of governing document: Constitution (2016)</w:t>
      </w:r>
    </w:p>
    <w:p w14:paraId="0A45CB56" w14:textId="77777777" w:rsidR="00C365D8" w:rsidRDefault="00C365D8" w:rsidP="0077534C">
      <w:pPr>
        <w:autoSpaceDE w:val="0"/>
        <w:autoSpaceDN w:val="0"/>
        <w:adjustRightInd w:val="0"/>
        <w:spacing w:after="0" w:line="240" w:lineRule="auto"/>
        <w:rPr>
          <w:szCs w:val="24"/>
        </w:rPr>
      </w:pPr>
    </w:p>
    <w:p w14:paraId="32966202" w14:textId="77777777" w:rsidR="00C365D8" w:rsidRDefault="00FC6E12" w:rsidP="0077534C">
      <w:pPr>
        <w:autoSpaceDE w:val="0"/>
        <w:autoSpaceDN w:val="0"/>
        <w:adjustRightInd w:val="0"/>
        <w:spacing w:after="0" w:line="240" w:lineRule="auto"/>
      </w:pPr>
      <w:r w:rsidRPr="00C365D8">
        <w:rPr>
          <w:u w:val="single"/>
        </w:rPr>
        <w:t>Objectives</w:t>
      </w:r>
      <w:r>
        <w:t xml:space="preserve">: It is the objective of the CIO to manage the village hall and playing field and to promote the facilities for the benefit of the inhabitants of the Parish of Finmere (“area of benefit”) without distinction of sex, sexual orientation, age, disability, nationality, race or political, religious or other opinions the provision of facilities for recreation, sport and play or other leisure time occupation of individuals who have need of such facilities by reason of their youth, age, infirmity or disablement, financial hardship or social and economic circumstances or for the public at large in the interests of social welfare and with the object of improving the conditions of life of the said inhabitants. </w:t>
      </w:r>
    </w:p>
    <w:p w14:paraId="4E3AB04E" w14:textId="77777777" w:rsidR="00C365D8" w:rsidRDefault="00C365D8" w:rsidP="0077534C">
      <w:pPr>
        <w:autoSpaceDE w:val="0"/>
        <w:autoSpaceDN w:val="0"/>
        <w:adjustRightInd w:val="0"/>
        <w:spacing w:after="0" w:line="240" w:lineRule="auto"/>
      </w:pPr>
    </w:p>
    <w:p w14:paraId="3C8A8869" w14:textId="77777777" w:rsidR="00C365D8" w:rsidRDefault="00FC6E12" w:rsidP="0077534C">
      <w:pPr>
        <w:autoSpaceDE w:val="0"/>
        <w:autoSpaceDN w:val="0"/>
        <w:adjustRightInd w:val="0"/>
        <w:spacing w:after="0" w:line="240" w:lineRule="auto"/>
      </w:pPr>
      <w:r w:rsidRPr="00C365D8">
        <w:rPr>
          <w:u w:val="single"/>
        </w:rPr>
        <w:t>Organisation structure</w:t>
      </w:r>
      <w:r>
        <w:t>: The management committee operates on behalf of the Finmere Parish Council, who are the owners of the lands upon which the village hall and playing fields are located. All committee members give their services to the committee on a voluntary basis and received no remuneration or other benefits.</w:t>
      </w:r>
      <w:r w:rsidRPr="00FC6E12">
        <w:t xml:space="preserve"> </w:t>
      </w:r>
    </w:p>
    <w:p w14:paraId="29A00973" w14:textId="77777777" w:rsidR="00C365D8" w:rsidRDefault="00C365D8" w:rsidP="0077534C">
      <w:pPr>
        <w:autoSpaceDE w:val="0"/>
        <w:autoSpaceDN w:val="0"/>
        <w:adjustRightInd w:val="0"/>
        <w:spacing w:after="0" w:line="240" w:lineRule="auto"/>
      </w:pPr>
    </w:p>
    <w:p w14:paraId="7B974A6E" w14:textId="77777777" w:rsidR="00C365D8" w:rsidRDefault="00FC6E12" w:rsidP="0077534C">
      <w:pPr>
        <w:autoSpaceDE w:val="0"/>
        <w:autoSpaceDN w:val="0"/>
        <w:adjustRightInd w:val="0"/>
        <w:spacing w:after="0" w:line="240" w:lineRule="auto"/>
      </w:pPr>
      <w:r w:rsidRPr="00C365D8">
        <w:rPr>
          <w:u w:val="single"/>
        </w:rPr>
        <w:t>Activities report for 2023/24</w:t>
      </w:r>
      <w:r>
        <w:t xml:space="preserve">: </w:t>
      </w:r>
    </w:p>
    <w:p w14:paraId="760F4D00" w14:textId="77777777" w:rsidR="00C365D8" w:rsidRDefault="00FC6E12" w:rsidP="0077534C">
      <w:pPr>
        <w:autoSpaceDE w:val="0"/>
        <w:autoSpaceDN w:val="0"/>
        <w:adjustRightInd w:val="0"/>
        <w:spacing w:after="0" w:line="240" w:lineRule="auto"/>
      </w:pPr>
      <w:r w:rsidRPr="00C365D8">
        <w:rPr>
          <w:u w:val="single"/>
        </w:rPr>
        <w:t>Principle activities in pursuit of objectives</w:t>
      </w:r>
      <w:r w:rsidR="00C365D8">
        <w:rPr>
          <w:u w:val="single"/>
        </w:rPr>
        <w:t>:</w:t>
      </w:r>
      <w:r>
        <w:t xml:space="preserve"> The hall has fully re-opened after renovation, with a number of updated facilities. The hall is used by a number of regular users and also has a healthy bookings calendar.</w:t>
      </w:r>
      <w:r w:rsidRPr="00FC6E12">
        <w:t xml:space="preserve"> </w:t>
      </w:r>
    </w:p>
    <w:p w14:paraId="440A00B2" w14:textId="77777777" w:rsidR="00C365D8" w:rsidRDefault="00C365D8" w:rsidP="0077534C">
      <w:pPr>
        <w:autoSpaceDE w:val="0"/>
        <w:autoSpaceDN w:val="0"/>
        <w:adjustRightInd w:val="0"/>
        <w:spacing w:after="0" w:line="240" w:lineRule="auto"/>
      </w:pPr>
    </w:p>
    <w:p w14:paraId="4EC984B4" w14:textId="77777777" w:rsidR="00C365D8" w:rsidRDefault="00FC6E12" w:rsidP="0077534C">
      <w:pPr>
        <w:autoSpaceDE w:val="0"/>
        <w:autoSpaceDN w:val="0"/>
        <w:adjustRightInd w:val="0"/>
        <w:spacing w:after="0" w:line="240" w:lineRule="auto"/>
      </w:pPr>
      <w:r>
        <w:t xml:space="preserve">The Playing fields have continued to require maintenance and the trustees’ thanks go to Alan &amp; Trevor Jones who spend many hours throughout the year looking after the playing field. </w:t>
      </w:r>
    </w:p>
    <w:p w14:paraId="23F4D7A4" w14:textId="77777777" w:rsidR="00C365D8" w:rsidRDefault="00C365D8" w:rsidP="0077534C">
      <w:pPr>
        <w:autoSpaceDE w:val="0"/>
        <w:autoSpaceDN w:val="0"/>
        <w:adjustRightInd w:val="0"/>
        <w:spacing w:after="0" w:line="240" w:lineRule="auto"/>
      </w:pPr>
    </w:p>
    <w:p w14:paraId="030177CA" w14:textId="77777777" w:rsidR="00C365D8" w:rsidRDefault="00FC6E12" w:rsidP="0077534C">
      <w:pPr>
        <w:autoSpaceDE w:val="0"/>
        <w:autoSpaceDN w:val="0"/>
        <w:adjustRightInd w:val="0"/>
        <w:spacing w:after="0" w:line="240" w:lineRule="auto"/>
      </w:pPr>
      <w:r w:rsidRPr="00C365D8">
        <w:rPr>
          <w:u w:val="single"/>
        </w:rPr>
        <w:t>Funding strategy and reserves policy</w:t>
      </w:r>
      <w:r w:rsidR="00C365D8">
        <w:t>:</w:t>
      </w:r>
      <w:r>
        <w:t xml:space="preserve"> The hall management strategy is to maintain the revenue budget on a self-financing basis</w:t>
      </w:r>
      <w:r w:rsidRPr="00FC6E12">
        <w:t xml:space="preserve"> </w:t>
      </w:r>
      <w:r>
        <w:t xml:space="preserve">i.e., lettings. </w:t>
      </w:r>
    </w:p>
    <w:p w14:paraId="6A5D1F40" w14:textId="77777777" w:rsidR="00C365D8" w:rsidRDefault="00C365D8" w:rsidP="0077534C">
      <w:pPr>
        <w:autoSpaceDE w:val="0"/>
        <w:autoSpaceDN w:val="0"/>
        <w:adjustRightInd w:val="0"/>
        <w:spacing w:after="0" w:line="240" w:lineRule="auto"/>
      </w:pPr>
    </w:p>
    <w:p w14:paraId="1184D42A" w14:textId="77777777" w:rsidR="00C365D8" w:rsidRDefault="00FC6E12" w:rsidP="0077534C">
      <w:pPr>
        <w:autoSpaceDE w:val="0"/>
        <w:autoSpaceDN w:val="0"/>
        <w:adjustRightInd w:val="0"/>
        <w:spacing w:after="0" w:line="240" w:lineRule="auto"/>
      </w:pPr>
      <w:r w:rsidRPr="00C365D8">
        <w:rPr>
          <w:u w:val="single"/>
        </w:rPr>
        <w:t>Volunteer contributions, Grants and Fundraising</w:t>
      </w:r>
      <w:r w:rsidR="00C365D8">
        <w:t>:</w:t>
      </w:r>
      <w:r>
        <w:t xml:space="preserve"> The trustees thank the hall management committee for their work during the year. The trustees thank the Finance and Bookings secretary for diligence in applying for grants as they become available and managing the positive bank balance, as a result that the hall continues to have sufficient funds and reserves for day-to-day expenses, and to continue to consider a variety of possible improvements. </w:t>
      </w:r>
    </w:p>
    <w:p w14:paraId="2FCC07AE" w14:textId="77777777" w:rsidR="00C365D8" w:rsidRDefault="00C365D8" w:rsidP="0077534C">
      <w:pPr>
        <w:autoSpaceDE w:val="0"/>
        <w:autoSpaceDN w:val="0"/>
        <w:adjustRightInd w:val="0"/>
        <w:spacing w:after="0" w:line="240" w:lineRule="auto"/>
      </w:pPr>
    </w:p>
    <w:p w14:paraId="414F6F6F" w14:textId="77777777" w:rsidR="00C365D8" w:rsidRDefault="00FC6E12" w:rsidP="0077534C">
      <w:pPr>
        <w:autoSpaceDE w:val="0"/>
        <w:autoSpaceDN w:val="0"/>
        <w:adjustRightInd w:val="0"/>
        <w:spacing w:after="0" w:line="240" w:lineRule="auto"/>
      </w:pPr>
      <w:r>
        <w:t>The Village Hall Management Committee continues to operate under an informal and temporary authority from the Parish Council. The committee continues to believe that this arrangement represents an issue that should be resolved by the Parish Council.</w:t>
      </w:r>
      <w:r w:rsidRPr="00FC6E12">
        <w:t xml:space="preserve"> </w:t>
      </w:r>
    </w:p>
    <w:p w14:paraId="1F72CB45" w14:textId="77777777" w:rsidR="00C365D8" w:rsidRDefault="00C365D8" w:rsidP="0077534C">
      <w:pPr>
        <w:autoSpaceDE w:val="0"/>
        <w:autoSpaceDN w:val="0"/>
        <w:adjustRightInd w:val="0"/>
        <w:spacing w:after="0" w:line="240" w:lineRule="auto"/>
      </w:pPr>
    </w:p>
    <w:p w14:paraId="11ECD6A8" w14:textId="77777777" w:rsidR="00FC6E12" w:rsidRDefault="00FC6E12" w:rsidP="0077534C">
      <w:pPr>
        <w:autoSpaceDE w:val="0"/>
        <w:autoSpaceDN w:val="0"/>
        <w:adjustRightInd w:val="0"/>
        <w:spacing w:after="0" w:line="240" w:lineRule="auto"/>
      </w:pPr>
      <w:r w:rsidRPr="00C365D8">
        <w:rPr>
          <w:u w:val="single"/>
        </w:rPr>
        <w:t>Future plans</w:t>
      </w:r>
      <w:r w:rsidR="00C365D8" w:rsidRPr="00C365D8">
        <w:rPr>
          <w:u w:val="single"/>
        </w:rPr>
        <w:t>:</w:t>
      </w:r>
      <w:r>
        <w:t xml:space="preserve"> The core activity of the hall and playing fields management is the delivery of a sustainable, safe and high-quality community building for the use and benefit of the village. In pursuit of this aim, the management are investigating possible means by which the hall may take</w:t>
      </w:r>
      <w:r w:rsidRPr="00FC6E12">
        <w:t xml:space="preserve"> </w:t>
      </w:r>
      <w:r>
        <w:t xml:space="preserve">advantage of a range of renewable energy systems.  </w:t>
      </w:r>
    </w:p>
    <w:p w14:paraId="45F3B489" w14:textId="77777777" w:rsidR="00C365D8" w:rsidRDefault="00C365D8" w:rsidP="0077534C">
      <w:pPr>
        <w:autoSpaceDE w:val="0"/>
        <w:autoSpaceDN w:val="0"/>
        <w:adjustRightInd w:val="0"/>
        <w:spacing w:after="0" w:line="240" w:lineRule="auto"/>
      </w:pPr>
    </w:p>
    <w:p w14:paraId="3161CCE1" w14:textId="77777777" w:rsidR="00C365D8" w:rsidRDefault="00C365D8" w:rsidP="00C365D8">
      <w:pPr>
        <w:autoSpaceDE w:val="0"/>
        <w:autoSpaceDN w:val="0"/>
        <w:adjustRightInd w:val="0"/>
        <w:spacing w:after="0" w:line="240" w:lineRule="auto"/>
        <w:rPr>
          <w:szCs w:val="24"/>
        </w:rPr>
      </w:pPr>
      <w:r w:rsidRPr="005365E6">
        <w:rPr>
          <w:rStyle w:val="Heading3Char"/>
          <w:rFonts w:eastAsia="Calibri"/>
        </w:rPr>
        <w:t>Football Club</w:t>
      </w:r>
      <w:r w:rsidRPr="000F1C17">
        <w:rPr>
          <w:szCs w:val="24"/>
        </w:rPr>
        <w:t xml:space="preserve"> – </w:t>
      </w:r>
      <w:r>
        <w:rPr>
          <w:szCs w:val="24"/>
        </w:rPr>
        <w:t>The following report was read out for the football club – Jon How.</w:t>
      </w:r>
    </w:p>
    <w:p w14:paraId="0FFD96CD" w14:textId="77777777" w:rsidR="00C365D8" w:rsidRDefault="00C365D8" w:rsidP="00C365D8">
      <w:pPr>
        <w:autoSpaceDE w:val="0"/>
        <w:autoSpaceDN w:val="0"/>
        <w:adjustRightInd w:val="0"/>
        <w:spacing w:after="0" w:line="240" w:lineRule="auto"/>
        <w:rPr>
          <w:szCs w:val="24"/>
        </w:rPr>
      </w:pPr>
    </w:p>
    <w:p w14:paraId="0E8EFFC2" w14:textId="77777777" w:rsidR="00C365D8" w:rsidRDefault="00C365D8" w:rsidP="00C365D8">
      <w:r>
        <w:lastRenderedPageBreak/>
        <w:t>I would have liked to have given this report in person, but as it happens we have a Football Club Committee meeting tonight!</w:t>
      </w:r>
    </w:p>
    <w:p w14:paraId="1EF65B51" w14:textId="77777777" w:rsidR="00C365D8" w:rsidRDefault="00C365D8" w:rsidP="00C365D8">
      <w:r>
        <w:t>Finmere have enjoyed our second season in the North bucks League.  After a promotion in our first season we have had to be content with a mid table finish this year.  Our stats for this season are Played 18, Won 7, Drawn 4 and Lost 7, we have finished 5</w:t>
      </w:r>
      <w:r w:rsidRPr="008648C5">
        <w:rPr>
          <w:vertAlign w:val="superscript"/>
        </w:rPr>
        <w:t>th</w:t>
      </w:r>
      <w:r>
        <w:t xml:space="preserve"> out of 10 teams, with Marsh Gibbon, Milton Keynes City and Deanshanger picking up the 1-2-3.</w:t>
      </w:r>
    </w:p>
    <w:p w14:paraId="6C1A01D9" w14:textId="77777777" w:rsidR="00C365D8" w:rsidRDefault="00C365D8" w:rsidP="00C365D8">
      <w:r>
        <w:t>Running the Club is difficult, we do struggle to make the finances balance and without the Cricket Club sharing some of the costs, it would be near impossible to run the Team.  We are having a new manager next year and the Club Secretary has stated that he would like to step down, all part of trying to keep the club going.</w:t>
      </w:r>
    </w:p>
    <w:p w14:paraId="3CC5D05A" w14:textId="77777777" w:rsidR="00C365D8" w:rsidRDefault="00C365D8" w:rsidP="00C365D8">
      <w:r>
        <w:t>We train in the winter on Stowe Schools all weather pitch, with costs shared with Tingewick Youth Teams.</w:t>
      </w:r>
    </w:p>
    <w:p w14:paraId="0BD6E38A" w14:textId="77777777" w:rsidR="00C365D8" w:rsidRDefault="00C365D8" w:rsidP="00C365D8">
      <w:r>
        <w:t>We don’t have many players with Finmere connections, although there are some with family connections and plus a few players from Tingewick. We would welcome some home grown talent, please make contact via myself (</w:t>
      </w:r>
      <w:hyperlink r:id="rId11" w:history="1">
        <w:r w:rsidRPr="00BD51F2">
          <w:rPr>
            <w:rStyle w:val="Hyperlink"/>
          </w:rPr>
          <w:t>jon.how@btinternet.com</w:t>
        </w:r>
      </w:hyperlink>
      <w:r>
        <w:t>) if you have names.</w:t>
      </w:r>
    </w:p>
    <w:p w14:paraId="4DE3EC9D" w14:textId="77777777" w:rsidR="00C365D8" w:rsidRDefault="00C365D8" w:rsidP="00C365D8">
      <w:r>
        <w:t>There aren’t many villages of Finmere’s size that have kept a Football club going, I feel it is something to be proud of and worth nurturing.</w:t>
      </w:r>
    </w:p>
    <w:p w14:paraId="3BF927D0" w14:textId="77777777" w:rsidR="00C365D8" w:rsidRDefault="00C365D8" w:rsidP="00C365D8">
      <w:r>
        <w:t>Many thanks to Trevor Jones for his grass cutting duties, much appreciated.</w:t>
      </w:r>
    </w:p>
    <w:p w14:paraId="60793C2A" w14:textId="77777777" w:rsidR="00280210" w:rsidRDefault="00280210" w:rsidP="00280210">
      <w:pPr>
        <w:autoSpaceDE w:val="0"/>
        <w:autoSpaceDN w:val="0"/>
        <w:adjustRightInd w:val="0"/>
        <w:spacing w:after="0" w:line="240" w:lineRule="auto"/>
        <w:rPr>
          <w:color w:val="000000"/>
          <w:szCs w:val="24"/>
        </w:rPr>
      </w:pPr>
      <w:r w:rsidRPr="005365E6">
        <w:rPr>
          <w:rStyle w:val="Heading3Char"/>
          <w:rFonts w:eastAsia="Calibri"/>
        </w:rPr>
        <w:t>Cricket Club</w:t>
      </w:r>
      <w:r>
        <w:rPr>
          <w:color w:val="000000"/>
          <w:szCs w:val="24"/>
        </w:rPr>
        <w:t xml:space="preserve"> – The following report was read out for the Cricket Club</w:t>
      </w:r>
      <w:r w:rsidR="00C365D8">
        <w:rPr>
          <w:color w:val="000000"/>
          <w:szCs w:val="24"/>
        </w:rPr>
        <w:t>.</w:t>
      </w:r>
    </w:p>
    <w:p w14:paraId="2605FCCA" w14:textId="77777777" w:rsidR="0057027C" w:rsidRPr="0057027C" w:rsidRDefault="0057027C" w:rsidP="0057027C">
      <w:r w:rsidRPr="0057027C">
        <w:t>With many of its members residing in Finmere village itself, the club enjoys enviable local support from family and friends and is well-funded through fund-raising and sponsorship. We run two sides - the Saturday SNCL side, and a mid-week side in the Buckingham league – and any new players wishing to join us are welcome to come down on a Wednesday evening or a Saturday afternoon to talk to the coaching team.</w:t>
      </w:r>
    </w:p>
    <w:p w14:paraId="4EBF8994" w14:textId="77777777" w:rsidR="0057027C" w:rsidRPr="0057027C" w:rsidRDefault="0057027C" w:rsidP="0057027C">
      <w:r w:rsidRPr="0057027C">
        <w:t xml:space="preserve">The 2023 season was a memorable one for Finmere Cricket Club. Not only were we crowned champions of the South Northants Cricket League (SNCL) Division 2 but we also retained the Buckingham Mid-Week Cup for the second year running. These successes were the fruit of five years of investment by the Club’ committee in recruitment, progressive youth coaching and continuous improvements to the square and outfield. Not only was the team that won the Cup made up mostly of Under 18’s, but our Saturday league side featured a minimum of four junior players in every match we played, all of whom contributed at the highest level. </w:t>
      </w:r>
    </w:p>
    <w:p w14:paraId="250DD573" w14:textId="77777777" w:rsidR="0057027C" w:rsidRPr="0057027C" w:rsidRDefault="0057027C" w:rsidP="0057027C">
      <w:r w:rsidRPr="0057027C">
        <w:t>A new feature this season is our All-Stars section (for boys and girls aged 5-8) which launched last Tuesday and will run between 6.30 and</w:t>
      </w:r>
      <w:r>
        <w:t xml:space="preserve"> </w:t>
      </w:r>
      <w:r w:rsidRPr="0057027C">
        <w:t xml:space="preserve">7.30pm at the ground across the next seven weeks. </w:t>
      </w:r>
    </w:p>
    <w:p w14:paraId="1EC258B9" w14:textId="77777777" w:rsidR="0057027C" w:rsidRPr="0057027C" w:rsidRDefault="0057027C" w:rsidP="0057027C">
      <w:r w:rsidRPr="0057027C">
        <w:lastRenderedPageBreak/>
        <w:t xml:space="preserve">The feeling is that, with these initiatives, the cricket club has been “future-proofed” and can look forward to continued success in the years ahead.  </w:t>
      </w:r>
    </w:p>
    <w:p w14:paraId="20D270AC" w14:textId="77777777" w:rsidR="0057027C" w:rsidRPr="0057027C" w:rsidRDefault="0057027C" w:rsidP="0057027C">
      <w:pPr>
        <w:rPr>
          <w:rStyle w:val="Hyperlink"/>
          <w:szCs w:val="24"/>
        </w:rPr>
      </w:pPr>
      <w:r w:rsidRPr="0057027C">
        <w:rPr>
          <w:szCs w:val="24"/>
        </w:rPr>
        <w:t xml:space="preserve">For more details about the cricket club and its activities – both on and off the field - please contact Sophie Duncombe,  Secretary, on </w:t>
      </w:r>
      <w:hyperlink r:id="rId12" w:history="1">
        <w:r w:rsidRPr="0057027C">
          <w:rPr>
            <w:rStyle w:val="Hyperlink"/>
            <w:szCs w:val="24"/>
          </w:rPr>
          <w:t>sophieduncombe@hotmail.com</w:t>
        </w:r>
      </w:hyperlink>
    </w:p>
    <w:p w14:paraId="44394A8E" w14:textId="77777777" w:rsidR="00291E77" w:rsidRDefault="00291E77" w:rsidP="00C74331">
      <w:pPr>
        <w:autoSpaceDE w:val="0"/>
        <w:autoSpaceDN w:val="0"/>
        <w:adjustRightInd w:val="0"/>
        <w:spacing w:after="0" w:line="240" w:lineRule="auto"/>
        <w:rPr>
          <w:color w:val="000000"/>
          <w:szCs w:val="24"/>
        </w:rPr>
      </w:pPr>
      <w:r w:rsidRPr="005365E6">
        <w:rPr>
          <w:rStyle w:val="Heading3Char"/>
          <w:rFonts w:eastAsia="Calibri"/>
        </w:rPr>
        <w:t>Finmere Quarry</w:t>
      </w:r>
      <w:r>
        <w:rPr>
          <w:color w:val="000000"/>
          <w:szCs w:val="24"/>
        </w:rPr>
        <w:t xml:space="preserve"> – No report was </w:t>
      </w:r>
      <w:r w:rsidR="0077534C">
        <w:rPr>
          <w:color w:val="000000"/>
          <w:szCs w:val="24"/>
        </w:rPr>
        <w:t>received</w:t>
      </w:r>
      <w:r>
        <w:rPr>
          <w:color w:val="000000"/>
          <w:szCs w:val="24"/>
        </w:rPr>
        <w:t xml:space="preserve"> this year.</w:t>
      </w:r>
    </w:p>
    <w:p w14:paraId="64EDFBC8" w14:textId="77777777" w:rsidR="005147A1" w:rsidRDefault="005147A1" w:rsidP="00C74331">
      <w:pPr>
        <w:autoSpaceDE w:val="0"/>
        <w:autoSpaceDN w:val="0"/>
        <w:adjustRightInd w:val="0"/>
        <w:spacing w:after="0" w:line="240" w:lineRule="auto"/>
        <w:rPr>
          <w:color w:val="000000"/>
          <w:szCs w:val="24"/>
        </w:rPr>
      </w:pPr>
    </w:p>
    <w:p w14:paraId="18E10B77" w14:textId="77777777" w:rsidR="0057027C" w:rsidRDefault="0077534C" w:rsidP="00C74331">
      <w:pPr>
        <w:autoSpaceDE w:val="0"/>
        <w:autoSpaceDN w:val="0"/>
        <w:adjustRightInd w:val="0"/>
        <w:spacing w:after="0" w:line="240" w:lineRule="auto"/>
        <w:rPr>
          <w:color w:val="000000"/>
          <w:szCs w:val="24"/>
        </w:rPr>
      </w:pPr>
      <w:r w:rsidRPr="0077534C">
        <w:rPr>
          <w:rStyle w:val="Heading3Char"/>
          <w:rFonts w:eastAsia="Calibri"/>
        </w:rPr>
        <w:t>Yew Tree Motor Works</w:t>
      </w:r>
      <w:r>
        <w:rPr>
          <w:color w:val="000000"/>
          <w:szCs w:val="24"/>
        </w:rPr>
        <w:t xml:space="preserve"> – </w:t>
      </w:r>
      <w:r w:rsidR="0057027C">
        <w:rPr>
          <w:color w:val="000000"/>
          <w:szCs w:val="24"/>
        </w:rPr>
        <w:t>No report was received this year.</w:t>
      </w:r>
    </w:p>
    <w:p w14:paraId="0C81859D" w14:textId="77777777" w:rsidR="0057027C" w:rsidRDefault="0057027C" w:rsidP="00C74331">
      <w:pPr>
        <w:autoSpaceDE w:val="0"/>
        <w:autoSpaceDN w:val="0"/>
        <w:adjustRightInd w:val="0"/>
        <w:spacing w:after="0" w:line="240" w:lineRule="auto"/>
        <w:rPr>
          <w:color w:val="000000"/>
          <w:szCs w:val="24"/>
        </w:rPr>
      </w:pPr>
    </w:p>
    <w:p w14:paraId="5FEF800C" w14:textId="77777777" w:rsidR="0057027C" w:rsidRDefault="0057027C" w:rsidP="0057027C">
      <w:pPr>
        <w:rPr>
          <w:szCs w:val="24"/>
        </w:rPr>
      </w:pPr>
      <w:r>
        <w:rPr>
          <w:b/>
        </w:rPr>
        <w:t xml:space="preserve">Village Hall Users </w:t>
      </w:r>
      <w:r>
        <w:t>–</w:t>
      </w:r>
      <w:r>
        <w:rPr>
          <w:b/>
        </w:rPr>
        <w:t xml:space="preserve"> </w:t>
      </w:r>
      <w:r>
        <w:rPr>
          <w:szCs w:val="24"/>
        </w:rPr>
        <w:t>The following report was read out on behalf of Dog Scent Training.</w:t>
      </w:r>
    </w:p>
    <w:p w14:paraId="0210260D" w14:textId="77777777" w:rsidR="0057027C" w:rsidRDefault="0057027C" w:rsidP="0057027C">
      <w:pPr>
        <w:rPr>
          <w:szCs w:val="24"/>
        </w:rPr>
      </w:pPr>
      <w:r>
        <w:rPr>
          <w:szCs w:val="24"/>
        </w:rPr>
        <w:t>Linda Bowers – Please pass on my thanks to the committee for allowing me the continued use of the hall.  It is a fantastic space in which to teach and run events and I am very grateful that you have accommodated the needs of my growing business.  I hope to continue to use the hall for many years to come.  I have nothing negative to say at all.</w:t>
      </w:r>
    </w:p>
    <w:p w14:paraId="40908475" w14:textId="77777777" w:rsidR="0057027C" w:rsidRPr="0057027C" w:rsidRDefault="0057027C" w:rsidP="0057027C">
      <w:pPr>
        <w:rPr>
          <w:szCs w:val="24"/>
        </w:rPr>
      </w:pPr>
    </w:p>
    <w:p w14:paraId="03365E24" w14:textId="77777777" w:rsidR="00C74331" w:rsidRDefault="00C74331" w:rsidP="005365E6">
      <w:pPr>
        <w:pStyle w:val="Heading2"/>
      </w:pPr>
      <w:r>
        <w:t>1</w:t>
      </w:r>
      <w:r w:rsidR="0057027C">
        <w:t>0</w:t>
      </w:r>
      <w:r>
        <w:t xml:space="preserve">.  </w:t>
      </w:r>
      <w:r w:rsidR="005833E4">
        <w:t>ITEMS OF INTEREST</w:t>
      </w:r>
    </w:p>
    <w:p w14:paraId="57C64931" w14:textId="77777777" w:rsidR="009943FD" w:rsidRDefault="0085520C" w:rsidP="00430840">
      <w:pPr>
        <w:rPr>
          <w:rStyle w:val="Heading3Char"/>
          <w:rFonts w:eastAsia="Calibri"/>
          <w:b w:val="0"/>
          <w:bCs w:val="0"/>
        </w:rPr>
      </w:pPr>
      <w:r w:rsidRPr="0085520C">
        <w:rPr>
          <w:rStyle w:val="Heading3Char"/>
          <w:rFonts w:eastAsia="Calibri"/>
        </w:rPr>
        <w:t>The Spinney</w:t>
      </w:r>
      <w:r>
        <w:rPr>
          <w:rStyle w:val="Heading3Char"/>
          <w:rFonts w:eastAsia="Calibri"/>
          <w:b w:val="0"/>
          <w:bCs w:val="0"/>
        </w:rPr>
        <w:t xml:space="preserve"> - JB explained that a survey of the spinney had been carried out, funded by HS2.  Unfortunately, the majority of the trees in the centre of the spinney are ash trees and they are all suffering from ash die-back.  Work will need to be carried out on probably a 5 year cycle to remove and replace the trees with alternatives.  This will require a management plan and a felling licence will need to be applied for.  </w:t>
      </w:r>
    </w:p>
    <w:p w14:paraId="6CF2CCE5" w14:textId="77777777" w:rsidR="0085520C" w:rsidRDefault="0085520C" w:rsidP="00430840">
      <w:pPr>
        <w:rPr>
          <w:rStyle w:val="Heading3Char"/>
          <w:rFonts w:eastAsia="Calibri"/>
          <w:b w:val="0"/>
          <w:bCs w:val="0"/>
        </w:rPr>
      </w:pPr>
      <w:r w:rsidRPr="0085520C">
        <w:rPr>
          <w:rStyle w:val="Heading3Char"/>
          <w:rFonts w:eastAsia="Calibri"/>
        </w:rPr>
        <w:t>The Milestone</w:t>
      </w:r>
      <w:r>
        <w:rPr>
          <w:rStyle w:val="Heading3Char"/>
          <w:rFonts w:eastAsia="Calibri"/>
          <w:b w:val="0"/>
          <w:bCs w:val="0"/>
        </w:rPr>
        <w:t xml:space="preserve"> – JB explained that the plan is to eventually dig a pit in the vicinity of the spinney, probably in the old children’s play area, and sink the milestone in it, so that it can be a part of the rejuvenation of this area, until such time as it can be replaced in its rightful place beside the road.  </w:t>
      </w:r>
    </w:p>
    <w:p w14:paraId="39AB53D8" w14:textId="77777777" w:rsidR="0085520C" w:rsidRDefault="0085520C" w:rsidP="00430840">
      <w:pPr>
        <w:rPr>
          <w:rStyle w:val="Heading3Char"/>
          <w:rFonts w:eastAsia="Calibri"/>
          <w:b w:val="0"/>
          <w:bCs w:val="0"/>
        </w:rPr>
      </w:pPr>
      <w:r w:rsidRPr="0085520C">
        <w:rPr>
          <w:rStyle w:val="Heading3Char"/>
          <w:rFonts w:eastAsia="Calibri"/>
        </w:rPr>
        <w:t xml:space="preserve">Resolved </w:t>
      </w:r>
      <w:r>
        <w:rPr>
          <w:rStyle w:val="Heading3Char"/>
          <w:rFonts w:eastAsia="Calibri"/>
          <w:b w:val="0"/>
          <w:bCs w:val="0"/>
        </w:rPr>
        <w:t xml:space="preserve"> (i)  It is hoped to address the spinney issues in late June.  (ii)  The PC is to keep the Poors Plot informed as to the situation with the milestone.  (iii)  The PC is to make sure that HS2 remains aware of the need to replace the milestone.</w:t>
      </w:r>
    </w:p>
    <w:p w14:paraId="7CBC599C" w14:textId="77777777" w:rsidR="00C74331" w:rsidRPr="007E767B" w:rsidRDefault="00C74331" w:rsidP="00C74331">
      <w:pPr>
        <w:autoSpaceDE w:val="0"/>
        <w:autoSpaceDN w:val="0"/>
        <w:adjustRightInd w:val="0"/>
        <w:spacing w:after="0" w:line="240" w:lineRule="auto"/>
        <w:rPr>
          <w:color w:val="000000"/>
          <w:szCs w:val="24"/>
        </w:rPr>
      </w:pPr>
      <w:r w:rsidRPr="007E767B">
        <w:rPr>
          <w:color w:val="000000"/>
          <w:szCs w:val="24"/>
        </w:rPr>
        <w:t>MKB thanked those attending on behalf of the PC.</w:t>
      </w:r>
    </w:p>
    <w:p w14:paraId="60C6B533" w14:textId="77777777" w:rsidR="00C74331" w:rsidRDefault="00C74331" w:rsidP="00C74331">
      <w:pPr>
        <w:autoSpaceDE w:val="0"/>
        <w:autoSpaceDN w:val="0"/>
        <w:adjustRightInd w:val="0"/>
        <w:spacing w:after="0" w:line="240" w:lineRule="auto"/>
        <w:rPr>
          <w:color w:val="000000"/>
          <w:szCs w:val="24"/>
        </w:rPr>
      </w:pPr>
    </w:p>
    <w:p w14:paraId="4222455C" w14:textId="77777777" w:rsidR="005147A1" w:rsidRDefault="00C74331" w:rsidP="00C74331">
      <w:pPr>
        <w:autoSpaceDE w:val="0"/>
        <w:autoSpaceDN w:val="0"/>
        <w:adjustRightInd w:val="0"/>
        <w:spacing w:after="0" w:line="240" w:lineRule="auto"/>
        <w:rPr>
          <w:color w:val="000000"/>
          <w:szCs w:val="24"/>
        </w:rPr>
      </w:pPr>
      <w:r>
        <w:rPr>
          <w:color w:val="000000"/>
          <w:szCs w:val="24"/>
        </w:rPr>
        <w:t xml:space="preserve">The meeting closed at </w:t>
      </w:r>
      <w:r w:rsidR="00C12426">
        <w:rPr>
          <w:color w:val="000000"/>
          <w:szCs w:val="24"/>
        </w:rPr>
        <w:t>2</w:t>
      </w:r>
      <w:r w:rsidR="005833E4">
        <w:rPr>
          <w:color w:val="000000"/>
          <w:szCs w:val="24"/>
        </w:rPr>
        <w:t>1.</w:t>
      </w:r>
      <w:r w:rsidR="0085520C">
        <w:rPr>
          <w:color w:val="000000"/>
          <w:szCs w:val="24"/>
        </w:rPr>
        <w:t>3</w:t>
      </w:r>
      <w:r w:rsidR="00430840">
        <w:rPr>
          <w:color w:val="000000"/>
          <w:szCs w:val="24"/>
        </w:rPr>
        <w:t>5</w:t>
      </w:r>
      <w:r w:rsidR="0085520C">
        <w:rPr>
          <w:color w:val="000000"/>
          <w:szCs w:val="24"/>
        </w:rPr>
        <w:t xml:space="preserve"> </w:t>
      </w:r>
    </w:p>
    <w:p w14:paraId="37CBC07A" w14:textId="77777777" w:rsidR="0085520C" w:rsidRDefault="0085520C" w:rsidP="00C74331">
      <w:pPr>
        <w:autoSpaceDE w:val="0"/>
        <w:autoSpaceDN w:val="0"/>
        <w:adjustRightInd w:val="0"/>
        <w:spacing w:after="0" w:line="240" w:lineRule="auto"/>
        <w:rPr>
          <w:color w:val="000000"/>
          <w:szCs w:val="24"/>
        </w:rPr>
      </w:pPr>
    </w:p>
    <w:p w14:paraId="1EA3CAEF" w14:textId="77777777" w:rsidR="0085520C" w:rsidRDefault="0085520C" w:rsidP="00C74331">
      <w:pPr>
        <w:autoSpaceDE w:val="0"/>
        <w:autoSpaceDN w:val="0"/>
        <w:adjustRightInd w:val="0"/>
        <w:spacing w:after="0" w:line="240" w:lineRule="auto"/>
        <w:rPr>
          <w:color w:val="000000"/>
          <w:szCs w:val="24"/>
        </w:rPr>
      </w:pPr>
    </w:p>
    <w:p w14:paraId="0CACF8A9" w14:textId="77777777" w:rsidR="0085520C" w:rsidRDefault="0085520C" w:rsidP="00C74331">
      <w:pPr>
        <w:autoSpaceDE w:val="0"/>
        <w:autoSpaceDN w:val="0"/>
        <w:adjustRightInd w:val="0"/>
        <w:spacing w:after="0" w:line="240" w:lineRule="auto"/>
        <w:rPr>
          <w:color w:val="000000"/>
          <w:szCs w:val="24"/>
        </w:rPr>
      </w:pPr>
    </w:p>
    <w:p w14:paraId="62CC29F5" w14:textId="77777777" w:rsidR="0085520C" w:rsidRDefault="0085520C" w:rsidP="00C74331">
      <w:pPr>
        <w:autoSpaceDE w:val="0"/>
        <w:autoSpaceDN w:val="0"/>
        <w:adjustRightInd w:val="0"/>
        <w:spacing w:after="0" w:line="240" w:lineRule="auto"/>
        <w:rPr>
          <w:color w:val="000000"/>
          <w:szCs w:val="24"/>
        </w:rPr>
      </w:pPr>
    </w:p>
    <w:p w14:paraId="4D728F8B" w14:textId="77777777" w:rsidR="0085520C" w:rsidRDefault="0085520C" w:rsidP="00C74331">
      <w:pPr>
        <w:autoSpaceDE w:val="0"/>
        <w:autoSpaceDN w:val="0"/>
        <w:adjustRightInd w:val="0"/>
        <w:spacing w:after="0" w:line="240" w:lineRule="auto"/>
        <w:rPr>
          <w:color w:val="000000"/>
          <w:szCs w:val="24"/>
        </w:rPr>
      </w:pPr>
    </w:p>
    <w:p w14:paraId="3EF9A4C8" w14:textId="77777777" w:rsidR="0085520C" w:rsidRDefault="0085520C" w:rsidP="00C74331">
      <w:pPr>
        <w:autoSpaceDE w:val="0"/>
        <w:autoSpaceDN w:val="0"/>
        <w:adjustRightInd w:val="0"/>
        <w:spacing w:after="0" w:line="240" w:lineRule="auto"/>
        <w:rPr>
          <w:color w:val="000000"/>
          <w:szCs w:val="24"/>
        </w:rPr>
      </w:pPr>
    </w:p>
    <w:p w14:paraId="0A336BF8" w14:textId="77777777" w:rsidR="0085520C" w:rsidRDefault="0085520C" w:rsidP="00C74331">
      <w:pPr>
        <w:autoSpaceDE w:val="0"/>
        <w:autoSpaceDN w:val="0"/>
        <w:adjustRightInd w:val="0"/>
        <w:spacing w:after="0" w:line="240" w:lineRule="auto"/>
        <w:rPr>
          <w:color w:val="000000"/>
          <w:szCs w:val="24"/>
        </w:rPr>
      </w:pPr>
    </w:p>
    <w:p w14:paraId="71C1BE5D" w14:textId="77777777" w:rsidR="0085520C" w:rsidRDefault="0085520C" w:rsidP="00C74331">
      <w:pPr>
        <w:autoSpaceDE w:val="0"/>
        <w:autoSpaceDN w:val="0"/>
        <w:adjustRightInd w:val="0"/>
        <w:spacing w:after="0" w:line="240" w:lineRule="auto"/>
        <w:rPr>
          <w:color w:val="000000"/>
          <w:szCs w:val="24"/>
        </w:rPr>
      </w:pPr>
    </w:p>
    <w:p w14:paraId="30B0FB9C" w14:textId="77777777" w:rsidR="005833E4" w:rsidRDefault="005833E4" w:rsidP="00C74331">
      <w:pPr>
        <w:autoSpaceDE w:val="0"/>
        <w:autoSpaceDN w:val="0"/>
        <w:adjustRightInd w:val="0"/>
        <w:spacing w:after="0" w:line="240" w:lineRule="auto"/>
        <w:rPr>
          <w:color w:val="000000"/>
          <w:szCs w:val="24"/>
        </w:rPr>
      </w:pPr>
    </w:p>
    <w:p w14:paraId="10B15309" w14:textId="77777777" w:rsidR="00DC3A70" w:rsidRPr="00084931" w:rsidRDefault="00DC3A70" w:rsidP="00DC3A70">
      <w:pPr>
        <w:jc w:val="center"/>
        <w:rPr>
          <w:b/>
          <w:szCs w:val="24"/>
        </w:rPr>
      </w:pPr>
      <w:r>
        <w:rPr>
          <w:b/>
          <w:szCs w:val="24"/>
        </w:rPr>
        <w:lastRenderedPageBreak/>
        <w:t>BANK RECONCILIATION – MARCH 31</w:t>
      </w:r>
      <w:r w:rsidRPr="00282E4B">
        <w:rPr>
          <w:b/>
          <w:szCs w:val="24"/>
          <w:vertAlign w:val="superscript"/>
        </w:rPr>
        <w:t>ST</w:t>
      </w:r>
      <w:r>
        <w:rPr>
          <w:b/>
          <w:szCs w:val="24"/>
        </w:rPr>
        <w:t xml:space="preserve"> 2024</w:t>
      </w:r>
    </w:p>
    <w:p w14:paraId="7DCB3F0E" w14:textId="77777777" w:rsidR="00DC3A70" w:rsidRPr="00084931" w:rsidRDefault="00DC3A70" w:rsidP="00DC3A70">
      <w:pPr>
        <w:rPr>
          <w:b/>
          <w:szCs w:val="24"/>
          <w:u w:val="single"/>
        </w:rPr>
      </w:pPr>
      <w:r w:rsidRPr="00084931">
        <w:rPr>
          <w:b/>
          <w:szCs w:val="24"/>
          <w:u w:val="single"/>
        </w:rPr>
        <w:t>COMMUNITY ACCOUNT</w:t>
      </w:r>
    </w:p>
    <w:p w14:paraId="793F0487" w14:textId="77777777" w:rsidR="00DC3A70" w:rsidRDefault="00DC3A70" w:rsidP="00DC3A70">
      <w:pPr>
        <w:rPr>
          <w:szCs w:val="24"/>
        </w:rPr>
      </w:pPr>
      <w:r>
        <w:rPr>
          <w:szCs w:val="24"/>
        </w:rPr>
        <w:t>Balance at start of year – 01/04/23</w:t>
      </w:r>
      <w:r>
        <w:rPr>
          <w:szCs w:val="24"/>
        </w:rPr>
        <w:tab/>
      </w:r>
      <w:r>
        <w:rPr>
          <w:szCs w:val="24"/>
        </w:rPr>
        <w:tab/>
      </w:r>
      <w:r>
        <w:rPr>
          <w:szCs w:val="24"/>
        </w:rPr>
        <w:tab/>
        <w:t>£11,281.66</w:t>
      </w:r>
    </w:p>
    <w:p w14:paraId="019DA668" w14:textId="77777777" w:rsidR="00DC3A70" w:rsidRDefault="00DC3A70" w:rsidP="00DC3A70">
      <w:pPr>
        <w:rPr>
          <w:szCs w:val="24"/>
        </w:rPr>
      </w:pPr>
      <w:r>
        <w:rPr>
          <w:szCs w:val="24"/>
        </w:rPr>
        <w:t>All receipts to date</w:t>
      </w:r>
      <w:r>
        <w:rPr>
          <w:szCs w:val="24"/>
        </w:rPr>
        <w:tab/>
      </w:r>
      <w:r>
        <w:rPr>
          <w:szCs w:val="24"/>
        </w:rPr>
        <w:tab/>
      </w:r>
      <w:r>
        <w:rPr>
          <w:szCs w:val="24"/>
        </w:rPr>
        <w:tab/>
      </w:r>
      <w:r>
        <w:rPr>
          <w:szCs w:val="24"/>
        </w:rPr>
        <w:tab/>
      </w:r>
      <w:r w:rsidRPr="00E35180">
        <w:rPr>
          <w:color w:val="FF0000"/>
          <w:szCs w:val="24"/>
        </w:rPr>
        <w:tab/>
      </w:r>
      <w:r w:rsidRPr="008B772A">
        <w:rPr>
          <w:szCs w:val="24"/>
        </w:rPr>
        <w:t>£1</w:t>
      </w:r>
      <w:r>
        <w:rPr>
          <w:szCs w:val="24"/>
        </w:rPr>
        <w:t>9</w:t>
      </w:r>
      <w:r w:rsidRPr="008B772A">
        <w:rPr>
          <w:szCs w:val="24"/>
        </w:rPr>
        <w:t>,</w:t>
      </w:r>
      <w:r>
        <w:rPr>
          <w:szCs w:val="24"/>
        </w:rPr>
        <w:t>772.96</w:t>
      </w:r>
    </w:p>
    <w:p w14:paraId="1805A4E6" w14:textId="77777777" w:rsidR="00DC3A70" w:rsidRDefault="00DC3A70" w:rsidP="00DC3A70">
      <w:pPr>
        <w:rPr>
          <w:szCs w:val="24"/>
        </w:rPr>
      </w:pPr>
      <w:r>
        <w:rPr>
          <w:szCs w:val="24"/>
        </w:rPr>
        <w:t>All payments to date</w:t>
      </w:r>
      <w:r>
        <w:rPr>
          <w:szCs w:val="24"/>
        </w:rPr>
        <w:tab/>
      </w:r>
      <w:r>
        <w:rPr>
          <w:szCs w:val="24"/>
        </w:rPr>
        <w:tab/>
      </w:r>
      <w:r>
        <w:rPr>
          <w:szCs w:val="24"/>
        </w:rPr>
        <w:tab/>
      </w:r>
      <w:r>
        <w:rPr>
          <w:szCs w:val="24"/>
        </w:rPr>
        <w:tab/>
      </w:r>
      <w:r w:rsidRPr="00E35180">
        <w:rPr>
          <w:color w:val="FF0000"/>
          <w:szCs w:val="24"/>
        </w:rPr>
        <w:tab/>
      </w:r>
      <w:r w:rsidRPr="00767365">
        <w:rPr>
          <w:szCs w:val="24"/>
        </w:rPr>
        <w:t>£1</w:t>
      </w:r>
      <w:r>
        <w:rPr>
          <w:szCs w:val="24"/>
        </w:rPr>
        <w:t>7</w:t>
      </w:r>
      <w:r w:rsidRPr="00767365">
        <w:rPr>
          <w:szCs w:val="24"/>
        </w:rPr>
        <w:t>,</w:t>
      </w:r>
      <w:r>
        <w:rPr>
          <w:szCs w:val="24"/>
        </w:rPr>
        <w:t>789</w:t>
      </w:r>
      <w:r w:rsidRPr="00767365">
        <w:rPr>
          <w:szCs w:val="24"/>
        </w:rPr>
        <w:t>.</w:t>
      </w:r>
      <w:r>
        <w:rPr>
          <w:szCs w:val="24"/>
        </w:rPr>
        <w:t>91</w:t>
      </w:r>
    </w:p>
    <w:p w14:paraId="2B93B91D" w14:textId="77777777" w:rsidR="00DC3A70" w:rsidRDefault="00DC3A70" w:rsidP="00DC3A70">
      <w:pPr>
        <w:rPr>
          <w:szCs w:val="24"/>
        </w:rPr>
      </w:pPr>
      <w:r>
        <w:rPr>
          <w:szCs w:val="24"/>
        </w:rPr>
        <w:t>Total</w:t>
      </w:r>
      <w:r>
        <w:rPr>
          <w:szCs w:val="24"/>
        </w:rPr>
        <w:tab/>
      </w:r>
      <w:r>
        <w:rPr>
          <w:szCs w:val="24"/>
        </w:rPr>
        <w:tab/>
      </w:r>
      <w:r>
        <w:rPr>
          <w:szCs w:val="24"/>
        </w:rPr>
        <w:tab/>
      </w:r>
      <w:r>
        <w:rPr>
          <w:szCs w:val="24"/>
        </w:rPr>
        <w:tab/>
      </w:r>
      <w:r>
        <w:rPr>
          <w:szCs w:val="24"/>
        </w:rPr>
        <w:tab/>
      </w:r>
      <w:r>
        <w:rPr>
          <w:szCs w:val="24"/>
        </w:rPr>
        <w:tab/>
      </w:r>
      <w:r>
        <w:rPr>
          <w:szCs w:val="24"/>
        </w:rPr>
        <w:tab/>
        <w:t>£13,264.71</w:t>
      </w:r>
    </w:p>
    <w:p w14:paraId="5D315D4B" w14:textId="77777777" w:rsidR="00DC3A70" w:rsidRDefault="00DC3A70" w:rsidP="00DC3A70">
      <w:pPr>
        <w:rPr>
          <w:szCs w:val="24"/>
        </w:rPr>
      </w:pPr>
    </w:p>
    <w:p w14:paraId="49D500F1" w14:textId="77777777" w:rsidR="00DC3A70" w:rsidRDefault="00DC3A70" w:rsidP="00DC3A70">
      <w:pPr>
        <w:rPr>
          <w:szCs w:val="24"/>
        </w:rPr>
      </w:pPr>
      <w:r>
        <w:rPr>
          <w:szCs w:val="24"/>
        </w:rPr>
        <w:t>Balance as per Microsoft Money</w:t>
      </w:r>
      <w:r>
        <w:rPr>
          <w:szCs w:val="24"/>
        </w:rPr>
        <w:tab/>
      </w:r>
      <w:r>
        <w:rPr>
          <w:szCs w:val="24"/>
        </w:rPr>
        <w:tab/>
      </w:r>
      <w:r>
        <w:rPr>
          <w:szCs w:val="24"/>
        </w:rPr>
        <w:tab/>
        <w:t>£13,264.71</w:t>
      </w:r>
    </w:p>
    <w:p w14:paraId="0B91F4EC" w14:textId="77777777" w:rsidR="00DC3A70" w:rsidRDefault="00DC3A70" w:rsidP="00DC3A70">
      <w:pPr>
        <w:rPr>
          <w:szCs w:val="24"/>
        </w:rPr>
      </w:pPr>
      <w:r>
        <w:rPr>
          <w:szCs w:val="24"/>
        </w:rPr>
        <w:t>Balance as per bank statement</w:t>
      </w:r>
      <w:r>
        <w:rPr>
          <w:szCs w:val="24"/>
        </w:rPr>
        <w:tab/>
      </w:r>
      <w:r>
        <w:rPr>
          <w:szCs w:val="24"/>
        </w:rPr>
        <w:tab/>
      </w:r>
      <w:r>
        <w:rPr>
          <w:szCs w:val="24"/>
        </w:rPr>
        <w:tab/>
        <w:t>£13,264.71</w:t>
      </w:r>
    </w:p>
    <w:p w14:paraId="796DAD44" w14:textId="77777777" w:rsidR="00DC3A70" w:rsidRDefault="00DC3A70" w:rsidP="00DC3A70">
      <w:pPr>
        <w:rPr>
          <w:szCs w:val="24"/>
        </w:rPr>
      </w:pPr>
      <w:r>
        <w:rPr>
          <w:szCs w:val="24"/>
        </w:rPr>
        <w:t>As shown in accompanying quarterly financial report</w:t>
      </w:r>
    </w:p>
    <w:p w14:paraId="7F9CF7FE" w14:textId="77777777" w:rsidR="00DC3A70" w:rsidRDefault="00DC3A70" w:rsidP="00DC3A70">
      <w:pPr>
        <w:rPr>
          <w:szCs w:val="24"/>
        </w:rPr>
      </w:pPr>
    </w:p>
    <w:p w14:paraId="43E2D9DD" w14:textId="77777777" w:rsidR="00DC3A70" w:rsidRPr="005E6D0C" w:rsidRDefault="00DC3A70" w:rsidP="00DC3A70">
      <w:pPr>
        <w:rPr>
          <w:b/>
          <w:szCs w:val="24"/>
          <w:u w:val="single"/>
        </w:rPr>
      </w:pPr>
      <w:r w:rsidRPr="005E6D0C">
        <w:rPr>
          <w:b/>
          <w:szCs w:val="24"/>
          <w:u w:val="single"/>
        </w:rPr>
        <w:t>BUSINESS MONEY MANAGER ACCOUNT</w:t>
      </w:r>
    </w:p>
    <w:p w14:paraId="70CCC03C" w14:textId="77777777" w:rsidR="00DC3A70" w:rsidRDefault="00DC3A70" w:rsidP="00DC3A70">
      <w:pPr>
        <w:rPr>
          <w:szCs w:val="24"/>
        </w:rPr>
      </w:pPr>
      <w:r>
        <w:rPr>
          <w:szCs w:val="24"/>
        </w:rPr>
        <w:t>Balance at start of year – 01/04/23</w:t>
      </w:r>
      <w:r>
        <w:rPr>
          <w:szCs w:val="24"/>
        </w:rPr>
        <w:tab/>
      </w:r>
      <w:r>
        <w:rPr>
          <w:szCs w:val="24"/>
        </w:rPr>
        <w:tab/>
      </w:r>
      <w:r>
        <w:rPr>
          <w:szCs w:val="24"/>
        </w:rPr>
        <w:tab/>
        <w:t>£4,658.97</w:t>
      </w:r>
    </w:p>
    <w:p w14:paraId="79F7AC8A" w14:textId="77777777" w:rsidR="00DC3A70" w:rsidRDefault="00DC3A70" w:rsidP="00DC3A70">
      <w:pPr>
        <w:rPr>
          <w:szCs w:val="24"/>
        </w:rPr>
      </w:pPr>
      <w:r>
        <w:rPr>
          <w:szCs w:val="24"/>
        </w:rPr>
        <w:t>All receipts to date</w:t>
      </w:r>
      <w:r>
        <w:rPr>
          <w:szCs w:val="24"/>
        </w:rPr>
        <w:tab/>
      </w:r>
      <w:r>
        <w:rPr>
          <w:szCs w:val="24"/>
        </w:rPr>
        <w:tab/>
      </w:r>
      <w:r>
        <w:rPr>
          <w:szCs w:val="24"/>
        </w:rPr>
        <w:tab/>
      </w:r>
      <w:r>
        <w:rPr>
          <w:szCs w:val="24"/>
        </w:rPr>
        <w:tab/>
      </w:r>
      <w:r>
        <w:rPr>
          <w:szCs w:val="24"/>
        </w:rPr>
        <w:tab/>
        <w:t>£580.26</w:t>
      </w:r>
    </w:p>
    <w:p w14:paraId="2DA315F5" w14:textId="77777777" w:rsidR="00DC3A70" w:rsidRDefault="00DC3A70" w:rsidP="00DC3A70">
      <w:pPr>
        <w:rPr>
          <w:szCs w:val="24"/>
        </w:rPr>
      </w:pPr>
      <w:r>
        <w:rPr>
          <w:szCs w:val="24"/>
        </w:rPr>
        <w:t>All payments to date</w:t>
      </w:r>
      <w:r>
        <w:rPr>
          <w:szCs w:val="24"/>
        </w:rPr>
        <w:tab/>
      </w:r>
      <w:r>
        <w:rPr>
          <w:szCs w:val="24"/>
        </w:rPr>
        <w:tab/>
      </w:r>
      <w:r>
        <w:rPr>
          <w:szCs w:val="24"/>
        </w:rPr>
        <w:tab/>
      </w:r>
      <w:r>
        <w:rPr>
          <w:szCs w:val="24"/>
        </w:rPr>
        <w:tab/>
      </w:r>
      <w:r>
        <w:rPr>
          <w:szCs w:val="24"/>
        </w:rPr>
        <w:tab/>
        <w:t>£0.00</w:t>
      </w:r>
    </w:p>
    <w:p w14:paraId="648E1A2A" w14:textId="77777777" w:rsidR="00DC3A70" w:rsidRDefault="00DC3A70" w:rsidP="00DC3A70">
      <w:pPr>
        <w:rPr>
          <w:szCs w:val="24"/>
        </w:rPr>
      </w:pPr>
      <w:r>
        <w:rPr>
          <w:szCs w:val="24"/>
        </w:rPr>
        <w:t>Total</w:t>
      </w:r>
      <w:r>
        <w:rPr>
          <w:szCs w:val="24"/>
        </w:rPr>
        <w:tab/>
      </w:r>
      <w:r>
        <w:rPr>
          <w:szCs w:val="24"/>
        </w:rPr>
        <w:tab/>
      </w:r>
      <w:r>
        <w:rPr>
          <w:szCs w:val="24"/>
        </w:rPr>
        <w:tab/>
      </w:r>
      <w:r>
        <w:rPr>
          <w:szCs w:val="24"/>
        </w:rPr>
        <w:tab/>
      </w:r>
      <w:r>
        <w:rPr>
          <w:szCs w:val="24"/>
        </w:rPr>
        <w:tab/>
      </w:r>
      <w:r>
        <w:rPr>
          <w:szCs w:val="24"/>
        </w:rPr>
        <w:tab/>
      </w:r>
      <w:r>
        <w:rPr>
          <w:szCs w:val="24"/>
        </w:rPr>
        <w:tab/>
        <w:t>£5,239.23</w:t>
      </w:r>
    </w:p>
    <w:p w14:paraId="3A8EA602" w14:textId="77777777" w:rsidR="00DC3A70" w:rsidRDefault="00DC3A70" w:rsidP="00DC3A70">
      <w:pPr>
        <w:rPr>
          <w:szCs w:val="24"/>
        </w:rPr>
      </w:pPr>
    </w:p>
    <w:p w14:paraId="0D837205" w14:textId="77777777" w:rsidR="00DC3A70" w:rsidRPr="00F31440" w:rsidRDefault="00DC3A70" w:rsidP="00DC3A70">
      <w:pPr>
        <w:rPr>
          <w:szCs w:val="24"/>
        </w:rPr>
      </w:pPr>
      <w:r w:rsidRPr="00F31440">
        <w:rPr>
          <w:szCs w:val="24"/>
        </w:rPr>
        <w:t>Balance as per Microsoft Money</w:t>
      </w:r>
      <w:r w:rsidRPr="00F31440">
        <w:rPr>
          <w:szCs w:val="24"/>
        </w:rPr>
        <w:tab/>
      </w:r>
      <w:r w:rsidRPr="00F31440">
        <w:rPr>
          <w:szCs w:val="24"/>
        </w:rPr>
        <w:tab/>
      </w:r>
      <w:r w:rsidRPr="00F31440">
        <w:rPr>
          <w:szCs w:val="24"/>
        </w:rPr>
        <w:tab/>
        <w:t>£</w:t>
      </w:r>
      <w:r>
        <w:rPr>
          <w:szCs w:val="24"/>
        </w:rPr>
        <w:t>5,239.23</w:t>
      </w:r>
    </w:p>
    <w:p w14:paraId="06B9F4C0" w14:textId="77777777" w:rsidR="00DC3A70" w:rsidRDefault="00DC3A70" w:rsidP="00DC3A70">
      <w:pPr>
        <w:rPr>
          <w:szCs w:val="24"/>
        </w:rPr>
      </w:pPr>
      <w:r>
        <w:rPr>
          <w:szCs w:val="24"/>
        </w:rPr>
        <w:t>Balance as per bank statement</w:t>
      </w:r>
      <w:r>
        <w:rPr>
          <w:szCs w:val="24"/>
        </w:rPr>
        <w:tab/>
      </w:r>
      <w:r>
        <w:rPr>
          <w:szCs w:val="24"/>
        </w:rPr>
        <w:tab/>
      </w:r>
      <w:r>
        <w:rPr>
          <w:szCs w:val="24"/>
        </w:rPr>
        <w:tab/>
        <w:t>£5,239.23</w:t>
      </w:r>
    </w:p>
    <w:p w14:paraId="26EF0F71" w14:textId="77777777" w:rsidR="00DC3A70" w:rsidRDefault="00DC3A70" w:rsidP="00DC3A70">
      <w:pPr>
        <w:rPr>
          <w:szCs w:val="24"/>
        </w:rPr>
      </w:pPr>
      <w:r>
        <w:rPr>
          <w:szCs w:val="24"/>
        </w:rPr>
        <w:t>As shown in accompanying quarterly financial report</w:t>
      </w:r>
    </w:p>
    <w:p w14:paraId="3C30238A" w14:textId="77777777" w:rsidR="00DC3A70" w:rsidRDefault="00DC3A70" w:rsidP="00DC3A70">
      <w:pPr>
        <w:rPr>
          <w:szCs w:val="24"/>
        </w:rPr>
      </w:pPr>
    </w:p>
    <w:p w14:paraId="1DD03589" w14:textId="77777777" w:rsidR="00DC3A70" w:rsidRDefault="00DC3A70" w:rsidP="00DC3A70">
      <w:pPr>
        <w:rPr>
          <w:szCs w:val="24"/>
        </w:rPr>
      </w:pPr>
      <w:r>
        <w:rPr>
          <w:szCs w:val="24"/>
        </w:rPr>
        <w:t>Differences</w:t>
      </w:r>
      <w:r>
        <w:rPr>
          <w:szCs w:val="24"/>
        </w:rPr>
        <w:tab/>
      </w:r>
      <w:r>
        <w:rPr>
          <w:szCs w:val="24"/>
        </w:rPr>
        <w:tab/>
      </w:r>
      <w:r>
        <w:rPr>
          <w:szCs w:val="24"/>
        </w:rPr>
        <w:tab/>
      </w:r>
      <w:r>
        <w:rPr>
          <w:szCs w:val="24"/>
        </w:rPr>
        <w:tab/>
      </w:r>
      <w:r>
        <w:rPr>
          <w:szCs w:val="24"/>
        </w:rPr>
        <w:tab/>
      </w:r>
      <w:r>
        <w:rPr>
          <w:szCs w:val="24"/>
        </w:rPr>
        <w:tab/>
        <w:t>£0.00</w:t>
      </w:r>
    </w:p>
    <w:p w14:paraId="57A2786C" w14:textId="77777777" w:rsidR="00DC3A70" w:rsidRDefault="00DC3A70" w:rsidP="00DC3A70">
      <w:pPr>
        <w:rPr>
          <w:szCs w:val="24"/>
        </w:rPr>
      </w:pPr>
    </w:p>
    <w:p w14:paraId="0EF2B528" w14:textId="77777777" w:rsidR="00DC3A70" w:rsidRDefault="00DC3A70" w:rsidP="00DC3A70">
      <w:pPr>
        <w:rPr>
          <w:szCs w:val="24"/>
        </w:rPr>
      </w:pPr>
    </w:p>
    <w:p w14:paraId="101C84EB" w14:textId="77777777" w:rsidR="00DC3A70" w:rsidRDefault="00DC3A70" w:rsidP="00DC3A70">
      <w:pPr>
        <w:rPr>
          <w:szCs w:val="24"/>
        </w:rPr>
      </w:pPr>
      <w:r>
        <w:rPr>
          <w:szCs w:val="24"/>
        </w:rPr>
        <w:t>Signature of Chairman</w:t>
      </w:r>
      <w:r>
        <w:rPr>
          <w:szCs w:val="24"/>
        </w:rPr>
        <w:tab/>
        <w:t>...................MKB.........................</w:t>
      </w:r>
    </w:p>
    <w:p w14:paraId="3123E67E" w14:textId="77777777" w:rsidR="00DC3A70" w:rsidRDefault="00DC3A70" w:rsidP="00DC3A70">
      <w:pPr>
        <w:rPr>
          <w:szCs w:val="24"/>
        </w:rPr>
      </w:pPr>
      <w:r>
        <w:rPr>
          <w:szCs w:val="24"/>
        </w:rPr>
        <w:t>Signature of RFO</w:t>
      </w:r>
      <w:r>
        <w:rPr>
          <w:szCs w:val="24"/>
        </w:rPr>
        <w:tab/>
      </w:r>
      <w:r>
        <w:rPr>
          <w:szCs w:val="24"/>
        </w:rPr>
        <w:tab/>
        <w:t>.......................SC.....................</w:t>
      </w:r>
    </w:p>
    <w:p w14:paraId="494E2F50" w14:textId="77777777" w:rsidR="00532957" w:rsidRDefault="00532957" w:rsidP="00532957">
      <w:pPr>
        <w:pBdr>
          <w:bottom w:val="single" w:sz="6" w:space="1" w:color="auto"/>
        </w:pBdr>
        <w:rPr>
          <w:b/>
          <w:sz w:val="20"/>
          <w:szCs w:val="20"/>
        </w:rPr>
        <w:sectPr w:rsidR="00532957" w:rsidSect="00AB6508">
          <w:headerReference w:type="default" r:id="rId13"/>
          <w:footerReference w:type="default" r:id="rId14"/>
          <w:pgSz w:w="11906" w:h="16838"/>
          <w:pgMar w:top="1440" w:right="1440" w:bottom="1440" w:left="1440" w:header="708" w:footer="708" w:gutter="0"/>
          <w:cols w:space="708"/>
          <w:docGrid w:linePitch="360"/>
        </w:sectPr>
      </w:pPr>
    </w:p>
    <w:p w14:paraId="5779EB19" w14:textId="77777777" w:rsidR="008D7215" w:rsidRPr="008D7215" w:rsidRDefault="008D7215" w:rsidP="008D7215">
      <w:pPr>
        <w:pBdr>
          <w:bottom w:val="single" w:sz="6" w:space="1" w:color="auto"/>
        </w:pBdr>
        <w:rPr>
          <w:b/>
          <w:sz w:val="20"/>
          <w:szCs w:val="20"/>
        </w:rPr>
      </w:pPr>
      <w:r w:rsidRPr="008D7215">
        <w:rPr>
          <w:b/>
          <w:sz w:val="20"/>
          <w:szCs w:val="20"/>
        </w:rPr>
        <w:lastRenderedPageBreak/>
        <w:t>Finmere Parish Council</w:t>
      </w:r>
      <w:r w:rsidRPr="008D7215">
        <w:rPr>
          <w:b/>
          <w:sz w:val="20"/>
          <w:szCs w:val="20"/>
        </w:rPr>
        <w:tab/>
      </w:r>
      <w:r w:rsidRPr="008D7215">
        <w:rPr>
          <w:b/>
          <w:sz w:val="20"/>
          <w:szCs w:val="20"/>
        </w:rPr>
        <w:tab/>
      </w:r>
      <w:r w:rsidRPr="008D7215">
        <w:rPr>
          <w:b/>
          <w:sz w:val="20"/>
          <w:szCs w:val="20"/>
        </w:rPr>
        <w:tab/>
      </w:r>
      <w:r w:rsidRPr="008D7215">
        <w:rPr>
          <w:b/>
          <w:sz w:val="20"/>
          <w:szCs w:val="20"/>
        </w:rPr>
        <w:tab/>
      </w:r>
      <w:r w:rsidRPr="008D7215">
        <w:rPr>
          <w:b/>
          <w:sz w:val="20"/>
          <w:szCs w:val="20"/>
        </w:rPr>
        <w:tab/>
      </w:r>
      <w:r w:rsidRPr="008D7215">
        <w:rPr>
          <w:b/>
          <w:sz w:val="20"/>
          <w:szCs w:val="20"/>
        </w:rPr>
        <w:tab/>
      </w:r>
      <w:r w:rsidRPr="008D7215">
        <w:rPr>
          <w:b/>
          <w:sz w:val="20"/>
          <w:szCs w:val="20"/>
        </w:rPr>
        <w:tab/>
      </w:r>
      <w:r w:rsidRPr="008D7215">
        <w:rPr>
          <w:b/>
          <w:sz w:val="20"/>
          <w:szCs w:val="20"/>
        </w:rPr>
        <w:tab/>
      </w:r>
      <w:r w:rsidRPr="008D7215">
        <w:rPr>
          <w:b/>
          <w:sz w:val="20"/>
          <w:szCs w:val="20"/>
        </w:rPr>
        <w:tab/>
        <w:t>Receipts and Payments Account – Year Ended 31 March 2024</w:t>
      </w:r>
    </w:p>
    <w:p w14:paraId="7B3D1284" w14:textId="77777777" w:rsidR="008D7215" w:rsidRPr="008D7215" w:rsidRDefault="008D7215" w:rsidP="008D7215">
      <w:pPr>
        <w:spacing w:line="240" w:lineRule="auto"/>
        <w:rPr>
          <w:sz w:val="20"/>
          <w:szCs w:val="20"/>
        </w:rPr>
      </w:pPr>
      <w:r w:rsidRPr="008D7215">
        <w:rPr>
          <w:b/>
          <w:sz w:val="20"/>
          <w:szCs w:val="20"/>
        </w:rPr>
        <w:t xml:space="preserve">  2022 - 2023</w:t>
      </w:r>
      <w:r w:rsidRPr="008D7215">
        <w:rPr>
          <w:sz w:val="20"/>
          <w:szCs w:val="20"/>
        </w:rPr>
        <w:tab/>
      </w:r>
      <w:r w:rsidRPr="008D7215">
        <w:rPr>
          <w:sz w:val="20"/>
          <w:szCs w:val="20"/>
        </w:rPr>
        <w:tab/>
      </w:r>
      <w:r w:rsidRPr="008D7215">
        <w:rPr>
          <w:b/>
          <w:sz w:val="20"/>
          <w:szCs w:val="20"/>
        </w:rPr>
        <w:t>Transactions Receipts</w:t>
      </w:r>
      <w:r w:rsidRPr="008D7215">
        <w:rPr>
          <w:b/>
          <w:sz w:val="20"/>
          <w:szCs w:val="20"/>
        </w:rPr>
        <w:tab/>
      </w:r>
      <w:r w:rsidRPr="008D7215">
        <w:rPr>
          <w:b/>
          <w:sz w:val="20"/>
          <w:szCs w:val="20"/>
        </w:rPr>
        <w:tab/>
        <w:t>2023 - 2024</w:t>
      </w:r>
      <w:r w:rsidRPr="008D7215">
        <w:rPr>
          <w:sz w:val="20"/>
          <w:szCs w:val="20"/>
        </w:rPr>
        <w:tab/>
      </w:r>
      <w:r w:rsidRPr="008D7215">
        <w:rPr>
          <w:sz w:val="20"/>
          <w:szCs w:val="20"/>
        </w:rPr>
        <w:tab/>
      </w:r>
      <w:r w:rsidRPr="008D7215">
        <w:rPr>
          <w:sz w:val="20"/>
          <w:szCs w:val="20"/>
        </w:rPr>
        <w:tab/>
      </w:r>
      <w:r w:rsidRPr="008D7215">
        <w:rPr>
          <w:b/>
          <w:sz w:val="20"/>
          <w:szCs w:val="20"/>
        </w:rPr>
        <w:t>Summary Receipts / Payments</w:t>
      </w:r>
      <w:r w:rsidRPr="008D7215">
        <w:rPr>
          <w:b/>
          <w:sz w:val="20"/>
          <w:szCs w:val="20"/>
        </w:rPr>
        <w:tab/>
        <w:t>2022 - 2023</w:t>
      </w:r>
      <w:r w:rsidRPr="008D7215">
        <w:rPr>
          <w:b/>
          <w:sz w:val="20"/>
          <w:szCs w:val="20"/>
        </w:rPr>
        <w:tab/>
        <w:t>2023 – 2024</w:t>
      </w:r>
    </w:p>
    <w:p w14:paraId="70FC5C7E" w14:textId="77777777" w:rsidR="008D7215" w:rsidRPr="008D7215" w:rsidRDefault="008D7215" w:rsidP="008D7215">
      <w:pPr>
        <w:spacing w:line="240" w:lineRule="auto"/>
        <w:rPr>
          <w:sz w:val="20"/>
          <w:szCs w:val="20"/>
        </w:rPr>
      </w:pPr>
      <w:r w:rsidRPr="008D7215">
        <w:rPr>
          <w:sz w:val="20"/>
          <w:szCs w:val="20"/>
        </w:rPr>
        <w:t xml:space="preserve">  £11,800.00</w:t>
      </w:r>
      <w:r w:rsidRPr="008D7215">
        <w:rPr>
          <w:sz w:val="20"/>
          <w:szCs w:val="20"/>
        </w:rPr>
        <w:tab/>
      </w:r>
      <w:r w:rsidRPr="008D7215">
        <w:rPr>
          <w:sz w:val="20"/>
          <w:szCs w:val="20"/>
        </w:rPr>
        <w:tab/>
        <w:t>Precept</w:t>
      </w:r>
      <w:r w:rsidRPr="008D7215">
        <w:rPr>
          <w:sz w:val="20"/>
          <w:szCs w:val="20"/>
        </w:rPr>
        <w:tab/>
      </w:r>
      <w:r w:rsidRPr="008D7215">
        <w:rPr>
          <w:sz w:val="20"/>
          <w:szCs w:val="20"/>
        </w:rPr>
        <w:tab/>
      </w:r>
      <w:r w:rsidRPr="008D7215">
        <w:rPr>
          <w:sz w:val="20"/>
          <w:szCs w:val="20"/>
        </w:rPr>
        <w:tab/>
        <w:t xml:space="preserve">              £14,600.00</w:t>
      </w:r>
    </w:p>
    <w:p w14:paraId="1C75486F" w14:textId="77777777" w:rsidR="008D7215" w:rsidRPr="008D7215" w:rsidRDefault="008D7215" w:rsidP="008D7215">
      <w:pPr>
        <w:spacing w:line="240" w:lineRule="auto"/>
        <w:rPr>
          <w:sz w:val="20"/>
          <w:szCs w:val="20"/>
        </w:rPr>
      </w:pPr>
      <w:r w:rsidRPr="008D7215">
        <w:rPr>
          <w:sz w:val="20"/>
          <w:szCs w:val="20"/>
        </w:rPr>
        <w:t xml:space="preserve">       £475.70</w:t>
      </w:r>
      <w:r w:rsidRPr="008D7215">
        <w:rPr>
          <w:sz w:val="20"/>
          <w:szCs w:val="20"/>
        </w:rPr>
        <w:tab/>
      </w:r>
      <w:r w:rsidRPr="008D7215">
        <w:rPr>
          <w:sz w:val="20"/>
          <w:szCs w:val="20"/>
        </w:rPr>
        <w:tab/>
        <w:t>VAT Refund</w:t>
      </w:r>
      <w:r w:rsidRPr="008D7215">
        <w:rPr>
          <w:sz w:val="20"/>
          <w:szCs w:val="20"/>
        </w:rPr>
        <w:tab/>
      </w:r>
      <w:r w:rsidRPr="008D7215">
        <w:rPr>
          <w:sz w:val="20"/>
          <w:szCs w:val="20"/>
        </w:rPr>
        <w:tab/>
      </w:r>
      <w:r w:rsidRPr="008D7215">
        <w:rPr>
          <w:color w:val="FF0000"/>
          <w:sz w:val="20"/>
          <w:szCs w:val="20"/>
        </w:rPr>
        <w:tab/>
        <w:t xml:space="preserve">    </w:t>
      </w:r>
      <w:r w:rsidRPr="008D7215">
        <w:rPr>
          <w:sz w:val="20"/>
          <w:szCs w:val="20"/>
        </w:rPr>
        <w:t>£963.74</w:t>
      </w:r>
      <w:r w:rsidRPr="008D7215">
        <w:rPr>
          <w:sz w:val="20"/>
          <w:szCs w:val="20"/>
        </w:rPr>
        <w:tab/>
      </w:r>
      <w:r w:rsidRPr="008D7215">
        <w:rPr>
          <w:sz w:val="20"/>
          <w:szCs w:val="20"/>
        </w:rPr>
        <w:tab/>
      </w:r>
      <w:r w:rsidRPr="008D7215">
        <w:rPr>
          <w:sz w:val="20"/>
          <w:szCs w:val="20"/>
        </w:rPr>
        <w:tab/>
        <w:t>Balance brought forward</w:t>
      </w:r>
      <w:r w:rsidRPr="008D7215">
        <w:rPr>
          <w:sz w:val="20"/>
          <w:szCs w:val="20"/>
        </w:rPr>
        <w:tab/>
      </w:r>
      <w:r w:rsidRPr="008D7215">
        <w:rPr>
          <w:sz w:val="20"/>
          <w:szCs w:val="20"/>
        </w:rPr>
        <w:tab/>
        <w:t xml:space="preserve">  £48,544.05</w:t>
      </w:r>
      <w:r w:rsidRPr="008D7215">
        <w:rPr>
          <w:sz w:val="20"/>
          <w:szCs w:val="20"/>
        </w:rPr>
        <w:tab/>
        <w:t>£15,940.63</w:t>
      </w:r>
    </w:p>
    <w:p w14:paraId="5A688B23" w14:textId="77777777" w:rsidR="008D7215" w:rsidRPr="008D7215" w:rsidRDefault="008D7215" w:rsidP="008D7215">
      <w:pPr>
        <w:spacing w:line="240" w:lineRule="auto"/>
        <w:rPr>
          <w:sz w:val="20"/>
          <w:szCs w:val="20"/>
        </w:rPr>
      </w:pPr>
      <w:r w:rsidRPr="008D7215">
        <w:rPr>
          <w:sz w:val="20"/>
          <w:szCs w:val="20"/>
        </w:rPr>
        <w:t xml:space="preserve">         £18.35</w:t>
      </w:r>
      <w:r w:rsidRPr="008D7215">
        <w:rPr>
          <w:sz w:val="20"/>
          <w:szCs w:val="20"/>
        </w:rPr>
        <w:tab/>
      </w:r>
      <w:r w:rsidRPr="008D7215">
        <w:rPr>
          <w:sz w:val="20"/>
          <w:szCs w:val="20"/>
        </w:rPr>
        <w:tab/>
        <w:t>Bank Interest</w:t>
      </w:r>
      <w:r w:rsidRPr="008D7215">
        <w:rPr>
          <w:sz w:val="20"/>
          <w:szCs w:val="20"/>
        </w:rPr>
        <w:tab/>
      </w:r>
      <w:r w:rsidRPr="008D7215">
        <w:rPr>
          <w:sz w:val="20"/>
          <w:szCs w:val="20"/>
        </w:rPr>
        <w:tab/>
      </w:r>
      <w:r w:rsidRPr="008D7215">
        <w:rPr>
          <w:sz w:val="20"/>
          <w:szCs w:val="20"/>
        </w:rPr>
        <w:tab/>
        <w:t xml:space="preserve">      £80.26</w:t>
      </w:r>
      <w:r w:rsidRPr="008D7215">
        <w:rPr>
          <w:sz w:val="20"/>
          <w:szCs w:val="20"/>
        </w:rPr>
        <w:tab/>
      </w:r>
      <w:r w:rsidRPr="008D7215">
        <w:rPr>
          <w:sz w:val="20"/>
          <w:szCs w:val="20"/>
        </w:rPr>
        <w:tab/>
      </w:r>
      <w:r w:rsidRPr="008D7215">
        <w:rPr>
          <w:sz w:val="20"/>
          <w:szCs w:val="20"/>
        </w:rPr>
        <w:tab/>
        <w:t>Add Total Receipts</w:t>
      </w:r>
      <w:r w:rsidRPr="008D7215">
        <w:rPr>
          <w:sz w:val="20"/>
          <w:szCs w:val="20"/>
        </w:rPr>
        <w:tab/>
      </w:r>
      <w:r w:rsidRPr="008D7215">
        <w:rPr>
          <w:sz w:val="20"/>
          <w:szCs w:val="20"/>
        </w:rPr>
        <w:tab/>
        <w:t xml:space="preserve">  £14,715.48         £19,853.22</w:t>
      </w:r>
    </w:p>
    <w:p w14:paraId="77AE9C1F" w14:textId="77777777" w:rsidR="008D7215" w:rsidRPr="008D7215" w:rsidRDefault="008D7215" w:rsidP="008D7215">
      <w:pPr>
        <w:spacing w:line="240" w:lineRule="auto"/>
        <w:rPr>
          <w:sz w:val="20"/>
          <w:szCs w:val="20"/>
        </w:rPr>
      </w:pPr>
      <w:r w:rsidRPr="008D7215">
        <w:rPr>
          <w:sz w:val="20"/>
          <w:szCs w:val="20"/>
        </w:rPr>
        <w:t xml:space="preserve">       £760.76</w:t>
      </w:r>
      <w:r w:rsidRPr="008D7215">
        <w:rPr>
          <w:sz w:val="20"/>
          <w:szCs w:val="20"/>
        </w:rPr>
        <w:tab/>
      </w:r>
      <w:r w:rsidRPr="008D7215">
        <w:rPr>
          <w:sz w:val="20"/>
          <w:szCs w:val="20"/>
        </w:rPr>
        <w:tab/>
        <w:t>OCC Grass Cutting Allowance</w:t>
      </w:r>
      <w:r w:rsidRPr="008D7215">
        <w:rPr>
          <w:sz w:val="20"/>
          <w:szCs w:val="20"/>
        </w:rPr>
        <w:tab/>
        <w:t xml:space="preserve">    £760.76</w:t>
      </w:r>
      <w:r w:rsidRPr="008D7215">
        <w:rPr>
          <w:sz w:val="20"/>
          <w:szCs w:val="20"/>
        </w:rPr>
        <w:tab/>
      </w:r>
      <w:r w:rsidRPr="008D7215">
        <w:rPr>
          <w:sz w:val="20"/>
          <w:szCs w:val="20"/>
        </w:rPr>
        <w:tab/>
      </w:r>
      <w:r w:rsidRPr="008D7215">
        <w:rPr>
          <w:sz w:val="20"/>
          <w:szCs w:val="20"/>
        </w:rPr>
        <w:tab/>
        <w:t>Less Total Payments</w:t>
      </w:r>
      <w:r w:rsidRPr="008D7215">
        <w:rPr>
          <w:sz w:val="20"/>
          <w:szCs w:val="20"/>
        </w:rPr>
        <w:tab/>
        <w:t xml:space="preserve">             </w:t>
      </w:r>
      <w:r w:rsidRPr="008D7215">
        <w:rPr>
          <w:sz w:val="20"/>
          <w:szCs w:val="20"/>
          <w:u w:val="single"/>
        </w:rPr>
        <w:t xml:space="preserve">    £47,318.90         £17,289.91</w:t>
      </w:r>
    </w:p>
    <w:p w14:paraId="00A84C60" w14:textId="77777777" w:rsidR="008D7215" w:rsidRPr="008D7215" w:rsidRDefault="008D7215" w:rsidP="008D7215">
      <w:pPr>
        <w:spacing w:line="240" w:lineRule="auto"/>
        <w:rPr>
          <w:sz w:val="20"/>
          <w:szCs w:val="20"/>
        </w:rPr>
      </w:pPr>
      <w:r w:rsidRPr="008D7215">
        <w:rPr>
          <w:sz w:val="20"/>
          <w:szCs w:val="20"/>
        </w:rPr>
        <w:t xml:space="preserve">           £0.00</w:t>
      </w:r>
      <w:r w:rsidRPr="008D7215">
        <w:rPr>
          <w:sz w:val="20"/>
          <w:szCs w:val="20"/>
        </w:rPr>
        <w:tab/>
      </w:r>
      <w:r w:rsidRPr="008D7215">
        <w:rPr>
          <w:sz w:val="20"/>
          <w:szCs w:val="20"/>
        </w:rPr>
        <w:tab/>
        <w:t>Sports Club Loan Repayment</w:t>
      </w:r>
      <w:r w:rsidRPr="008D7215">
        <w:rPr>
          <w:sz w:val="20"/>
          <w:szCs w:val="20"/>
        </w:rPr>
        <w:tab/>
        <w:t xml:space="preserve">    £400.00</w:t>
      </w:r>
      <w:r w:rsidRPr="008D7215">
        <w:rPr>
          <w:sz w:val="20"/>
          <w:szCs w:val="20"/>
        </w:rPr>
        <w:tab/>
      </w:r>
      <w:r w:rsidRPr="008D7215">
        <w:rPr>
          <w:sz w:val="20"/>
          <w:szCs w:val="20"/>
        </w:rPr>
        <w:tab/>
      </w:r>
      <w:r w:rsidRPr="008D7215">
        <w:rPr>
          <w:sz w:val="20"/>
          <w:szCs w:val="20"/>
        </w:rPr>
        <w:tab/>
        <w:t>Balance Carried Forward</w:t>
      </w:r>
      <w:r w:rsidRPr="008D7215">
        <w:rPr>
          <w:sz w:val="20"/>
          <w:szCs w:val="20"/>
        </w:rPr>
        <w:tab/>
      </w:r>
      <w:r w:rsidRPr="008D7215">
        <w:rPr>
          <w:sz w:val="20"/>
          <w:szCs w:val="20"/>
        </w:rPr>
        <w:tab/>
        <w:t xml:space="preserve">   </w:t>
      </w:r>
      <w:r w:rsidRPr="008D7215">
        <w:rPr>
          <w:sz w:val="20"/>
          <w:szCs w:val="20"/>
          <w:u w:val="single"/>
        </w:rPr>
        <w:t>£15,940.63</w:t>
      </w:r>
      <w:r w:rsidRPr="008D7215">
        <w:rPr>
          <w:sz w:val="20"/>
          <w:szCs w:val="20"/>
          <w:u w:val="single"/>
        </w:rPr>
        <w:tab/>
        <w:t>£18,503.94</w:t>
      </w:r>
    </w:p>
    <w:p w14:paraId="53869CC5" w14:textId="77777777" w:rsidR="008D7215" w:rsidRPr="008D7215" w:rsidRDefault="008D7215" w:rsidP="008D7215">
      <w:pPr>
        <w:spacing w:line="240" w:lineRule="auto"/>
        <w:rPr>
          <w:sz w:val="20"/>
          <w:szCs w:val="20"/>
        </w:rPr>
      </w:pPr>
      <w:r w:rsidRPr="008D7215">
        <w:rPr>
          <w:sz w:val="20"/>
          <w:szCs w:val="20"/>
        </w:rPr>
        <w:t xml:space="preserve">       £647.94</w:t>
      </w:r>
      <w:r w:rsidRPr="008D7215">
        <w:rPr>
          <w:sz w:val="20"/>
          <w:szCs w:val="20"/>
        </w:rPr>
        <w:tab/>
      </w:r>
      <w:r w:rsidRPr="008D7215">
        <w:rPr>
          <w:sz w:val="20"/>
          <w:szCs w:val="20"/>
        </w:rPr>
        <w:tab/>
        <w:t>Sports Club Grass Cutting Payment     £737.36</w:t>
      </w:r>
    </w:p>
    <w:p w14:paraId="6E391D9D" w14:textId="77777777" w:rsidR="008D7215" w:rsidRPr="008D7215" w:rsidRDefault="008D7215" w:rsidP="008D7215">
      <w:pPr>
        <w:spacing w:line="240" w:lineRule="auto"/>
        <w:rPr>
          <w:sz w:val="20"/>
          <w:szCs w:val="20"/>
        </w:rPr>
      </w:pPr>
      <w:r w:rsidRPr="008D7215">
        <w:rPr>
          <w:sz w:val="20"/>
          <w:szCs w:val="20"/>
        </w:rPr>
        <w:t xml:space="preserve">           £0.00</w:t>
      </w:r>
      <w:r w:rsidRPr="008D7215">
        <w:rPr>
          <w:sz w:val="20"/>
          <w:szCs w:val="20"/>
        </w:rPr>
        <w:tab/>
      </w:r>
      <w:r w:rsidRPr="008D7215">
        <w:rPr>
          <w:sz w:val="20"/>
          <w:szCs w:val="20"/>
        </w:rPr>
        <w:tab/>
        <w:t>Capital Income</w:t>
      </w:r>
      <w:r w:rsidRPr="008D7215">
        <w:rPr>
          <w:sz w:val="20"/>
          <w:szCs w:val="20"/>
        </w:rPr>
        <w:tab/>
      </w:r>
      <w:r w:rsidRPr="008D7215">
        <w:rPr>
          <w:sz w:val="20"/>
          <w:szCs w:val="20"/>
        </w:rPr>
        <w:tab/>
      </w:r>
      <w:r w:rsidRPr="008D7215">
        <w:rPr>
          <w:sz w:val="20"/>
          <w:szCs w:val="20"/>
        </w:rPr>
        <w:tab/>
        <w:t xml:space="preserve">      £63.40</w:t>
      </w:r>
    </w:p>
    <w:p w14:paraId="2031F27E" w14:textId="77777777" w:rsidR="008D7215" w:rsidRPr="008D7215" w:rsidRDefault="008D7215" w:rsidP="008D7215">
      <w:pPr>
        <w:spacing w:line="240" w:lineRule="auto"/>
        <w:rPr>
          <w:sz w:val="20"/>
          <w:szCs w:val="20"/>
        </w:rPr>
      </w:pPr>
      <w:r w:rsidRPr="008D7215">
        <w:rPr>
          <w:sz w:val="20"/>
          <w:szCs w:val="20"/>
        </w:rPr>
        <w:t xml:space="preserve">       £436.00</w:t>
      </w:r>
      <w:r w:rsidRPr="008D7215">
        <w:rPr>
          <w:sz w:val="20"/>
          <w:szCs w:val="20"/>
        </w:rPr>
        <w:tab/>
      </w:r>
      <w:r w:rsidRPr="008D7215">
        <w:rPr>
          <w:sz w:val="20"/>
          <w:szCs w:val="20"/>
        </w:rPr>
        <w:tab/>
        <w:t>Anonymous donation</w:t>
      </w:r>
      <w:r w:rsidRPr="008D7215">
        <w:rPr>
          <w:sz w:val="20"/>
          <w:szCs w:val="20"/>
        </w:rPr>
        <w:tab/>
      </w:r>
      <w:r w:rsidRPr="008D7215">
        <w:rPr>
          <w:sz w:val="20"/>
          <w:szCs w:val="20"/>
        </w:rPr>
        <w:tab/>
        <w:t xml:space="preserve">        £0.00</w:t>
      </w:r>
    </w:p>
    <w:p w14:paraId="37309953" w14:textId="77777777" w:rsidR="008D7215" w:rsidRPr="008D7215" w:rsidRDefault="008D7215" w:rsidP="008D7215">
      <w:pPr>
        <w:spacing w:line="240" w:lineRule="auto"/>
        <w:rPr>
          <w:sz w:val="20"/>
          <w:szCs w:val="20"/>
        </w:rPr>
      </w:pPr>
      <w:r w:rsidRPr="008D7215">
        <w:rPr>
          <w:sz w:val="20"/>
          <w:szCs w:val="20"/>
        </w:rPr>
        <w:t xml:space="preserve">       £148.57</w:t>
      </w:r>
      <w:r w:rsidRPr="008D7215">
        <w:rPr>
          <w:sz w:val="20"/>
          <w:szCs w:val="20"/>
        </w:rPr>
        <w:tab/>
      </w:r>
      <w:r w:rsidRPr="008D7215">
        <w:rPr>
          <w:sz w:val="20"/>
          <w:szCs w:val="20"/>
        </w:rPr>
        <w:tab/>
        <w:t>Sports Club Insurance Payment</w:t>
      </w:r>
      <w:r w:rsidRPr="008D7215">
        <w:rPr>
          <w:sz w:val="20"/>
          <w:szCs w:val="20"/>
        </w:rPr>
        <w:tab/>
        <w:t xml:space="preserve">    £735.71</w:t>
      </w:r>
    </w:p>
    <w:p w14:paraId="5E76DEEA" w14:textId="77777777" w:rsidR="008D7215" w:rsidRPr="008D7215" w:rsidRDefault="008D7215" w:rsidP="008D7215">
      <w:pPr>
        <w:spacing w:line="240" w:lineRule="auto"/>
        <w:rPr>
          <w:sz w:val="20"/>
          <w:szCs w:val="20"/>
        </w:rPr>
      </w:pPr>
      <w:r w:rsidRPr="008D7215">
        <w:rPr>
          <w:sz w:val="20"/>
          <w:szCs w:val="20"/>
        </w:rPr>
        <w:t xml:space="preserve">           £0.00</w:t>
      </w:r>
      <w:r w:rsidRPr="008D7215">
        <w:rPr>
          <w:sz w:val="20"/>
          <w:szCs w:val="20"/>
        </w:rPr>
        <w:tab/>
      </w:r>
      <w:r w:rsidRPr="008D7215">
        <w:rPr>
          <w:sz w:val="20"/>
          <w:szCs w:val="20"/>
        </w:rPr>
        <w:tab/>
        <w:t>Poors Plot donation</w:t>
      </w:r>
      <w:r w:rsidRPr="008D7215">
        <w:rPr>
          <w:sz w:val="20"/>
          <w:szCs w:val="20"/>
        </w:rPr>
        <w:tab/>
      </w:r>
      <w:r w:rsidRPr="008D7215">
        <w:rPr>
          <w:sz w:val="20"/>
          <w:szCs w:val="20"/>
        </w:rPr>
        <w:tab/>
        <w:t xml:space="preserve"> £1,000.00</w:t>
      </w:r>
    </w:p>
    <w:p w14:paraId="1152A814" w14:textId="77777777" w:rsidR="008D7215" w:rsidRPr="008D7215" w:rsidRDefault="008D7215" w:rsidP="008D7215">
      <w:pPr>
        <w:spacing w:line="240" w:lineRule="auto"/>
        <w:rPr>
          <w:sz w:val="20"/>
          <w:szCs w:val="20"/>
        </w:rPr>
      </w:pPr>
      <w:r w:rsidRPr="008D7215">
        <w:rPr>
          <w:sz w:val="20"/>
          <w:szCs w:val="20"/>
        </w:rPr>
        <w:t xml:space="preserve">         £37.83</w:t>
      </w:r>
      <w:r w:rsidRPr="008D7215">
        <w:rPr>
          <w:sz w:val="20"/>
          <w:szCs w:val="20"/>
        </w:rPr>
        <w:tab/>
      </w:r>
      <w:r w:rsidRPr="008D7215">
        <w:rPr>
          <w:sz w:val="20"/>
          <w:szCs w:val="20"/>
        </w:rPr>
        <w:tab/>
        <w:t>Clothing bin receipts</w:t>
      </w:r>
      <w:r w:rsidRPr="008D7215">
        <w:rPr>
          <w:sz w:val="20"/>
          <w:szCs w:val="20"/>
        </w:rPr>
        <w:tab/>
      </w:r>
      <w:r w:rsidRPr="008D7215">
        <w:rPr>
          <w:sz w:val="20"/>
          <w:szCs w:val="20"/>
        </w:rPr>
        <w:tab/>
        <w:t xml:space="preserve">        £0.00</w:t>
      </w:r>
    </w:p>
    <w:p w14:paraId="2B06BE6A" w14:textId="77777777" w:rsidR="008D7215" w:rsidRPr="008D7215" w:rsidRDefault="008D7215" w:rsidP="008D7215">
      <w:pPr>
        <w:spacing w:line="240" w:lineRule="auto"/>
        <w:rPr>
          <w:sz w:val="20"/>
          <w:szCs w:val="20"/>
        </w:rPr>
      </w:pPr>
      <w:r w:rsidRPr="008D7215">
        <w:rPr>
          <w:sz w:val="20"/>
          <w:szCs w:val="20"/>
        </w:rPr>
        <w:t xml:space="preserve">       £251.23</w:t>
      </w:r>
      <w:r w:rsidRPr="008D7215">
        <w:rPr>
          <w:sz w:val="20"/>
          <w:szCs w:val="20"/>
        </w:rPr>
        <w:tab/>
      </w:r>
      <w:r w:rsidRPr="008D7215">
        <w:rPr>
          <w:sz w:val="20"/>
          <w:szCs w:val="20"/>
        </w:rPr>
        <w:tab/>
        <w:t>Refunds</w:t>
      </w:r>
      <w:r w:rsidRPr="008D7215">
        <w:rPr>
          <w:sz w:val="20"/>
          <w:szCs w:val="20"/>
        </w:rPr>
        <w:tab/>
      </w:r>
      <w:r w:rsidRPr="008D7215">
        <w:rPr>
          <w:sz w:val="20"/>
          <w:szCs w:val="20"/>
        </w:rPr>
        <w:tab/>
      </w:r>
      <w:r w:rsidRPr="008D7215">
        <w:rPr>
          <w:sz w:val="20"/>
          <w:szCs w:val="20"/>
        </w:rPr>
        <w:tab/>
      </w:r>
      <w:r w:rsidRPr="008D7215">
        <w:rPr>
          <w:sz w:val="20"/>
          <w:szCs w:val="20"/>
        </w:rPr>
        <w:tab/>
        <w:t xml:space="preserve">      £11.99</w:t>
      </w:r>
    </w:p>
    <w:p w14:paraId="3CC3B65C" w14:textId="77777777" w:rsidR="008D7215" w:rsidRPr="008D7215" w:rsidRDefault="008D7215" w:rsidP="008D7215">
      <w:pPr>
        <w:spacing w:line="240" w:lineRule="auto"/>
        <w:rPr>
          <w:sz w:val="20"/>
          <w:szCs w:val="20"/>
        </w:rPr>
      </w:pPr>
      <w:r w:rsidRPr="008D7215">
        <w:rPr>
          <w:sz w:val="20"/>
          <w:szCs w:val="20"/>
        </w:rPr>
        <w:t xml:space="preserve">       £139.10</w:t>
      </w:r>
      <w:r w:rsidRPr="008D7215">
        <w:rPr>
          <w:sz w:val="20"/>
          <w:szCs w:val="20"/>
        </w:rPr>
        <w:tab/>
      </w:r>
      <w:r w:rsidRPr="008D7215">
        <w:rPr>
          <w:sz w:val="20"/>
          <w:szCs w:val="20"/>
        </w:rPr>
        <w:tab/>
        <w:t>Fundraising (leisure equipment)</w:t>
      </w:r>
      <w:r w:rsidRPr="008D7215">
        <w:rPr>
          <w:sz w:val="20"/>
          <w:szCs w:val="20"/>
        </w:rPr>
        <w:tab/>
        <w:t xml:space="preserve">        £0.00</w:t>
      </w:r>
    </w:p>
    <w:p w14:paraId="3B37B6B2" w14:textId="77777777" w:rsidR="008D7215" w:rsidRPr="008D7215" w:rsidRDefault="008D7215" w:rsidP="008D7215">
      <w:pPr>
        <w:spacing w:line="240" w:lineRule="auto"/>
        <w:rPr>
          <w:sz w:val="20"/>
          <w:szCs w:val="20"/>
        </w:rPr>
      </w:pPr>
      <w:r w:rsidRPr="008D7215">
        <w:rPr>
          <w:sz w:val="20"/>
          <w:szCs w:val="20"/>
        </w:rPr>
        <w:t xml:space="preserve">           £0.00</w:t>
      </w:r>
      <w:r w:rsidRPr="008D7215">
        <w:rPr>
          <w:sz w:val="20"/>
          <w:szCs w:val="20"/>
        </w:rPr>
        <w:tab/>
      </w:r>
      <w:r w:rsidRPr="008D7215">
        <w:rPr>
          <w:sz w:val="20"/>
          <w:szCs w:val="20"/>
        </w:rPr>
        <w:tab/>
        <w:t>OCC Grant</w:t>
      </w:r>
      <w:r w:rsidRPr="008D7215">
        <w:rPr>
          <w:sz w:val="20"/>
          <w:szCs w:val="20"/>
        </w:rPr>
        <w:tab/>
      </w:r>
      <w:r w:rsidRPr="008D7215">
        <w:rPr>
          <w:sz w:val="20"/>
          <w:szCs w:val="20"/>
        </w:rPr>
        <w:tab/>
      </w:r>
      <w:r w:rsidRPr="008D7215">
        <w:rPr>
          <w:sz w:val="20"/>
          <w:szCs w:val="20"/>
        </w:rPr>
        <w:tab/>
        <w:t xml:space="preserve">    £500.00</w:t>
      </w:r>
    </w:p>
    <w:p w14:paraId="6368AB3F" w14:textId="77777777" w:rsidR="008D7215" w:rsidRPr="008D7215" w:rsidRDefault="008D7215" w:rsidP="008D7215">
      <w:pPr>
        <w:spacing w:line="240" w:lineRule="auto"/>
        <w:rPr>
          <w:sz w:val="20"/>
          <w:szCs w:val="20"/>
          <w:u w:val="single"/>
        </w:rPr>
      </w:pPr>
    </w:p>
    <w:p w14:paraId="417E6EE5" w14:textId="77777777" w:rsidR="008D7215" w:rsidRPr="008D7215" w:rsidRDefault="008D7215" w:rsidP="008D7215">
      <w:pPr>
        <w:spacing w:line="240" w:lineRule="auto"/>
        <w:rPr>
          <w:sz w:val="20"/>
          <w:szCs w:val="20"/>
          <w:u w:val="single"/>
        </w:rPr>
      </w:pPr>
      <w:r w:rsidRPr="008D7215">
        <w:rPr>
          <w:b/>
          <w:sz w:val="20"/>
          <w:szCs w:val="20"/>
          <w:u w:val="single"/>
        </w:rPr>
        <w:t xml:space="preserve">  £14,715.48</w:t>
      </w:r>
      <w:r w:rsidRPr="008D7215">
        <w:rPr>
          <w:b/>
          <w:sz w:val="20"/>
          <w:szCs w:val="20"/>
          <w:u w:val="single"/>
        </w:rPr>
        <w:tab/>
      </w:r>
      <w:r w:rsidRPr="008D7215">
        <w:rPr>
          <w:b/>
          <w:sz w:val="20"/>
          <w:szCs w:val="20"/>
        </w:rPr>
        <w:tab/>
        <w:t>TOTAL RECEIPTS</w:t>
      </w:r>
      <w:r w:rsidRPr="008D7215">
        <w:rPr>
          <w:b/>
          <w:sz w:val="20"/>
          <w:szCs w:val="20"/>
        </w:rPr>
        <w:tab/>
        <w:t xml:space="preserve">              </w:t>
      </w:r>
      <w:r w:rsidRPr="008D7215">
        <w:rPr>
          <w:b/>
          <w:sz w:val="20"/>
          <w:szCs w:val="20"/>
          <w:u w:val="single"/>
        </w:rPr>
        <w:t>£19,853.22</w:t>
      </w:r>
    </w:p>
    <w:p w14:paraId="2A712D52" w14:textId="77777777" w:rsidR="008D7215" w:rsidRPr="008D7215" w:rsidRDefault="008D7215" w:rsidP="008D7215">
      <w:pPr>
        <w:spacing w:line="240" w:lineRule="auto"/>
        <w:rPr>
          <w:b/>
          <w:sz w:val="20"/>
          <w:szCs w:val="20"/>
        </w:rPr>
      </w:pPr>
    </w:p>
    <w:p w14:paraId="52E46C5E" w14:textId="77777777" w:rsidR="008D7215" w:rsidRPr="008D7215" w:rsidRDefault="008D7215" w:rsidP="008D7215">
      <w:pPr>
        <w:spacing w:line="240" w:lineRule="auto"/>
        <w:rPr>
          <w:b/>
          <w:sz w:val="20"/>
          <w:szCs w:val="20"/>
        </w:rPr>
      </w:pPr>
    </w:p>
    <w:p w14:paraId="201E3A3A" w14:textId="77777777" w:rsidR="008D7215" w:rsidRPr="008D7215" w:rsidRDefault="008D7215" w:rsidP="008D7215">
      <w:pPr>
        <w:spacing w:line="240" w:lineRule="auto"/>
        <w:rPr>
          <w:b/>
          <w:sz w:val="20"/>
          <w:szCs w:val="20"/>
        </w:rPr>
      </w:pPr>
    </w:p>
    <w:p w14:paraId="42AC8203" w14:textId="77777777" w:rsidR="008D7215" w:rsidRPr="008D7215" w:rsidRDefault="008D7215" w:rsidP="008D7215">
      <w:pPr>
        <w:spacing w:line="240" w:lineRule="auto"/>
        <w:rPr>
          <w:sz w:val="20"/>
          <w:szCs w:val="20"/>
          <w:u w:val="single"/>
        </w:rPr>
      </w:pPr>
      <w:r w:rsidRPr="008D7215">
        <w:rPr>
          <w:b/>
          <w:sz w:val="20"/>
          <w:szCs w:val="20"/>
        </w:rPr>
        <w:t>2022 - 2023</w:t>
      </w:r>
      <w:r w:rsidRPr="008D7215">
        <w:rPr>
          <w:b/>
          <w:sz w:val="20"/>
          <w:szCs w:val="20"/>
        </w:rPr>
        <w:tab/>
      </w:r>
      <w:r w:rsidRPr="008D7215">
        <w:rPr>
          <w:b/>
          <w:sz w:val="20"/>
          <w:szCs w:val="20"/>
        </w:rPr>
        <w:tab/>
        <w:t>Transactions Payments</w:t>
      </w:r>
      <w:r w:rsidRPr="008D7215">
        <w:rPr>
          <w:b/>
          <w:sz w:val="20"/>
          <w:szCs w:val="20"/>
        </w:rPr>
        <w:tab/>
      </w:r>
      <w:r w:rsidRPr="008D7215">
        <w:rPr>
          <w:b/>
          <w:sz w:val="20"/>
          <w:szCs w:val="20"/>
        </w:rPr>
        <w:tab/>
        <w:t>2023 - 2024</w:t>
      </w:r>
      <w:r w:rsidRPr="008D7215">
        <w:rPr>
          <w:b/>
          <w:sz w:val="20"/>
          <w:szCs w:val="20"/>
        </w:rPr>
        <w:tab/>
      </w:r>
      <w:r w:rsidRPr="008D7215">
        <w:rPr>
          <w:b/>
          <w:sz w:val="20"/>
          <w:szCs w:val="20"/>
        </w:rPr>
        <w:tab/>
      </w:r>
      <w:r w:rsidRPr="008D7215">
        <w:rPr>
          <w:b/>
          <w:sz w:val="20"/>
          <w:szCs w:val="20"/>
        </w:rPr>
        <w:tab/>
      </w:r>
      <w:r w:rsidRPr="008D7215">
        <w:rPr>
          <w:sz w:val="20"/>
          <w:szCs w:val="20"/>
        </w:rPr>
        <w:t>These cumulative funds represented by:-</w:t>
      </w:r>
      <w:r w:rsidRPr="008D7215">
        <w:rPr>
          <w:b/>
          <w:sz w:val="20"/>
          <w:szCs w:val="20"/>
        </w:rPr>
        <w:tab/>
      </w:r>
      <w:r w:rsidRPr="008D7215">
        <w:rPr>
          <w:b/>
          <w:sz w:val="20"/>
          <w:szCs w:val="20"/>
        </w:rPr>
        <w:tab/>
      </w:r>
      <w:r w:rsidRPr="008D7215">
        <w:rPr>
          <w:b/>
          <w:sz w:val="20"/>
          <w:szCs w:val="20"/>
        </w:rPr>
        <w:tab/>
      </w:r>
      <w:r w:rsidRPr="008D7215">
        <w:rPr>
          <w:b/>
          <w:sz w:val="20"/>
          <w:szCs w:val="20"/>
        </w:rPr>
        <w:tab/>
      </w:r>
    </w:p>
    <w:p w14:paraId="6F0476BE" w14:textId="77777777" w:rsidR="008D7215" w:rsidRPr="008D7215" w:rsidRDefault="008D7215" w:rsidP="008D7215">
      <w:pPr>
        <w:spacing w:line="240" w:lineRule="auto"/>
        <w:rPr>
          <w:sz w:val="20"/>
          <w:szCs w:val="20"/>
        </w:rPr>
      </w:pPr>
      <w:r w:rsidRPr="008D7215">
        <w:rPr>
          <w:sz w:val="20"/>
          <w:szCs w:val="20"/>
        </w:rPr>
        <w:t xml:space="preserve">   £6,685.11</w:t>
      </w:r>
      <w:r w:rsidRPr="008D7215">
        <w:rPr>
          <w:sz w:val="20"/>
          <w:szCs w:val="20"/>
        </w:rPr>
        <w:tab/>
      </w:r>
      <w:r w:rsidRPr="008D7215">
        <w:rPr>
          <w:sz w:val="20"/>
          <w:szCs w:val="20"/>
        </w:rPr>
        <w:tab/>
        <w:t>Running costs</w:t>
      </w:r>
      <w:r w:rsidRPr="008D7215">
        <w:rPr>
          <w:sz w:val="20"/>
          <w:szCs w:val="20"/>
        </w:rPr>
        <w:tab/>
      </w:r>
      <w:r w:rsidRPr="008D7215">
        <w:rPr>
          <w:sz w:val="20"/>
          <w:szCs w:val="20"/>
        </w:rPr>
        <w:tab/>
      </w:r>
      <w:r w:rsidRPr="008D7215">
        <w:rPr>
          <w:sz w:val="20"/>
          <w:szCs w:val="20"/>
        </w:rPr>
        <w:tab/>
        <w:t xml:space="preserve">  £7,963.47</w:t>
      </w:r>
      <w:r w:rsidRPr="008D7215">
        <w:rPr>
          <w:sz w:val="20"/>
          <w:szCs w:val="20"/>
        </w:rPr>
        <w:tab/>
      </w:r>
      <w:r w:rsidRPr="008D7215">
        <w:rPr>
          <w:sz w:val="20"/>
          <w:szCs w:val="20"/>
        </w:rPr>
        <w:tab/>
      </w:r>
      <w:r w:rsidRPr="008D7215">
        <w:rPr>
          <w:sz w:val="20"/>
          <w:szCs w:val="20"/>
        </w:rPr>
        <w:tab/>
      </w:r>
      <w:r w:rsidRPr="008D7215">
        <w:rPr>
          <w:sz w:val="20"/>
          <w:szCs w:val="20"/>
        </w:rPr>
        <w:tab/>
      </w:r>
      <w:r w:rsidRPr="008D7215">
        <w:rPr>
          <w:sz w:val="20"/>
          <w:szCs w:val="20"/>
        </w:rPr>
        <w:tab/>
      </w:r>
      <w:r w:rsidRPr="008D7215">
        <w:rPr>
          <w:sz w:val="20"/>
          <w:szCs w:val="20"/>
        </w:rPr>
        <w:tab/>
      </w:r>
      <w:r w:rsidRPr="008D7215">
        <w:rPr>
          <w:sz w:val="20"/>
          <w:szCs w:val="20"/>
        </w:rPr>
        <w:tab/>
      </w:r>
      <w:r w:rsidRPr="008D7215">
        <w:rPr>
          <w:b/>
          <w:sz w:val="20"/>
          <w:szCs w:val="20"/>
        </w:rPr>
        <w:t>31-Mar-23</w:t>
      </w:r>
      <w:r w:rsidRPr="008D7215">
        <w:rPr>
          <w:b/>
          <w:sz w:val="20"/>
          <w:szCs w:val="20"/>
        </w:rPr>
        <w:tab/>
        <w:t>`31-Mar-24</w:t>
      </w:r>
    </w:p>
    <w:p w14:paraId="194C4612" w14:textId="77777777" w:rsidR="008D7215" w:rsidRPr="008D7215" w:rsidRDefault="008D7215" w:rsidP="008D7215">
      <w:pPr>
        <w:spacing w:line="240" w:lineRule="auto"/>
        <w:rPr>
          <w:sz w:val="20"/>
          <w:szCs w:val="20"/>
        </w:rPr>
      </w:pPr>
      <w:r w:rsidRPr="008D7215">
        <w:rPr>
          <w:sz w:val="20"/>
          <w:szCs w:val="20"/>
        </w:rPr>
        <w:t xml:space="preserve">   £4,166.10</w:t>
      </w:r>
      <w:r w:rsidRPr="008D7215">
        <w:rPr>
          <w:sz w:val="20"/>
          <w:szCs w:val="20"/>
        </w:rPr>
        <w:tab/>
      </w:r>
      <w:r w:rsidRPr="008D7215">
        <w:rPr>
          <w:sz w:val="20"/>
          <w:szCs w:val="20"/>
        </w:rPr>
        <w:tab/>
        <w:t>General administration</w:t>
      </w:r>
      <w:r w:rsidRPr="008D7215">
        <w:rPr>
          <w:sz w:val="20"/>
          <w:szCs w:val="20"/>
        </w:rPr>
        <w:tab/>
      </w:r>
      <w:r w:rsidRPr="008D7215">
        <w:rPr>
          <w:sz w:val="20"/>
          <w:szCs w:val="20"/>
        </w:rPr>
        <w:tab/>
        <w:t xml:space="preserve">  £1,512.72</w:t>
      </w:r>
    </w:p>
    <w:p w14:paraId="1E28DB83" w14:textId="77777777" w:rsidR="008D7215" w:rsidRPr="008D7215" w:rsidRDefault="008D7215" w:rsidP="008D7215">
      <w:pPr>
        <w:spacing w:line="240" w:lineRule="auto"/>
        <w:rPr>
          <w:sz w:val="20"/>
          <w:szCs w:val="20"/>
        </w:rPr>
      </w:pPr>
      <w:r w:rsidRPr="008D7215">
        <w:rPr>
          <w:sz w:val="20"/>
          <w:szCs w:val="20"/>
        </w:rPr>
        <w:t xml:space="preserve">   £4,078.20</w:t>
      </w:r>
      <w:r w:rsidRPr="008D7215">
        <w:rPr>
          <w:sz w:val="20"/>
          <w:szCs w:val="20"/>
        </w:rPr>
        <w:tab/>
      </w:r>
      <w:r w:rsidRPr="008D7215">
        <w:rPr>
          <w:sz w:val="20"/>
          <w:szCs w:val="20"/>
        </w:rPr>
        <w:tab/>
        <w:t>General admin - salaries</w:t>
      </w:r>
      <w:r w:rsidRPr="008D7215">
        <w:rPr>
          <w:sz w:val="20"/>
          <w:szCs w:val="20"/>
        </w:rPr>
        <w:tab/>
      </w:r>
      <w:r w:rsidRPr="008D7215">
        <w:rPr>
          <w:sz w:val="20"/>
          <w:szCs w:val="20"/>
        </w:rPr>
        <w:tab/>
        <w:t xml:space="preserve">  £4,335.00</w:t>
      </w:r>
      <w:r w:rsidRPr="008D7215">
        <w:rPr>
          <w:sz w:val="20"/>
          <w:szCs w:val="20"/>
        </w:rPr>
        <w:tab/>
      </w:r>
      <w:r w:rsidRPr="008D7215">
        <w:rPr>
          <w:sz w:val="20"/>
          <w:szCs w:val="20"/>
        </w:rPr>
        <w:tab/>
      </w:r>
      <w:r w:rsidRPr="008D7215">
        <w:rPr>
          <w:sz w:val="20"/>
          <w:szCs w:val="20"/>
        </w:rPr>
        <w:tab/>
        <w:t>Community Account: Balance</w:t>
      </w:r>
      <w:r w:rsidRPr="008D7215">
        <w:rPr>
          <w:sz w:val="20"/>
          <w:szCs w:val="20"/>
        </w:rPr>
        <w:tab/>
        <w:t xml:space="preserve"> £11,281.66           £13,264.71</w:t>
      </w:r>
    </w:p>
    <w:p w14:paraId="2079E232" w14:textId="77777777" w:rsidR="008D7215" w:rsidRPr="008D7215" w:rsidRDefault="008D7215" w:rsidP="008D7215">
      <w:pPr>
        <w:spacing w:line="240" w:lineRule="auto"/>
        <w:rPr>
          <w:sz w:val="20"/>
          <w:szCs w:val="20"/>
        </w:rPr>
      </w:pPr>
      <w:r w:rsidRPr="008D7215">
        <w:rPr>
          <w:sz w:val="20"/>
          <w:szCs w:val="20"/>
        </w:rPr>
        <w:t xml:space="preserve">   £1,453.39</w:t>
      </w:r>
      <w:r w:rsidRPr="008D7215">
        <w:rPr>
          <w:sz w:val="20"/>
          <w:szCs w:val="20"/>
        </w:rPr>
        <w:tab/>
      </w:r>
      <w:r w:rsidRPr="008D7215">
        <w:rPr>
          <w:sz w:val="20"/>
          <w:szCs w:val="20"/>
        </w:rPr>
        <w:tab/>
        <w:t>S137 (LG Act 1972) Vllge Benefit</w:t>
      </w:r>
      <w:r w:rsidRPr="008D7215">
        <w:rPr>
          <w:sz w:val="20"/>
          <w:szCs w:val="20"/>
        </w:rPr>
        <w:tab/>
        <w:t xml:space="preserve">     £440.87</w:t>
      </w:r>
      <w:r w:rsidRPr="008D7215">
        <w:rPr>
          <w:sz w:val="20"/>
          <w:szCs w:val="20"/>
        </w:rPr>
        <w:tab/>
      </w:r>
      <w:r w:rsidRPr="008D7215">
        <w:rPr>
          <w:sz w:val="20"/>
          <w:szCs w:val="20"/>
        </w:rPr>
        <w:tab/>
      </w:r>
      <w:r w:rsidRPr="008D7215">
        <w:rPr>
          <w:sz w:val="20"/>
          <w:szCs w:val="20"/>
        </w:rPr>
        <w:tab/>
        <w:t>Money Manager: General Funds</w:t>
      </w:r>
      <w:r w:rsidRPr="008D7215">
        <w:rPr>
          <w:sz w:val="20"/>
          <w:szCs w:val="20"/>
        </w:rPr>
        <w:tab/>
        <w:t xml:space="preserve">   £4,658.97             £5,239.23</w:t>
      </w:r>
    </w:p>
    <w:p w14:paraId="7EE75514" w14:textId="77777777" w:rsidR="008D7215" w:rsidRPr="008D7215" w:rsidRDefault="008D7215" w:rsidP="008D7215">
      <w:pPr>
        <w:spacing w:line="240" w:lineRule="auto"/>
        <w:rPr>
          <w:sz w:val="20"/>
          <w:szCs w:val="20"/>
        </w:rPr>
      </w:pPr>
      <w:r w:rsidRPr="008D7215">
        <w:rPr>
          <w:sz w:val="20"/>
          <w:szCs w:val="20"/>
        </w:rPr>
        <w:t xml:space="preserve">      £100.00</w:t>
      </w:r>
      <w:r w:rsidRPr="008D7215">
        <w:rPr>
          <w:sz w:val="20"/>
          <w:szCs w:val="20"/>
        </w:rPr>
        <w:tab/>
      </w:r>
      <w:r w:rsidRPr="008D7215">
        <w:rPr>
          <w:sz w:val="20"/>
          <w:szCs w:val="20"/>
        </w:rPr>
        <w:tab/>
        <w:t>S144 (LG Act 1972) Enc Visitors</w:t>
      </w:r>
      <w:r w:rsidRPr="008D7215">
        <w:rPr>
          <w:sz w:val="20"/>
          <w:szCs w:val="20"/>
        </w:rPr>
        <w:tab/>
        <w:t xml:space="preserve">     £100.00</w:t>
      </w:r>
      <w:r w:rsidRPr="008D7215">
        <w:rPr>
          <w:sz w:val="20"/>
          <w:szCs w:val="20"/>
        </w:rPr>
        <w:tab/>
      </w:r>
      <w:r w:rsidRPr="008D7215">
        <w:rPr>
          <w:sz w:val="20"/>
          <w:szCs w:val="20"/>
        </w:rPr>
        <w:tab/>
      </w:r>
      <w:r w:rsidRPr="008D7215">
        <w:rPr>
          <w:sz w:val="20"/>
          <w:szCs w:val="20"/>
        </w:rPr>
        <w:tab/>
      </w:r>
      <w:r w:rsidRPr="008D7215">
        <w:rPr>
          <w:sz w:val="20"/>
          <w:szCs w:val="20"/>
        </w:rPr>
        <w:tab/>
      </w:r>
      <w:r w:rsidRPr="008D7215">
        <w:rPr>
          <w:sz w:val="20"/>
          <w:szCs w:val="20"/>
        </w:rPr>
        <w:tab/>
      </w:r>
      <w:r w:rsidRPr="008D7215">
        <w:rPr>
          <w:sz w:val="20"/>
          <w:szCs w:val="20"/>
        </w:rPr>
        <w:tab/>
      </w:r>
      <w:r w:rsidRPr="008D7215">
        <w:rPr>
          <w:sz w:val="20"/>
          <w:szCs w:val="20"/>
        </w:rPr>
        <w:tab/>
        <w:t>__________</w:t>
      </w:r>
      <w:r w:rsidRPr="008D7215">
        <w:rPr>
          <w:sz w:val="20"/>
          <w:szCs w:val="20"/>
        </w:rPr>
        <w:tab/>
        <w:t>____________</w:t>
      </w:r>
      <w:r w:rsidRPr="008D7215">
        <w:rPr>
          <w:sz w:val="20"/>
          <w:szCs w:val="20"/>
        </w:rPr>
        <w:tab/>
        <w:t xml:space="preserve"> </w:t>
      </w:r>
    </w:p>
    <w:p w14:paraId="0BB7D3F5" w14:textId="77777777" w:rsidR="008D7215" w:rsidRPr="008D7215" w:rsidRDefault="008D7215" w:rsidP="008D7215">
      <w:pPr>
        <w:spacing w:line="240" w:lineRule="auto"/>
        <w:rPr>
          <w:sz w:val="20"/>
          <w:szCs w:val="20"/>
        </w:rPr>
      </w:pPr>
      <w:r w:rsidRPr="008D7215">
        <w:rPr>
          <w:sz w:val="20"/>
          <w:szCs w:val="20"/>
        </w:rPr>
        <w:t xml:space="preserve">          £0.00</w:t>
      </w:r>
      <w:r w:rsidRPr="008D7215">
        <w:rPr>
          <w:sz w:val="20"/>
          <w:szCs w:val="20"/>
        </w:rPr>
        <w:tab/>
      </w:r>
      <w:r w:rsidRPr="008D7215">
        <w:rPr>
          <w:sz w:val="20"/>
          <w:szCs w:val="20"/>
        </w:rPr>
        <w:tab/>
        <w:t>HA S96 Grass cutting</w:t>
      </w:r>
      <w:r w:rsidRPr="008D7215">
        <w:rPr>
          <w:sz w:val="20"/>
          <w:szCs w:val="20"/>
        </w:rPr>
        <w:tab/>
      </w:r>
      <w:r w:rsidRPr="008D7215">
        <w:rPr>
          <w:sz w:val="20"/>
          <w:szCs w:val="20"/>
        </w:rPr>
        <w:tab/>
        <w:t xml:space="preserve">  £2,880.00</w:t>
      </w:r>
      <w:r w:rsidRPr="008D7215">
        <w:rPr>
          <w:sz w:val="20"/>
          <w:szCs w:val="20"/>
        </w:rPr>
        <w:tab/>
      </w:r>
      <w:r w:rsidRPr="008D7215">
        <w:rPr>
          <w:sz w:val="20"/>
          <w:szCs w:val="20"/>
        </w:rPr>
        <w:tab/>
      </w:r>
      <w:r w:rsidRPr="008D7215">
        <w:rPr>
          <w:sz w:val="20"/>
          <w:szCs w:val="20"/>
        </w:rPr>
        <w:tab/>
      </w:r>
      <w:r w:rsidRPr="008D7215">
        <w:rPr>
          <w:sz w:val="20"/>
          <w:szCs w:val="20"/>
        </w:rPr>
        <w:tab/>
      </w:r>
      <w:r w:rsidRPr="008D7215">
        <w:rPr>
          <w:sz w:val="20"/>
          <w:szCs w:val="20"/>
        </w:rPr>
        <w:tab/>
      </w:r>
      <w:r w:rsidRPr="008D7215">
        <w:rPr>
          <w:sz w:val="20"/>
          <w:szCs w:val="20"/>
        </w:rPr>
        <w:tab/>
      </w:r>
      <w:r w:rsidRPr="008D7215">
        <w:rPr>
          <w:sz w:val="20"/>
          <w:szCs w:val="20"/>
        </w:rPr>
        <w:tab/>
        <w:t xml:space="preserve"> £15,940.63</w:t>
      </w:r>
      <w:r w:rsidRPr="008D7215">
        <w:rPr>
          <w:sz w:val="20"/>
          <w:szCs w:val="20"/>
        </w:rPr>
        <w:tab/>
        <w:t xml:space="preserve"> £18,503.94</w:t>
      </w:r>
    </w:p>
    <w:p w14:paraId="264B22DD" w14:textId="77777777" w:rsidR="008D7215" w:rsidRPr="008D7215" w:rsidRDefault="008D7215" w:rsidP="008D7215">
      <w:pPr>
        <w:spacing w:line="240" w:lineRule="auto"/>
        <w:rPr>
          <w:sz w:val="20"/>
          <w:szCs w:val="20"/>
        </w:rPr>
      </w:pPr>
      <w:r w:rsidRPr="008D7215">
        <w:rPr>
          <w:sz w:val="20"/>
          <w:szCs w:val="20"/>
        </w:rPr>
        <w:t xml:space="preserve"> £30,836.10</w:t>
      </w:r>
      <w:r w:rsidRPr="008D7215">
        <w:rPr>
          <w:sz w:val="20"/>
          <w:szCs w:val="20"/>
        </w:rPr>
        <w:tab/>
      </w:r>
      <w:r w:rsidRPr="008D7215">
        <w:rPr>
          <w:sz w:val="20"/>
          <w:szCs w:val="20"/>
        </w:rPr>
        <w:tab/>
        <w:t>Capital expenditure</w:t>
      </w:r>
      <w:r w:rsidRPr="008D7215">
        <w:rPr>
          <w:sz w:val="20"/>
          <w:szCs w:val="20"/>
        </w:rPr>
        <w:tab/>
        <w:t xml:space="preserve">                     £57.85</w:t>
      </w:r>
    </w:p>
    <w:p w14:paraId="2B854F5A" w14:textId="77777777" w:rsidR="008D7215" w:rsidRPr="008D7215" w:rsidRDefault="008D7215" w:rsidP="008D7215">
      <w:pPr>
        <w:spacing w:line="240" w:lineRule="auto"/>
        <w:rPr>
          <w:b/>
          <w:sz w:val="16"/>
          <w:szCs w:val="16"/>
        </w:rPr>
      </w:pPr>
      <w:r w:rsidRPr="008D7215">
        <w:rPr>
          <w:sz w:val="16"/>
          <w:szCs w:val="16"/>
          <w:u w:val="single"/>
        </w:rPr>
        <w:t xml:space="preserve">_______________ </w:t>
      </w:r>
      <w:r w:rsidRPr="008D7215">
        <w:rPr>
          <w:sz w:val="20"/>
          <w:szCs w:val="20"/>
          <w:u w:val="single"/>
        </w:rPr>
        <w:t xml:space="preserve">  </w:t>
      </w:r>
      <w:r w:rsidRPr="008D7215">
        <w:rPr>
          <w:sz w:val="20"/>
          <w:szCs w:val="20"/>
          <w:u w:val="single"/>
        </w:rPr>
        <w:tab/>
      </w:r>
      <w:r w:rsidRPr="008D7215">
        <w:rPr>
          <w:sz w:val="20"/>
          <w:szCs w:val="20"/>
          <w:u w:val="single"/>
        </w:rPr>
        <w:tab/>
      </w:r>
      <w:r w:rsidRPr="008D7215">
        <w:rPr>
          <w:sz w:val="20"/>
          <w:szCs w:val="20"/>
          <w:u w:val="single"/>
        </w:rPr>
        <w:tab/>
      </w:r>
      <w:r w:rsidRPr="008D7215">
        <w:rPr>
          <w:sz w:val="20"/>
          <w:szCs w:val="20"/>
          <w:u w:val="single"/>
        </w:rPr>
        <w:tab/>
      </w:r>
      <w:r w:rsidRPr="008D7215">
        <w:rPr>
          <w:sz w:val="20"/>
          <w:szCs w:val="20"/>
          <w:u w:val="single"/>
        </w:rPr>
        <w:tab/>
      </w:r>
      <w:r w:rsidRPr="008D7215">
        <w:rPr>
          <w:sz w:val="20"/>
          <w:szCs w:val="20"/>
          <w:u w:val="single"/>
        </w:rPr>
        <w:tab/>
      </w:r>
      <w:r w:rsidRPr="008D7215">
        <w:rPr>
          <w:sz w:val="20"/>
          <w:szCs w:val="20"/>
          <w:u w:val="single"/>
        </w:rPr>
        <w:tab/>
        <w:t xml:space="preserve">     </w:t>
      </w:r>
      <w:r w:rsidRPr="008D7215">
        <w:rPr>
          <w:sz w:val="20"/>
          <w:szCs w:val="20"/>
        </w:rPr>
        <w:t xml:space="preserve">   </w:t>
      </w:r>
      <w:r w:rsidRPr="008D7215">
        <w:rPr>
          <w:sz w:val="20"/>
          <w:szCs w:val="20"/>
        </w:rPr>
        <w:tab/>
      </w:r>
      <w:r w:rsidRPr="008D7215">
        <w:rPr>
          <w:sz w:val="20"/>
          <w:szCs w:val="20"/>
        </w:rPr>
        <w:tab/>
      </w:r>
      <w:r w:rsidRPr="008D7215">
        <w:rPr>
          <w:sz w:val="20"/>
          <w:szCs w:val="20"/>
        </w:rPr>
        <w:tab/>
      </w:r>
      <w:r w:rsidRPr="008D7215">
        <w:rPr>
          <w:sz w:val="20"/>
          <w:szCs w:val="20"/>
          <w:u w:val="single"/>
        </w:rPr>
        <w:t xml:space="preserve">           </w:t>
      </w:r>
    </w:p>
    <w:p w14:paraId="34420C15" w14:textId="77777777" w:rsidR="00572348" w:rsidRDefault="00BA76B3" w:rsidP="008D7215">
      <w:pPr>
        <w:spacing w:line="240" w:lineRule="auto"/>
        <w:rPr>
          <w:b/>
          <w:sz w:val="20"/>
          <w:szCs w:val="20"/>
        </w:rPr>
      </w:pPr>
      <w:r w:rsidRPr="008D7215">
        <w:rPr>
          <w:noProof/>
          <w:sz w:val="16"/>
          <w:szCs w:val="16"/>
          <w:u w:val="single"/>
          <w:lang w:eastAsia="en-GB"/>
        </w:rPr>
        <mc:AlternateContent>
          <mc:Choice Requires="wps">
            <w:drawing>
              <wp:anchor distT="0" distB="0" distL="114300" distR="114300" simplePos="0" relativeHeight="251657728" behindDoc="0" locked="0" layoutInCell="1" allowOverlap="1" wp14:anchorId="66F3CBE0" wp14:editId="31E13408">
                <wp:simplePos x="0" y="0"/>
                <wp:positionH relativeFrom="column">
                  <wp:posOffset>2019300</wp:posOffset>
                </wp:positionH>
                <wp:positionV relativeFrom="paragraph">
                  <wp:posOffset>995045</wp:posOffset>
                </wp:positionV>
                <wp:extent cx="4907280" cy="431800"/>
                <wp:effectExtent l="9525" t="13970" r="7620" b="11430"/>
                <wp:wrapNone/>
                <wp:docPr id="1"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07280" cy="431800"/>
                        </a:xfrm>
                        <a:prstGeom prst="rect">
                          <a:avLst/>
                        </a:prstGeom>
                        <a:solidFill>
                          <a:srgbClr val="FFFFFF"/>
                        </a:solidFill>
                        <a:ln w="9525">
                          <a:solidFill>
                            <a:srgbClr val="000000"/>
                          </a:solidFill>
                          <a:miter lim="800000"/>
                          <a:headEnd/>
                          <a:tailEnd/>
                        </a:ln>
                      </wps:spPr>
                      <wps:txbx>
                        <w:txbxContent>
                          <w:p w14:paraId="7BDA9799" w14:textId="77777777" w:rsidR="008D7215" w:rsidRDefault="008D7215" w:rsidP="008D7215">
                            <w:r>
                              <w:t>Date and Minute Reference:  May 7</w:t>
                            </w:r>
                            <w:r w:rsidRPr="008D7215">
                              <w:rPr>
                                <w:vertAlign w:val="superscript"/>
                              </w:rPr>
                              <w:t>th</w:t>
                            </w:r>
                            <w:r>
                              <w:t xml:space="preserve"> 2024 Section 17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 o:spid="_x0000_s1026" style="position:absolute;margin-left:159pt;margin-top:78.35pt;width:386.4pt;height:34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">
                <v:textbox>
                  <w:txbxContent>
                    <w:p w:rsidR="008D7215" w:rsidRDefault="008D7215" w:rsidP="008D7215">
                      <w:r>
                        <w:t>Date and Minute Reference:  May 7</w:t>
                      </w:r>
                      <w:r w:rsidRPr="008D7215">
                        <w:rPr>
                          <w:vertAlign w:val="superscript"/>
                        </w:rPr>
                        <w:t>th</w:t>
                      </w:r>
                      <w:r>
                        <w:t xml:space="preserve"> 2024 Section 17</w:t>
                      </w:r>
                    </w:p>
                  </w:txbxContent>
                </v:textbox>
              </v:rect>
            </w:pict>
          </mc:Fallback>
        </mc:AlternateContent>
      </w:r>
      <w:r w:rsidR="008D7215" w:rsidRPr="008D7215">
        <w:rPr>
          <w:b/>
          <w:sz w:val="20"/>
          <w:szCs w:val="20"/>
          <w:u w:val="single"/>
        </w:rPr>
        <w:t xml:space="preserve"> £47,318.90        </w:t>
      </w:r>
      <w:r w:rsidR="008D7215" w:rsidRPr="008D7215">
        <w:rPr>
          <w:b/>
          <w:sz w:val="20"/>
          <w:szCs w:val="20"/>
          <w:u w:val="single"/>
        </w:rPr>
        <w:tab/>
      </w:r>
      <w:r w:rsidR="008D7215" w:rsidRPr="008D7215">
        <w:rPr>
          <w:b/>
          <w:sz w:val="20"/>
          <w:szCs w:val="20"/>
        </w:rPr>
        <w:tab/>
        <w:t>TOTAL PAYMENTS</w:t>
      </w:r>
      <w:r w:rsidR="008D7215" w:rsidRPr="008D7215">
        <w:rPr>
          <w:b/>
          <w:sz w:val="20"/>
          <w:szCs w:val="20"/>
        </w:rPr>
        <w:tab/>
      </w:r>
      <w:r w:rsidR="008D7215" w:rsidRPr="008D7215">
        <w:rPr>
          <w:b/>
          <w:sz w:val="20"/>
          <w:szCs w:val="20"/>
        </w:rPr>
        <w:tab/>
      </w:r>
      <w:r w:rsidR="008D7215" w:rsidRPr="008D7215">
        <w:rPr>
          <w:b/>
          <w:sz w:val="20"/>
          <w:szCs w:val="20"/>
          <w:u w:val="single"/>
        </w:rPr>
        <w:t>£17,289.91</w:t>
      </w:r>
      <w:r w:rsidR="008D7215" w:rsidRPr="008D7215">
        <w:rPr>
          <w:b/>
          <w:color w:val="FF0000"/>
          <w:sz w:val="20"/>
          <w:szCs w:val="20"/>
          <w:u w:val="single"/>
        </w:rPr>
        <w:t xml:space="preserve">  </w:t>
      </w:r>
      <w:r w:rsidR="008D7215" w:rsidRPr="008D7215">
        <w:rPr>
          <w:b/>
          <w:sz w:val="16"/>
          <w:szCs w:val="16"/>
        </w:rPr>
        <w:tab/>
      </w:r>
      <w:r w:rsidR="008D7215" w:rsidRPr="008D7215">
        <w:rPr>
          <w:b/>
          <w:sz w:val="16"/>
          <w:szCs w:val="16"/>
        </w:rPr>
        <w:tab/>
      </w:r>
      <w:r w:rsidR="008D7215" w:rsidRPr="008D7215">
        <w:rPr>
          <w:b/>
          <w:sz w:val="16"/>
          <w:szCs w:val="16"/>
        </w:rPr>
        <w:tab/>
      </w:r>
      <w:r w:rsidR="008D7215" w:rsidRPr="008D7215">
        <w:rPr>
          <w:b/>
          <w:sz w:val="20"/>
          <w:szCs w:val="20"/>
        </w:rPr>
        <w:t>(Chairman) --------</w:t>
      </w:r>
      <w:r w:rsidR="008D7215">
        <w:rPr>
          <w:b/>
          <w:sz w:val="20"/>
          <w:szCs w:val="20"/>
        </w:rPr>
        <w:t>MKB</w:t>
      </w:r>
      <w:r w:rsidR="008D7215" w:rsidRPr="008D7215">
        <w:rPr>
          <w:b/>
          <w:sz w:val="20"/>
          <w:szCs w:val="20"/>
        </w:rPr>
        <w:t>------------</w:t>
      </w:r>
      <w:r w:rsidR="008D7215" w:rsidRPr="008D7215">
        <w:rPr>
          <w:b/>
          <w:sz w:val="20"/>
          <w:szCs w:val="20"/>
        </w:rPr>
        <w:tab/>
        <w:t>(Finance Officer)</w:t>
      </w:r>
      <w:r w:rsidR="008D7215">
        <w:rPr>
          <w:b/>
          <w:sz w:val="20"/>
          <w:szCs w:val="20"/>
        </w:rPr>
        <w:t xml:space="preserve"> -------SC----------</w:t>
      </w:r>
    </w:p>
    <w:p w14:paraId="64D65A0B" w14:textId="77777777" w:rsidR="00572348" w:rsidRDefault="00572348" w:rsidP="00572348">
      <w:pPr>
        <w:spacing w:line="240" w:lineRule="auto"/>
        <w:rPr>
          <w:b/>
          <w:sz w:val="20"/>
          <w:szCs w:val="20"/>
        </w:rPr>
      </w:pPr>
    </w:p>
    <w:p w14:paraId="0E493EBA" w14:textId="77777777" w:rsidR="00572348" w:rsidRDefault="00572348" w:rsidP="00572348">
      <w:pPr>
        <w:spacing w:line="240" w:lineRule="auto"/>
        <w:rPr>
          <w:b/>
          <w:sz w:val="20"/>
          <w:szCs w:val="20"/>
        </w:rPr>
      </w:pPr>
    </w:p>
    <w:p w14:paraId="2AF81A2C" w14:textId="77777777" w:rsidR="00572348" w:rsidRDefault="00572348" w:rsidP="00572348">
      <w:pPr>
        <w:spacing w:line="240" w:lineRule="auto"/>
        <w:rPr>
          <w:b/>
          <w:sz w:val="20"/>
          <w:szCs w:val="20"/>
        </w:rPr>
      </w:pPr>
    </w:p>
    <w:p w14:paraId="0B10D118" w14:textId="77777777" w:rsidR="00572348" w:rsidRDefault="00572348" w:rsidP="00572348">
      <w:pPr>
        <w:spacing w:line="240" w:lineRule="auto"/>
        <w:rPr>
          <w:b/>
          <w:sz w:val="20"/>
          <w:szCs w:val="20"/>
        </w:rPr>
      </w:pPr>
    </w:p>
    <w:p w14:paraId="1F3247A8" w14:textId="77777777" w:rsidR="00572348" w:rsidRDefault="00572348" w:rsidP="00572348">
      <w:pPr>
        <w:pBdr>
          <w:bottom w:val="single" w:sz="6" w:space="7" w:color="auto"/>
        </w:pBdr>
        <w:rPr>
          <w:b/>
          <w:sz w:val="20"/>
          <w:szCs w:val="20"/>
        </w:rPr>
      </w:pPr>
    </w:p>
    <w:sectPr w:rsidR="00572348" w:rsidSect="00AB6508">
      <w:pgSz w:w="16838" w:h="11906"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863116" w14:textId="77777777" w:rsidR="004C3788" w:rsidRDefault="004C3788" w:rsidP="002E5D7F">
      <w:pPr>
        <w:spacing w:after="0" w:line="240" w:lineRule="auto"/>
      </w:pPr>
      <w:r>
        <w:separator/>
      </w:r>
    </w:p>
  </w:endnote>
  <w:endnote w:type="continuationSeparator" w:id="0">
    <w:p w14:paraId="1E1AC932" w14:textId="77777777" w:rsidR="004C3788" w:rsidRDefault="004C3788" w:rsidP="002E5D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8F6222" w14:textId="77777777" w:rsidR="00AC1308" w:rsidRPr="00AC1308" w:rsidRDefault="00AC1308">
    <w:pPr>
      <w:pStyle w:val="Footer"/>
      <w:jc w:val="center"/>
      <w:rPr>
        <w:caps/>
        <w:noProof/>
        <w:color w:val="4472C4"/>
      </w:rPr>
    </w:pPr>
    <w:r w:rsidRPr="00AC1308">
      <w:rPr>
        <w:caps/>
        <w:color w:val="4472C4"/>
      </w:rPr>
      <w:fldChar w:fldCharType="begin"/>
    </w:r>
    <w:r w:rsidRPr="00AC1308">
      <w:rPr>
        <w:caps/>
        <w:color w:val="4472C4"/>
      </w:rPr>
      <w:instrText xml:space="preserve"> PAGE   \* MERGEFORMAT </w:instrText>
    </w:r>
    <w:r w:rsidRPr="00AC1308">
      <w:rPr>
        <w:caps/>
        <w:color w:val="4472C4"/>
      </w:rPr>
      <w:fldChar w:fldCharType="separate"/>
    </w:r>
    <w:r w:rsidRPr="00AC1308">
      <w:rPr>
        <w:caps/>
        <w:noProof/>
        <w:color w:val="4472C4"/>
      </w:rPr>
      <w:t>2</w:t>
    </w:r>
    <w:r w:rsidRPr="00AC1308">
      <w:rPr>
        <w:caps/>
        <w:noProof/>
        <w:color w:val="4472C4"/>
      </w:rPr>
      <w:fldChar w:fldCharType="end"/>
    </w:r>
  </w:p>
  <w:p w14:paraId="32B4A7FD" w14:textId="77777777" w:rsidR="00211FEC" w:rsidRDefault="005B6074">
    <w:pPr>
      <w:pStyle w:val="Footer"/>
    </w:pPr>
    <w:r>
      <w:t>14</w:t>
    </w:r>
    <w:r w:rsidR="00DF5D0E" w:rsidRPr="00DF5D0E">
      <w:rPr>
        <w:vertAlign w:val="superscript"/>
      </w:rPr>
      <w:t>th</w:t>
    </w:r>
    <w:r w:rsidR="00DF5D0E">
      <w:t xml:space="preserve"> </w:t>
    </w:r>
    <w:r w:rsidR="000B3D4C">
      <w:t>May 202</w:t>
    </w:r>
    <w:r>
      <w:t>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AEA4EC" w14:textId="77777777" w:rsidR="004C3788" w:rsidRDefault="004C3788" w:rsidP="002E5D7F">
      <w:pPr>
        <w:spacing w:after="0" w:line="240" w:lineRule="auto"/>
      </w:pPr>
      <w:r>
        <w:separator/>
      </w:r>
    </w:p>
  </w:footnote>
  <w:footnote w:type="continuationSeparator" w:id="0">
    <w:p w14:paraId="27712A2E" w14:textId="77777777" w:rsidR="004C3788" w:rsidRDefault="004C3788" w:rsidP="002E5D7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FE5C32" w14:textId="4526E3CE" w:rsidR="008556AC" w:rsidRDefault="008556A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04749"/>
    <w:multiLevelType w:val="multilevel"/>
    <w:tmpl w:val="F920F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53C7ADA"/>
    <w:multiLevelType w:val="hybridMultilevel"/>
    <w:tmpl w:val="C2085C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42419D"/>
    <w:multiLevelType w:val="hybridMultilevel"/>
    <w:tmpl w:val="EDEC3B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338708E"/>
    <w:multiLevelType w:val="hybridMultilevel"/>
    <w:tmpl w:val="72689AA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38B003B"/>
    <w:multiLevelType w:val="hybridMultilevel"/>
    <w:tmpl w:val="2BD29DC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61853AB"/>
    <w:multiLevelType w:val="multilevel"/>
    <w:tmpl w:val="1D163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8BA3F82"/>
    <w:multiLevelType w:val="hybridMultilevel"/>
    <w:tmpl w:val="53FEA5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CD7150F"/>
    <w:multiLevelType w:val="multilevel"/>
    <w:tmpl w:val="42E85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A216CFC"/>
    <w:multiLevelType w:val="multilevel"/>
    <w:tmpl w:val="BE2E97CE"/>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9" w15:restartNumberingAfterBreak="0">
    <w:nsid w:val="2C38112D"/>
    <w:multiLevelType w:val="hybridMultilevel"/>
    <w:tmpl w:val="99F00E46"/>
    <w:lvl w:ilvl="0" w:tplc="DB3C501C">
      <w:start w:val="8"/>
      <w:numFmt w:val="bullet"/>
      <w:lvlText w:val="-"/>
      <w:lvlJc w:val="left"/>
      <w:rPr>
        <w:rFonts w:ascii="Tahoma" w:eastAsia="Calibri"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E8C7EC2"/>
    <w:multiLevelType w:val="hybridMultilevel"/>
    <w:tmpl w:val="68668D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0E510FD"/>
    <w:multiLevelType w:val="hybridMultilevel"/>
    <w:tmpl w:val="F4261E56"/>
    <w:lvl w:ilvl="0" w:tplc="0809000F">
      <w:start w:val="1"/>
      <w:numFmt w:val="decimal"/>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35E84801"/>
    <w:multiLevelType w:val="hybridMultilevel"/>
    <w:tmpl w:val="7508387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76A1E67"/>
    <w:multiLevelType w:val="multilevel"/>
    <w:tmpl w:val="0D74848C"/>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E6E4CD9"/>
    <w:multiLevelType w:val="hybridMultilevel"/>
    <w:tmpl w:val="E0DC0996"/>
    <w:lvl w:ilvl="0" w:tplc="05E48020">
      <w:start w:val="8"/>
      <w:numFmt w:val="bullet"/>
      <w:lvlText w:val="-"/>
      <w:lvlJc w:val="left"/>
      <w:rPr>
        <w:rFonts w:ascii="Calibri" w:eastAsia="Calibr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F265CCD"/>
    <w:multiLevelType w:val="hybridMultilevel"/>
    <w:tmpl w:val="2558ED4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FF02362"/>
    <w:multiLevelType w:val="multilevel"/>
    <w:tmpl w:val="5A3E9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1BE2287"/>
    <w:multiLevelType w:val="hybridMultilevel"/>
    <w:tmpl w:val="BB428C9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2F24555"/>
    <w:multiLevelType w:val="hybridMultilevel"/>
    <w:tmpl w:val="E346A1A4"/>
    <w:lvl w:ilvl="0" w:tplc="C04A60DA">
      <w:start w:val="1"/>
      <w:numFmt w:val="decimal"/>
      <w:lvlText w:val="%1."/>
      <w:lvlJc w:val="left"/>
      <w:pPr>
        <w:ind w:left="720" w:hanging="360"/>
      </w:pPr>
      <w:rPr>
        <w:rFonts w:ascii="Times New Roman" w:eastAsia="Calibri" w:hAnsi="Times New Roman" w:cs="Times New Roman"/>
      </w:rPr>
    </w:lvl>
    <w:lvl w:ilvl="1" w:tplc="99DE76BC">
      <w:start w:val="1"/>
      <w:numFmt w:val="lowerLetter"/>
      <w:lvlText w:val="%2."/>
      <w:lvlJc w:val="left"/>
      <w:pPr>
        <w:ind w:left="1440" w:hanging="360"/>
      </w:pPr>
      <w:rPr>
        <w:rFonts w:ascii="Times New Roman" w:eastAsia="Calibri" w:hAnsi="Times New Roman" w:cs="Times New Roman"/>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63A2BD8"/>
    <w:multiLevelType w:val="hybridMultilevel"/>
    <w:tmpl w:val="626404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980407F"/>
    <w:multiLevelType w:val="multilevel"/>
    <w:tmpl w:val="F4144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BE0732A"/>
    <w:multiLevelType w:val="multilevel"/>
    <w:tmpl w:val="D54C5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5ED37E71"/>
    <w:multiLevelType w:val="hybridMultilevel"/>
    <w:tmpl w:val="CC3A76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6CD0EE1"/>
    <w:multiLevelType w:val="hybridMultilevel"/>
    <w:tmpl w:val="17B004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9041036"/>
    <w:multiLevelType w:val="hybridMultilevel"/>
    <w:tmpl w:val="22D6C8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5F743FB"/>
    <w:multiLevelType w:val="hybridMultilevel"/>
    <w:tmpl w:val="6D4A3F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7484B76"/>
    <w:multiLevelType w:val="hybridMultilevel"/>
    <w:tmpl w:val="1C261F7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8250426"/>
    <w:multiLevelType w:val="hybridMultilevel"/>
    <w:tmpl w:val="CDE6906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9CF5E7D"/>
    <w:multiLevelType w:val="multilevel"/>
    <w:tmpl w:val="5C825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AAD0668"/>
    <w:multiLevelType w:val="hybridMultilevel"/>
    <w:tmpl w:val="739EFDDE"/>
    <w:lvl w:ilvl="0" w:tplc="08090001">
      <w:start w:val="1"/>
      <w:numFmt w:val="bullet"/>
      <w:lvlText w:val=""/>
      <w:lvlJc w:val="left"/>
      <w:pPr>
        <w:ind w:left="720" w:hanging="360"/>
      </w:pPr>
      <w:rPr>
        <w:rFonts w:ascii="Symbol" w:hAnsi="Symbol" w:hint="default"/>
      </w:rPr>
    </w:lvl>
    <w:lvl w:ilvl="1" w:tplc="D1180352">
      <w:numFmt w:val="bullet"/>
      <w:lvlText w:val="•"/>
      <w:lvlJc w:val="left"/>
      <w:pPr>
        <w:ind w:left="1440" w:hanging="360"/>
      </w:pPr>
      <w:rPr>
        <w:rFonts w:ascii="Times New Roman" w:eastAsia="Times New Roman" w:hAnsi="Times New Roman"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C9B15E5"/>
    <w:multiLevelType w:val="multilevel"/>
    <w:tmpl w:val="624A0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610363275">
    <w:abstractNumId w:val="19"/>
  </w:num>
  <w:num w:numId="2" w16cid:durableId="252200494">
    <w:abstractNumId w:val="25"/>
  </w:num>
  <w:num w:numId="3" w16cid:durableId="195852284">
    <w:abstractNumId w:val="23"/>
  </w:num>
  <w:num w:numId="4" w16cid:durableId="1225292886">
    <w:abstractNumId w:val="3"/>
  </w:num>
  <w:num w:numId="5" w16cid:durableId="1051079371">
    <w:abstractNumId w:val="4"/>
  </w:num>
  <w:num w:numId="6" w16cid:durableId="1461528867">
    <w:abstractNumId w:val="22"/>
  </w:num>
  <w:num w:numId="7" w16cid:durableId="1539008601">
    <w:abstractNumId w:val="5"/>
  </w:num>
  <w:num w:numId="8" w16cid:durableId="1732775919">
    <w:abstractNumId w:val="10"/>
  </w:num>
  <w:num w:numId="9" w16cid:durableId="1865705606">
    <w:abstractNumId w:val="2"/>
  </w:num>
  <w:num w:numId="10" w16cid:durableId="946624052">
    <w:abstractNumId w:val="26"/>
  </w:num>
  <w:num w:numId="11" w16cid:durableId="1612392087">
    <w:abstractNumId w:val="17"/>
  </w:num>
  <w:num w:numId="12" w16cid:durableId="587932191">
    <w:abstractNumId w:val="27"/>
  </w:num>
  <w:num w:numId="13" w16cid:durableId="1046370942">
    <w:abstractNumId w:val="20"/>
  </w:num>
  <w:num w:numId="14" w16cid:durableId="1324969607">
    <w:abstractNumId w:val="21"/>
  </w:num>
  <w:num w:numId="15" w16cid:durableId="2013993188">
    <w:abstractNumId w:val="28"/>
  </w:num>
  <w:num w:numId="16" w16cid:durableId="490482887">
    <w:abstractNumId w:val="16"/>
  </w:num>
  <w:num w:numId="17" w16cid:durableId="139006145">
    <w:abstractNumId w:val="30"/>
  </w:num>
  <w:num w:numId="18" w16cid:durableId="1906986323">
    <w:abstractNumId w:val="0"/>
  </w:num>
  <w:num w:numId="19" w16cid:durableId="876702759">
    <w:abstractNumId w:val="7"/>
  </w:num>
  <w:num w:numId="20" w16cid:durableId="1762527123">
    <w:abstractNumId w:val="24"/>
  </w:num>
  <w:num w:numId="21" w16cid:durableId="1204758144">
    <w:abstractNumId w:val="13"/>
  </w:num>
  <w:num w:numId="22" w16cid:durableId="1059019360">
    <w:abstractNumId w:val="8"/>
  </w:num>
  <w:num w:numId="23" w16cid:durableId="1401178262">
    <w:abstractNumId w:val="9"/>
  </w:num>
  <w:num w:numId="24" w16cid:durableId="1758942325">
    <w:abstractNumId w:val="29"/>
  </w:num>
  <w:num w:numId="25" w16cid:durableId="1131872287">
    <w:abstractNumId w:val="1"/>
  </w:num>
  <w:num w:numId="26" w16cid:durableId="1203859871">
    <w:abstractNumId w:val="14"/>
  </w:num>
  <w:num w:numId="27" w16cid:durableId="767240518">
    <w:abstractNumId w:val="15"/>
  </w:num>
  <w:num w:numId="28" w16cid:durableId="515048150">
    <w:abstractNumId w:val="12"/>
  </w:num>
  <w:num w:numId="29" w16cid:durableId="1898280440">
    <w:abstractNumId w:val="11"/>
  </w:num>
  <w:num w:numId="30" w16cid:durableId="1890724244">
    <w:abstractNumId w:val="6"/>
  </w:num>
  <w:num w:numId="31" w16cid:durableId="131741656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4331"/>
    <w:rsid w:val="00017F33"/>
    <w:rsid w:val="000229E1"/>
    <w:rsid w:val="00025B78"/>
    <w:rsid w:val="00034DAE"/>
    <w:rsid w:val="00036A7C"/>
    <w:rsid w:val="00041A65"/>
    <w:rsid w:val="0004229A"/>
    <w:rsid w:val="00044CD7"/>
    <w:rsid w:val="00044E16"/>
    <w:rsid w:val="000577B7"/>
    <w:rsid w:val="00074F60"/>
    <w:rsid w:val="000939CE"/>
    <w:rsid w:val="000A0C46"/>
    <w:rsid w:val="000B3D4C"/>
    <w:rsid w:val="000D1B05"/>
    <w:rsid w:val="000D3300"/>
    <w:rsid w:val="000E5AC0"/>
    <w:rsid w:val="00101BC2"/>
    <w:rsid w:val="00124452"/>
    <w:rsid w:val="00124A44"/>
    <w:rsid w:val="00127D24"/>
    <w:rsid w:val="0013335D"/>
    <w:rsid w:val="00134089"/>
    <w:rsid w:val="00137DB4"/>
    <w:rsid w:val="00142038"/>
    <w:rsid w:val="001477B5"/>
    <w:rsid w:val="00147E7C"/>
    <w:rsid w:val="00154794"/>
    <w:rsid w:val="00163482"/>
    <w:rsid w:val="00164F7D"/>
    <w:rsid w:val="0018148E"/>
    <w:rsid w:val="00183720"/>
    <w:rsid w:val="00186A23"/>
    <w:rsid w:val="001938BE"/>
    <w:rsid w:val="0019733D"/>
    <w:rsid w:val="001C6185"/>
    <w:rsid w:val="001C6AF3"/>
    <w:rsid w:val="001D0E78"/>
    <w:rsid w:val="001D1B85"/>
    <w:rsid w:val="001E3CB7"/>
    <w:rsid w:val="001F10F6"/>
    <w:rsid w:val="001F119F"/>
    <w:rsid w:val="002056C6"/>
    <w:rsid w:val="00211FEC"/>
    <w:rsid w:val="0021596D"/>
    <w:rsid w:val="00246E67"/>
    <w:rsid w:val="0025372B"/>
    <w:rsid w:val="00280210"/>
    <w:rsid w:val="00291E77"/>
    <w:rsid w:val="0029271D"/>
    <w:rsid w:val="00297E72"/>
    <w:rsid w:val="002A4499"/>
    <w:rsid w:val="002A59C6"/>
    <w:rsid w:val="002B5049"/>
    <w:rsid w:val="002B730B"/>
    <w:rsid w:val="002C2727"/>
    <w:rsid w:val="002C2BF3"/>
    <w:rsid w:val="002C4844"/>
    <w:rsid w:val="002D3884"/>
    <w:rsid w:val="002D39F4"/>
    <w:rsid w:val="002E5D7F"/>
    <w:rsid w:val="002F1015"/>
    <w:rsid w:val="002F11D6"/>
    <w:rsid w:val="002F44E8"/>
    <w:rsid w:val="00300D0C"/>
    <w:rsid w:val="00301179"/>
    <w:rsid w:val="003056F6"/>
    <w:rsid w:val="00306905"/>
    <w:rsid w:val="00312BF7"/>
    <w:rsid w:val="0031364B"/>
    <w:rsid w:val="00327E24"/>
    <w:rsid w:val="003305F6"/>
    <w:rsid w:val="00331691"/>
    <w:rsid w:val="00331C5A"/>
    <w:rsid w:val="00350C5F"/>
    <w:rsid w:val="00354517"/>
    <w:rsid w:val="0036077D"/>
    <w:rsid w:val="003665A0"/>
    <w:rsid w:val="00373BCC"/>
    <w:rsid w:val="00380E9E"/>
    <w:rsid w:val="00385689"/>
    <w:rsid w:val="0039015D"/>
    <w:rsid w:val="00393422"/>
    <w:rsid w:val="003A2405"/>
    <w:rsid w:val="003B1B3A"/>
    <w:rsid w:val="003B3ED6"/>
    <w:rsid w:val="003C3051"/>
    <w:rsid w:val="003C4FC8"/>
    <w:rsid w:val="003D31A2"/>
    <w:rsid w:val="003E48DE"/>
    <w:rsid w:val="003E5B76"/>
    <w:rsid w:val="003F5B97"/>
    <w:rsid w:val="003F636E"/>
    <w:rsid w:val="00401BDE"/>
    <w:rsid w:val="00405E61"/>
    <w:rsid w:val="00414C19"/>
    <w:rsid w:val="00417DBA"/>
    <w:rsid w:val="0042198A"/>
    <w:rsid w:val="00424808"/>
    <w:rsid w:val="00430840"/>
    <w:rsid w:val="00444700"/>
    <w:rsid w:val="00451266"/>
    <w:rsid w:val="004556DB"/>
    <w:rsid w:val="00455BBB"/>
    <w:rsid w:val="004600C8"/>
    <w:rsid w:val="00473A8F"/>
    <w:rsid w:val="00477C9C"/>
    <w:rsid w:val="004866E5"/>
    <w:rsid w:val="00491505"/>
    <w:rsid w:val="00492F72"/>
    <w:rsid w:val="00492F73"/>
    <w:rsid w:val="004A1543"/>
    <w:rsid w:val="004A237D"/>
    <w:rsid w:val="004B033E"/>
    <w:rsid w:val="004B0ED9"/>
    <w:rsid w:val="004C3788"/>
    <w:rsid w:val="004D0C5A"/>
    <w:rsid w:val="004D2942"/>
    <w:rsid w:val="004F2ECA"/>
    <w:rsid w:val="004F58F5"/>
    <w:rsid w:val="0050351E"/>
    <w:rsid w:val="0050389F"/>
    <w:rsid w:val="0050537D"/>
    <w:rsid w:val="00506C65"/>
    <w:rsid w:val="00513B76"/>
    <w:rsid w:val="005147A1"/>
    <w:rsid w:val="005214A9"/>
    <w:rsid w:val="00530CF1"/>
    <w:rsid w:val="00532957"/>
    <w:rsid w:val="005337A1"/>
    <w:rsid w:val="005365E6"/>
    <w:rsid w:val="00540E5E"/>
    <w:rsid w:val="0055083B"/>
    <w:rsid w:val="00550B0C"/>
    <w:rsid w:val="00550C93"/>
    <w:rsid w:val="00557AE1"/>
    <w:rsid w:val="0057027C"/>
    <w:rsid w:val="00571195"/>
    <w:rsid w:val="00572348"/>
    <w:rsid w:val="005833E4"/>
    <w:rsid w:val="00596BDC"/>
    <w:rsid w:val="00597E3B"/>
    <w:rsid w:val="005A088B"/>
    <w:rsid w:val="005A7A5A"/>
    <w:rsid w:val="005B108F"/>
    <w:rsid w:val="005B6074"/>
    <w:rsid w:val="005B6A21"/>
    <w:rsid w:val="005C351E"/>
    <w:rsid w:val="005D42D7"/>
    <w:rsid w:val="005D49FA"/>
    <w:rsid w:val="005D5432"/>
    <w:rsid w:val="005D7D88"/>
    <w:rsid w:val="005F4136"/>
    <w:rsid w:val="005F6255"/>
    <w:rsid w:val="00601B19"/>
    <w:rsid w:val="0060503A"/>
    <w:rsid w:val="00606191"/>
    <w:rsid w:val="00615E5E"/>
    <w:rsid w:val="00620A90"/>
    <w:rsid w:val="00633C72"/>
    <w:rsid w:val="00644291"/>
    <w:rsid w:val="00666A6E"/>
    <w:rsid w:val="006671FD"/>
    <w:rsid w:val="006716F8"/>
    <w:rsid w:val="0067223F"/>
    <w:rsid w:val="00674ED6"/>
    <w:rsid w:val="00675336"/>
    <w:rsid w:val="00677A1F"/>
    <w:rsid w:val="00684FBB"/>
    <w:rsid w:val="006852D2"/>
    <w:rsid w:val="00686A59"/>
    <w:rsid w:val="00687872"/>
    <w:rsid w:val="00695677"/>
    <w:rsid w:val="006A3AD4"/>
    <w:rsid w:val="006B0656"/>
    <w:rsid w:val="006B7891"/>
    <w:rsid w:val="006C3A95"/>
    <w:rsid w:val="006D186B"/>
    <w:rsid w:val="006D29F2"/>
    <w:rsid w:val="006D706E"/>
    <w:rsid w:val="006E40B9"/>
    <w:rsid w:val="006E47EF"/>
    <w:rsid w:val="006F5AE4"/>
    <w:rsid w:val="00704D03"/>
    <w:rsid w:val="007170DE"/>
    <w:rsid w:val="00737D53"/>
    <w:rsid w:val="00747456"/>
    <w:rsid w:val="00751E1F"/>
    <w:rsid w:val="0077074D"/>
    <w:rsid w:val="00773295"/>
    <w:rsid w:val="00774CCC"/>
    <w:rsid w:val="0077534C"/>
    <w:rsid w:val="007867EB"/>
    <w:rsid w:val="00786BC1"/>
    <w:rsid w:val="007A0585"/>
    <w:rsid w:val="007A1244"/>
    <w:rsid w:val="007A5004"/>
    <w:rsid w:val="007C4A75"/>
    <w:rsid w:val="007D117B"/>
    <w:rsid w:val="007D28C2"/>
    <w:rsid w:val="007D662A"/>
    <w:rsid w:val="007E1D4D"/>
    <w:rsid w:val="00803289"/>
    <w:rsid w:val="0080495A"/>
    <w:rsid w:val="008107D3"/>
    <w:rsid w:val="00823BAA"/>
    <w:rsid w:val="00824AA3"/>
    <w:rsid w:val="00833708"/>
    <w:rsid w:val="00845031"/>
    <w:rsid w:val="00851330"/>
    <w:rsid w:val="0085520C"/>
    <w:rsid w:val="008556AC"/>
    <w:rsid w:val="00856B4C"/>
    <w:rsid w:val="00861BC3"/>
    <w:rsid w:val="00873581"/>
    <w:rsid w:val="008756BE"/>
    <w:rsid w:val="00882C53"/>
    <w:rsid w:val="0088619D"/>
    <w:rsid w:val="0089195B"/>
    <w:rsid w:val="0089212C"/>
    <w:rsid w:val="008B1D69"/>
    <w:rsid w:val="008B710F"/>
    <w:rsid w:val="008B7DA1"/>
    <w:rsid w:val="008C2CA6"/>
    <w:rsid w:val="008D0D73"/>
    <w:rsid w:val="008D5700"/>
    <w:rsid w:val="008D7215"/>
    <w:rsid w:val="008E0E82"/>
    <w:rsid w:val="008E6A04"/>
    <w:rsid w:val="008E70D6"/>
    <w:rsid w:val="008F1A05"/>
    <w:rsid w:val="008F75A1"/>
    <w:rsid w:val="00906562"/>
    <w:rsid w:val="0092403F"/>
    <w:rsid w:val="009441C3"/>
    <w:rsid w:val="00965B66"/>
    <w:rsid w:val="0097109E"/>
    <w:rsid w:val="00973B50"/>
    <w:rsid w:val="009825CA"/>
    <w:rsid w:val="009851BF"/>
    <w:rsid w:val="00990E2B"/>
    <w:rsid w:val="00993D3A"/>
    <w:rsid w:val="009943FD"/>
    <w:rsid w:val="0099555A"/>
    <w:rsid w:val="009B6629"/>
    <w:rsid w:val="009C393F"/>
    <w:rsid w:val="009C3D22"/>
    <w:rsid w:val="009D32A7"/>
    <w:rsid w:val="009D50E7"/>
    <w:rsid w:val="009D7D5C"/>
    <w:rsid w:val="009E15ED"/>
    <w:rsid w:val="009E1F94"/>
    <w:rsid w:val="009E4854"/>
    <w:rsid w:val="009F37B6"/>
    <w:rsid w:val="00A10C21"/>
    <w:rsid w:val="00A305A3"/>
    <w:rsid w:val="00A31336"/>
    <w:rsid w:val="00A365DE"/>
    <w:rsid w:val="00A36963"/>
    <w:rsid w:val="00A3746B"/>
    <w:rsid w:val="00A478A7"/>
    <w:rsid w:val="00A67C8A"/>
    <w:rsid w:val="00A82F43"/>
    <w:rsid w:val="00A9247A"/>
    <w:rsid w:val="00A94044"/>
    <w:rsid w:val="00AA30D7"/>
    <w:rsid w:val="00AA3FAB"/>
    <w:rsid w:val="00AA7A6F"/>
    <w:rsid w:val="00AB2163"/>
    <w:rsid w:val="00AB6508"/>
    <w:rsid w:val="00AB66DE"/>
    <w:rsid w:val="00AC1308"/>
    <w:rsid w:val="00AC7C4B"/>
    <w:rsid w:val="00AC7D23"/>
    <w:rsid w:val="00AF07D9"/>
    <w:rsid w:val="00AF0847"/>
    <w:rsid w:val="00AF46F8"/>
    <w:rsid w:val="00AF4D29"/>
    <w:rsid w:val="00AF644A"/>
    <w:rsid w:val="00B04D2D"/>
    <w:rsid w:val="00B328A3"/>
    <w:rsid w:val="00B32C61"/>
    <w:rsid w:val="00B36926"/>
    <w:rsid w:val="00B370D2"/>
    <w:rsid w:val="00B51FEC"/>
    <w:rsid w:val="00B578DE"/>
    <w:rsid w:val="00B65B6B"/>
    <w:rsid w:val="00B673B9"/>
    <w:rsid w:val="00B823C4"/>
    <w:rsid w:val="00B83270"/>
    <w:rsid w:val="00B90B1E"/>
    <w:rsid w:val="00B920E0"/>
    <w:rsid w:val="00B93BC3"/>
    <w:rsid w:val="00B954A2"/>
    <w:rsid w:val="00B95B9D"/>
    <w:rsid w:val="00BA34DC"/>
    <w:rsid w:val="00BA76B3"/>
    <w:rsid w:val="00BC00D4"/>
    <w:rsid w:val="00BC711A"/>
    <w:rsid w:val="00BD68EC"/>
    <w:rsid w:val="00BE17BC"/>
    <w:rsid w:val="00BE1BED"/>
    <w:rsid w:val="00BE65EC"/>
    <w:rsid w:val="00BE7CEA"/>
    <w:rsid w:val="00BF04F2"/>
    <w:rsid w:val="00C00D06"/>
    <w:rsid w:val="00C02A08"/>
    <w:rsid w:val="00C04BF2"/>
    <w:rsid w:val="00C10B48"/>
    <w:rsid w:val="00C113AC"/>
    <w:rsid w:val="00C12426"/>
    <w:rsid w:val="00C20AF9"/>
    <w:rsid w:val="00C365D8"/>
    <w:rsid w:val="00C41B47"/>
    <w:rsid w:val="00C61484"/>
    <w:rsid w:val="00C72F48"/>
    <w:rsid w:val="00C74331"/>
    <w:rsid w:val="00C819A9"/>
    <w:rsid w:val="00C96C10"/>
    <w:rsid w:val="00CB1D54"/>
    <w:rsid w:val="00CC77DF"/>
    <w:rsid w:val="00CD6A16"/>
    <w:rsid w:val="00CE6A23"/>
    <w:rsid w:val="00D165DA"/>
    <w:rsid w:val="00D2055F"/>
    <w:rsid w:val="00D352B6"/>
    <w:rsid w:val="00D84A95"/>
    <w:rsid w:val="00D937E5"/>
    <w:rsid w:val="00DA31F7"/>
    <w:rsid w:val="00DA6B0D"/>
    <w:rsid w:val="00DA7E0D"/>
    <w:rsid w:val="00DC3A70"/>
    <w:rsid w:val="00DC6FCB"/>
    <w:rsid w:val="00DC7D09"/>
    <w:rsid w:val="00DE5168"/>
    <w:rsid w:val="00DE65AD"/>
    <w:rsid w:val="00DF3B30"/>
    <w:rsid w:val="00DF5D0E"/>
    <w:rsid w:val="00E01882"/>
    <w:rsid w:val="00E10C08"/>
    <w:rsid w:val="00E2287A"/>
    <w:rsid w:val="00E25988"/>
    <w:rsid w:val="00E311B5"/>
    <w:rsid w:val="00E312C8"/>
    <w:rsid w:val="00E31E8F"/>
    <w:rsid w:val="00E4254B"/>
    <w:rsid w:val="00E44C47"/>
    <w:rsid w:val="00E572C1"/>
    <w:rsid w:val="00E607B1"/>
    <w:rsid w:val="00E62250"/>
    <w:rsid w:val="00E6554E"/>
    <w:rsid w:val="00E84F28"/>
    <w:rsid w:val="00E93BFF"/>
    <w:rsid w:val="00EA00F8"/>
    <w:rsid w:val="00EA1347"/>
    <w:rsid w:val="00EC0FBE"/>
    <w:rsid w:val="00EE0665"/>
    <w:rsid w:val="00EE5C3E"/>
    <w:rsid w:val="00EF1B7E"/>
    <w:rsid w:val="00F00AFC"/>
    <w:rsid w:val="00F059FD"/>
    <w:rsid w:val="00F06740"/>
    <w:rsid w:val="00F07E95"/>
    <w:rsid w:val="00F10A5F"/>
    <w:rsid w:val="00F16011"/>
    <w:rsid w:val="00F168E9"/>
    <w:rsid w:val="00F44702"/>
    <w:rsid w:val="00F504B0"/>
    <w:rsid w:val="00F63DBE"/>
    <w:rsid w:val="00F80F14"/>
    <w:rsid w:val="00F82CD7"/>
    <w:rsid w:val="00F95A13"/>
    <w:rsid w:val="00FA1780"/>
    <w:rsid w:val="00FA3927"/>
    <w:rsid w:val="00FB04BD"/>
    <w:rsid w:val="00FC17DB"/>
    <w:rsid w:val="00FC6E12"/>
    <w:rsid w:val="00FD0D5E"/>
    <w:rsid w:val="00FD0E5D"/>
    <w:rsid w:val="00FE03B9"/>
    <w:rsid w:val="00FE490E"/>
    <w:rsid w:val="00FE664F"/>
    <w:rsid w:val="00FE74D6"/>
    <w:rsid w:val="00FF70E8"/>
    <w:rsid w:val="00FF765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2C6B49"/>
  <w15:chartTrackingRefBased/>
  <w15:docId w15:val="{8565D213-4041-4D42-ADB0-5F5C2CBF0A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65E6"/>
    <w:pPr>
      <w:spacing w:after="200" w:line="276" w:lineRule="auto"/>
    </w:pPr>
    <w:rPr>
      <w:rFonts w:ascii="Times New Roman" w:hAnsi="Times New Roman"/>
      <w:sz w:val="24"/>
      <w:szCs w:val="22"/>
      <w:lang w:val="en-GB" w:eastAsia="en-US"/>
    </w:rPr>
  </w:style>
  <w:style w:type="paragraph" w:styleId="Heading1">
    <w:name w:val="heading 1"/>
    <w:basedOn w:val="Normal"/>
    <w:next w:val="Normal"/>
    <w:link w:val="Heading1Char"/>
    <w:uiPriority w:val="9"/>
    <w:qFormat/>
    <w:rsid w:val="002F44E8"/>
    <w:pPr>
      <w:keepNext/>
      <w:spacing w:before="240" w:after="60"/>
      <w:outlineLvl w:val="0"/>
    </w:pPr>
    <w:rPr>
      <w:rFonts w:eastAsia="Times New Roman"/>
      <w:b/>
      <w:bCs/>
      <w:kern w:val="32"/>
      <w:szCs w:val="32"/>
    </w:rPr>
  </w:style>
  <w:style w:type="paragraph" w:styleId="Heading2">
    <w:name w:val="heading 2"/>
    <w:basedOn w:val="Normal"/>
    <w:next w:val="Normal"/>
    <w:link w:val="Heading2Char"/>
    <w:uiPriority w:val="9"/>
    <w:unhideWhenUsed/>
    <w:qFormat/>
    <w:rsid w:val="002F44E8"/>
    <w:pPr>
      <w:keepNext/>
      <w:spacing w:before="240" w:after="60"/>
      <w:outlineLvl w:val="1"/>
    </w:pPr>
    <w:rPr>
      <w:rFonts w:eastAsia="Times New Roman"/>
      <w:b/>
      <w:bCs/>
      <w:iCs/>
      <w:szCs w:val="28"/>
    </w:rPr>
  </w:style>
  <w:style w:type="paragraph" w:styleId="Heading3">
    <w:name w:val="heading 3"/>
    <w:basedOn w:val="Normal"/>
    <w:next w:val="Normal"/>
    <w:link w:val="Heading3Char"/>
    <w:uiPriority w:val="9"/>
    <w:unhideWhenUsed/>
    <w:qFormat/>
    <w:rsid w:val="002F44E8"/>
    <w:pPr>
      <w:keepNext/>
      <w:spacing w:before="240" w:after="60"/>
      <w:outlineLvl w:val="2"/>
    </w:pPr>
    <w:rPr>
      <w:rFonts w:eastAsia="Times New Roman"/>
      <w:b/>
      <w:bCs/>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C74331"/>
    <w:rPr>
      <w:color w:val="0000FF"/>
      <w:u w:val="single"/>
    </w:rPr>
  </w:style>
  <w:style w:type="paragraph" w:styleId="ListParagraph">
    <w:name w:val="List Paragraph"/>
    <w:basedOn w:val="Normal"/>
    <w:uiPriority w:val="34"/>
    <w:qFormat/>
    <w:rsid w:val="002D39F4"/>
    <w:pPr>
      <w:ind w:left="720"/>
      <w:contextualSpacing/>
    </w:pPr>
  </w:style>
  <w:style w:type="paragraph" w:customStyle="1" w:styleId="ecxmsonormal">
    <w:name w:val="ecxmsonormal"/>
    <w:basedOn w:val="Normal"/>
    <w:rsid w:val="001D0E78"/>
    <w:pPr>
      <w:spacing w:after="324" w:line="240" w:lineRule="auto"/>
    </w:pPr>
    <w:rPr>
      <w:rFonts w:eastAsia="Times New Roman"/>
      <w:szCs w:val="24"/>
      <w:lang w:eastAsia="en-GB"/>
    </w:rPr>
  </w:style>
  <w:style w:type="paragraph" w:styleId="Header">
    <w:name w:val="header"/>
    <w:basedOn w:val="Normal"/>
    <w:link w:val="HeaderChar"/>
    <w:semiHidden/>
    <w:rsid w:val="002B730B"/>
    <w:pPr>
      <w:tabs>
        <w:tab w:val="center" w:pos="4153"/>
        <w:tab w:val="right" w:pos="8306"/>
      </w:tabs>
      <w:spacing w:after="0" w:line="240" w:lineRule="auto"/>
    </w:pPr>
    <w:rPr>
      <w:rFonts w:eastAsia="Times New Roman"/>
      <w:szCs w:val="20"/>
    </w:rPr>
  </w:style>
  <w:style w:type="character" w:customStyle="1" w:styleId="HeaderChar">
    <w:name w:val="Header Char"/>
    <w:link w:val="Header"/>
    <w:semiHidden/>
    <w:rsid w:val="002B730B"/>
    <w:rPr>
      <w:rFonts w:ascii="Times New Roman" w:eastAsia="Times New Roman" w:hAnsi="Times New Roman"/>
      <w:sz w:val="24"/>
      <w:lang w:eastAsia="en-US"/>
    </w:rPr>
  </w:style>
  <w:style w:type="paragraph" w:styleId="NormalWeb">
    <w:name w:val="Normal (Web)"/>
    <w:basedOn w:val="Normal"/>
    <w:uiPriority w:val="99"/>
    <w:semiHidden/>
    <w:unhideWhenUsed/>
    <w:rsid w:val="002B730B"/>
    <w:pPr>
      <w:spacing w:before="100" w:beforeAutospacing="1" w:after="100" w:afterAutospacing="1" w:line="240" w:lineRule="auto"/>
    </w:pPr>
    <w:rPr>
      <w:rFonts w:eastAsia="Times New Roman"/>
      <w:szCs w:val="24"/>
      <w:lang w:eastAsia="en-GB"/>
    </w:rPr>
  </w:style>
  <w:style w:type="paragraph" w:styleId="BalloonText">
    <w:name w:val="Balloon Text"/>
    <w:basedOn w:val="Normal"/>
    <w:link w:val="BalloonTextChar"/>
    <w:uiPriority w:val="99"/>
    <w:semiHidden/>
    <w:unhideWhenUsed/>
    <w:rsid w:val="004A1543"/>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4A1543"/>
    <w:rPr>
      <w:rFonts w:ascii="Tahoma" w:hAnsi="Tahoma" w:cs="Tahoma"/>
      <w:sz w:val="16"/>
      <w:szCs w:val="16"/>
      <w:lang w:eastAsia="en-US"/>
    </w:rPr>
  </w:style>
  <w:style w:type="paragraph" w:customStyle="1" w:styleId="Default">
    <w:name w:val="Default"/>
    <w:rsid w:val="008B7DA1"/>
    <w:pPr>
      <w:autoSpaceDE w:val="0"/>
      <w:autoSpaceDN w:val="0"/>
      <w:adjustRightInd w:val="0"/>
    </w:pPr>
    <w:rPr>
      <w:rFonts w:ascii="Arial" w:hAnsi="Arial" w:cs="Arial"/>
      <w:color w:val="000000"/>
      <w:sz w:val="24"/>
      <w:szCs w:val="24"/>
      <w:lang w:val="en-GB" w:eastAsia="en-US"/>
    </w:rPr>
  </w:style>
  <w:style w:type="paragraph" w:styleId="Footer">
    <w:name w:val="footer"/>
    <w:basedOn w:val="Normal"/>
    <w:link w:val="FooterChar"/>
    <w:uiPriority w:val="99"/>
    <w:unhideWhenUsed/>
    <w:rsid w:val="002E5D7F"/>
    <w:pPr>
      <w:tabs>
        <w:tab w:val="center" w:pos="4513"/>
        <w:tab w:val="right" w:pos="9026"/>
      </w:tabs>
    </w:pPr>
  </w:style>
  <w:style w:type="character" w:customStyle="1" w:styleId="FooterChar">
    <w:name w:val="Footer Char"/>
    <w:link w:val="Footer"/>
    <w:uiPriority w:val="99"/>
    <w:rsid w:val="002E5D7F"/>
    <w:rPr>
      <w:sz w:val="22"/>
      <w:szCs w:val="22"/>
      <w:lang w:eastAsia="en-US"/>
    </w:rPr>
  </w:style>
  <w:style w:type="character" w:styleId="UnresolvedMention">
    <w:name w:val="Unresolved Mention"/>
    <w:uiPriority w:val="99"/>
    <w:semiHidden/>
    <w:unhideWhenUsed/>
    <w:rsid w:val="008E70D6"/>
    <w:rPr>
      <w:color w:val="605E5C"/>
      <w:shd w:val="clear" w:color="auto" w:fill="E1DFDD"/>
    </w:rPr>
  </w:style>
  <w:style w:type="paragraph" w:customStyle="1" w:styleId="ox-5a95ba380f-msonormal">
    <w:name w:val="ox-5a95ba380f-msonormal"/>
    <w:basedOn w:val="Normal"/>
    <w:rsid w:val="00EC0FBE"/>
    <w:pPr>
      <w:spacing w:before="100" w:beforeAutospacing="1" w:after="100" w:afterAutospacing="1" w:line="240" w:lineRule="auto"/>
    </w:pPr>
    <w:rPr>
      <w:rFonts w:eastAsia="Times New Roman"/>
      <w:szCs w:val="24"/>
      <w:lang w:eastAsia="en-GB"/>
    </w:rPr>
  </w:style>
  <w:style w:type="character" w:customStyle="1" w:styleId="Heading1Char">
    <w:name w:val="Heading 1 Char"/>
    <w:link w:val="Heading1"/>
    <w:uiPriority w:val="9"/>
    <w:rsid w:val="002F44E8"/>
    <w:rPr>
      <w:rFonts w:ascii="Times New Roman" w:eastAsia="Times New Roman" w:hAnsi="Times New Roman" w:cs="Times New Roman"/>
      <w:b/>
      <w:bCs/>
      <w:kern w:val="32"/>
      <w:sz w:val="24"/>
      <w:szCs w:val="32"/>
      <w:lang w:eastAsia="en-US"/>
    </w:rPr>
  </w:style>
  <w:style w:type="character" w:customStyle="1" w:styleId="Heading2Char">
    <w:name w:val="Heading 2 Char"/>
    <w:link w:val="Heading2"/>
    <w:uiPriority w:val="9"/>
    <w:rsid w:val="002F44E8"/>
    <w:rPr>
      <w:rFonts w:ascii="Times New Roman" w:eastAsia="Times New Roman" w:hAnsi="Times New Roman" w:cs="Times New Roman"/>
      <w:b/>
      <w:bCs/>
      <w:iCs/>
      <w:sz w:val="24"/>
      <w:szCs w:val="28"/>
      <w:lang w:eastAsia="en-US"/>
    </w:rPr>
  </w:style>
  <w:style w:type="character" w:customStyle="1" w:styleId="Heading3Char">
    <w:name w:val="Heading 3 Char"/>
    <w:link w:val="Heading3"/>
    <w:uiPriority w:val="9"/>
    <w:rsid w:val="002F44E8"/>
    <w:rPr>
      <w:rFonts w:ascii="Times New Roman" w:eastAsia="Times New Roman" w:hAnsi="Times New Roman" w:cs="Times New Roman"/>
      <w:b/>
      <w:bCs/>
      <w:sz w:val="24"/>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23321">
      <w:bodyDiv w:val="1"/>
      <w:marLeft w:val="0"/>
      <w:marRight w:val="0"/>
      <w:marTop w:val="0"/>
      <w:marBottom w:val="0"/>
      <w:divBdr>
        <w:top w:val="none" w:sz="0" w:space="0" w:color="auto"/>
        <w:left w:val="none" w:sz="0" w:space="0" w:color="auto"/>
        <w:bottom w:val="none" w:sz="0" w:space="0" w:color="auto"/>
        <w:right w:val="none" w:sz="0" w:space="0" w:color="auto"/>
      </w:divBdr>
      <w:divsChild>
        <w:div w:id="1321735613">
          <w:marLeft w:val="0"/>
          <w:marRight w:val="0"/>
          <w:marTop w:val="300"/>
          <w:marBottom w:val="300"/>
          <w:divBdr>
            <w:top w:val="none" w:sz="0" w:space="0" w:color="auto"/>
            <w:left w:val="none" w:sz="0" w:space="0" w:color="auto"/>
            <w:bottom w:val="none" w:sz="0" w:space="0" w:color="auto"/>
            <w:right w:val="none" w:sz="0" w:space="0" w:color="auto"/>
          </w:divBdr>
          <w:divsChild>
            <w:div w:id="1850557690">
              <w:marLeft w:val="0"/>
              <w:marRight w:val="0"/>
              <w:marTop w:val="0"/>
              <w:marBottom w:val="0"/>
              <w:divBdr>
                <w:top w:val="none" w:sz="0" w:space="0" w:color="auto"/>
                <w:left w:val="none" w:sz="0" w:space="0" w:color="auto"/>
                <w:bottom w:val="none" w:sz="0" w:space="0" w:color="auto"/>
                <w:right w:val="none" w:sz="0" w:space="0" w:color="auto"/>
              </w:divBdr>
              <w:divsChild>
                <w:div w:id="443698801">
                  <w:marLeft w:val="0"/>
                  <w:marRight w:val="0"/>
                  <w:marTop w:val="0"/>
                  <w:marBottom w:val="0"/>
                  <w:divBdr>
                    <w:top w:val="none" w:sz="0" w:space="0" w:color="auto"/>
                    <w:left w:val="none" w:sz="0" w:space="0" w:color="auto"/>
                    <w:bottom w:val="none" w:sz="0" w:space="0" w:color="auto"/>
                    <w:right w:val="none" w:sz="0" w:space="0" w:color="auto"/>
                  </w:divBdr>
                  <w:divsChild>
                    <w:div w:id="96142540">
                      <w:marLeft w:val="-2400"/>
                      <w:marRight w:val="-480"/>
                      <w:marTop w:val="0"/>
                      <w:marBottom w:val="0"/>
                      <w:divBdr>
                        <w:top w:val="none" w:sz="0" w:space="0" w:color="auto"/>
                        <w:left w:val="none" w:sz="0" w:space="0" w:color="auto"/>
                        <w:bottom w:val="none" w:sz="0" w:space="0" w:color="auto"/>
                        <w:right w:val="none" w:sz="0" w:space="0" w:color="auto"/>
                      </w:divBdr>
                    </w:div>
                    <w:div w:id="127556109">
                      <w:marLeft w:val="-2400"/>
                      <w:marRight w:val="-480"/>
                      <w:marTop w:val="0"/>
                      <w:marBottom w:val="0"/>
                      <w:divBdr>
                        <w:top w:val="none" w:sz="0" w:space="0" w:color="auto"/>
                        <w:left w:val="none" w:sz="0" w:space="0" w:color="auto"/>
                        <w:bottom w:val="none" w:sz="0" w:space="0" w:color="auto"/>
                        <w:right w:val="none" w:sz="0" w:space="0" w:color="auto"/>
                      </w:divBdr>
                    </w:div>
                    <w:div w:id="130103035">
                      <w:marLeft w:val="-2400"/>
                      <w:marRight w:val="-480"/>
                      <w:marTop w:val="0"/>
                      <w:marBottom w:val="0"/>
                      <w:divBdr>
                        <w:top w:val="none" w:sz="0" w:space="0" w:color="auto"/>
                        <w:left w:val="none" w:sz="0" w:space="0" w:color="auto"/>
                        <w:bottom w:val="none" w:sz="0" w:space="0" w:color="auto"/>
                        <w:right w:val="none" w:sz="0" w:space="0" w:color="auto"/>
                      </w:divBdr>
                    </w:div>
                    <w:div w:id="350113753">
                      <w:marLeft w:val="-2400"/>
                      <w:marRight w:val="-480"/>
                      <w:marTop w:val="0"/>
                      <w:marBottom w:val="0"/>
                      <w:divBdr>
                        <w:top w:val="none" w:sz="0" w:space="0" w:color="auto"/>
                        <w:left w:val="none" w:sz="0" w:space="0" w:color="auto"/>
                        <w:bottom w:val="none" w:sz="0" w:space="0" w:color="auto"/>
                        <w:right w:val="none" w:sz="0" w:space="0" w:color="auto"/>
                      </w:divBdr>
                    </w:div>
                    <w:div w:id="431822218">
                      <w:marLeft w:val="-2400"/>
                      <w:marRight w:val="-480"/>
                      <w:marTop w:val="0"/>
                      <w:marBottom w:val="0"/>
                      <w:divBdr>
                        <w:top w:val="none" w:sz="0" w:space="0" w:color="auto"/>
                        <w:left w:val="none" w:sz="0" w:space="0" w:color="auto"/>
                        <w:bottom w:val="none" w:sz="0" w:space="0" w:color="auto"/>
                        <w:right w:val="none" w:sz="0" w:space="0" w:color="auto"/>
                      </w:divBdr>
                    </w:div>
                    <w:div w:id="516699525">
                      <w:marLeft w:val="-2400"/>
                      <w:marRight w:val="-480"/>
                      <w:marTop w:val="0"/>
                      <w:marBottom w:val="0"/>
                      <w:divBdr>
                        <w:top w:val="none" w:sz="0" w:space="0" w:color="auto"/>
                        <w:left w:val="none" w:sz="0" w:space="0" w:color="auto"/>
                        <w:bottom w:val="none" w:sz="0" w:space="0" w:color="auto"/>
                        <w:right w:val="none" w:sz="0" w:space="0" w:color="auto"/>
                      </w:divBdr>
                    </w:div>
                    <w:div w:id="534929894">
                      <w:marLeft w:val="-2400"/>
                      <w:marRight w:val="-480"/>
                      <w:marTop w:val="0"/>
                      <w:marBottom w:val="0"/>
                      <w:divBdr>
                        <w:top w:val="none" w:sz="0" w:space="0" w:color="auto"/>
                        <w:left w:val="none" w:sz="0" w:space="0" w:color="auto"/>
                        <w:bottom w:val="none" w:sz="0" w:space="0" w:color="auto"/>
                        <w:right w:val="none" w:sz="0" w:space="0" w:color="auto"/>
                      </w:divBdr>
                    </w:div>
                    <w:div w:id="917252729">
                      <w:marLeft w:val="-2400"/>
                      <w:marRight w:val="-480"/>
                      <w:marTop w:val="0"/>
                      <w:marBottom w:val="0"/>
                      <w:divBdr>
                        <w:top w:val="none" w:sz="0" w:space="0" w:color="auto"/>
                        <w:left w:val="none" w:sz="0" w:space="0" w:color="auto"/>
                        <w:bottom w:val="none" w:sz="0" w:space="0" w:color="auto"/>
                        <w:right w:val="none" w:sz="0" w:space="0" w:color="auto"/>
                      </w:divBdr>
                    </w:div>
                    <w:div w:id="922253419">
                      <w:marLeft w:val="-2400"/>
                      <w:marRight w:val="-480"/>
                      <w:marTop w:val="0"/>
                      <w:marBottom w:val="0"/>
                      <w:divBdr>
                        <w:top w:val="none" w:sz="0" w:space="0" w:color="auto"/>
                        <w:left w:val="none" w:sz="0" w:space="0" w:color="auto"/>
                        <w:bottom w:val="none" w:sz="0" w:space="0" w:color="auto"/>
                        <w:right w:val="none" w:sz="0" w:space="0" w:color="auto"/>
                      </w:divBdr>
                    </w:div>
                    <w:div w:id="1021585778">
                      <w:marLeft w:val="-2400"/>
                      <w:marRight w:val="-480"/>
                      <w:marTop w:val="0"/>
                      <w:marBottom w:val="0"/>
                      <w:divBdr>
                        <w:top w:val="none" w:sz="0" w:space="0" w:color="auto"/>
                        <w:left w:val="none" w:sz="0" w:space="0" w:color="auto"/>
                        <w:bottom w:val="none" w:sz="0" w:space="0" w:color="auto"/>
                        <w:right w:val="none" w:sz="0" w:space="0" w:color="auto"/>
                      </w:divBdr>
                    </w:div>
                    <w:div w:id="1054351530">
                      <w:marLeft w:val="-2400"/>
                      <w:marRight w:val="-480"/>
                      <w:marTop w:val="0"/>
                      <w:marBottom w:val="0"/>
                      <w:divBdr>
                        <w:top w:val="none" w:sz="0" w:space="0" w:color="auto"/>
                        <w:left w:val="none" w:sz="0" w:space="0" w:color="auto"/>
                        <w:bottom w:val="none" w:sz="0" w:space="0" w:color="auto"/>
                        <w:right w:val="none" w:sz="0" w:space="0" w:color="auto"/>
                      </w:divBdr>
                    </w:div>
                    <w:div w:id="1093747164">
                      <w:marLeft w:val="-2400"/>
                      <w:marRight w:val="-480"/>
                      <w:marTop w:val="0"/>
                      <w:marBottom w:val="0"/>
                      <w:divBdr>
                        <w:top w:val="none" w:sz="0" w:space="0" w:color="auto"/>
                        <w:left w:val="none" w:sz="0" w:space="0" w:color="auto"/>
                        <w:bottom w:val="none" w:sz="0" w:space="0" w:color="auto"/>
                        <w:right w:val="none" w:sz="0" w:space="0" w:color="auto"/>
                      </w:divBdr>
                    </w:div>
                    <w:div w:id="1248080535">
                      <w:marLeft w:val="-2400"/>
                      <w:marRight w:val="-480"/>
                      <w:marTop w:val="0"/>
                      <w:marBottom w:val="0"/>
                      <w:divBdr>
                        <w:top w:val="none" w:sz="0" w:space="0" w:color="auto"/>
                        <w:left w:val="none" w:sz="0" w:space="0" w:color="auto"/>
                        <w:bottom w:val="none" w:sz="0" w:space="0" w:color="auto"/>
                        <w:right w:val="none" w:sz="0" w:space="0" w:color="auto"/>
                      </w:divBdr>
                    </w:div>
                    <w:div w:id="1265578913">
                      <w:marLeft w:val="-2400"/>
                      <w:marRight w:val="-480"/>
                      <w:marTop w:val="0"/>
                      <w:marBottom w:val="0"/>
                      <w:divBdr>
                        <w:top w:val="none" w:sz="0" w:space="0" w:color="auto"/>
                        <w:left w:val="none" w:sz="0" w:space="0" w:color="auto"/>
                        <w:bottom w:val="none" w:sz="0" w:space="0" w:color="auto"/>
                        <w:right w:val="none" w:sz="0" w:space="0" w:color="auto"/>
                      </w:divBdr>
                    </w:div>
                    <w:div w:id="1276710278">
                      <w:marLeft w:val="-2400"/>
                      <w:marRight w:val="-480"/>
                      <w:marTop w:val="0"/>
                      <w:marBottom w:val="0"/>
                      <w:divBdr>
                        <w:top w:val="none" w:sz="0" w:space="0" w:color="auto"/>
                        <w:left w:val="none" w:sz="0" w:space="0" w:color="auto"/>
                        <w:bottom w:val="none" w:sz="0" w:space="0" w:color="auto"/>
                        <w:right w:val="none" w:sz="0" w:space="0" w:color="auto"/>
                      </w:divBdr>
                    </w:div>
                    <w:div w:id="1281033856">
                      <w:marLeft w:val="-2400"/>
                      <w:marRight w:val="-480"/>
                      <w:marTop w:val="0"/>
                      <w:marBottom w:val="0"/>
                      <w:divBdr>
                        <w:top w:val="none" w:sz="0" w:space="0" w:color="auto"/>
                        <w:left w:val="none" w:sz="0" w:space="0" w:color="auto"/>
                        <w:bottom w:val="none" w:sz="0" w:space="0" w:color="auto"/>
                        <w:right w:val="none" w:sz="0" w:space="0" w:color="auto"/>
                      </w:divBdr>
                    </w:div>
                    <w:div w:id="1298992968">
                      <w:marLeft w:val="-2400"/>
                      <w:marRight w:val="-480"/>
                      <w:marTop w:val="0"/>
                      <w:marBottom w:val="0"/>
                      <w:divBdr>
                        <w:top w:val="none" w:sz="0" w:space="0" w:color="auto"/>
                        <w:left w:val="none" w:sz="0" w:space="0" w:color="auto"/>
                        <w:bottom w:val="none" w:sz="0" w:space="0" w:color="auto"/>
                        <w:right w:val="none" w:sz="0" w:space="0" w:color="auto"/>
                      </w:divBdr>
                    </w:div>
                    <w:div w:id="1433163742">
                      <w:marLeft w:val="-2400"/>
                      <w:marRight w:val="-480"/>
                      <w:marTop w:val="0"/>
                      <w:marBottom w:val="0"/>
                      <w:divBdr>
                        <w:top w:val="none" w:sz="0" w:space="0" w:color="auto"/>
                        <w:left w:val="none" w:sz="0" w:space="0" w:color="auto"/>
                        <w:bottom w:val="none" w:sz="0" w:space="0" w:color="auto"/>
                        <w:right w:val="none" w:sz="0" w:space="0" w:color="auto"/>
                      </w:divBdr>
                    </w:div>
                    <w:div w:id="1436096123">
                      <w:marLeft w:val="-2400"/>
                      <w:marRight w:val="-480"/>
                      <w:marTop w:val="0"/>
                      <w:marBottom w:val="0"/>
                      <w:divBdr>
                        <w:top w:val="none" w:sz="0" w:space="0" w:color="auto"/>
                        <w:left w:val="none" w:sz="0" w:space="0" w:color="auto"/>
                        <w:bottom w:val="none" w:sz="0" w:space="0" w:color="auto"/>
                        <w:right w:val="none" w:sz="0" w:space="0" w:color="auto"/>
                      </w:divBdr>
                    </w:div>
                    <w:div w:id="1461996122">
                      <w:marLeft w:val="-2400"/>
                      <w:marRight w:val="-480"/>
                      <w:marTop w:val="0"/>
                      <w:marBottom w:val="0"/>
                      <w:divBdr>
                        <w:top w:val="none" w:sz="0" w:space="0" w:color="auto"/>
                        <w:left w:val="none" w:sz="0" w:space="0" w:color="auto"/>
                        <w:bottom w:val="none" w:sz="0" w:space="0" w:color="auto"/>
                        <w:right w:val="none" w:sz="0" w:space="0" w:color="auto"/>
                      </w:divBdr>
                    </w:div>
                    <w:div w:id="1465462022">
                      <w:marLeft w:val="-2400"/>
                      <w:marRight w:val="-480"/>
                      <w:marTop w:val="0"/>
                      <w:marBottom w:val="0"/>
                      <w:divBdr>
                        <w:top w:val="none" w:sz="0" w:space="0" w:color="auto"/>
                        <w:left w:val="none" w:sz="0" w:space="0" w:color="auto"/>
                        <w:bottom w:val="none" w:sz="0" w:space="0" w:color="auto"/>
                        <w:right w:val="none" w:sz="0" w:space="0" w:color="auto"/>
                      </w:divBdr>
                    </w:div>
                    <w:div w:id="1522620674">
                      <w:marLeft w:val="-2400"/>
                      <w:marRight w:val="-480"/>
                      <w:marTop w:val="0"/>
                      <w:marBottom w:val="0"/>
                      <w:divBdr>
                        <w:top w:val="none" w:sz="0" w:space="0" w:color="auto"/>
                        <w:left w:val="none" w:sz="0" w:space="0" w:color="auto"/>
                        <w:bottom w:val="none" w:sz="0" w:space="0" w:color="auto"/>
                        <w:right w:val="none" w:sz="0" w:space="0" w:color="auto"/>
                      </w:divBdr>
                    </w:div>
                    <w:div w:id="1589342811">
                      <w:marLeft w:val="-2400"/>
                      <w:marRight w:val="-480"/>
                      <w:marTop w:val="0"/>
                      <w:marBottom w:val="0"/>
                      <w:divBdr>
                        <w:top w:val="none" w:sz="0" w:space="0" w:color="auto"/>
                        <w:left w:val="none" w:sz="0" w:space="0" w:color="auto"/>
                        <w:bottom w:val="none" w:sz="0" w:space="0" w:color="auto"/>
                        <w:right w:val="none" w:sz="0" w:space="0" w:color="auto"/>
                      </w:divBdr>
                    </w:div>
                    <w:div w:id="1648823881">
                      <w:marLeft w:val="-2400"/>
                      <w:marRight w:val="-480"/>
                      <w:marTop w:val="0"/>
                      <w:marBottom w:val="0"/>
                      <w:divBdr>
                        <w:top w:val="none" w:sz="0" w:space="0" w:color="auto"/>
                        <w:left w:val="none" w:sz="0" w:space="0" w:color="auto"/>
                        <w:bottom w:val="none" w:sz="0" w:space="0" w:color="auto"/>
                        <w:right w:val="none" w:sz="0" w:space="0" w:color="auto"/>
                      </w:divBdr>
                    </w:div>
                    <w:div w:id="1879127704">
                      <w:marLeft w:val="-2400"/>
                      <w:marRight w:val="-480"/>
                      <w:marTop w:val="0"/>
                      <w:marBottom w:val="0"/>
                      <w:divBdr>
                        <w:top w:val="none" w:sz="0" w:space="0" w:color="auto"/>
                        <w:left w:val="none" w:sz="0" w:space="0" w:color="auto"/>
                        <w:bottom w:val="none" w:sz="0" w:space="0" w:color="auto"/>
                        <w:right w:val="none" w:sz="0" w:space="0" w:color="auto"/>
                      </w:divBdr>
                    </w:div>
                    <w:div w:id="1989937056">
                      <w:marLeft w:val="-2400"/>
                      <w:marRight w:val="-480"/>
                      <w:marTop w:val="0"/>
                      <w:marBottom w:val="0"/>
                      <w:divBdr>
                        <w:top w:val="none" w:sz="0" w:space="0" w:color="auto"/>
                        <w:left w:val="none" w:sz="0" w:space="0" w:color="auto"/>
                        <w:bottom w:val="none" w:sz="0" w:space="0" w:color="auto"/>
                        <w:right w:val="none" w:sz="0" w:space="0" w:color="auto"/>
                      </w:divBdr>
                    </w:div>
                    <w:div w:id="2138257837">
                      <w:marLeft w:val="-2400"/>
                      <w:marRight w:val="-480"/>
                      <w:marTop w:val="0"/>
                      <w:marBottom w:val="0"/>
                      <w:divBdr>
                        <w:top w:val="none" w:sz="0" w:space="0" w:color="auto"/>
                        <w:left w:val="none" w:sz="0" w:space="0" w:color="auto"/>
                        <w:bottom w:val="none" w:sz="0" w:space="0" w:color="auto"/>
                        <w:right w:val="none" w:sz="0" w:space="0" w:color="auto"/>
                      </w:divBdr>
                    </w:div>
                  </w:divsChild>
                </w:div>
              </w:divsChild>
            </w:div>
          </w:divsChild>
        </w:div>
        <w:div w:id="1359087121">
          <w:marLeft w:val="0"/>
          <w:marRight w:val="0"/>
          <w:marTop w:val="300"/>
          <w:marBottom w:val="300"/>
          <w:divBdr>
            <w:top w:val="none" w:sz="0" w:space="0" w:color="auto"/>
            <w:left w:val="none" w:sz="0" w:space="0" w:color="auto"/>
            <w:bottom w:val="none" w:sz="0" w:space="0" w:color="auto"/>
            <w:right w:val="none" w:sz="0" w:space="0" w:color="auto"/>
          </w:divBdr>
          <w:divsChild>
            <w:div w:id="416947474">
              <w:marLeft w:val="0"/>
              <w:marRight w:val="0"/>
              <w:marTop w:val="0"/>
              <w:marBottom w:val="0"/>
              <w:divBdr>
                <w:top w:val="none" w:sz="0" w:space="0" w:color="auto"/>
                <w:left w:val="none" w:sz="0" w:space="0" w:color="auto"/>
                <w:bottom w:val="none" w:sz="0" w:space="0" w:color="auto"/>
                <w:right w:val="none" w:sz="0" w:space="0" w:color="auto"/>
              </w:divBdr>
              <w:divsChild>
                <w:div w:id="1522741422">
                  <w:marLeft w:val="0"/>
                  <w:marRight w:val="0"/>
                  <w:marTop w:val="0"/>
                  <w:marBottom w:val="0"/>
                  <w:divBdr>
                    <w:top w:val="none" w:sz="0" w:space="0" w:color="auto"/>
                    <w:left w:val="none" w:sz="0" w:space="0" w:color="auto"/>
                    <w:bottom w:val="none" w:sz="0" w:space="0" w:color="auto"/>
                    <w:right w:val="none" w:sz="0" w:space="0" w:color="auto"/>
                  </w:divBdr>
                  <w:divsChild>
                    <w:div w:id="49693766">
                      <w:marLeft w:val="-2400"/>
                      <w:marRight w:val="-480"/>
                      <w:marTop w:val="0"/>
                      <w:marBottom w:val="0"/>
                      <w:divBdr>
                        <w:top w:val="none" w:sz="0" w:space="0" w:color="auto"/>
                        <w:left w:val="none" w:sz="0" w:space="0" w:color="auto"/>
                        <w:bottom w:val="none" w:sz="0" w:space="0" w:color="auto"/>
                        <w:right w:val="none" w:sz="0" w:space="0" w:color="auto"/>
                      </w:divBdr>
                    </w:div>
                    <w:div w:id="53090179">
                      <w:marLeft w:val="-2400"/>
                      <w:marRight w:val="-480"/>
                      <w:marTop w:val="0"/>
                      <w:marBottom w:val="0"/>
                      <w:divBdr>
                        <w:top w:val="none" w:sz="0" w:space="0" w:color="auto"/>
                        <w:left w:val="none" w:sz="0" w:space="0" w:color="auto"/>
                        <w:bottom w:val="none" w:sz="0" w:space="0" w:color="auto"/>
                        <w:right w:val="none" w:sz="0" w:space="0" w:color="auto"/>
                      </w:divBdr>
                    </w:div>
                    <w:div w:id="57703547">
                      <w:marLeft w:val="-2400"/>
                      <w:marRight w:val="-480"/>
                      <w:marTop w:val="0"/>
                      <w:marBottom w:val="0"/>
                      <w:divBdr>
                        <w:top w:val="none" w:sz="0" w:space="0" w:color="auto"/>
                        <w:left w:val="none" w:sz="0" w:space="0" w:color="auto"/>
                        <w:bottom w:val="none" w:sz="0" w:space="0" w:color="auto"/>
                        <w:right w:val="none" w:sz="0" w:space="0" w:color="auto"/>
                      </w:divBdr>
                    </w:div>
                    <w:div w:id="83037280">
                      <w:marLeft w:val="-2400"/>
                      <w:marRight w:val="-480"/>
                      <w:marTop w:val="0"/>
                      <w:marBottom w:val="0"/>
                      <w:divBdr>
                        <w:top w:val="none" w:sz="0" w:space="0" w:color="auto"/>
                        <w:left w:val="none" w:sz="0" w:space="0" w:color="auto"/>
                        <w:bottom w:val="none" w:sz="0" w:space="0" w:color="auto"/>
                        <w:right w:val="none" w:sz="0" w:space="0" w:color="auto"/>
                      </w:divBdr>
                    </w:div>
                    <w:div w:id="223494532">
                      <w:marLeft w:val="-2400"/>
                      <w:marRight w:val="-480"/>
                      <w:marTop w:val="0"/>
                      <w:marBottom w:val="0"/>
                      <w:divBdr>
                        <w:top w:val="none" w:sz="0" w:space="0" w:color="auto"/>
                        <w:left w:val="none" w:sz="0" w:space="0" w:color="auto"/>
                        <w:bottom w:val="none" w:sz="0" w:space="0" w:color="auto"/>
                        <w:right w:val="none" w:sz="0" w:space="0" w:color="auto"/>
                      </w:divBdr>
                    </w:div>
                    <w:div w:id="227696352">
                      <w:marLeft w:val="-2400"/>
                      <w:marRight w:val="-480"/>
                      <w:marTop w:val="0"/>
                      <w:marBottom w:val="0"/>
                      <w:divBdr>
                        <w:top w:val="none" w:sz="0" w:space="0" w:color="auto"/>
                        <w:left w:val="none" w:sz="0" w:space="0" w:color="auto"/>
                        <w:bottom w:val="none" w:sz="0" w:space="0" w:color="auto"/>
                        <w:right w:val="none" w:sz="0" w:space="0" w:color="auto"/>
                      </w:divBdr>
                    </w:div>
                    <w:div w:id="252250067">
                      <w:marLeft w:val="-2400"/>
                      <w:marRight w:val="-480"/>
                      <w:marTop w:val="0"/>
                      <w:marBottom w:val="0"/>
                      <w:divBdr>
                        <w:top w:val="none" w:sz="0" w:space="0" w:color="auto"/>
                        <w:left w:val="none" w:sz="0" w:space="0" w:color="auto"/>
                        <w:bottom w:val="none" w:sz="0" w:space="0" w:color="auto"/>
                        <w:right w:val="none" w:sz="0" w:space="0" w:color="auto"/>
                      </w:divBdr>
                    </w:div>
                    <w:div w:id="253591281">
                      <w:marLeft w:val="-2400"/>
                      <w:marRight w:val="-480"/>
                      <w:marTop w:val="0"/>
                      <w:marBottom w:val="0"/>
                      <w:divBdr>
                        <w:top w:val="none" w:sz="0" w:space="0" w:color="auto"/>
                        <w:left w:val="none" w:sz="0" w:space="0" w:color="auto"/>
                        <w:bottom w:val="none" w:sz="0" w:space="0" w:color="auto"/>
                        <w:right w:val="none" w:sz="0" w:space="0" w:color="auto"/>
                      </w:divBdr>
                    </w:div>
                    <w:div w:id="309746472">
                      <w:marLeft w:val="-2400"/>
                      <w:marRight w:val="-480"/>
                      <w:marTop w:val="0"/>
                      <w:marBottom w:val="0"/>
                      <w:divBdr>
                        <w:top w:val="none" w:sz="0" w:space="0" w:color="auto"/>
                        <w:left w:val="none" w:sz="0" w:space="0" w:color="auto"/>
                        <w:bottom w:val="none" w:sz="0" w:space="0" w:color="auto"/>
                        <w:right w:val="none" w:sz="0" w:space="0" w:color="auto"/>
                      </w:divBdr>
                    </w:div>
                    <w:div w:id="328556159">
                      <w:marLeft w:val="-2400"/>
                      <w:marRight w:val="-480"/>
                      <w:marTop w:val="0"/>
                      <w:marBottom w:val="0"/>
                      <w:divBdr>
                        <w:top w:val="none" w:sz="0" w:space="0" w:color="auto"/>
                        <w:left w:val="none" w:sz="0" w:space="0" w:color="auto"/>
                        <w:bottom w:val="none" w:sz="0" w:space="0" w:color="auto"/>
                        <w:right w:val="none" w:sz="0" w:space="0" w:color="auto"/>
                      </w:divBdr>
                    </w:div>
                    <w:div w:id="445731121">
                      <w:marLeft w:val="-2400"/>
                      <w:marRight w:val="-480"/>
                      <w:marTop w:val="0"/>
                      <w:marBottom w:val="0"/>
                      <w:divBdr>
                        <w:top w:val="none" w:sz="0" w:space="0" w:color="auto"/>
                        <w:left w:val="none" w:sz="0" w:space="0" w:color="auto"/>
                        <w:bottom w:val="none" w:sz="0" w:space="0" w:color="auto"/>
                        <w:right w:val="none" w:sz="0" w:space="0" w:color="auto"/>
                      </w:divBdr>
                    </w:div>
                    <w:div w:id="513688888">
                      <w:marLeft w:val="-2400"/>
                      <w:marRight w:val="-480"/>
                      <w:marTop w:val="0"/>
                      <w:marBottom w:val="0"/>
                      <w:divBdr>
                        <w:top w:val="none" w:sz="0" w:space="0" w:color="auto"/>
                        <w:left w:val="none" w:sz="0" w:space="0" w:color="auto"/>
                        <w:bottom w:val="none" w:sz="0" w:space="0" w:color="auto"/>
                        <w:right w:val="none" w:sz="0" w:space="0" w:color="auto"/>
                      </w:divBdr>
                    </w:div>
                    <w:div w:id="565917180">
                      <w:marLeft w:val="-2400"/>
                      <w:marRight w:val="-480"/>
                      <w:marTop w:val="0"/>
                      <w:marBottom w:val="0"/>
                      <w:divBdr>
                        <w:top w:val="none" w:sz="0" w:space="0" w:color="auto"/>
                        <w:left w:val="none" w:sz="0" w:space="0" w:color="auto"/>
                        <w:bottom w:val="none" w:sz="0" w:space="0" w:color="auto"/>
                        <w:right w:val="none" w:sz="0" w:space="0" w:color="auto"/>
                      </w:divBdr>
                    </w:div>
                    <w:div w:id="638652502">
                      <w:marLeft w:val="-2400"/>
                      <w:marRight w:val="-480"/>
                      <w:marTop w:val="0"/>
                      <w:marBottom w:val="0"/>
                      <w:divBdr>
                        <w:top w:val="none" w:sz="0" w:space="0" w:color="auto"/>
                        <w:left w:val="none" w:sz="0" w:space="0" w:color="auto"/>
                        <w:bottom w:val="none" w:sz="0" w:space="0" w:color="auto"/>
                        <w:right w:val="none" w:sz="0" w:space="0" w:color="auto"/>
                      </w:divBdr>
                    </w:div>
                    <w:div w:id="653919471">
                      <w:marLeft w:val="-2400"/>
                      <w:marRight w:val="-480"/>
                      <w:marTop w:val="0"/>
                      <w:marBottom w:val="0"/>
                      <w:divBdr>
                        <w:top w:val="none" w:sz="0" w:space="0" w:color="auto"/>
                        <w:left w:val="none" w:sz="0" w:space="0" w:color="auto"/>
                        <w:bottom w:val="none" w:sz="0" w:space="0" w:color="auto"/>
                        <w:right w:val="none" w:sz="0" w:space="0" w:color="auto"/>
                      </w:divBdr>
                    </w:div>
                    <w:div w:id="684983308">
                      <w:marLeft w:val="-2400"/>
                      <w:marRight w:val="-480"/>
                      <w:marTop w:val="0"/>
                      <w:marBottom w:val="0"/>
                      <w:divBdr>
                        <w:top w:val="none" w:sz="0" w:space="0" w:color="auto"/>
                        <w:left w:val="none" w:sz="0" w:space="0" w:color="auto"/>
                        <w:bottom w:val="none" w:sz="0" w:space="0" w:color="auto"/>
                        <w:right w:val="none" w:sz="0" w:space="0" w:color="auto"/>
                      </w:divBdr>
                    </w:div>
                    <w:div w:id="738745053">
                      <w:marLeft w:val="-2400"/>
                      <w:marRight w:val="-480"/>
                      <w:marTop w:val="0"/>
                      <w:marBottom w:val="0"/>
                      <w:divBdr>
                        <w:top w:val="none" w:sz="0" w:space="0" w:color="auto"/>
                        <w:left w:val="none" w:sz="0" w:space="0" w:color="auto"/>
                        <w:bottom w:val="none" w:sz="0" w:space="0" w:color="auto"/>
                        <w:right w:val="none" w:sz="0" w:space="0" w:color="auto"/>
                      </w:divBdr>
                    </w:div>
                    <w:div w:id="780540328">
                      <w:marLeft w:val="-2400"/>
                      <w:marRight w:val="-480"/>
                      <w:marTop w:val="0"/>
                      <w:marBottom w:val="0"/>
                      <w:divBdr>
                        <w:top w:val="none" w:sz="0" w:space="0" w:color="auto"/>
                        <w:left w:val="none" w:sz="0" w:space="0" w:color="auto"/>
                        <w:bottom w:val="none" w:sz="0" w:space="0" w:color="auto"/>
                        <w:right w:val="none" w:sz="0" w:space="0" w:color="auto"/>
                      </w:divBdr>
                    </w:div>
                    <w:div w:id="1092896579">
                      <w:marLeft w:val="-2400"/>
                      <w:marRight w:val="-480"/>
                      <w:marTop w:val="0"/>
                      <w:marBottom w:val="0"/>
                      <w:divBdr>
                        <w:top w:val="none" w:sz="0" w:space="0" w:color="auto"/>
                        <w:left w:val="none" w:sz="0" w:space="0" w:color="auto"/>
                        <w:bottom w:val="none" w:sz="0" w:space="0" w:color="auto"/>
                        <w:right w:val="none" w:sz="0" w:space="0" w:color="auto"/>
                      </w:divBdr>
                    </w:div>
                    <w:div w:id="1115176768">
                      <w:marLeft w:val="-2400"/>
                      <w:marRight w:val="-480"/>
                      <w:marTop w:val="0"/>
                      <w:marBottom w:val="0"/>
                      <w:divBdr>
                        <w:top w:val="none" w:sz="0" w:space="0" w:color="auto"/>
                        <w:left w:val="none" w:sz="0" w:space="0" w:color="auto"/>
                        <w:bottom w:val="none" w:sz="0" w:space="0" w:color="auto"/>
                        <w:right w:val="none" w:sz="0" w:space="0" w:color="auto"/>
                      </w:divBdr>
                    </w:div>
                    <w:div w:id="1190686212">
                      <w:marLeft w:val="-2400"/>
                      <w:marRight w:val="-480"/>
                      <w:marTop w:val="0"/>
                      <w:marBottom w:val="0"/>
                      <w:divBdr>
                        <w:top w:val="none" w:sz="0" w:space="0" w:color="auto"/>
                        <w:left w:val="none" w:sz="0" w:space="0" w:color="auto"/>
                        <w:bottom w:val="none" w:sz="0" w:space="0" w:color="auto"/>
                        <w:right w:val="none" w:sz="0" w:space="0" w:color="auto"/>
                      </w:divBdr>
                    </w:div>
                    <w:div w:id="1240794128">
                      <w:marLeft w:val="-2400"/>
                      <w:marRight w:val="-480"/>
                      <w:marTop w:val="0"/>
                      <w:marBottom w:val="0"/>
                      <w:divBdr>
                        <w:top w:val="none" w:sz="0" w:space="0" w:color="auto"/>
                        <w:left w:val="none" w:sz="0" w:space="0" w:color="auto"/>
                        <w:bottom w:val="none" w:sz="0" w:space="0" w:color="auto"/>
                        <w:right w:val="none" w:sz="0" w:space="0" w:color="auto"/>
                      </w:divBdr>
                    </w:div>
                    <w:div w:id="1247424907">
                      <w:marLeft w:val="-2400"/>
                      <w:marRight w:val="-480"/>
                      <w:marTop w:val="0"/>
                      <w:marBottom w:val="0"/>
                      <w:divBdr>
                        <w:top w:val="none" w:sz="0" w:space="0" w:color="auto"/>
                        <w:left w:val="none" w:sz="0" w:space="0" w:color="auto"/>
                        <w:bottom w:val="none" w:sz="0" w:space="0" w:color="auto"/>
                        <w:right w:val="none" w:sz="0" w:space="0" w:color="auto"/>
                      </w:divBdr>
                    </w:div>
                    <w:div w:id="1340547664">
                      <w:marLeft w:val="-2400"/>
                      <w:marRight w:val="-480"/>
                      <w:marTop w:val="0"/>
                      <w:marBottom w:val="0"/>
                      <w:divBdr>
                        <w:top w:val="none" w:sz="0" w:space="0" w:color="auto"/>
                        <w:left w:val="none" w:sz="0" w:space="0" w:color="auto"/>
                        <w:bottom w:val="none" w:sz="0" w:space="0" w:color="auto"/>
                        <w:right w:val="none" w:sz="0" w:space="0" w:color="auto"/>
                      </w:divBdr>
                    </w:div>
                    <w:div w:id="1400861617">
                      <w:marLeft w:val="-2400"/>
                      <w:marRight w:val="-480"/>
                      <w:marTop w:val="0"/>
                      <w:marBottom w:val="0"/>
                      <w:divBdr>
                        <w:top w:val="none" w:sz="0" w:space="0" w:color="auto"/>
                        <w:left w:val="none" w:sz="0" w:space="0" w:color="auto"/>
                        <w:bottom w:val="none" w:sz="0" w:space="0" w:color="auto"/>
                        <w:right w:val="none" w:sz="0" w:space="0" w:color="auto"/>
                      </w:divBdr>
                    </w:div>
                    <w:div w:id="1423836789">
                      <w:marLeft w:val="-2400"/>
                      <w:marRight w:val="-480"/>
                      <w:marTop w:val="0"/>
                      <w:marBottom w:val="0"/>
                      <w:divBdr>
                        <w:top w:val="none" w:sz="0" w:space="0" w:color="auto"/>
                        <w:left w:val="none" w:sz="0" w:space="0" w:color="auto"/>
                        <w:bottom w:val="none" w:sz="0" w:space="0" w:color="auto"/>
                        <w:right w:val="none" w:sz="0" w:space="0" w:color="auto"/>
                      </w:divBdr>
                    </w:div>
                    <w:div w:id="1456370181">
                      <w:marLeft w:val="0"/>
                      <w:marRight w:val="0"/>
                      <w:marTop w:val="0"/>
                      <w:marBottom w:val="0"/>
                      <w:divBdr>
                        <w:top w:val="none" w:sz="0" w:space="0" w:color="auto"/>
                        <w:left w:val="none" w:sz="0" w:space="0" w:color="auto"/>
                        <w:bottom w:val="none" w:sz="0" w:space="0" w:color="auto"/>
                        <w:right w:val="none" w:sz="0" w:space="0" w:color="auto"/>
                      </w:divBdr>
                    </w:div>
                    <w:div w:id="1467115194">
                      <w:marLeft w:val="-2400"/>
                      <w:marRight w:val="-480"/>
                      <w:marTop w:val="0"/>
                      <w:marBottom w:val="0"/>
                      <w:divBdr>
                        <w:top w:val="none" w:sz="0" w:space="0" w:color="auto"/>
                        <w:left w:val="none" w:sz="0" w:space="0" w:color="auto"/>
                        <w:bottom w:val="none" w:sz="0" w:space="0" w:color="auto"/>
                        <w:right w:val="none" w:sz="0" w:space="0" w:color="auto"/>
                      </w:divBdr>
                    </w:div>
                    <w:div w:id="1619070193">
                      <w:marLeft w:val="-2400"/>
                      <w:marRight w:val="-480"/>
                      <w:marTop w:val="0"/>
                      <w:marBottom w:val="0"/>
                      <w:divBdr>
                        <w:top w:val="none" w:sz="0" w:space="0" w:color="auto"/>
                        <w:left w:val="none" w:sz="0" w:space="0" w:color="auto"/>
                        <w:bottom w:val="none" w:sz="0" w:space="0" w:color="auto"/>
                        <w:right w:val="none" w:sz="0" w:space="0" w:color="auto"/>
                      </w:divBdr>
                    </w:div>
                    <w:div w:id="1629386448">
                      <w:marLeft w:val="-2400"/>
                      <w:marRight w:val="-480"/>
                      <w:marTop w:val="0"/>
                      <w:marBottom w:val="0"/>
                      <w:divBdr>
                        <w:top w:val="none" w:sz="0" w:space="0" w:color="auto"/>
                        <w:left w:val="none" w:sz="0" w:space="0" w:color="auto"/>
                        <w:bottom w:val="none" w:sz="0" w:space="0" w:color="auto"/>
                        <w:right w:val="none" w:sz="0" w:space="0" w:color="auto"/>
                      </w:divBdr>
                    </w:div>
                    <w:div w:id="1895433419">
                      <w:marLeft w:val="-2400"/>
                      <w:marRight w:val="-480"/>
                      <w:marTop w:val="0"/>
                      <w:marBottom w:val="0"/>
                      <w:divBdr>
                        <w:top w:val="none" w:sz="0" w:space="0" w:color="auto"/>
                        <w:left w:val="none" w:sz="0" w:space="0" w:color="auto"/>
                        <w:bottom w:val="none" w:sz="0" w:space="0" w:color="auto"/>
                        <w:right w:val="none" w:sz="0" w:space="0" w:color="auto"/>
                      </w:divBdr>
                    </w:div>
                    <w:div w:id="2039118177">
                      <w:marLeft w:val="-2400"/>
                      <w:marRight w:val="-48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80825">
      <w:bodyDiv w:val="1"/>
      <w:marLeft w:val="0"/>
      <w:marRight w:val="0"/>
      <w:marTop w:val="0"/>
      <w:marBottom w:val="0"/>
      <w:divBdr>
        <w:top w:val="none" w:sz="0" w:space="0" w:color="auto"/>
        <w:left w:val="none" w:sz="0" w:space="0" w:color="auto"/>
        <w:bottom w:val="none" w:sz="0" w:space="0" w:color="auto"/>
        <w:right w:val="none" w:sz="0" w:space="0" w:color="auto"/>
      </w:divBdr>
    </w:div>
    <w:div w:id="238909016">
      <w:bodyDiv w:val="1"/>
      <w:marLeft w:val="0"/>
      <w:marRight w:val="0"/>
      <w:marTop w:val="0"/>
      <w:marBottom w:val="0"/>
      <w:divBdr>
        <w:top w:val="none" w:sz="0" w:space="0" w:color="auto"/>
        <w:left w:val="none" w:sz="0" w:space="0" w:color="auto"/>
        <w:bottom w:val="none" w:sz="0" w:space="0" w:color="auto"/>
        <w:right w:val="none" w:sz="0" w:space="0" w:color="auto"/>
      </w:divBdr>
    </w:div>
    <w:div w:id="846407185">
      <w:bodyDiv w:val="1"/>
      <w:marLeft w:val="0"/>
      <w:marRight w:val="0"/>
      <w:marTop w:val="0"/>
      <w:marBottom w:val="0"/>
      <w:divBdr>
        <w:top w:val="none" w:sz="0" w:space="0" w:color="auto"/>
        <w:left w:val="none" w:sz="0" w:space="0" w:color="auto"/>
        <w:bottom w:val="none" w:sz="0" w:space="0" w:color="auto"/>
        <w:right w:val="none" w:sz="0" w:space="0" w:color="auto"/>
      </w:divBdr>
      <w:divsChild>
        <w:div w:id="118305368">
          <w:marLeft w:val="-2400"/>
          <w:marRight w:val="-480"/>
          <w:marTop w:val="0"/>
          <w:marBottom w:val="0"/>
          <w:divBdr>
            <w:top w:val="none" w:sz="0" w:space="0" w:color="auto"/>
            <w:left w:val="none" w:sz="0" w:space="0" w:color="auto"/>
            <w:bottom w:val="none" w:sz="0" w:space="0" w:color="auto"/>
            <w:right w:val="none" w:sz="0" w:space="0" w:color="auto"/>
          </w:divBdr>
        </w:div>
        <w:div w:id="129636616">
          <w:marLeft w:val="-2400"/>
          <w:marRight w:val="-480"/>
          <w:marTop w:val="0"/>
          <w:marBottom w:val="0"/>
          <w:divBdr>
            <w:top w:val="none" w:sz="0" w:space="0" w:color="auto"/>
            <w:left w:val="none" w:sz="0" w:space="0" w:color="auto"/>
            <w:bottom w:val="none" w:sz="0" w:space="0" w:color="auto"/>
            <w:right w:val="none" w:sz="0" w:space="0" w:color="auto"/>
          </w:divBdr>
        </w:div>
        <w:div w:id="191305004">
          <w:marLeft w:val="-2400"/>
          <w:marRight w:val="-480"/>
          <w:marTop w:val="0"/>
          <w:marBottom w:val="0"/>
          <w:divBdr>
            <w:top w:val="none" w:sz="0" w:space="0" w:color="auto"/>
            <w:left w:val="none" w:sz="0" w:space="0" w:color="auto"/>
            <w:bottom w:val="none" w:sz="0" w:space="0" w:color="auto"/>
            <w:right w:val="none" w:sz="0" w:space="0" w:color="auto"/>
          </w:divBdr>
        </w:div>
        <w:div w:id="224070658">
          <w:marLeft w:val="-2400"/>
          <w:marRight w:val="-480"/>
          <w:marTop w:val="0"/>
          <w:marBottom w:val="0"/>
          <w:divBdr>
            <w:top w:val="none" w:sz="0" w:space="0" w:color="auto"/>
            <w:left w:val="none" w:sz="0" w:space="0" w:color="auto"/>
            <w:bottom w:val="none" w:sz="0" w:space="0" w:color="auto"/>
            <w:right w:val="none" w:sz="0" w:space="0" w:color="auto"/>
          </w:divBdr>
        </w:div>
        <w:div w:id="385564107">
          <w:marLeft w:val="-2400"/>
          <w:marRight w:val="-480"/>
          <w:marTop w:val="0"/>
          <w:marBottom w:val="0"/>
          <w:divBdr>
            <w:top w:val="none" w:sz="0" w:space="0" w:color="auto"/>
            <w:left w:val="none" w:sz="0" w:space="0" w:color="auto"/>
            <w:bottom w:val="none" w:sz="0" w:space="0" w:color="auto"/>
            <w:right w:val="none" w:sz="0" w:space="0" w:color="auto"/>
          </w:divBdr>
        </w:div>
        <w:div w:id="410737855">
          <w:marLeft w:val="-2400"/>
          <w:marRight w:val="-480"/>
          <w:marTop w:val="0"/>
          <w:marBottom w:val="0"/>
          <w:divBdr>
            <w:top w:val="none" w:sz="0" w:space="0" w:color="auto"/>
            <w:left w:val="none" w:sz="0" w:space="0" w:color="auto"/>
            <w:bottom w:val="none" w:sz="0" w:space="0" w:color="auto"/>
            <w:right w:val="none" w:sz="0" w:space="0" w:color="auto"/>
          </w:divBdr>
        </w:div>
        <w:div w:id="594019935">
          <w:marLeft w:val="-2400"/>
          <w:marRight w:val="-480"/>
          <w:marTop w:val="0"/>
          <w:marBottom w:val="0"/>
          <w:divBdr>
            <w:top w:val="none" w:sz="0" w:space="0" w:color="auto"/>
            <w:left w:val="none" w:sz="0" w:space="0" w:color="auto"/>
            <w:bottom w:val="none" w:sz="0" w:space="0" w:color="auto"/>
            <w:right w:val="none" w:sz="0" w:space="0" w:color="auto"/>
          </w:divBdr>
        </w:div>
        <w:div w:id="635448695">
          <w:marLeft w:val="-2400"/>
          <w:marRight w:val="-480"/>
          <w:marTop w:val="0"/>
          <w:marBottom w:val="0"/>
          <w:divBdr>
            <w:top w:val="none" w:sz="0" w:space="0" w:color="auto"/>
            <w:left w:val="none" w:sz="0" w:space="0" w:color="auto"/>
            <w:bottom w:val="none" w:sz="0" w:space="0" w:color="auto"/>
            <w:right w:val="none" w:sz="0" w:space="0" w:color="auto"/>
          </w:divBdr>
        </w:div>
        <w:div w:id="723483053">
          <w:marLeft w:val="-2400"/>
          <w:marRight w:val="-480"/>
          <w:marTop w:val="0"/>
          <w:marBottom w:val="0"/>
          <w:divBdr>
            <w:top w:val="none" w:sz="0" w:space="0" w:color="auto"/>
            <w:left w:val="none" w:sz="0" w:space="0" w:color="auto"/>
            <w:bottom w:val="none" w:sz="0" w:space="0" w:color="auto"/>
            <w:right w:val="none" w:sz="0" w:space="0" w:color="auto"/>
          </w:divBdr>
        </w:div>
        <w:div w:id="745763846">
          <w:marLeft w:val="-2400"/>
          <w:marRight w:val="-480"/>
          <w:marTop w:val="0"/>
          <w:marBottom w:val="0"/>
          <w:divBdr>
            <w:top w:val="none" w:sz="0" w:space="0" w:color="auto"/>
            <w:left w:val="none" w:sz="0" w:space="0" w:color="auto"/>
            <w:bottom w:val="none" w:sz="0" w:space="0" w:color="auto"/>
            <w:right w:val="none" w:sz="0" w:space="0" w:color="auto"/>
          </w:divBdr>
        </w:div>
        <w:div w:id="755324878">
          <w:marLeft w:val="-2400"/>
          <w:marRight w:val="-480"/>
          <w:marTop w:val="0"/>
          <w:marBottom w:val="0"/>
          <w:divBdr>
            <w:top w:val="none" w:sz="0" w:space="0" w:color="auto"/>
            <w:left w:val="none" w:sz="0" w:space="0" w:color="auto"/>
            <w:bottom w:val="none" w:sz="0" w:space="0" w:color="auto"/>
            <w:right w:val="none" w:sz="0" w:space="0" w:color="auto"/>
          </w:divBdr>
        </w:div>
        <w:div w:id="784815177">
          <w:marLeft w:val="-2400"/>
          <w:marRight w:val="-480"/>
          <w:marTop w:val="0"/>
          <w:marBottom w:val="0"/>
          <w:divBdr>
            <w:top w:val="none" w:sz="0" w:space="0" w:color="auto"/>
            <w:left w:val="none" w:sz="0" w:space="0" w:color="auto"/>
            <w:bottom w:val="none" w:sz="0" w:space="0" w:color="auto"/>
            <w:right w:val="none" w:sz="0" w:space="0" w:color="auto"/>
          </w:divBdr>
        </w:div>
        <w:div w:id="785781183">
          <w:marLeft w:val="-2400"/>
          <w:marRight w:val="-480"/>
          <w:marTop w:val="0"/>
          <w:marBottom w:val="0"/>
          <w:divBdr>
            <w:top w:val="none" w:sz="0" w:space="0" w:color="auto"/>
            <w:left w:val="none" w:sz="0" w:space="0" w:color="auto"/>
            <w:bottom w:val="none" w:sz="0" w:space="0" w:color="auto"/>
            <w:right w:val="none" w:sz="0" w:space="0" w:color="auto"/>
          </w:divBdr>
        </w:div>
        <w:div w:id="789202033">
          <w:marLeft w:val="-2400"/>
          <w:marRight w:val="-480"/>
          <w:marTop w:val="0"/>
          <w:marBottom w:val="0"/>
          <w:divBdr>
            <w:top w:val="none" w:sz="0" w:space="0" w:color="auto"/>
            <w:left w:val="none" w:sz="0" w:space="0" w:color="auto"/>
            <w:bottom w:val="none" w:sz="0" w:space="0" w:color="auto"/>
            <w:right w:val="none" w:sz="0" w:space="0" w:color="auto"/>
          </w:divBdr>
        </w:div>
        <w:div w:id="847061379">
          <w:marLeft w:val="-2400"/>
          <w:marRight w:val="-480"/>
          <w:marTop w:val="0"/>
          <w:marBottom w:val="0"/>
          <w:divBdr>
            <w:top w:val="none" w:sz="0" w:space="0" w:color="auto"/>
            <w:left w:val="none" w:sz="0" w:space="0" w:color="auto"/>
            <w:bottom w:val="none" w:sz="0" w:space="0" w:color="auto"/>
            <w:right w:val="none" w:sz="0" w:space="0" w:color="auto"/>
          </w:divBdr>
        </w:div>
        <w:div w:id="877861882">
          <w:marLeft w:val="-2400"/>
          <w:marRight w:val="-480"/>
          <w:marTop w:val="0"/>
          <w:marBottom w:val="0"/>
          <w:divBdr>
            <w:top w:val="none" w:sz="0" w:space="0" w:color="auto"/>
            <w:left w:val="none" w:sz="0" w:space="0" w:color="auto"/>
            <w:bottom w:val="none" w:sz="0" w:space="0" w:color="auto"/>
            <w:right w:val="none" w:sz="0" w:space="0" w:color="auto"/>
          </w:divBdr>
        </w:div>
        <w:div w:id="899437675">
          <w:marLeft w:val="-2400"/>
          <w:marRight w:val="-480"/>
          <w:marTop w:val="0"/>
          <w:marBottom w:val="0"/>
          <w:divBdr>
            <w:top w:val="none" w:sz="0" w:space="0" w:color="auto"/>
            <w:left w:val="none" w:sz="0" w:space="0" w:color="auto"/>
            <w:bottom w:val="none" w:sz="0" w:space="0" w:color="auto"/>
            <w:right w:val="none" w:sz="0" w:space="0" w:color="auto"/>
          </w:divBdr>
        </w:div>
        <w:div w:id="905914385">
          <w:marLeft w:val="-2400"/>
          <w:marRight w:val="-480"/>
          <w:marTop w:val="0"/>
          <w:marBottom w:val="0"/>
          <w:divBdr>
            <w:top w:val="none" w:sz="0" w:space="0" w:color="auto"/>
            <w:left w:val="none" w:sz="0" w:space="0" w:color="auto"/>
            <w:bottom w:val="none" w:sz="0" w:space="0" w:color="auto"/>
            <w:right w:val="none" w:sz="0" w:space="0" w:color="auto"/>
          </w:divBdr>
        </w:div>
        <w:div w:id="973411861">
          <w:marLeft w:val="-2400"/>
          <w:marRight w:val="-480"/>
          <w:marTop w:val="0"/>
          <w:marBottom w:val="0"/>
          <w:divBdr>
            <w:top w:val="none" w:sz="0" w:space="0" w:color="auto"/>
            <w:left w:val="none" w:sz="0" w:space="0" w:color="auto"/>
            <w:bottom w:val="none" w:sz="0" w:space="0" w:color="auto"/>
            <w:right w:val="none" w:sz="0" w:space="0" w:color="auto"/>
          </w:divBdr>
        </w:div>
        <w:div w:id="986864796">
          <w:marLeft w:val="-2400"/>
          <w:marRight w:val="-480"/>
          <w:marTop w:val="0"/>
          <w:marBottom w:val="0"/>
          <w:divBdr>
            <w:top w:val="none" w:sz="0" w:space="0" w:color="auto"/>
            <w:left w:val="none" w:sz="0" w:space="0" w:color="auto"/>
            <w:bottom w:val="none" w:sz="0" w:space="0" w:color="auto"/>
            <w:right w:val="none" w:sz="0" w:space="0" w:color="auto"/>
          </w:divBdr>
        </w:div>
        <w:div w:id="1007441375">
          <w:marLeft w:val="-2400"/>
          <w:marRight w:val="-480"/>
          <w:marTop w:val="0"/>
          <w:marBottom w:val="0"/>
          <w:divBdr>
            <w:top w:val="none" w:sz="0" w:space="0" w:color="auto"/>
            <w:left w:val="none" w:sz="0" w:space="0" w:color="auto"/>
            <w:bottom w:val="none" w:sz="0" w:space="0" w:color="auto"/>
            <w:right w:val="none" w:sz="0" w:space="0" w:color="auto"/>
          </w:divBdr>
        </w:div>
        <w:div w:id="1312249607">
          <w:marLeft w:val="-2400"/>
          <w:marRight w:val="-480"/>
          <w:marTop w:val="0"/>
          <w:marBottom w:val="0"/>
          <w:divBdr>
            <w:top w:val="none" w:sz="0" w:space="0" w:color="auto"/>
            <w:left w:val="none" w:sz="0" w:space="0" w:color="auto"/>
            <w:bottom w:val="none" w:sz="0" w:space="0" w:color="auto"/>
            <w:right w:val="none" w:sz="0" w:space="0" w:color="auto"/>
          </w:divBdr>
        </w:div>
        <w:div w:id="1388382112">
          <w:marLeft w:val="-2400"/>
          <w:marRight w:val="-480"/>
          <w:marTop w:val="0"/>
          <w:marBottom w:val="0"/>
          <w:divBdr>
            <w:top w:val="none" w:sz="0" w:space="0" w:color="auto"/>
            <w:left w:val="none" w:sz="0" w:space="0" w:color="auto"/>
            <w:bottom w:val="none" w:sz="0" w:space="0" w:color="auto"/>
            <w:right w:val="none" w:sz="0" w:space="0" w:color="auto"/>
          </w:divBdr>
        </w:div>
        <w:div w:id="1446346208">
          <w:marLeft w:val="-2400"/>
          <w:marRight w:val="-480"/>
          <w:marTop w:val="0"/>
          <w:marBottom w:val="0"/>
          <w:divBdr>
            <w:top w:val="none" w:sz="0" w:space="0" w:color="auto"/>
            <w:left w:val="none" w:sz="0" w:space="0" w:color="auto"/>
            <w:bottom w:val="none" w:sz="0" w:space="0" w:color="auto"/>
            <w:right w:val="none" w:sz="0" w:space="0" w:color="auto"/>
          </w:divBdr>
        </w:div>
        <w:div w:id="1594581397">
          <w:marLeft w:val="-2400"/>
          <w:marRight w:val="-480"/>
          <w:marTop w:val="0"/>
          <w:marBottom w:val="0"/>
          <w:divBdr>
            <w:top w:val="none" w:sz="0" w:space="0" w:color="auto"/>
            <w:left w:val="none" w:sz="0" w:space="0" w:color="auto"/>
            <w:bottom w:val="none" w:sz="0" w:space="0" w:color="auto"/>
            <w:right w:val="none" w:sz="0" w:space="0" w:color="auto"/>
          </w:divBdr>
        </w:div>
        <w:div w:id="1602378515">
          <w:marLeft w:val="-2400"/>
          <w:marRight w:val="-480"/>
          <w:marTop w:val="0"/>
          <w:marBottom w:val="0"/>
          <w:divBdr>
            <w:top w:val="none" w:sz="0" w:space="0" w:color="auto"/>
            <w:left w:val="none" w:sz="0" w:space="0" w:color="auto"/>
            <w:bottom w:val="none" w:sz="0" w:space="0" w:color="auto"/>
            <w:right w:val="none" w:sz="0" w:space="0" w:color="auto"/>
          </w:divBdr>
        </w:div>
        <w:div w:id="1619949411">
          <w:marLeft w:val="-2400"/>
          <w:marRight w:val="-480"/>
          <w:marTop w:val="0"/>
          <w:marBottom w:val="0"/>
          <w:divBdr>
            <w:top w:val="none" w:sz="0" w:space="0" w:color="auto"/>
            <w:left w:val="none" w:sz="0" w:space="0" w:color="auto"/>
            <w:bottom w:val="none" w:sz="0" w:space="0" w:color="auto"/>
            <w:right w:val="none" w:sz="0" w:space="0" w:color="auto"/>
          </w:divBdr>
        </w:div>
        <w:div w:id="1693335304">
          <w:marLeft w:val="-2400"/>
          <w:marRight w:val="-480"/>
          <w:marTop w:val="0"/>
          <w:marBottom w:val="0"/>
          <w:divBdr>
            <w:top w:val="none" w:sz="0" w:space="0" w:color="auto"/>
            <w:left w:val="none" w:sz="0" w:space="0" w:color="auto"/>
            <w:bottom w:val="none" w:sz="0" w:space="0" w:color="auto"/>
            <w:right w:val="none" w:sz="0" w:space="0" w:color="auto"/>
          </w:divBdr>
        </w:div>
        <w:div w:id="1713453761">
          <w:marLeft w:val="-2400"/>
          <w:marRight w:val="-480"/>
          <w:marTop w:val="0"/>
          <w:marBottom w:val="0"/>
          <w:divBdr>
            <w:top w:val="none" w:sz="0" w:space="0" w:color="auto"/>
            <w:left w:val="none" w:sz="0" w:space="0" w:color="auto"/>
            <w:bottom w:val="none" w:sz="0" w:space="0" w:color="auto"/>
            <w:right w:val="none" w:sz="0" w:space="0" w:color="auto"/>
          </w:divBdr>
        </w:div>
        <w:div w:id="1746343383">
          <w:marLeft w:val="-2400"/>
          <w:marRight w:val="-480"/>
          <w:marTop w:val="0"/>
          <w:marBottom w:val="0"/>
          <w:divBdr>
            <w:top w:val="none" w:sz="0" w:space="0" w:color="auto"/>
            <w:left w:val="none" w:sz="0" w:space="0" w:color="auto"/>
            <w:bottom w:val="none" w:sz="0" w:space="0" w:color="auto"/>
            <w:right w:val="none" w:sz="0" w:space="0" w:color="auto"/>
          </w:divBdr>
        </w:div>
        <w:div w:id="1792943144">
          <w:marLeft w:val="-2400"/>
          <w:marRight w:val="-480"/>
          <w:marTop w:val="0"/>
          <w:marBottom w:val="0"/>
          <w:divBdr>
            <w:top w:val="none" w:sz="0" w:space="0" w:color="auto"/>
            <w:left w:val="none" w:sz="0" w:space="0" w:color="auto"/>
            <w:bottom w:val="none" w:sz="0" w:space="0" w:color="auto"/>
            <w:right w:val="none" w:sz="0" w:space="0" w:color="auto"/>
          </w:divBdr>
        </w:div>
        <w:div w:id="1823738728">
          <w:marLeft w:val="-2400"/>
          <w:marRight w:val="-480"/>
          <w:marTop w:val="0"/>
          <w:marBottom w:val="0"/>
          <w:divBdr>
            <w:top w:val="none" w:sz="0" w:space="0" w:color="auto"/>
            <w:left w:val="none" w:sz="0" w:space="0" w:color="auto"/>
            <w:bottom w:val="none" w:sz="0" w:space="0" w:color="auto"/>
            <w:right w:val="none" w:sz="0" w:space="0" w:color="auto"/>
          </w:divBdr>
        </w:div>
        <w:div w:id="2090035047">
          <w:marLeft w:val="-2400"/>
          <w:marRight w:val="-480"/>
          <w:marTop w:val="0"/>
          <w:marBottom w:val="0"/>
          <w:divBdr>
            <w:top w:val="none" w:sz="0" w:space="0" w:color="auto"/>
            <w:left w:val="none" w:sz="0" w:space="0" w:color="auto"/>
            <w:bottom w:val="none" w:sz="0" w:space="0" w:color="auto"/>
            <w:right w:val="none" w:sz="0" w:space="0" w:color="auto"/>
          </w:divBdr>
        </w:div>
      </w:divsChild>
    </w:div>
    <w:div w:id="1309826712">
      <w:bodyDiv w:val="1"/>
      <w:marLeft w:val="0"/>
      <w:marRight w:val="0"/>
      <w:marTop w:val="0"/>
      <w:marBottom w:val="0"/>
      <w:divBdr>
        <w:top w:val="none" w:sz="0" w:space="0" w:color="auto"/>
        <w:left w:val="none" w:sz="0" w:space="0" w:color="auto"/>
        <w:bottom w:val="none" w:sz="0" w:space="0" w:color="auto"/>
        <w:right w:val="none" w:sz="0" w:space="0" w:color="auto"/>
      </w:divBdr>
    </w:div>
    <w:div w:id="1607691553">
      <w:bodyDiv w:val="1"/>
      <w:marLeft w:val="0"/>
      <w:marRight w:val="0"/>
      <w:marTop w:val="0"/>
      <w:marBottom w:val="0"/>
      <w:divBdr>
        <w:top w:val="none" w:sz="0" w:space="0" w:color="auto"/>
        <w:left w:val="none" w:sz="0" w:space="0" w:color="auto"/>
        <w:bottom w:val="none" w:sz="0" w:space="0" w:color="auto"/>
        <w:right w:val="none" w:sz="0" w:space="0" w:color="auto"/>
      </w:divBdr>
    </w:div>
    <w:div w:id="1953897820">
      <w:bodyDiv w:val="1"/>
      <w:marLeft w:val="0"/>
      <w:marRight w:val="0"/>
      <w:marTop w:val="0"/>
      <w:marBottom w:val="0"/>
      <w:divBdr>
        <w:top w:val="none" w:sz="0" w:space="0" w:color="auto"/>
        <w:left w:val="none" w:sz="0" w:space="0" w:color="auto"/>
        <w:bottom w:val="none" w:sz="0" w:space="0" w:color="auto"/>
        <w:right w:val="none" w:sz="0" w:space="0" w:color="auto"/>
      </w:divBdr>
    </w:div>
    <w:div w:id="1986466195">
      <w:bodyDiv w:val="1"/>
      <w:marLeft w:val="0"/>
      <w:marRight w:val="0"/>
      <w:marTop w:val="0"/>
      <w:marBottom w:val="0"/>
      <w:divBdr>
        <w:top w:val="none" w:sz="0" w:space="0" w:color="auto"/>
        <w:left w:val="none" w:sz="0" w:space="0" w:color="auto"/>
        <w:bottom w:val="none" w:sz="0" w:space="0" w:color="auto"/>
        <w:right w:val="none" w:sz="0" w:space="0" w:color="auto"/>
      </w:divBdr>
      <w:divsChild>
        <w:div w:id="495537271">
          <w:marLeft w:val="3225"/>
          <w:marRight w:val="3225"/>
          <w:marTop w:val="300"/>
          <w:marBottom w:val="300"/>
          <w:divBdr>
            <w:top w:val="none" w:sz="0" w:space="0" w:color="auto"/>
            <w:left w:val="none" w:sz="0" w:space="0" w:color="auto"/>
            <w:bottom w:val="none" w:sz="0" w:space="0" w:color="auto"/>
            <w:right w:val="none" w:sz="0" w:space="0" w:color="auto"/>
          </w:divBdr>
          <w:divsChild>
            <w:div w:id="1404377781">
              <w:marLeft w:val="0"/>
              <w:marRight w:val="0"/>
              <w:marTop w:val="0"/>
              <w:marBottom w:val="0"/>
              <w:divBdr>
                <w:top w:val="none" w:sz="0" w:space="0" w:color="auto"/>
                <w:left w:val="none" w:sz="0" w:space="0" w:color="auto"/>
                <w:bottom w:val="none" w:sz="0" w:space="0" w:color="auto"/>
                <w:right w:val="none" w:sz="0" w:space="0" w:color="auto"/>
              </w:divBdr>
              <w:divsChild>
                <w:div w:id="2110807919">
                  <w:marLeft w:val="0"/>
                  <w:marRight w:val="0"/>
                  <w:marTop w:val="0"/>
                  <w:marBottom w:val="0"/>
                  <w:divBdr>
                    <w:top w:val="none" w:sz="0" w:space="0" w:color="auto"/>
                    <w:left w:val="none" w:sz="0" w:space="0" w:color="auto"/>
                    <w:bottom w:val="none" w:sz="0" w:space="0" w:color="auto"/>
                    <w:right w:val="none" w:sz="0" w:space="0" w:color="auto"/>
                  </w:divBdr>
                  <w:divsChild>
                    <w:div w:id="33776744">
                      <w:marLeft w:val="-2400"/>
                      <w:marRight w:val="-480"/>
                      <w:marTop w:val="0"/>
                      <w:marBottom w:val="0"/>
                      <w:divBdr>
                        <w:top w:val="none" w:sz="0" w:space="0" w:color="auto"/>
                        <w:left w:val="none" w:sz="0" w:space="0" w:color="auto"/>
                        <w:bottom w:val="none" w:sz="0" w:space="0" w:color="auto"/>
                        <w:right w:val="none" w:sz="0" w:space="0" w:color="auto"/>
                      </w:divBdr>
                    </w:div>
                    <w:div w:id="38825289">
                      <w:marLeft w:val="-2400"/>
                      <w:marRight w:val="-480"/>
                      <w:marTop w:val="0"/>
                      <w:marBottom w:val="0"/>
                      <w:divBdr>
                        <w:top w:val="none" w:sz="0" w:space="0" w:color="auto"/>
                        <w:left w:val="none" w:sz="0" w:space="0" w:color="auto"/>
                        <w:bottom w:val="none" w:sz="0" w:space="0" w:color="auto"/>
                        <w:right w:val="none" w:sz="0" w:space="0" w:color="auto"/>
                      </w:divBdr>
                    </w:div>
                    <w:div w:id="88046883">
                      <w:marLeft w:val="-2400"/>
                      <w:marRight w:val="-480"/>
                      <w:marTop w:val="0"/>
                      <w:marBottom w:val="0"/>
                      <w:divBdr>
                        <w:top w:val="none" w:sz="0" w:space="0" w:color="auto"/>
                        <w:left w:val="none" w:sz="0" w:space="0" w:color="auto"/>
                        <w:bottom w:val="none" w:sz="0" w:space="0" w:color="auto"/>
                        <w:right w:val="none" w:sz="0" w:space="0" w:color="auto"/>
                      </w:divBdr>
                    </w:div>
                    <w:div w:id="111246564">
                      <w:marLeft w:val="-2400"/>
                      <w:marRight w:val="-480"/>
                      <w:marTop w:val="0"/>
                      <w:marBottom w:val="0"/>
                      <w:divBdr>
                        <w:top w:val="none" w:sz="0" w:space="0" w:color="auto"/>
                        <w:left w:val="none" w:sz="0" w:space="0" w:color="auto"/>
                        <w:bottom w:val="none" w:sz="0" w:space="0" w:color="auto"/>
                        <w:right w:val="none" w:sz="0" w:space="0" w:color="auto"/>
                      </w:divBdr>
                    </w:div>
                    <w:div w:id="146282636">
                      <w:marLeft w:val="-2400"/>
                      <w:marRight w:val="-480"/>
                      <w:marTop w:val="0"/>
                      <w:marBottom w:val="0"/>
                      <w:divBdr>
                        <w:top w:val="none" w:sz="0" w:space="0" w:color="auto"/>
                        <w:left w:val="none" w:sz="0" w:space="0" w:color="auto"/>
                        <w:bottom w:val="none" w:sz="0" w:space="0" w:color="auto"/>
                        <w:right w:val="none" w:sz="0" w:space="0" w:color="auto"/>
                      </w:divBdr>
                    </w:div>
                    <w:div w:id="172110050">
                      <w:marLeft w:val="-2400"/>
                      <w:marRight w:val="-480"/>
                      <w:marTop w:val="0"/>
                      <w:marBottom w:val="0"/>
                      <w:divBdr>
                        <w:top w:val="none" w:sz="0" w:space="0" w:color="auto"/>
                        <w:left w:val="none" w:sz="0" w:space="0" w:color="auto"/>
                        <w:bottom w:val="none" w:sz="0" w:space="0" w:color="auto"/>
                        <w:right w:val="none" w:sz="0" w:space="0" w:color="auto"/>
                      </w:divBdr>
                    </w:div>
                    <w:div w:id="185213234">
                      <w:marLeft w:val="0"/>
                      <w:marRight w:val="0"/>
                      <w:marTop w:val="0"/>
                      <w:marBottom w:val="0"/>
                      <w:divBdr>
                        <w:top w:val="none" w:sz="0" w:space="0" w:color="auto"/>
                        <w:left w:val="none" w:sz="0" w:space="0" w:color="auto"/>
                        <w:bottom w:val="none" w:sz="0" w:space="0" w:color="auto"/>
                        <w:right w:val="none" w:sz="0" w:space="0" w:color="auto"/>
                      </w:divBdr>
                    </w:div>
                    <w:div w:id="201021579">
                      <w:marLeft w:val="-2400"/>
                      <w:marRight w:val="-480"/>
                      <w:marTop w:val="0"/>
                      <w:marBottom w:val="0"/>
                      <w:divBdr>
                        <w:top w:val="none" w:sz="0" w:space="0" w:color="auto"/>
                        <w:left w:val="none" w:sz="0" w:space="0" w:color="auto"/>
                        <w:bottom w:val="none" w:sz="0" w:space="0" w:color="auto"/>
                        <w:right w:val="none" w:sz="0" w:space="0" w:color="auto"/>
                      </w:divBdr>
                    </w:div>
                    <w:div w:id="202598376">
                      <w:marLeft w:val="-2400"/>
                      <w:marRight w:val="-480"/>
                      <w:marTop w:val="0"/>
                      <w:marBottom w:val="0"/>
                      <w:divBdr>
                        <w:top w:val="none" w:sz="0" w:space="0" w:color="auto"/>
                        <w:left w:val="none" w:sz="0" w:space="0" w:color="auto"/>
                        <w:bottom w:val="none" w:sz="0" w:space="0" w:color="auto"/>
                        <w:right w:val="none" w:sz="0" w:space="0" w:color="auto"/>
                      </w:divBdr>
                    </w:div>
                    <w:div w:id="360323565">
                      <w:marLeft w:val="-2400"/>
                      <w:marRight w:val="-480"/>
                      <w:marTop w:val="0"/>
                      <w:marBottom w:val="0"/>
                      <w:divBdr>
                        <w:top w:val="none" w:sz="0" w:space="0" w:color="auto"/>
                        <w:left w:val="none" w:sz="0" w:space="0" w:color="auto"/>
                        <w:bottom w:val="none" w:sz="0" w:space="0" w:color="auto"/>
                        <w:right w:val="none" w:sz="0" w:space="0" w:color="auto"/>
                      </w:divBdr>
                    </w:div>
                    <w:div w:id="361826312">
                      <w:marLeft w:val="-2400"/>
                      <w:marRight w:val="-480"/>
                      <w:marTop w:val="0"/>
                      <w:marBottom w:val="0"/>
                      <w:divBdr>
                        <w:top w:val="none" w:sz="0" w:space="0" w:color="auto"/>
                        <w:left w:val="none" w:sz="0" w:space="0" w:color="auto"/>
                        <w:bottom w:val="none" w:sz="0" w:space="0" w:color="auto"/>
                        <w:right w:val="none" w:sz="0" w:space="0" w:color="auto"/>
                      </w:divBdr>
                    </w:div>
                    <w:div w:id="401294145">
                      <w:marLeft w:val="-2400"/>
                      <w:marRight w:val="-480"/>
                      <w:marTop w:val="0"/>
                      <w:marBottom w:val="0"/>
                      <w:divBdr>
                        <w:top w:val="none" w:sz="0" w:space="0" w:color="auto"/>
                        <w:left w:val="none" w:sz="0" w:space="0" w:color="auto"/>
                        <w:bottom w:val="none" w:sz="0" w:space="0" w:color="auto"/>
                        <w:right w:val="none" w:sz="0" w:space="0" w:color="auto"/>
                      </w:divBdr>
                    </w:div>
                    <w:div w:id="421344191">
                      <w:marLeft w:val="-2400"/>
                      <w:marRight w:val="-480"/>
                      <w:marTop w:val="0"/>
                      <w:marBottom w:val="0"/>
                      <w:divBdr>
                        <w:top w:val="none" w:sz="0" w:space="0" w:color="auto"/>
                        <w:left w:val="none" w:sz="0" w:space="0" w:color="auto"/>
                        <w:bottom w:val="none" w:sz="0" w:space="0" w:color="auto"/>
                        <w:right w:val="none" w:sz="0" w:space="0" w:color="auto"/>
                      </w:divBdr>
                    </w:div>
                    <w:div w:id="466363196">
                      <w:marLeft w:val="-2400"/>
                      <w:marRight w:val="-480"/>
                      <w:marTop w:val="0"/>
                      <w:marBottom w:val="0"/>
                      <w:divBdr>
                        <w:top w:val="none" w:sz="0" w:space="0" w:color="auto"/>
                        <w:left w:val="none" w:sz="0" w:space="0" w:color="auto"/>
                        <w:bottom w:val="none" w:sz="0" w:space="0" w:color="auto"/>
                        <w:right w:val="none" w:sz="0" w:space="0" w:color="auto"/>
                      </w:divBdr>
                    </w:div>
                    <w:div w:id="478231284">
                      <w:marLeft w:val="-2400"/>
                      <w:marRight w:val="-480"/>
                      <w:marTop w:val="0"/>
                      <w:marBottom w:val="0"/>
                      <w:divBdr>
                        <w:top w:val="none" w:sz="0" w:space="0" w:color="auto"/>
                        <w:left w:val="none" w:sz="0" w:space="0" w:color="auto"/>
                        <w:bottom w:val="none" w:sz="0" w:space="0" w:color="auto"/>
                        <w:right w:val="none" w:sz="0" w:space="0" w:color="auto"/>
                      </w:divBdr>
                    </w:div>
                    <w:div w:id="495807657">
                      <w:marLeft w:val="-2400"/>
                      <w:marRight w:val="-480"/>
                      <w:marTop w:val="0"/>
                      <w:marBottom w:val="0"/>
                      <w:divBdr>
                        <w:top w:val="none" w:sz="0" w:space="0" w:color="auto"/>
                        <w:left w:val="none" w:sz="0" w:space="0" w:color="auto"/>
                        <w:bottom w:val="none" w:sz="0" w:space="0" w:color="auto"/>
                        <w:right w:val="none" w:sz="0" w:space="0" w:color="auto"/>
                      </w:divBdr>
                    </w:div>
                    <w:div w:id="510535129">
                      <w:marLeft w:val="-2400"/>
                      <w:marRight w:val="-480"/>
                      <w:marTop w:val="0"/>
                      <w:marBottom w:val="0"/>
                      <w:divBdr>
                        <w:top w:val="none" w:sz="0" w:space="0" w:color="auto"/>
                        <w:left w:val="none" w:sz="0" w:space="0" w:color="auto"/>
                        <w:bottom w:val="none" w:sz="0" w:space="0" w:color="auto"/>
                        <w:right w:val="none" w:sz="0" w:space="0" w:color="auto"/>
                      </w:divBdr>
                    </w:div>
                    <w:div w:id="571044791">
                      <w:marLeft w:val="-2400"/>
                      <w:marRight w:val="-480"/>
                      <w:marTop w:val="0"/>
                      <w:marBottom w:val="0"/>
                      <w:divBdr>
                        <w:top w:val="none" w:sz="0" w:space="0" w:color="auto"/>
                        <w:left w:val="none" w:sz="0" w:space="0" w:color="auto"/>
                        <w:bottom w:val="none" w:sz="0" w:space="0" w:color="auto"/>
                        <w:right w:val="none" w:sz="0" w:space="0" w:color="auto"/>
                      </w:divBdr>
                    </w:div>
                    <w:div w:id="660163331">
                      <w:marLeft w:val="-2400"/>
                      <w:marRight w:val="-480"/>
                      <w:marTop w:val="0"/>
                      <w:marBottom w:val="0"/>
                      <w:divBdr>
                        <w:top w:val="none" w:sz="0" w:space="0" w:color="auto"/>
                        <w:left w:val="none" w:sz="0" w:space="0" w:color="auto"/>
                        <w:bottom w:val="none" w:sz="0" w:space="0" w:color="auto"/>
                        <w:right w:val="none" w:sz="0" w:space="0" w:color="auto"/>
                      </w:divBdr>
                    </w:div>
                    <w:div w:id="714619411">
                      <w:marLeft w:val="-2400"/>
                      <w:marRight w:val="-480"/>
                      <w:marTop w:val="0"/>
                      <w:marBottom w:val="0"/>
                      <w:divBdr>
                        <w:top w:val="none" w:sz="0" w:space="0" w:color="auto"/>
                        <w:left w:val="none" w:sz="0" w:space="0" w:color="auto"/>
                        <w:bottom w:val="none" w:sz="0" w:space="0" w:color="auto"/>
                        <w:right w:val="none" w:sz="0" w:space="0" w:color="auto"/>
                      </w:divBdr>
                    </w:div>
                    <w:div w:id="805320316">
                      <w:marLeft w:val="-2400"/>
                      <w:marRight w:val="-480"/>
                      <w:marTop w:val="0"/>
                      <w:marBottom w:val="0"/>
                      <w:divBdr>
                        <w:top w:val="none" w:sz="0" w:space="0" w:color="auto"/>
                        <w:left w:val="none" w:sz="0" w:space="0" w:color="auto"/>
                        <w:bottom w:val="none" w:sz="0" w:space="0" w:color="auto"/>
                        <w:right w:val="none" w:sz="0" w:space="0" w:color="auto"/>
                      </w:divBdr>
                    </w:div>
                    <w:div w:id="823087582">
                      <w:marLeft w:val="-2400"/>
                      <w:marRight w:val="-480"/>
                      <w:marTop w:val="0"/>
                      <w:marBottom w:val="0"/>
                      <w:divBdr>
                        <w:top w:val="none" w:sz="0" w:space="0" w:color="auto"/>
                        <w:left w:val="none" w:sz="0" w:space="0" w:color="auto"/>
                        <w:bottom w:val="none" w:sz="0" w:space="0" w:color="auto"/>
                        <w:right w:val="none" w:sz="0" w:space="0" w:color="auto"/>
                      </w:divBdr>
                    </w:div>
                    <w:div w:id="876546606">
                      <w:marLeft w:val="-2400"/>
                      <w:marRight w:val="-480"/>
                      <w:marTop w:val="0"/>
                      <w:marBottom w:val="0"/>
                      <w:divBdr>
                        <w:top w:val="none" w:sz="0" w:space="0" w:color="auto"/>
                        <w:left w:val="none" w:sz="0" w:space="0" w:color="auto"/>
                        <w:bottom w:val="none" w:sz="0" w:space="0" w:color="auto"/>
                        <w:right w:val="none" w:sz="0" w:space="0" w:color="auto"/>
                      </w:divBdr>
                    </w:div>
                    <w:div w:id="892697735">
                      <w:marLeft w:val="-2400"/>
                      <w:marRight w:val="-480"/>
                      <w:marTop w:val="0"/>
                      <w:marBottom w:val="0"/>
                      <w:divBdr>
                        <w:top w:val="none" w:sz="0" w:space="0" w:color="auto"/>
                        <w:left w:val="none" w:sz="0" w:space="0" w:color="auto"/>
                        <w:bottom w:val="none" w:sz="0" w:space="0" w:color="auto"/>
                        <w:right w:val="none" w:sz="0" w:space="0" w:color="auto"/>
                      </w:divBdr>
                    </w:div>
                    <w:div w:id="908266869">
                      <w:marLeft w:val="-2400"/>
                      <w:marRight w:val="-480"/>
                      <w:marTop w:val="0"/>
                      <w:marBottom w:val="0"/>
                      <w:divBdr>
                        <w:top w:val="none" w:sz="0" w:space="0" w:color="auto"/>
                        <w:left w:val="none" w:sz="0" w:space="0" w:color="auto"/>
                        <w:bottom w:val="none" w:sz="0" w:space="0" w:color="auto"/>
                        <w:right w:val="none" w:sz="0" w:space="0" w:color="auto"/>
                      </w:divBdr>
                    </w:div>
                    <w:div w:id="976181441">
                      <w:marLeft w:val="-2400"/>
                      <w:marRight w:val="-480"/>
                      <w:marTop w:val="0"/>
                      <w:marBottom w:val="0"/>
                      <w:divBdr>
                        <w:top w:val="none" w:sz="0" w:space="0" w:color="auto"/>
                        <w:left w:val="none" w:sz="0" w:space="0" w:color="auto"/>
                        <w:bottom w:val="none" w:sz="0" w:space="0" w:color="auto"/>
                        <w:right w:val="none" w:sz="0" w:space="0" w:color="auto"/>
                      </w:divBdr>
                    </w:div>
                    <w:div w:id="1084843323">
                      <w:marLeft w:val="-2400"/>
                      <w:marRight w:val="-480"/>
                      <w:marTop w:val="0"/>
                      <w:marBottom w:val="0"/>
                      <w:divBdr>
                        <w:top w:val="none" w:sz="0" w:space="0" w:color="auto"/>
                        <w:left w:val="none" w:sz="0" w:space="0" w:color="auto"/>
                        <w:bottom w:val="none" w:sz="0" w:space="0" w:color="auto"/>
                        <w:right w:val="none" w:sz="0" w:space="0" w:color="auto"/>
                      </w:divBdr>
                    </w:div>
                    <w:div w:id="1116406256">
                      <w:marLeft w:val="-2400"/>
                      <w:marRight w:val="-480"/>
                      <w:marTop w:val="0"/>
                      <w:marBottom w:val="0"/>
                      <w:divBdr>
                        <w:top w:val="none" w:sz="0" w:space="0" w:color="auto"/>
                        <w:left w:val="none" w:sz="0" w:space="0" w:color="auto"/>
                        <w:bottom w:val="none" w:sz="0" w:space="0" w:color="auto"/>
                        <w:right w:val="none" w:sz="0" w:space="0" w:color="auto"/>
                      </w:divBdr>
                    </w:div>
                    <w:div w:id="1130317581">
                      <w:marLeft w:val="-2400"/>
                      <w:marRight w:val="-480"/>
                      <w:marTop w:val="0"/>
                      <w:marBottom w:val="0"/>
                      <w:divBdr>
                        <w:top w:val="none" w:sz="0" w:space="0" w:color="auto"/>
                        <w:left w:val="none" w:sz="0" w:space="0" w:color="auto"/>
                        <w:bottom w:val="none" w:sz="0" w:space="0" w:color="auto"/>
                        <w:right w:val="none" w:sz="0" w:space="0" w:color="auto"/>
                      </w:divBdr>
                    </w:div>
                    <w:div w:id="1167092066">
                      <w:marLeft w:val="-2400"/>
                      <w:marRight w:val="-480"/>
                      <w:marTop w:val="0"/>
                      <w:marBottom w:val="0"/>
                      <w:divBdr>
                        <w:top w:val="none" w:sz="0" w:space="0" w:color="auto"/>
                        <w:left w:val="none" w:sz="0" w:space="0" w:color="auto"/>
                        <w:bottom w:val="none" w:sz="0" w:space="0" w:color="auto"/>
                        <w:right w:val="none" w:sz="0" w:space="0" w:color="auto"/>
                      </w:divBdr>
                    </w:div>
                    <w:div w:id="1280717212">
                      <w:marLeft w:val="-2400"/>
                      <w:marRight w:val="-480"/>
                      <w:marTop w:val="0"/>
                      <w:marBottom w:val="0"/>
                      <w:divBdr>
                        <w:top w:val="none" w:sz="0" w:space="0" w:color="auto"/>
                        <w:left w:val="none" w:sz="0" w:space="0" w:color="auto"/>
                        <w:bottom w:val="none" w:sz="0" w:space="0" w:color="auto"/>
                        <w:right w:val="none" w:sz="0" w:space="0" w:color="auto"/>
                      </w:divBdr>
                    </w:div>
                    <w:div w:id="1310095295">
                      <w:marLeft w:val="-2400"/>
                      <w:marRight w:val="-480"/>
                      <w:marTop w:val="0"/>
                      <w:marBottom w:val="0"/>
                      <w:divBdr>
                        <w:top w:val="none" w:sz="0" w:space="0" w:color="auto"/>
                        <w:left w:val="none" w:sz="0" w:space="0" w:color="auto"/>
                        <w:bottom w:val="none" w:sz="0" w:space="0" w:color="auto"/>
                        <w:right w:val="none" w:sz="0" w:space="0" w:color="auto"/>
                      </w:divBdr>
                    </w:div>
                    <w:div w:id="1313101966">
                      <w:marLeft w:val="-2400"/>
                      <w:marRight w:val="-480"/>
                      <w:marTop w:val="0"/>
                      <w:marBottom w:val="0"/>
                      <w:divBdr>
                        <w:top w:val="none" w:sz="0" w:space="0" w:color="auto"/>
                        <w:left w:val="none" w:sz="0" w:space="0" w:color="auto"/>
                        <w:bottom w:val="none" w:sz="0" w:space="0" w:color="auto"/>
                        <w:right w:val="none" w:sz="0" w:space="0" w:color="auto"/>
                      </w:divBdr>
                    </w:div>
                    <w:div w:id="1339506593">
                      <w:marLeft w:val="-2400"/>
                      <w:marRight w:val="-480"/>
                      <w:marTop w:val="0"/>
                      <w:marBottom w:val="0"/>
                      <w:divBdr>
                        <w:top w:val="none" w:sz="0" w:space="0" w:color="auto"/>
                        <w:left w:val="none" w:sz="0" w:space="0" w:color="auto"/>
                        <w:bottom w:val="none" w:sz="0" w:space="0" w:color="auto"/>
                        <w:right w:val="none" w:sz="0" w:space="0" w:color="auto"/>
                      </w:divBdr>
                    </w:div>
                    <w:div w:id="1345547261">
                      <w:marLeft w:val="-2400"/>
                      <w:marRight w:val="-480"/>
                      <w:marTop w:val="0"/>
                      <w:marBottom w:val="0"/>
                      <w:divBdr>
                        <w:top w:val="none" w:sz="0" w:space="0" w:color="auto"/>
                        <w:left w:val="none" w:sz="0" w:space="0" w:color="auto"/>
                        <w:bottom w:val="none" w:sz="0" w:space="0" w:color="auto"/>
                        <w:right w:val="none" w:sz="0" w:space="0" w:color="auto"/>
                      </w:divBdr>
                    </w:div>
                    <w:div w:id="1416899525">
                      <w:marLeft w:val="-2400"/>
                      <w:marRight w:val="-480"/>
                      <w:marTop w:val="0"/>
                      <w:marBottom w:val="0"/>
                      <w:divBdr>
                        <w:top w:val="none" w:sz="0" w:space="0" w:color="auto"/>
                        <w:left w:val="none" w:sz="0" w:space="0" w:color="auto"/>
                        <w:bottom w:val="none" w:sz="0" w:space="0" w:color="auto"/>
                        <w:right w:val="none" w:sz="0" w:space="0" w:color="auto"/>
                      </w:divBdr>
                    </w:div>
                    <w:div w:id="1427075834">
                      <w:marLeft w:val="-2400"/>
                      <w:marRight w:val="-480"/>
                      <w:marTop w:val="0"/>
                      <w:marBottom w:val="0"/>
                      <w:divBdr>
                        <w:top w:val="none" w:sz="0" w:space="0" w:color="auto"/>
                        <w:left w:val="none" w:sz="0" w:space="0" w:color="auto"/>
                        <w:bottom w:val="none" w:sz="0" w:space="0" w:color="auto"/>
                        <w:right w:val="none" w:sz="0" w:space="0" w:color="auto"/>
                      </w:divBdr>
                    </w:div>
                    <w:div w:id="1429740843">
                      <w:marLeft w:val="-2400"/>
                      <w:marRight w:val="-480"/>
                      <w:marTop w:val="0"/>
                      <w:marBottom w:val="0"/>
                      <w:divBdr>
                        <w:top w:val="none" w:sz="0" w:space="0" w:color="auto"/>
                        <w:left w:val="none" w:sz="0" w:space="0" w:color="auto"/>
                        <w:bottom w:val="none" w:sz="0" w:space="0" w:color="auto"/>
                        <w:right w:val="none" w:sz="0" w:space="0" w:color="auto"/>
                      </w:divBdr>
                    </w:div>
                    <w:div w:id="1433668211">
                      <w:marLeft w:val="-2400"/>
                      <w:marRight w:val="-480"/>
                      <w:marTop w:val="0"/>
                      <w:marBottom w:val="0"/>
                      <w:divBdr>
                        <w:top w:val="none" w:sz="0" w:space="0" w:color="auto"/>
                        <w:left w:val="none" w:sz="0" w:space="0" w:color="auto"/>
                        <w:bottom w:val="none" w:sz="0" w:space="0" w:color="auto"/>
                        <w:right w:val="none" w:sz="0" w:space="0" w:color="auto"/>
                      </w:divBdr>
                    </w:div>
                    <w:div w:id="1482581573">
                      <w:marLeft w:val="-2400"/>
                      <w:marRight w:val="-480"/>
                      <w:marTop w:val="0"/>
                      <w:marBottom w:val="0"/>
                      <w:divBdr>
                        <w:top w:val="none" w:sz="0" w:space="0" w:color="auto"/>
                        <w:left w:val="none" w:sz="0" w:space="0" w:color="auto"/>
                        <w:bottom w:val="none" w:sz="0" w:space="0" w:color="auto"/>
                        <w:right w:val="none" w:sz="0" w:space="0" w:color="auto"/>
                      </w:divBdr>
                    </w:div>
                    <w:div w:id="1482699755">
                      <w:marLeft w:val="-2400"/>
                      <w:marRight w:val="-480"/>
                      <w:marTop w:val="0"/>
                      <w:marBottom w:val="0"/>
                      <w:divBdr>
                        <w:top w:val="none" w:sz="0" w:space="0" w:color="auto"/>
                        <w:left w:val="none" w:sz="0" w:space="0" w:color="auto"/>
                        <w:bottom w:val="none" w:sz="0" w:space="0" w:color="auto"/>
                        <w:right w:val="none" w:sz="0" w:space="0" w:color="auto"/>
                      </w:divBdr>
                    </w:div>
                    <w:div w:id="1515072264">
                      <w:marLeft w:val="-2400"/>
                      <w:marRight w:val="-480"/>
                      <w:marTop w:val="0"/>
                      <w:marBottom w:val="0"/>
                      <w:divBdr>
                        <w:top w:val="none" w:sz="0" w:space="0" w:color="auto"/>
                        <w:left w:val="none" w:sz="0" w:space="0" w:color="auto"/>
                        <w:bottom w:val="none" w:sz="0" w:space="0" w:color="auto"/>
                        <w:right w:val="none" w:sz="0" w:space="0" w:color="auto"/>
                      </w:divBdr>
                    </w:div>
                    <w:div w:id="1522544533">
                      <w:marLeft w:val="-2400"/>
                      <w:marRight w:val="-480"/>
                      <w:marTop w:val="0"/>
                      <w:marBottom w:val="0"/>
                      <w:divBdr>
                        <w:top w:val="none" w:sz="0" w:space="0" w:color="auto"/>
                        <w:left w:val="none" w:sz="0" w:space="0" w:color="auto"/>
                        <w:bottom w:val="none" w:sz="0" w:space="0" w:color="auto"/>
                        <w:right w:val="none" w:sz="0" w:space="0" w:color="auto"/>
                      </w:divBdr>
                    </w:div>
                    <w:div w:id="1534027930">
                      <w:marLeft w:val="-2400"/>
                      <w:marRight w:val="-480"/>
                      <w:marTop w:val="0"/>
                      <w:marBottom w:val="0"/>
                      <w:divBdr>
                        <w:top w:val="none" w:sz="0" w:space="0" w:color="auto"/>
                        <w:left w:val="none" w:sz="0" w:space="0" w:color="auto"/>
                        <w:bottom w:val="none" w:sz="0" w:space="0" w:color="auto"/>
                        <w:right w:val="none" w:sz="0" w:space="0" w:color="auto"/>
                      </w:divBdr>
                    </w:div>
                    <w:div w:id="1536111892">
                      <w:marLeft w:val="-2400"/>
                      <w:marRight w:val="-480"/>
                      <w:marTop w:val="0"/>
                      <w:marBottom w:val="0"/>
                      <w:divBdr>
                        <w:top w:val="none" w:sz="0" w:space="0" w:color="auto"/>
                        <w:left w:val="none" w:sz="0" w:space="0" w:color="auto"/>
                        <w:bottom w:val="none" w:sz="0" w:space="0" w:color="auto"/>
                        <w:right w:val="none" w:sz="0" w:space="0" w:color="auto"/>
                      </w:divBdr>
                    </w:div>
                    <w:div w:id="1573806225">
                      <w:marLeft w:val="-2400"/>
                      <w:marRight w:val="-480"/>
                      <w:marTop w:val="0"/>
                      <w:marBottom w:val="0"/>
                      <w:divBdr>
                        <w:top w:val="none" w:sz="0" w:space="0" w:color="auto"/>
                        <w:left w:val="none" w:sz="0" w:space="0" w:color="auto"/>
                        <w:bottom w:val="none" w:sz="0" w:space="0" w:color="auto"/>
                        <w:right w:val="none" w:sz="0" w:space="0" w:color="auto"/>
                      </w:divBdr>
                    </w:div>
                    <w:div w:id="1647276526">
                      <w:marLeft w:val="-2400"/>
                      <w:marRight w:val="-480"/>
                      <w:marTop w:val="0"/>
                      <w:marBottom w:val="0"/>
                      <w:divBdr>
                        <w:top w:val="none" w:sz="0" w:space="0" w:color="auto"/>
                        <w:left w:val="none" w:sz="0" w:space="0" w:color="auto"/>
                        <w:bottom w:val="none" w:sz="0" w:space="0" w:color="auto"/>
                        <w:right w:val="none" w:sz="0" w:space="0" w:color="auto"/>
                      </w:divBdr>
                    </w:div>
                    <w:div w:id="1667393422">
                      <w:marLeft w:val="-2400"/>
                      <w:marRight w:val="-480"/>
                      <w:marTop w:val="0"/>
                      <w:marBottom w:val="0"/>
                      <w:divBdr>
                        <w:top w:val="none" w:sz="0" w:space="0" w:color="auto"/>
                        <w:left w:val="none" w:sz="0" w:space="0" w:color="auto"/>
                        <w:bottom w:val="none" w:sz="0" w:space="0" w:color="auto"/>
                        <w:right w:val="none" w:sz="0" w:space="0" w:color="auto"/>
                      </w:divBdr>
                    </w:div>
                    <w:div w:id="1674841000">
                      <w:marLeft w:val="-2400"/>
                      <w:marRight w:val="-480"/>
                      <w:marTop w:val="0"/>
                      <w:marBottom w:val="0"/>
                      <w:divBdr>
                        <w:top w:val="none" w:sz="0" w:space="0" w:color="auto"/>
                        <w:left w:val="none" w:sz="0" w:space="0" w:color="auto"/>
                        <w:bottom w:val="none" w:sz="0" w:space="0" w:color="auto"/>
                        <w:right w:val="none" w:sz="0" w:space="0" w:color="auto"/>
                      </w:divBdr>
                    </w:div>
                    <w:div w:id="1691102228">
                      <w:marLeft w:val="-2400"/>
                      <w:marRight w:val="-480"/>
                      <w:marTop w:val="0"/>
                      <w:marBottom w:val="0"/>
                      <w:divBdr>
                        <w:top w:val="none" w:sz="0" w:space="0" w:color="auto"/>
                        <w:left w:val="none" w:sz="0" w:space="0" w:color="auto"/>
                        <w:bottom w:val="none" w:sz="0" w:space="0" w:color="auto"/>
                        <w:right w:val="none" w:sz="0" w:space="0" w:color="auto"/>
                      </w:divBdr>
                    </w:div>
                    <w:div w:id="1702054230">
                      <w:marLeft w:val="-2400"/>
                      <w:marRight w:val="-480"/>
                      <w:marTop w:val="0"/>
                      <w:marBottom w:val="0"/>
                      <w:divBdr>
                        <w:top w:val="none" w:sz="0" w:space="0" w:color="auto"/>
                        <w:left w:val="none" w:sz="0" w:space="0" w:color="auto"/>
                        <w:bottom w:val="none" w:sz="0" w:space="0" w:color="auto"/>
                        <w:right w:val="none" w:sz="0" w:space="0" w:color="auto"/>
                      </w:divBdr>
                    </w:div>
                    <w:div w:id="1712730428">
                      <w:marLeft w:val="-2400"/>
                      <w:marRight w:val="-480"/>
                      <w:marTop w:val="0"/>
                      <w:marBottom w:val="0"/>
                      <w:divBdr>
                        <w:top w:val="none" w:sz="0" w:space="0" w:color="auto"/>
                        <w:left w:val="none" w:sz="0" w:space="0" w:color="auto"/>
                        <w:bottom w:val="none" w:sz="0" w:space="0" w:color="auto"/>
                        <w:right w:val="none" w:sz="0" w:space="0" w:color="auto"/>
                      </w:divBdr>
                    </w:div>
                    <w:div w:id="1749764601">
                      <w:marLeft w:val="-2400"/>
                      <w:marRight w:val="-480"/>
                      <w:marTop w:val="0"/>
                      <w:marBottom w:val="0"/>
                      <w:divBdr>
                        <w:top w:val="none" w:sz="0" w:space="0" w:color="auto"/>
                        <w:left w:val="none" w:sz="0" w:space="0" w:color="auto"/>
                        <w:bottom w:val="none" w:sz="0" w:space="0" w:color="auto"/>
                        <w:right w:val="none" w:sz="0" w:space="0" w:color="auto"/>
                      </w:divBdr>
                    </w:div>
                    <w:div w:id="1830366148">
                      <w:marLeft w:val="-2400"/>
                      <w:marRight w:val="-480"/>
                      <w:marTop w:val="0"/>
                      <w:marBottom w:val="0"/>
                      <w:divBdr>
                        <w:top w:val="none" w:sz="0" w:space="0" w:color="auto"/>
                        <w:left w:val="none" w:sz="0" w:space="0" w:color="auto"/>
                        <w:bottom w:val="none" w:sz="0" w:space="0" w:color="auto"/>
                        <w:right w:val="none" w:sz="0" w:space="0" w:color="auto"/>
                      </w:divBdr>
                    </w:div>
                    <w:div w:id="1899121660">
                      <w:marLeft w:val="-2400"/>
                      <w:marRight w:val="-480"/>
                      <w:marTop w:val="0"/>
                      <w:marBottom w:val="0"/>
                      <w:divBdr>
                        <w:top w:val="none" w:sz="0" w:space="0" w:color="auto"/>
                        <w:left w:val="none" w:sz="0" w:space="0" w:color="auto"/>
                        <w:bottom w:val="none" w:sz="0" w:space="0" w:color="auto"/>
                        <w:right w:val="none" w:sz="0" w:space="0" w:color="auto"/>
                      </w:divBdr>
                    </w:div>
                    <w:div w:id="1937128267">
                      <w:marLeft w:val="-2400"/>
                      <w:marRight w:val="-480"/>
                      <w:marTop w:val="0"/>
                      <w:marBottom w:val="0"/>
                      <w:divBdr>
                        <w:top w:val="none" w:sz="0" w:space="0" w:color="auto"/>
                        <w:left w:val="none" w:sz="0" w:space="0" w:color="auto"/>
                        <w:bottom w:val="none" w:sz="0" w:space="0" w:color="auto"/>
                        <w:right w:val="none" w:sz="0" w:space="0" w:color="auto"/>
                      </w:divBdr>
                    </w:div>
                    <w:div w:id="2011758918">
                      <w:marLeft w:val="-1400"/>
                      <w:marRight w:val="-280"/>
                      <w:marTop w:val="0"/>
                      <w:marBottom w:val="0"/>
                      <w:divBdr>
                        <w:top w:val="none" w:sz="0" w:space="0" w:color="auto"/>
                        <w:left w:val="none" w:sz="0" w:space="0" w:color="auto"/>
                        <w:bottom w:val="none" w:sz="0" w:space="0" w:color="auto"/>
                        <w:right w:val="none" w:sz="0" w:space="0" w:color="auto"/>
                      </w:divBdr>
                    </w:div>
                    <w:div w:id="2101022989">
                      <w:marLeft w:val="-2400"/>
                      <w:marRight w:val="-480"/>
                      <w:marTop w:val="0"/>
                      <w:marBottom w:val="0"/>
                      <w:divBdr>
                        <w:top w:val="none" w:sz="0" w:space="0" w:color="auto"/>
                        <w:left w:val="none" w:sz="0" w:space="0" w:color="auto"/>
                        <w:bottom w:val="none" w:sz="0" w:space="0" w:color="auto"/>
                        <w:right w:val="none" w:sz="0" w:space="0" w:color="auto"/>
                      </w:divBdr>
                    </w:div>
                    <w:div w:id="2142772367">
                      <w:marLeft w:val="-2400"/>
                      <w:marRight w:val="-480"/>
                      <w:marTop w:val="0"/>
                      <w:marBottom w:val="0"/>
                      <w:divBdr>
                        <w:top w:val="none" w:sz="0" w:space="0" w:color="auto"/>
                        <w:left w:val="none" w:sz="0" w:space="0" w:color="auto"/>
                        <w:bottom w:val="none" w:sz="0" w:space="0" w:color="auto"/>
                        <w:right w:val="none" w:sz="0" w:space="0" w:color="auto"/>
                      </w:divBdr>
                    </w:div>
                  </w:divsChild>
                </w:div>
              </w:divsChild>
            </w:div>
          </w:divsChild>
        </w:div>
        <w:div w:id="1595474186">
          <w:marLeft w:val="3225"/>
          <w:marRight w:val="3225"/>
          <w:marTop w:val="300"/>
          <w:marBottom w:val="300"/>
          <w:divBdr>
            <w:top w:val="none" w:sz="0" w:space="0" w:color="auto"/>
            <w:left w:val="none" w:sz="0" w:space="0" w:color="auto"/>
            <w:bottom w:val="none" w:sz="0" w:space="0" w:color="auto"/>
            <w:right w:val="none" w:sz="0" w:space="0" w:color="auto"/>
          </w:divBdr>
          <w:divsChild>
            <w:div w:id="1171915815">
              <w:marLeft w:val="0"/>
              <w:marRight w:val="0"/>
              <w:marTop w:val="0"/>
              <w:marBottom w:val="0"/>
              <w:divBdr>
                <w:top w:val="none" w:sz="0" w:space="0" w:color="auto"/>
                <w:left w:val="none" w:sz="0" w:space="0" w:color="auto"/>
                <w:bottom w:val="none" w:sz="0" w:space="0" w:color="auto"/>
                <w:right w:val="none" w:sz="0" w:space="0" w:color="auto"/>
              </w:divBdr>
              <w:divsChild>
                <w:div w:id="616638278">
                  <w:marLeft w:val="0"/>
                  <w:marRight w:val="0"/>
                  <w:marTop w:val="0"/>
                  <w:marBottom w:val="0"/>
                  <w:divBdr>
                    <w:top w:val="none" w:sz="0" w:space="0" w:color="auto"/>
                    <w:left w:val="none" w:sz="0" w:space="0" w:color="auto"/>
                    <w:bottom w:val="none" w:sz="0" w:space="0" w:color="auto"/>
                    <w:right w:val="none" w:sz="0" w:space="0" w:color="auto"/>
                  </w:divBdr>
                  <w:divsChild>
                    <w:div w:id="93793171">
                      <w:marLeft w:val="-2400"/>
                      <w:marRight w:val="-480"/>
                      <w:marTop w:val="0"/>
                      <w:marBottom w:val="0"/>
                      <w:divBdr>
                        <w:top w:val="none" w:sz="0" w:space="0" w:color="auto"/>
                        <w:left w:val="none" w:sz="0" w:space="0" w:color="auto"/>
                        <w:bottom w:val="none" w:sz="0" w:space="0" w:color="auto"/>
                        <w:right w:val="none" w:sz="0" w:space="0" w:color="auto"/>
                      </w:divBdr>
                    </w:div>
                    <w:div w:id="217326615">
                      <w:marLeft w:val="-2400"/>
                      <w:marRight w:val="-480"/>
                      <w:marTop w:val="0"/>
                      <w:marBottom w:val="0"/>
                      <w:divBdr>
                        <w:top w:val="none" w:sz="0" w:space="0" w:color="auto"/>
                        <w:left w:val="none" w:sz="0" w:space="0" w:color="auto"/>
                        <w:bottom w:val="none" w:sz="0" w:space="0" w:color="auto"/>
                        <w:right w:val="none" w:sz="0" w:space="0" w:color="auto"/>
                      </w:divBdr>
                    </w:div>
                    <w:div w:id="230317211">
                      <w:marLeft w:val="-2400"/>
                      <w:marRight w:val="-480"/>
                      <w:marTop w:val="0"/>
                      <w:marBottom w:val="0"/>
                      <w:divBdr>
                        <w:top w:val="none" w:sz="0" w:space="0" w:color="auto"/>
                        <w:left w:val="none" w:sz="0" w:space="0" w:color="auto"/>
                        <w:bottom w:val="none" w:sz="0" w:space="0" w:color="auto"/>
                        <w:right w:val="none" w:sz="0" w:space="0" w:color="auto"/>
                      </w:divBdr>
                    </w:div>
                    <w:div w:id="342321607">
                      <w:marLeft w:val="-2400"/>
                      <w:marRight w:val="-480"/>
                      <w:marTop w:val="0"/>
                      <w:marBottom w:val="0"/>
                      <w:divBdr>
                        <w:top w:val="none" w:sz="0" w:space="0" w:color="auto"/>
                        <w:left w:val="none" w:sz="0" w:space="0" w:color="auto"/>
                        <w:bottom w:val="none" w:sz="0" w:space="0" w:color="auto"/>
                        <w:right w:val="none" w:sz="0" w:space="0" w:color="auto"/>
                      </w:divBdr>
                    </w:div>
                    <w:div w:id="405421413">
                      <w:marLeft w:val="-2400"/>
                      <w:marRight w:val="-480"/>
                      <w:marTop w:val="0"/>
                      <w:marBottom w:val="0"/>
                      <w:divBdr>
                        <w:top w:val="none" w:sz="0" w:space="0" w:color="auto"/>
                        <w:left w:val="none" w:sz="0" w:space="0" w:color="auto"/>
                        <w:bottom w:val="none" w:sz="0" w:space="0" w:color="auto"/>
                        <w:right w:val="none" w:sz="0" w:space="0" w:color="auto"/>
                      </w:divBdr>
                    </w:div>
                    <w:div w:id="454368526">
                      <w:marLeft w:val="-2400"/>
                      <w:marRight w:val="-480"/>
                      <w:marTop w:val="0"/>
                      <w:marBottom w:val="0"/>
                      <w:divBdr>
                        <w:top w:val="none" w:sz="0" w:space="0" w:color="auto"/>
                        <w:left w:val="none" w:sz="0" w:space="0" w:color="auto"/>
                        <w:bottom w:val="none" w:sz="0" w:space="0" w:color="auto"/>
                        <w:right w:val="none" w:sz="0" w:space="0" w:color="auto"/>
                      </w:divBdr>
                    </w:div>
                    <w:div w:id="531458746">
                      <w:marLeft w:val="-2400"/>
                      <w:marRight w:val="-480"/>
                      <w:marTop w:val="0"/>
                      <w:marBottom w:val="0"/>
                      <w:divBdr>
                        <w:top w:val="none" w:sz="0" w:space="0" w:color="auto"/>
                        <w:left w:val="none" w:sz="0" w:space="0" w:color="auto"/>
                        <w:bottom w:val="none" w:sz="0" w:space="0" w:color="auto"/>
                        <w:right w:val="none" w:sz="0" w:space="0" w:color="auto"/>
                      </w:divBdr>
                    </w:div>
                    <w:div w:id="941031828">
                      <w:marLeft w:val="-2400"/>
                      <w:marRight w:val="-480"/>
                      <w:marTop w:val="0"/>
                      <w:marBottom w:val="0"/>
                      <w:divBdr>
                        <w:top w:val="none" w:sz="0" w:space="0" w:color="auto"/>
                        <w:left w:val="none" w:sz="0" w:space="0" w:color="auto"/>
                        <w:bottom w:val="none" w:sz="0" w:space="0" w:color="auto"/>
                        <w:right w:val="none" w:sz="0" w:space="0" w:color="auto"/>
                      </w:divBdr>
                    </w:div>
                    <w:div w:id="1004550309">
                      <w:marLeft w:val="-2400"/>
                      <w:marRight w:val="-480"/>
                      <w:marTop w:val="0"/>
                      <w:marBottom w:val="0"/>
                      <w:divBdr>
                        <w:top w:val="none" w:sz="0" w:space="0" w:color="auto"/>
                        <w:left w:val="none" w:sz="0" w:space="0" w:color="auto"/>
                        <w:bottom w:val="none" w:sz="0" w:space="0" w:color="auto"/>
                        <w:right w:val="none" w:sz="0" w:space="0" w:color="auto"/>
                      </w:divBdr>
                    </w:div>
                    <w:div w:id="1080635136">
                      <w:marLeft w:val="-2400"/>
                      <w:marRight w:val="-480"/>
                      <w:marTop w:val="0"/>
                      <w:marBottom w:val="0"/>
                      <w:divBdr>
                        <w:top w:val="none" w:sz="0" w:space="0" w:color="auto"/>
                        <w:left w:val="none" w:sz="0" w:space="0" w:color="auto"/>
                        <w:bottom w:val="none" w:sz="0" w:space="0" w:color="auto"/>
                        <w:right w:val="none" w:sz="0" w:space="0" w:color="auto"/>
                      </w:divBdr>
                    </w:div>
                    <w:div w:id="1105462735">
                      <w:marLeft w:val="-2400"/>
                      <w:marRight w:val="-480"/>
                      <w:marTop w:val="0"/>
                      <w:marBottom w:val="0"/>
                      <w:divBdr>
                        <w:top w:val="none" w:sz="0" w:space="0" w:color="auto"/>
                        <w:left w:val="none" w:sz="0" w:space="0" w:color="auto"/>
                        <w:bottom w:val="none" w:sz="0" w:space="0" w:color="auto"/>
                        <w:right w:val="none" w:sz="0" w:space="0" w:color="auto"/>
                      </w:divBdr>
                    </w:div>
                    <w:div w:id="1132595547">
                      <w:marLeft w:val="-2400"/>
                      <w:marRight w:val="-480"/>
                      <w:marTop w:val="0"/>
                      <w:marBottom w:val="0"/>
                      <w:divBdr>
                        <w:top w:val="none" w:sz="0" w:space="0" w:color="auto"/>
                        <w:left w:val="none" w:sz="0" w:space="0" w:color="auto"/>
                        <w:bottom w:val="none" w:sz="0" w:space="0" w:color="auto"/>
                        <w:right w:val="none" w:sz="0" w:space="0" w:color="auto"/>
                      </w:divBdr>
                    </w:div>
                    <w:div w:id="1154175297">
                      <w:marLeft w:val="-2400"/>
                      <w:marRight w:val="-480"/>
                      <w:marTop w:val="0"/>
                      <w:marBottom w:val="0"/>
                      <w:divBdr>
                        <w:top w:val="none" w:sz="0" w:space="0" w:color="auto"/>
                        <w:left w:val="none" w:sz="0" w:space="0" w:color="auto"/>
                        <w:bottom w:val="none" w:sz="0" w:space="0" w:color="auto"/>
                        <w:right w:val="none" w:sz="0" w:space="0" w:color="auto"/>
                      </w:divBdr>
                    </w:div>
                    <w:div w:id="1422488020">
                      <w:marLeft w:val="-2400"/>
                      <w:marRight w:val="-480"/>
                      <w:marTop w:val="0"/>
                      <w:marBottom w:val="0"/>
                      <w:divBdr>
                        <w:top w:val="none" w:sz="0" w:space="0" w:color="auto"/>
                        <w:left w:val="none" w:sz="0" w:space="0" w:color="auto"/>
                        <w:bottom w:val="none" w:sz="0" w:space="0" w:color="auto"/>
                        <w:right w:val="none" w:sz="0" w:space="0" w:color="auto"/>
                      </w:divBdr>
                    </w:div>
                    <w:div w:id="1475759800">
                      <w:marLeft w:val="-2400"/>
                      <w:marRight w:val="-480"/>
                      <w:marTop w:val="0"/>
                      <w:marBottom w:val="0"/>
                      <w:divBdr>
                        <w:top w:val="none" w:sz="0" w:space="0" w:color="auto"/>
                        <w:left w:val="none" w:sz="0" w:space="0" w:color="auto"/>
                        <w:bottom w:val="none" w:sz="0" w:space="0" w:color="auto"/>
                        <w:right w:val="none" w:sz="0" w:space="0" w:color="auto"/>
                      </w:divBdr>
                    </w:div>
                    <w:div w:id="1479686756">
                      <w:marLeft w:val="-2400"/>
                      <w:marRight w:val="-480"/>
                      <w:marTop w:val="0"/>
                      <w:marBottom w:val="0"/>
                      <w:divBdr>
                        <w:top w:val="none" w:sz="0" w:space="0" w:color="auto"/>
                        <w:left w:val="none" w:sz="0" w:space="0" w:color="auto"/>
                        <w:bottom w:val="none" w:sz="0" w:space="0" w:color="auto"/>
                        <w:right w:val="none" w:sz="0" w:space="0" w:color="auto"/>
                      </w:divBdr>
                    </w:div>
                    <w:div w:id="1483504641">
                      <w:marLeft w:val="-2400"/>
                      <w:marRight w:val="-480"/>
                      <w:marTop w:val="0"/>
                      <w:marBottom w:val="0"/>
                      <w:divBdr>
                        <w:top w:val="none" w:sz="0" w:space="0" w:color="auto"/>
                        <w:left w:val="none" w:sz="0" w:space="0" w:color="auto"/>
                        <w:bottom w:val="none" w:sz="0" w:space="0" w:color="auto"/>
                        <w:right w:val="none" w:sz="0" w:space="0" w:color="auto"/>
                      </w:divBdr>
                    </w:div>
                    <w:div w:id="1554152646">
                      <w:marLeft w:val="-2400"/>
                      <w:marRight w:val="-480"/>
                      <w:marTop w:val="0"/>
                      <w:marBottom w:val="0"/>
                      <w:divBdr>
                        <w:top w:val="none" w:sz="0" w:space="0" w:color="auto"/>
                        <w:left w:val="none" w:sz="0" w:space="0" w:color="auto"/>
                        <w:bottom w:val="none" w:sz="0" w:space="0" w:color="auto"/>
                        <w:right w:val="none" w:sz="0" w:space="0" w:color="auto"/>
                      </w:divBdr>
                    </w:div>
                    <w:div w:id="2046130610">
                      <w:marLeft w:val="-2400"/>
                      <w:marRight w:val="-480"/>
                      <w:marTop w:val="0"/>
                      <w:marBottom w:val="0"/>
                      <w:divBdr>
                        <w:top w:val="none" w:sz="0" w:space="0" w:color="auto"/>
                        <w:left w:val="none" w:sz="0" w:space="0" w:color="auto"/>
                        <w:bottom w:val="none" w:sz="0" w:space="0" w:color="auto"/>
                        <w:right w:val="none" w:sz="0" w:space="0" w:color="auto"/>
                      </w:divBdr>
                    </w:div>
                    <w:div w:id="2084794261">
                      <w:marLeft w:val="-2400"/>
                      <w:marRight w:val="-48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95733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yfinmere.com/poorsplot"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ophieduncombe@hotmail.co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on.how@btinternet.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myfinmere.com/villagehall" TargetMode="External"/><Relationship Id="rId4" Type="http://schemas.openxmlformats.org/officeDocument/2006/relationships/settings" Target="settings.xml"/><Relationship Id="rId9" Type="http://schemas.openxmlformats.org/officeDocument/2006/relationships/hyperlink" Target="http://www.myfinmere.com/poorsplot"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5BE7B5-26E4-4F22-8D98-5C8ED48F26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608</TotalTime>
  <Pages>22</Pages>
  <Words>8309</Words>
  <Characters>47365</Characters>
  <Application>Microsoft Office Word</Application>
  <DocSecurity>0</DocSecurity>
  <Lines>394</Lines>
  <Paragraphs>111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55563</CharactersWithSpaces>
  <SharedDoc>false</SharedDoc>
  <HLinks>
    <vt:vector size="30" baseType="variant">
      <vt:variant>
        <vt:i4>6619204</vt:i4>
      </vt:variant>
      <vt:variant>
        <vt:i4>12</vt:i4>
      </vt:variant>
      <vt:variant>
        <vt:i4>0</vt:i4>
      </vt:variant>
      <vt:variant>
        <vt:i4>5</vt:i4>
      </vt:variant>
      <vt:variant>
        <vt:lpwstr>mailto:sophieduncombe@hotmail.com</vt:lpwstr>
      </vt:variant>
      <vt:variant>
        <vt:lpwstr/>
      </vt:variant>
      <vt:variant>
        <vt:i4>5242914</vt:i4>
      </vt:variant>
      <vt:variant>
        <vt:i4>9</vt:i4>
      </vt:variant>
      <vt:variant>
        <vt:i4>0</vt:i4>
      </vt:variant>
      <vt:variant>
        <vt:i4>5</vt:i4>
      </vt:variant>
      <vt:variant>
        <vt:lpwstr>mailto:jon.how@btinternet.com</vt:lpwstr>
      </vt:variant>
      <vt:variant>
        <vt:lpwstr/>
      </vt:variant>
      <vt:variant>
        <vt:i4>5439575</vt:i4>
      </vt:variant>
      <vt:variant>
        <vt:i4>6</vt:i4>
      </vt:variant>
      <vt:variant>
        <vt:i4>0</vt:i4>
      </vt:variant>
      <vt:variant>
        <vt:i4>5</vt:i4>
      </vt:variant>
      <vt:variant>
        <vt:lpwstr>http://www.myfinmere.com/villagehall</vt:lpwstr>
      </vt:variant>
      <vt:variant>
        <vt:lpwstr/>
      </vt:variant>
      <vt:variant>
        <vt:i4>3407923</vt:i4>
      </vt:variant>
      <vt:variant>
        <vt:i4>3</vt:i4>
      </vt:variant>
      <vt:variant>
        <vt:i4>0</vt:i4>
      </vt:variant>
      <vt:variant>
        <vt:i4>5</vt:i4>
      </vt:variant>
      <vt:variant>
        <vt:lpwstr>http://www.myfinmere.com/poorsplot</vt:lpwstr>
      </vt:variant>
      <vt:variant>
        <vt:lpwstr/>
      </vt:variant>
      <vt:variant>
        <vt:i4>3407923</vt:i4>
      </vt:variant>
      <vt:variant>
        <vt:i4>0</vt:i4>
      </vt:variant>
      <vt:variant>
        <vt:i4>0</vt:i4>
      </vt:variant>
      <vt:variant>
        <vt:i4>5</vt:i4>
      </vt:variant>
      <vt:variant>
        <vt:lpwstr>http://www.myfinmere.com/poorsplot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Sharron</dc:creator>
  <cp:keywords/>
  <dc:description/>
  <cp:lastModifiedBy>Sharron Chalcraft</cp:lastModifiedBy>
  <cp:revision>30</cp:revision>
  <cp:lastPrinted>2024-05-14T22:29:00Z</cp:lastPrinted>
  <dcterms:created xsi:type="dcterms:W3CDTF">2024-05-22T23:24:00Z</dcterms:created>
  <dcterms:modified xsi:type="dcterms:W3CDTF">2025-05-29T11:42:00Z</dcterms:modified>
</cp:coreProperties>
</file>