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BBD7EAE" w14:textId="28D3CEBF" w:rsidR="00361F2E" w:rsidRDefault="00361F2E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60AF42A3" w14:textId="77777777" w:rsidR="00E957A1" w:rsidRDefault="00E957A1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3FB1BE97" w14:textId="77777777" w:rsidR="00361F2E" w:rsidRDefault="00361F2E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Rose Edwards</w:t>
      </w:r>
      <w:r>
        <w:rPr>
          <w:rFonts w:ascii="Arial" w:hAnsi="Arial" w:cs="Arial"/>
          <w:b/>
          <w:bCs/>
          <w:sz w:val="20"/>
          <w:szCs w:val="20"/>
        </w:rPr>
        <w:tab/>
        <w:t>Townsend Cottage</w:t>
      </w:r>
    </w:p>
    <w:p w14:paraId="20E9777B" w14:textId="77777777" w:rsidR="00361F2E" w:rsidRDefault="00361F2E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Clerk to the Parish Council</w:t>
      </w:r>
      <w:r>
        <w:rPr>
          <w:rFonts w:ascii="Arial" w:hAnsi="Arial" w:cs="Arial"/>
          <w:b/>
          <w:bCs/>
          <w:sz w:val="20"/>
          <w:szCs w:val="20"/>
        </w:rPr>
        <w:tab/>
      </w:r>
      <w:proofErr w:type="spellStart"/>
      <w:r>
        <w:rPr>
          <w:rFonts w:ascii="Arial" w:hAnsi="Arial" w:cs="Arial"/>
          <w:b/>
          <w:bCs/>
          <w:sz w:val="20"/>
          <w:szCs w:val="20"/>
        </w:rPr>
        <w:t>Poyntington</w:t>
      </w:r>
      <w:proofErr w:type="spellEnd"/>
    </w:p>
    <w:p w14:paraId="37996E3E" w14:textId="77777777" w:rsidR="00361F2E" w:rsidRDefault="00361F2E">
      <w:pPr>
        <w:tabs>
          <w:tab w:val="right" w:pos="9645"/>
        </w:tabs>
      </w:pPr>
      <w:r>
        <w:rPr>
          <w:rFonts w:ascii="Arial" w:hAnsi="Arial" w:cs="Arial"/>
          <w:b/>
          <w:bCs/>
          <w:sz w:val="20"/>
          <w:szCs w:val="20"/>
        </w:rPr>
        <w:tab/>
        <w:t>Sherborne</w:t>
      </w:r>
    </w:p>
    <w:p w14:paraId="14272215" w14:textId="77777777" w:rsidR="00361F2E" w:rsidRDefault="002E5975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hyperlink r:id="rId7" w:history="1">
        <w:r w:rsidR="00883701" w:rsidRPr="00B774C0">
          <w:rPr>
            <w:rStyle w:val="Hyperlink"/>
            <w:rFonts w:ascii="Arial" w:hAnsi="Arial" w:cs="Arial"/>
            <w:sz w:val="20"/>
            <w:szCs w:val="20"/>
          </w:rPr>
          <w:t>clerk@queenthorneparishcouncil.gov.uk</w:t>
        </w:r>
      </w:hyperlink>
      <w:r w:rsidR="00361F2E">
        <w:rPr>
          <w:rFonts w:ascii="Arial" w:hAnsi="Arial" w:cs="Arial"/>
          <w:b/>
          <w:bCs/>
          <w:sz w:val="20"/>
          <w:szCs w:val="20"/>
        </w:rPr>
        <w:tab/>
        <w:t>Dorset DT9 4LF</w:t>
      </w:r>
    </w:p>
    <w:p w14:paraId="3C534623" w14:textId="77777777" w:rsidR="00361F2E" w:rsidRDefault="00361F2E">
      <w:pPr>
        <w:tabs>
          <w:tab w:val="right" w:pos="9645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01963 220491</w:t>
      </w:r>
    </w:p>
    <w:p w14:paraId="61B683A1" w14:textId="77777777" w:rsidR="00361F2E" w:rsidRDefault="00361F2E">
      <w:pPr>
        <w:tabs>
          <w:tab w:val="right" w:pos="9645"/>
        </w:tabs>
        <w:rPr>
          <w:rFonts w:ascii="Arial" w:hAnsi="Arial" w:cs="Arial"/>
          <w:sz w:val="20"/>
          <w:szCs w:val="20"/>
        </w:rPr>
      </w:pPr>
    </w:p>
    <w:p w14:paraId="14F4F5BE" w14:textId="26EC441E" w:rsidR="00A83374" w:rsidRDefault="00A83374" w:rsidP="00A83374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 xml:space="preserve">You are </w:t>
      </w:r>
      <w:r w:rsidR="00CD58B1">
        <w:rPr>
          <w:rFonts w:asciiTheme="minorHAnsi" w:hAnsiTheme="minorHAnsi" w:cstheme="minorHAnsi"/>
          <w:sz w:val="20"/>
          <w:szCs w:val="20"/>
        </w:rPr>
        <w:t>summon</w:t>
      </w:r>
      <w:r>
        <w:rPr>
          <w:rFonts w:asciiTheme="minorHAnsi" w:hAnsiTheme="minorHAnsi" w:cstheme="minorHAnsi"/>
          <w:sz w:val="20"/>
          <w:szCs w:val="20"/>
        </w:rPr>
        <w:t>ed</w:t>
      </w:r>
      <w:r w:rsidRPr="0020602E">
        <w:rPr>
          <w:rFonts w:asciiTheme="minorHAnsi" w:hAnsiTheme="minorHAnsi" w:cstheme="minorHAnsi"/>
          <w:sz w:val="20"/>
          <w:szCs w:val="20"/>
        </w:rPr>
        <w:t xml:space="preserve"> to </w:t>
      </w:r>
      <w:r>
        <w:rPr>
          <w:rFonts w:asciiTheme="minorHAnsi" w:hAnsiTheme="minorHAnsi" w:cstheme="minorHAnsi"/>
          <w:sz w:val="20"/>
          <w:szCs w:val="20"/>
        </w:rPr>
        <w:t>a</w:t>
      </w:r>
      <w:r w:rsidRPr="0020602E">
        <w:rPr>
          <w:rFonts w:asciiTheme="minorHAnsi" w:hAnsiTheme="minorHAnsi" w:cstheme="minorHAnsi"/>
          <w:sz w:val="20"/>
          <w:szCs w:val="20"/>
        </w:rPr>
        <w:t xml:space="preserve"> Meeting of the Queen Thorne Parish Council to be held on </w:t>
      </w:r>
      <w:r>
        <w:rPr>
          <w:rFonts w:asciiTheme="minorHAnsi" w:hAnsiTheme="minorHAnsi" w:cstheme="minorHAnsi"/>
          <w:b/>
          <w:bCs/>
          <w:sz w:val="20"/>
          <w:szCs w:val="20"/>
        </w:rPr>
        <w:t>Monday 5</w:t>
      </w:r>
      <w:r w:rsidRPr="004D50BD">
        <w:rPr>
          <w:rFonts w:asciiTheme="minorHAnsi" w:hAnsiTheme="minorHAnsi" w:cstheme="minorHAnsi"/>
          <w:b/>
          <w:bCs/>
          <w:sz w:val="20"/>
          <w:szCs w:val="20"/>
          <w:vertAlign w:val="superscript"/>
        </w:rPr>
        <w:t>th</w:t>
      </w:r>
      <w:r>
        <w:rPr>
          <w:rFonts w:asciiTheme="minorHAnsi" w:hAnsiTheme="minorHAnsi" w:cstheme="minorHAnsi"/>
          <w:b/>
          <w:bCs/>
          <w:sz w:val="20"/>
          <w:szCs w:val="20"/>
        </w:rPr>
        <w:t xml:space="preserve"> July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 w:rsidRPr="00036423">
        <w:rPr>
          <w:rFonts w:asciiTheme="minorHAnsi" w:hAnsiTheme="minorHAnsi" w:cstheme="minorHAnsi"/>
          <w:b/>
          <w:bCs/>
          <w:sz w:val="20"/>
          <w:szCs w:val="20"/>
        </w:rPr>
        <w:t>2021</w:t>
      </w:r>
      <w:r w:rsidRPr="0020602E">
        <w:rPr>
          <w:rFonts w:asciiTheme="minorHAnsi" w:hAnsiTheme="minorHAnsi" w:cstheme="minorHAnsi"/>
          <w:sz w:val="20"/>
          <w:szCs w:val="2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>in Trent Memorial Hall c</w:t>
      </w:r>
      <w:r w:rsidRPr="0020602E">
        <w:rPr>
          <w:rFonts w:asciiTheme="minorHAnsi" w:hAnsiTheme="minorHAnsi" w:cstheme="minorHAnsi"/>
          <w:sz w:val="20"/>
          <w:szCs w:val="20"/>
        </w:rPr>
        <w:t xml:space="preserve">ommencing at </w:t>
      </w:r>
      <w:r w:rsidRPr="00817A8A">
        <w:rPr>
          <w:rFonts w:asciiTheme="minorHAnsi" w:hAnsiTheme="minorHAnsi" w:cstheme="minorHAnsi"/>
          <w:sz w:val="20"/>
          <w:szCs w:val="20"/>
        </w:rPr>
        <w:t>7.30pm.</w:t>
      </w:r>
      <w:r w:rsidRPr="0020602E">
        <w:rPr>
          <w:rFonts w:asciiTheme="minorHAnsi" w:hAnsiTheme="minorHAnsi" w:cstheme="minorHAnsi"/>
          <w:sz w:val="20"/>
          <w:szCs w:val="20"/>
        </w:rPr>
        <w:t xml:space="preserve"> Members of the public are invited to address the Council during the Open Forum</w:t>
      </w:r>
      <w:r>
        <w:rPr>
          <w:rFonts w:asciiTheme="minorHAnsi" w:hAnsiTheme="minorHAnsi" w:cstheme="minorHAnsi"/>
          <w:sz w:val="20"/>
          <w:szCs w:val="20"/>
        </w:rPr>
        <w:t>. The meeting will be held in accordance with Covid-19 safety guidelines.</w:t>
      </w:r>
    </w:p>
    <w:p w14:paraId="2CB2E6A2" w14:textId="58013F53" w:rsidR="00361F2E" w:rsidRPr="0020602E" w:rsidRDefault="00E22D5B" w:rsidP="00E22D5B">
      <w:pPr>
        <w:pStyle w:val="NormalWeb"/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noProof/>
        </w:rPr>
        <w:drawing>
          <wp:anchor distT="0" distB="0" distL="0" distR="0" simplePos="0" relativeHeight="251657728" behindDoc="0" locked="0" layoutInCell="1" allowOverlap="1" wp14:anchorId="0420F322" wp14:editId="414E9B41">
            <wp:simplePos x="0" y="0"/>
            <wp:positionH relativeFrom="margin">
              <wp:posOffset>3252470</wp:posOffset>
            </wp:positionH>
            <wp:positionV relativeFrom="paragraph">
              <wp:posOffset>80010</wp:posOffset>
            </wp:positionV>
            <wp:extent cx="1367155" cy="454025"/>
            <wp:effectExtent l="0" t="0" r="4445" b="3175"/>
            <wp:wrapSquare wrapText="largest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155" cy="4540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1F2E" w:rsidRPr="0020602E">
        <w:rPr>
          <w:rFonts w:asciiTheme="minorHAnsi" w:hAnsiTheme="minorHAnsi" w:cstheme="minorHAnsi"/>
          <w:sz w:val="20"/>
          <w:szCs w:val="20"/>
        </w:rPr>
        <w:t>Rose Edwards</w:t>
      </w:r>
    </w:p>
    <w:p w14:paraId="340AF9A9" w14:textId="77777777" w:rsidR="004930EA" w:rsidRDefault="00361F2E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 xml:space="preserve">Clerk to the Council </w:t>
      </w:r>
    </w:p>
    <w:p w14:paraId="5F34738E" w14:textId="77777777" w:rsidR="004930EA" w:rsidRDefault="004930EA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</w:p>
    <w:p w14:paraId="66469477" w14:textId="7F4277B6" w:rsidR="00361F2E" w:rsidRDefault="006B7F28" w:rsidP="004930EA">
      <w:pPr>
        <w:pStyle w:val="ListParagraph"/>
        <w:numPr>
          <w:ilvl w:val="0"/>
          <w:numId w:val="28"/>
        </w:num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Apologies</w:t>
      </w:r>
    </w:p>
    <w:p w14:paraId="33F77C9A" w14:textId="637E4888" w:rsidR="006B7F28" w:rsidRDefault="006B7F28" w:rsidP="004930EA">
      <w:pPr>
        <w:pStyle w:val="ListParagraph"/>
        <w:numPr>
          <w:ilvl w:val="0"/>
          <w:numId w:val="28"/>
        </w:num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Chairman’s announcements</w:t>
      </w:r>
    </w:p>
    <w:p w14:paraId="7EB16471" w14:textId="6755FD1C" w:rsidR="006B7F28" w:rsidRDefault="006B7F28" w:rsidP="004930EA">
      <w:pPr>
        <w:pStyle w:val="ListParagraph"/>
        <w:numPr>
          <w:ilvl w:val="0"/>
          <w:numId w:val="28"/>
        </w:num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Declarations of interest in items on the agenda</w:t>
      </w:r>
    </w:p>
    <w:p w14:paraId="4929FDDB" w14:textId="1198CBB2" w:rsidR="006B7F28" w:rsidRDefault="006B7F28" w:rsidP="004930EA">
      <w:pPr>
        <w:pStyle w:val="ListParagraph"/>
        <w:numPr>
          <w:ilvl w:val="0"/>
          <w:numId w:val="28"/>
        </w:num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To </w:t>
      </w:r>
      <w:r w:rsidR="00AA7DFC">
        <w:rPr>
          <w:rFonts w:asciiTheme="minorHAnsi" w:hAnsiTheme="minorHAnsi" w:cstheme="minorHAnsi"/>
          <w:sz w:val="20"/>
          <w:szCs w:val="20"/>
        </w:rPr>
        <w:t>resolve</w:t>
      </w:r>
      <w:r>
        <w:rPr>
          <w:rFonts w:asciiTheme="minorHAnsi" w:hAnsiTheme="minorHAnsi" w:cstheme="minorHAnsi"/>
          <w:sz w:val="20"/>
          <w:szCs w:val="20"/>
        </w:rPr>
        <w:t xml:space="preserve"> the minutes of the </w:t>
      </w:r>
      <w:r w:rsidR="00AA7DFC">
        <w:rPr>
          <w:rFonts w:asciiTheme="minorHAnsi" w:hAnsiTheme="minorHAnsi" w:cstheme="minorHAnsi"/>
          <w:sz w:val="20"/>
          <w:szCs w:val="20"/>
        </w:rPr>
        <w:t xml:space="preserve">parish council </w:t>
      </w:r>
      <w:r>
        <w:rPr>
          <w:rFonts w:asciiTheme="minorHAnsi" w:hAnsiTheme="minorHAnsi" w:cstheme="minorHAnsi"/>
          <w:sz w:val="20"/>
          <w:szCs w:val="20"/>
        </w:rPr>
        <w:t xml:space="preserve">meeting </w:t>
      </w:r>
      <w:r w:rsidR="00AA7DFC">
        <w:rPr>
          <w:rFonts w:asciiTheme="minorHAnsi" w:hAnsiTheme="minorHAnsi" w:cstheme="minorHAnsi"/>
          <w:sz w:val="20"/>
          <w:szCs w:val="20"/>
        </w:rPr>
        <w:t xml:space="preserve">held </w:t>
      </w:r>
      <w:r>
        <w:rPr>
          <w:rFonts w:asciiTheme="minorHAnsi" w:hAnsiTheme="minorHAnsi" w:cstheme="minorHAnsi"/>
          <w:sz w:val="20"/>
          <w:szCs w:val="20"/>
        </w:rPr>
        <w:t>on 04/05/21</w:t>
      </w:r>
    </w:p>
    <w:p w14:paraId="5B69EDB5" w14:textId="24BA0DC0" w:rsidR="006B7F28" w:rsidRDefault="006B7F28" w:rsidP="004930EA">
      <w:pPr>
        <w:pStyle w:val="ListParagraph"/>
        <w:numPr>
          <w:ilvl w:val="0"/>
          <w:numId w:val="28"/>
        </w:num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To co-opt a new member for Trent.</w:t>
      </w:r>
    </w:p>
    <w:p w14:paraId="10AE3DFE" w14:textId="77777777" w:rsidR="00CD58B1" w:rsidRDefault="00CD58B1" w:rsidP="00CD58B1">
      <w:pPr>
        <w:pStyle w:val="ListParagraph"/>
        <w:tabs>
          <w:tab w:val="right" w:pos="9645"/>
        </w:tabs>
        <w:ind w:left="360"/>
        <w:rPr>
          <w:rFonts w:asciiTheme="minorHAnsi" w:hAnsiTheme="minorHAnsi" w:cstheme="minorHAnsi"/>
          <w:sz w:val="20"/>
          <w:szCs w:val="20"/>
        </w:rPr>
      </w:pPr>
    </w:p>
    <w:p w14:paraId="5A62A14F" w14:textId="7B4BEF43" w:rsidR="00CD58B1" w:rsidRPr="00CD58B1" w:rsidRDefault="00AA7DFC" w:rsidP="00CD58B1">
      <w:pPr>
        <w:pStyle w:val="ListParagraph"/>
        <w:numPr>
          <w:ilvl w:val="0"/>
          <w:numId w:val="28"/>
        </w:numPr>
        <w:tabs>
          <w:tab w:val="right" w:pos="9645"/>
        </w:tabs>
        <w:spacing w:after="240"/>
        <w:rPr>
          <w:rFonts w:asciiTheme="minorHAnsi" w:hAnsiTheme="minorHAnsi" w:cstheme="minorHAnsi"/>
          <w:b/>
          <w:bCs/>
          <w:sz w:val="20"/>
          <w:szCs w:val="20"/>
        </w:rPr>
      </w:pPr>
      <w:r w:rsidRPr="00AA7DFC">
        <w:rPr>
          <w:rFonts w:asciiTheme="minorHAnsi" w:hAnsiTheme="minorHAnsi" w:cstheme="minorHAnsi"/>
          <w:b/>
          <w:bCs/>
          <w:sz w:val="20"/>
          <w:szCs w:val="20"/>
        </w:rPr>
        <w:t>Business items arising from the meeting on 04/05/2</w:t>
      </w:r>
      <w:r w:rsidR="00CD58B1">
        <w:rPr>
          <w:rFonts w:asciiTheme="minorHAnsi" w:hAnsiTheme="minorHAnsi" w:cstheme="minorHAnsi"/>
          <w:b/>
          <w:bCs/>
          <w:sz w:val="20"/>
          <w:szCs w:val="20"/>
        </w:rPr>
        <w:t>1</w:t>
      </w:r>
    </w:p>
    <w:p w14:paraId="5C80A171" w14:textId="2B0C1ED8" w:rsidR="00CD7505" w:rsidRPr="00AA7DFC" w:rsidRDefault="0050462D" w:rsidP="000043EF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AA7DFC">
        <w:rPr>
          <w:rFonts w:asciiTheme="minorHAnsi" w:hAnsiTheme="minorHAnsi" w:cstheme="minorHAnsi"/>
          <w:sz w:val="20"/>
          <w:szCs w:val="20"/>
        </w:rPr>
        <w:t>Side verging and gully clearing work in Trent and Sandford Orcas</w:t>
      </w:r>
      <w:r w:rsidR="00784274">
        <w:rPr>
          <w:rFonts w:asciiTheme="minorHAnsi" w:hAnsiTheme="minorHAnsi" w:cstheme="minorHAnsi"/>
          <w:sz w:val="20"/>
          <w:szCs w:val="20"/>
        </w:rPr>
        <w:t>, update</w:t>
      </w:r>
    </w:p>
    <w:p w14:paraId="7D9B3100" w14:textId="06E1ED22" w:rsidR="000043EF" w:rsidRPr="00AA7DFC" w:rsidRDefault="000043EF" w:rsidP="000043EF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AA7DFC">
        <w:rPr>
          <w:rFonts w:asciiTheme="minorHAnsi" w:hAnsiTheme="minorHAnsi" w:cstheme="minorHAnsi"/>
          <w:sz w:val="20"/>
          <w:szCs w:val="20"/>
        </w:rPr>
        <w:t>Rights of way, Trent: plan to divert public footpath between the school and pub,</w:t>
      </w:r>
      <w:r w:rsidR="004D4A95">
        <w:rPr>
          <w:rFonts w:asciiTheme="minorHAnsi" w:hAnsiTheme="minorHAnsi" w:cstheme="minorHAnsi"/>
          <w:sz w:val="20"/>
          <w:szCs w:val="20"/>
        </w:rPr>
        <w:t xml:space="preserve"> </w:t>
      </w:r>
      <w:r w:rsidRPr="00AA7DFC">
        <w:rPr>
          <w:rFonts w:asciiTheme="minorHAnsi" w:hAnsiTheme="minorHAnsi" w:cstheme="minorHAnsi"/>
          <w:sz w:val="20"/>
          <w:szCs w:val="20"/>
        </w:rPr>
        <w:t>update</w:t>
      </w:r>
    </w:p>
    <w:p w14:paraId="7EE73294" w14:textId="0CC6DA29" w:rsidR="0050462D" w:rsidRPr="00AA7DFC" w:rsidRDefault="0050462D" w:rsidP="0050462D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AA7DFC">
        <w:rPr>
          <w:rFonts w:asciiTheme="minorHAnsi" w:hAnsiTheme="minorHAnsi" w:cstheme="minorHAnsi"/>
          <w:sz w:val="20"/>
          <w:szCs w:val="20"/>
        </w:rPr>
        <w:t>Hummer Bridge, repair works</w:t>
      </w:r>
      <w:r w:rsidR="000043EF" w:rsidRPr="00AA7DFC">
        <w:rPr>
          <w:rFonts w:asciiTheme="minorHAnsi" w:hAnsiTheme="minorHAnsi" w:cstheme="minorHAnsi"/>
          <w:sz w:val="20"/>
          <w:szCs w:val="20"/>
        </w:rPr>
        <w:t xml:space="preserve"> and surrounding road repairs, update</w:t>
      </w:r>
    </w:p>
    <w:p w14:paraId="4FD5A553" w14:textId="1A4685E4" w:rsidR="0050462D" w:rsidRPr="00AA7DFC" w:rsidRDefault="0050462D" w:rsidP="0050462D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AA7DFC">
        <w:rPr>
          <w:rFonts w:asciiTheme="minorHAnsi" w:hAnsiTheme="minorHAnsi" w:cstheme="minorHAnsi"/>
          <w:sz w:val="20"/>
          <w:szCs w:val="20"/>
        </w:rPr>
        <w:t>Plan to plant trees on Compton Hill</w:t>
      </w:r>
      <w:r w:rsidR="000043EF" w:rsidRPr="00AA7DFC">
        <w:rPr>
          <w:rFonts w:asciiTheme="minorHAnsi" w:hAnsiTheme="minorHAnsi" w:cstheme="minorHAnsi"/>
          <w:sz w:val="20"/>
          <w:szCs w:val="20"/>
        </w:rPr>
        <w:t>, update</w:t>
      </w:r>
      <w:r w:rsidRPr="00AA7DFC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0D1930C5" w14:textId="77777777" w:rsidR="00E30B4B" w:rsidRDefault="0050462D" w:rsidP="0050462D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sz w:val="20"/>
          <w:szCs w:val="20"/>
        </w:rPr>
      </w:pPr>
      <w:r w:rsidRPr="00AA7DFC">
        <w:rPr>
          <w:rFonts w:asciiTheme="minorHAnsi" w:hAnsiTheme="minorHAnsi" w:cstheme="minorHAnsi"/>
          <w:sz w:val="20"/>
          <w:szCs w:val="20"/>
        </w:rPr>
        <w:t xml:space="preserve">Update on Queen Thorne CIL monies: </w:t>
      </w:r>
    </w:p>
    <w:p w14:paraId="6D543C82" w14:textId="33A54E9E" w:rsidR="00E30B4B" w:rsidRDefault="0050462D" w:rsidP="00E30B4B">
      <w:pPr>
        <w:pStyle w:val="ListParagraph"/>
        <w:numPr>
          <w:ilvl w:val="1"/>
          <w:numId w:val="13"/>
        </w:numPr>
        <w:rPr>
          <w:rFonts w:asciiTheme="minorHAnsi" w:hAnsiTheme="minorHAnsi" w:cstheme="minorHAnsi"/>
          <w:sz w:val="20"/>
          <w:szCs w:val="20"/>
        </w:rPr>
      </w:pPr>
      <w:r w:rsidRPr="00AA7DFC">
        <w:rPr>
          <w:rFonts w:asciiTheme="minorHAnsi" w:hAnsiTheme="minorHAnsi" w:cstheme="minorHAnsi"/>
          <w:sz w:val="20"/>
          <w:szCs w:val="20"/>
        </w:rPr>
        <w:t>Sandford Orcas</w:t>
      </w:r>
      <w:r w:rsidR="00E30B4B">
        <w:rPr>
          <w:rFonts w:asciiTheme="minorHAnsi" w:hAnsiTheme="minorHAnsi" w:cstheme="minorHAnsi"/>
          <w:sz w:val="20"/>
          <w:szCs w:val="20"/>
        </w:rPr>
        <w:t>: to agree payment for floodlighting of the chu</w:t>
      </w:r>
      <w:r w:rsidR="00044509">
        <w:rPr>
          <w:rFonts w:asciiTheme="minorHAnsi" w:hAnsiTheme="minorHAnsi" w:cstheme="minorHAnsi"/>
          <w:sz w:val="20"/>
          <w:szCs w:val="20"/>
        </w:rPr>
        <w:t>r</w:t>
      </w:r>
      <w:r w:rsidR="00E30B4B">
        <w:rPr>
          <w:rFonts w:asciiTheme="minorHAnsi" w:hAnsiTheme="minorHAnsi" w:cstheme="minorHAnsi"/>
          <w:sz w:val="20"/>
          <w:szCs w:val="20"/>
        </w:rPr>
        <w:t>ch</w:t>
      </w:r>
    </w:p>
    <w:p w14:paraId="761D1915" w14:textId="288F4F55" w:rsidR="0050462D" w:rsidRDefault="0050462D" w:rsidP="00E30B4B">
      <w:pPr>
        <w:pStyle w:val="ListParagraph"/>
        <w:numPr>
          <w:ilvl w:val="1"/>
          <w:numId w:val="13"/>
        </w:numPr>
        <w:rPr>
          <w:rFonts w:asciiTheme="minorHAnsi" w:hAnsiTheme="minorHAnsi" w:cstheme="minorHAnsi"/>
          <w:sz w:val="20"/>
          <w:szCs w:val="20"/>
        </w:rPr>
      </w:pPr>
      <w:r w:rsidRPr="00AA7DFC">
        <w:rPr>
          <w:rFonts w:asciiTheme="minorHAnsi" w:hAnsiTheme="minorHAnsi" w:cstheme="minorHAnsi"/>
          <w:sz w:val="20"/>
          <w:szCs w:val="20"/>
        </w:rPr>
        <w:t>Nether Compton</w:t>
      </w:r>
    </w:p>
    <w:p w14:paraId="1CE32DC6" w14:textId="5BFAD83F" w:rsidR="00044509" w:rsidRPr="00AA7DFC" w:rsidRDefault="00044509" w:rsidP="00E30B4B">
      <w:pPr>
        <w:pStyle w:val="ListParagraph"/>
        <w:numPr>
          <w:ilvl w:val="1"/>
          <w:numId w:val="13"/>
        </w:num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Trent</w:t>
      </w:r>
    </w:p>
    <w:p w14:paraId="5BF016CD" w14:textId="0F738784" w:rsidR="000043EF" w:rsidRPr="00854F5F" w:rsidRDefault="000043EF" w:rsidP="000043EF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AA7DFC">
        <w:rPr>
          <w:rFonts w:asciiTheme="minorHAnsi" w:hAnsiTheme="minorHAnsi" w:cstheme="minorHAnsi"/>
          <w:sz w:val="20"/>
          <w:szCs w:val="20"/>
        </w:rPr>
        <w:t>Village meetings</w:t>
      </w:r>
    </w:p>
    <w:p w14:paraId="5E2293D7" w14:textId="1E081AD2" w:rsidR="00854F5F" w:rsidRDefault="00854F5F" w:rsidP="000043EF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0"/>
          <w:szCs w:val="20"/>
        </w:rPr>
        <w:t>State of Marl Lane</w:t>
      </w:r>
    </w:p>
    <w:p w14:paraId="2AB9C000" w14:textId="77777777" w:rsidR="0050462D" w:rsidRPr="0050462D" w:rsidRDefault="0050462D" w:rsidP="00E30B4B">
      <w:pPr>
        <w:tabs>
          <w:tab w:val="left" w:pos="585"/>
          <w:tab w:val="left" w:pos="1125"/>
          <w:tab w:val="right" w:pos="9645"/>
        </w:tabs>
        <w:ind w:left="436"/>
        <w:jc w:val="both"/>
        <w:rPr>
          <w:rFonts w:asciiTheme="minorHAnsi" w:hAnsiTheme="minorHAnsi" w:cstheme="minorHAnsi"/>
          <w:sz w:val="22"/>
          <w:szCs w:val="22"/>
        </w:rPr>
      </w:pPr>
    </w:p>
    <w:p w14:paraId="7DDB281A" w14:textId="77777777" w:rsidR="00BD139D" w:rsidRPr="00BD139D" w:rsidRDefault="00BD139D" w:rsidP="00BD139D">
      <w:pPr>
        <w:tabs>
          <w:tab w:val="left" w:pos="585"/>
          <w:tab w:val="left" w:pos="1125"/>
          <w:tab w:val="right" w:pos="9645"/>
        </w:tabs>
        <w:ind w:left="436"/>
        <w:jc w:val="both"/>
        <w:rPr>
          <w:rFonts w:asciiTheme="minorHAnsi" w:hAnsiTheme="minorHAnsi" w:cstheme="minorHAnsi"/>
          <w:sz w:val="22"/>
          <w:szCs w:val="22"/>
        </w:rPr>
      </w:pPr>
    </w:p>
    <w:p w14:paraId="232F4C7E" w14:textId="0F3BBC26" w:rsidR="00361F2E" w:rsidRPr="00AA7DFC" w:rsidRDefault="00AA7DFC" w:rsidP="00AA7DFC">
      <w:pPr>
        <w:pStyle w:val="Heading3"/>
        <w:rPr>
          <w:rFonts w:eastAsia="Arial"/>
        </w:rPr>
      </w:pPr>
      <w:r>
        <w:t>7</w:t>
      </w:r>
      <w:r w:rsidR="00361F2E" w:rsidRPr="00AA7DFC">
        <w:t xml:space="preserve">.    </w:t>
      </w:r>
      <w:r w:rsidRPr="00AA7DFC">
        <w:t xml:space="preserve">  </w:t>
      </w:r>
      <w:r w:rsidR="00361F2E" w:rsidRPr="00AA7DFC">
        <w:t>New Business:</w:t>
      </w:r>
    </w:p>
    <w:p w14:paraId="10A2A39A" w14:textId="0B080B6F" w:rsidR="000043EF" w:rsidRDefault="000043EF" w:rsidP="000043EF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AA7DFC">
        <w:rPr>
          <w:rFonts w:asciiTheme="minorHAnsi" w:hAnsiTheme="minorHAnsi" w:cstheme="minorHAnsi"/>
          <w:sz w:val="20"/>
          <w:szCs w:val="20"/>
        </w:rPr>
        <w:t>Repair of road surface at Over Compton House, update</w:t>
      </w:r>
    </w:p>
    <w:p w14:paraId="4EAB45F7" w14:textId="25710B49" w:rsidR="00784274" w:rsidRPr="00AA7DFC" w:rsidRDefault="00784274" w:rsidP="000043EF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Nether Compton Recreation Ground changing hut: electrical check and certification</w:t>
      </w:r>
      <w:r w:rsidR="00854F5F">
        <w:rPr>
          <w:rFonts w:asciiTheme="minorHAnsi" w:hAnsiTheme="minorHAnsi" w:cstheme="minorHAnsi"/>
          <w:sz w:val="20"/>
          <w:szCs w:val="20"/>
        </w:rPr>
        <w:t>, to decide payment</w:t>
      </w:r>
    </w:p>
    <w:p w14:paraId="1DA317AE" w14:textId="3EC74B8C" w:rsidR="00DD4063" w:rsidRDefault="008100E3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To consider proposal to purchase litter picking equipment for use by volunteer groups</w:t>
      </w:r>
    </w:p>
    <w:p w14:paraId="7EAA10D9" w14:textId="001113AF" w:rsidR="007A054E" w:rsidRPr="007A054E" w:rsidRDefault="007A054E" w:rsidP="007A054E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Over Compton notice board, to consider a plan for repair</w:t>
      </w:r>
    </w:p>
    <w:p w14:paraId="59A5ED0B" w14:textId="449E38D8" w:rsidR="00DD4063" w:rsidRPr="00AA7DFC" w:rsidRDefault="008100E3" w:rsidP="00DD4063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Dual recording of bridleway in Sandford Orcas</w:t>
      </w:r>
      <w:r w:rsidR="001D531D">
        <w:rPr>
          <w:rFonts w:asciiTheme="minorHAnsi" w:hAnsiTheme="minorHAnsi" w:cstheme="minorHAnsi"/>
          <w:sz w:val="20"/>
          <w:szCs w:val="20"/>
        </w:rPr>
        <w:t>, correction proposal</w:t>
      </w:r>
    </w:p>
    <w:p w14:paraId="1923025D" w14:textId="249D8FD1" w:rsidR="00A90C7C" w:rsidRPr="00AA7DFC" w:rsidRDefault="008100E3" w:rsidP="00DD4063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Landowner Deposits</w:t>
      </w:r>
    </w:p>
    <w:p w14:paraId="4D66425F" w14:textId="67C5C123" w:rsidR="00A90C7C" w:rsidRPr="00AA7DFC" w:rsidRDefault="001A1072" w:rsidP="00DD4063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Definit</w:t>
      </w:r>
      <w:r w:rsidR="00044509">
        <w:rPr>
          <w:rFonts w:asciiTheme="minorHAnsi" w:hAnsiTheme="minorHAnsi" w:cstheme="minorHAnsi"/>
          <w:sz w:val="20"/>
          <w:szCs w:val="20"/>
        </w:rPr>
        <w:t>i</w:t>
      </w:r>
      <w:r>
        <w:rPr>
          <w:rFonts w:asciiTheme="minorHAnsi" w:hAnsiTheme="minorHAnsi" w:cstheme="minorHAnsi"/>
          <w:sz w:val="20"/>
          <w:szCs w:val="20"/>
        </w:rPr>
        <w:t>ve Map Modification Orders</w:t>
      </w:r>
    </w:p>
    <w:p w14:paraId="6C6BA412" w14:textId="77777777" w:rsidR="002C56C5" w:rsidRPr="00AA7DFC" w:rsidRDefault="002C56C5" w:rsidP="00C2165D">
      <w:p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</w:p>
    <w:p w14:paraId="2EF97526" w14:textId="18DA4431" w:rsidR="00361F2E" w:rsidRDefault="00361F2E" w:rsidP="00AA7DFC">
      <w:pPr>
        <w:pStyle w:val="Heading3"/>
        <w:numPr>
          <w:ilvl w:val="0"/>
          <w:numId w:val="29"/>
        </w:numPr>
      </w:pPr>
      <w:r w:rsidRPr="0020602E">
        <w:t>Financial Matters:</w:t>
      </w:r>
    </w:p>
    <w:p w14:paraId="49642FBB" w14:textId="58B257BC" w:rsidR="004D1F1C" w:rsidRDefault="004D1F1C" w:rsidP="004D1F1C">
      <w:pPr>
        <w:pStyle w:val="ListParagraph"/>
        <w:numPr>
          <w:ilvl w:val="0"/>
          <w:numId w:val="2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4D1F1C">
        <w:rPr>
          <w:rFonts w:asciiTheme="minorHAnsi" w:hAnsiTheme="minorHAnsi" w:cstheme="minorHAnsi"/>
          <w:sz w:val="20"/>
          <w:szCs w:val="20"/>
        </w:rPr>
        <w:t>To receive financial report year to date and agree payment of invoices</w:t>
      </w:r>
    </w:p>
    <w:p w14:paraId="1E76BC35" w14:textId="77777777" w:rsidR="00856E9E" w:rsidRPr="004D1F1C" w:rsidRDefault="00856E9E" w:rsidP="00856E9E">
      <w:pPr>
        <w:pStyle w:val="ListParagraph"/>
        <w:tabs>
          <w:tab w:val="left" w:pos="585"/>
          <w:tab w:val="left" w:pos="1125"/>
          <w:tab w:val="right" w:pos="9645"/>
        </w:tabs>
        <w:ind w:left="360"/>
        <w:jc w:val="both"/>
        <w:rPr>
          <w:rFonts w:asciiTheme="minorHAnsi" w:hAnsiTheme="minorHAnsi" w:cstheme="minorHAnsi"/>
          <w:sz w:val="20"/>
          <w:szCs w:val="20"/>
        </w:rPr>
      </w:pPr>
    </w:p>
    <w:p w14:paraId="2C7045A0" w14:textId="3AEFF5D2" w:rsidR="00361F2E" w:rsidRPr="002C56C5" w:rsidRDefault="00AA7DFC" w:rsidP="000326C1">
      <w:pPr>
        <w:pStyle w:val="Heading3"/>
      </w:pPr>
      <w:r>
        <w:t>9</w:t>
      </w:r>
      <w:r w:rsidR="00361F2E" w:rsidRPr="0020602E">
        <w:t>.</w:t>
      </w:r>
      <w:r>
        <w:t xml:space="preserve">    </w:t>
      </w:r>
      <w:r w:rsidR="00361F2E" w:rsidRPr="0020602E">
        <w:t>Correspondence</w:t>
      </w:r>
    </w:p>
    <w:p w14:paraId="3021333B" w14:textId="5AB5F297" w:rsidR="00361F2E" w:rsidRPr="002C56C5" w:rsidRDefault="00AA7DFC" w:rsidP="000326C1">
      <w:pPr>
        <w:pStyle w:val="Heading3"/>
      </w:pPr>
      <w:r>
        <w:t>10</w:t>
      </w:r>
      <w:r w:rsidR="00361F2E" w:rsidRPr="0020602E">
        <w:t>.</w:t>
      </w:r>
      <w:r>
        <w:t xml:space="preserve">  </w:t>
      </w:r>
      <w:r w:rsidR="00361F2E" w:rsidRPr="0020602E">
        <w:t>Planning Matters:</w:t>
      </w:r>
    </w:p>
    <w:p w14:paraId="04B73E1F" w14:textId="77777777" w:rsidR="00406290" w:rsidRPr="0020602E" w:rsidRDefault="00361F2E" w:rsidP="00406290">
      <w:pPr>
        <w:numPr>
          <w:ilvl w:val="0"/>
          <w:numId w:val="21"/>
        </w:numPr>
        <w:tabs>
          <w:tab w:val="left" w:pos="540"/>
          <w:tab w:val="left" w:pos="1080"/>
        </w:tabs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>To report on applications for comment by the Parish Counci</w:t>
      </w:r>
      <w:r w:rsidR="00406290" w:rsidRPr="0020602E">
        <w:rPr>
          <w:rFonts w:asciiTheme="minorHAnsi" w:hAnsiTheme="minorHAnsi" w:cstheme="minorHAnsi"/>
          <w:sz w:val="20"/>
          <w:szCs w:val="20"/>
        </w:rPr>
        <w:t>l</w:t>
      </w:r>
    </w:p>
    <w:p w14:paraId="04D6DD05" w14:textId="3C72D772" w:rsidR="00361F2E" w:rsidRPr="001D531D" w:rsidRDefault="00361F2E" w:rsidP="00406290">
      <w:pPr>
        <w:numPr>
          <w:ilvl w:val="0"/>
          <w:numId w:val="21"/>
        </w:numPr>
        <w:tabs>
          <w:tab w:val="left" w:pos="540"/>
          <w:tab w:val="left" w:pos="1080"/>
        </w:tabs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  <w:r w:rsidRPr="0020602E">
        <w:rPr>
          <w:rFonts w:asciiTheme="minorHAnsi" w:eastAsia="Arial" w:hAnsiTheme="minorHAnsi" w:cstheme="minorHAnsi"/>
          <w:sz w:val="20"/>
          <w:szCs w:val="20"/>
        </w:rPr>
        <w:t xml:space="preserve">To report applications determined by </w:t>
      </w:r>
      <w:r w:rsidR="0020602E">
        <w:rPr>
          <w:rFonts w:asciiTheme="minorHAnsi" w:eastAsia="Arial" w:hAnsiTheme="minorHAnsi" w:cstheme="minorHAnsi"/>
          <w:sz w:val="20"/>
          <w:szCs w:val="20"/>
        </w:rPr>
        <w:t>Dorset</w:t>
      </w:r>
      <w:r w:rsidRPr="0020602E">
        <w:rPr>
          <w:rFonts w:asciiTheme="minorHAnsi" w:eastAsia="Arial" w:hAnsiTheme="minorHAnsi" w:cstheme="minorHAnsi"/>
          <w:sz w:val="20"/>
          <w:szCs w:val="20"/>
        </w:rPr>
        <w:t xml:space="preserve"> Counci</w:t>
      </w:r>
      <w:r w:rsidR="001D531D">
        <w:rPr>
          <w:rFonts w:asciiTheme="minorHAnsi" w:eastAsia="Arial" w:hAnsiTheme="minorHAnsi" w:cstheme="minorHAnsi"/>
          <w:sz w:val="20"/>
          <w:szCs w:val="20"/>
        </w:rPr>
        <w:t>l</w:t>
      </w:r>
    </w:p>
    <w:p w14:paraId="2B2558D1" w14:textId="3FD024FE" w:rsidR="001D531D" w:rsidRPr="002A4CD6" w:rsidRDefault="001D531D" w:rsidP="00406290">
      <w:pPr>
        <w:numPr>
          <w:ilvl w:val="0"/>
          <w:numId w:val="21"/>
        </w:numPr>
        <w:tabs>
          <w:tab w:val="left" w:pos="540"/>
          <w:tab w:val="left" w:pos="1080"/>
        </w:tabs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  <w:r>
        <w:rPr>
          <w:rFonts w:asciiTheme="minorHAnsi" w:eastAsia="Arial" w:hAnsiTheme="minorHAnsi" w:cstheme="minorHAnsi"/>
          <w:sz w:val="20"/>
          <w:szCs w:val="20"/>
        </w:rPr>
        <w:t xml:space="preserve">Update on SSDC application at Primrose Lane, </w:t>
      </w:r>
      <w:proofErr w:type="spellStart"/>
      <w:r>
        <w:rPr>
          <w:rFonts w:asciiTheme="minorHAnsi" w:eastAsia="Arial" w:hAnsiTheme="minorHAnsi" w:cstheme="minorHAnsi"/>
          <w:sz w:val="20"/>
          <w:szCs w:val="20"/>
        </w:rPr>
        <w:t>Mudford</w:t>
      </w:r>
      <w:proofErr w:type="spellEnd"/>
      <w:r>
        <w:rPr>
          <w:rFonts w:asciiTheme="minorHAnsi" w:eastAsia="Arial" w:hAnsiTheme="minorHAnsi" w:cstheme="minorHAnsi"/>
          <w:sz w:val="20"/>
          <w:szCs w:val="20"/>
        </w:rPr>
        <w:t xml:space="preserve"> </w:t>
      </w:r>
    </w:p>
    <w:p w14:paraId="41E9AD4F" w14:textId="5FAF43B8" w:rsidR="00406290" w:rsidRPr="0020602E" w:rsidRDefault="00406290" w:rsidP="00817A8A">
      <w:pPr>
        <w:tabs>
          <w:tab w:val="left" w:pos="540"/>
          <w:tab w:val="left" w:pos="1080"/>
        </w:tabs>
        <w:ind w:left="360"/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</w:p>
    <w:p w14:paraId="724F08A0" w14:textId="24D58F74" w:rsidR="00361F2E" w:rsidRPr="00856E9E" w:rsidRDefault="00940F8C" w:rsidP="000326C1">
      <w:pPr>
        <w:pStyle w:val="Heading3"/>
        <w:rPr>
          <w:rFonts w:eastAsia="Arial"/>
        </w:rPr>
      </w:pPr>
      <w:r w:rsidRPr="0020602E">
        <w:t>1</w:t>
      </w:r>
      <w:r w:rsidR="00AA7DFC">
        <w:t>1</w:t>
      </w:r>
      <w:r w:rsidR="00361F2E" w:rsidRPr="0020602E">
        <w:t>.</w:t>
      </w:r>
      <w:r w:rsidR="00AA7DFC">
        <w:t xml:space="preserve">  </w:t>
      </w:r>
      <w:r w:rsidR="00361F2E" w:rsidRPr="0020602E">
        <w:t>Date of future Meetings.</w:t>
      </w:r>
    </w:p>
    <w:p w14:paraId="5D0AD883" w14:textId="77777777" w:rsidR="00361F2E" w:rsidRPr="0020602E" w:rsidRDefault="00940F8C" w:rsidP="000326C1">
      <w:pPr>
        <w:pStyle w:val="Heading3"/>
      </w:pPr>
      <w:r w:rsidRPr="0020602E">
        <w:t>1</w:t>
      </w:r>
      <w:r w:rsidR="00343CD0" w:rsidRPr="0020602E">
        <w:t>1</w:t>
      </w:r>
      <w:r w:rsidR="00361F2E" w:rsidRPr="0020602E">
        <w:t>.</w:t>
      </w:r>
      <w:r w:rsidR="00361F2E" w:rsidRPr="0020602E">
        <w:tab/>
        <w:t>Items for next Meeting</w:t>
      </w:r>
    </w:p>
    <w:sectPr w:rsidR="00361F2E" w:rsidRPr="0020602E">
      <w:headerReference w:type="default" r:id="rId9"/>
      <w:headerReference w:type="first" r:id="rId10"/>
      <w:pgSz w:w="11906" w:h="16838"/>
      <w:pgMar w:top="1647" w:right="1121" w:bottom="1134" w:left="1235" w:header="113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4EA77A" w14:textId="77777777" w:rsidR="002E5975" w:rsidRDefault="002E5975">
      <w:r>
        <w:separator/>
      </w:r>
    </w:p>
  </w:endnote>
  <w:endnote w:type="continuationSeparator" w:id="0">
    <w:p w14:paraId="12914306" w14:textId="77777777" w:rsidR="002E5975" w:rsidRDefault="002E59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941A76" w14:textId="77777777" w:rsidR="002E5975" w:rsidRDefault="002E5975">
      <w:r>
        <w:separator/>
      </w:r>
    </w:p>
  </w:footnote>
  <w:footnote w:type="continuationSeparator" w:id="0">
    <w:p w14:paraId="71B5DA3E" w14:textId="77777777" w:rsidR="002E5975" w:rsidRDefault="002E59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0A1249" w14:textId="77777777" w:rsidR="00EC1240" w:rsidRDefault="00EC1240">
    <w:pPr>
      <w:jc w:val="center"/>
    </w:pPr>
    <w:r>
      <w:rPr>
        <w:rFonts w:ascii="Arial" w:hAnsi="Arial" w:cs="Arial"/>
        <w:b/>
        <w:bCs/>
        <w:sz w:val="20"/>
        <w:szCs w:val="20"/>
      </w:rPr>
      <w:t>QUEEN THORNE PARISH COUNCIL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33A2F" w14:textId="77777777" w:rsidR="00EC1240" w:rsidRDefault="00EC124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10BA0CBE"/>
    <w:name w:val="WW8Num2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876511D"/>
    <w:multiLevelType w:val="hybridMultilevel"/>
    <w:tmpl w:val="2E12EE14"/>
    <w:lvl w:ilvl="0" w:tplc="BD32B696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B03D87"/>
    <w:multiLevelType w:val="hybridMultilevel"/>
    <w:tmpl w:val="676E735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ED52D8D"/>
    <w:multiLevelType w:val="hybridMultilevel"/>
    <w:tmpl w:val="5A7839CA"/>
    <w:lvl w:ilvl="0" w:tplc="5FC6982E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18D7106"/>
    <w:multiLevelType w:val="hybridMultilevel"/>
    <w:tmpl w:val="CA4AF09E"/>
    <w:lvl w:ilvl="0" w:tplc="2AAEA214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 w15:restartNumberingAfterBreak="0">
    <w:nsid w:val="13A12EFA"/>
    <w:multiLevelType w:val="hybridMultilevel"/>
    <w:tmpl w:val="D39A48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0D4149"/>
    <w:multiLevelType w:val="hybridMultilevel"/>
    <w:tmpl w:val="9C865360"/>
    <w:lvl w:ilvl="0" w:tplc="08090019">
      <w:start w:val="1"/>
      <w:numFmt w:val="lowerLetter"/>
      <w:lvlText w:val="%1."/>
      <w:lvlJc w:val="left"/>
      <w:pPr>
        <w:ind w:left="396" w:hanging="396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796" w:hanging="360"/>
      </w:p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8" w15:restartNumberingAfterBreak="0">
    <w:nsid w:val="192852AC"/>
    <w:multiLevelType w:val="hybridMultilevel"/>
    <w:tmpl w:val="A496793A"/>
    <w:lvl w:ilvl="0" w:tplc="08090019">
      <w:start w:val="1"/>
      <w:numFmt w:val="lowerLetter"/>
      <w:lvlText w:val="%1."/>
      <w:lvlJc w:val="left"/>
      <w:pPr>
        <w:ind w:left="396" w:hanging="396"/>
      </w:pPr>
      <w:rPr>
        <w:rFonts w:hint="default"/>
      </w:rPr>
    </w:lvl>
    <w:lvl w:ilvl="1" w:tplc="F3E8BB7E">
      <w:start w:val="1"/>
      <w:numFmt w:val="lowerLetter"/>
      <w:lvlText w:val="%2)"/>
      <w:lvlJc w:val="left"/>
      <w:pPr>
        <w:ind w:left="796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9" w15:restartNumberingAfterBreak="0">
    <w:nsid w:val="1C8306E9"/>
    <w:multiLevelType w:val="hybridMultilevel"/>
    <w:tmpl w:val="747070FE"/>
    <w:lvl w:ilvl="0" w:tplc="08090019">
      <w:start w:val="1"/>
      <w:numFmt w:val="lowerLetter"/>
      <w:lvlText w:val="%1."/>
      <w:lvlJc w:val="left"/>
      <w:pPr>
        <w:ind w:left="436" w:hanging="436"/>
      </w:pPr>
      <w:rPr>
        <w:rFonts w:hint="default"/>
      </w:rPr>
    </w:lvl>
    <w:lvl w:ilvl="1" w:tplc="08090013">
      <w:start w:val="1"/>
      <w:numFmt w:val="upperRoman"/>
      <w:lvlText w:val="%2."/>
      <w:lvlJc w:val="right"/>
      <w:pPr>
        <w:ind w:left="1156" w:hanging="360"/>
      </w:pPr>
    </w:lvl>
    <w:lvl w:ilvl="2" w:tplc="0809001B" w:tentative="1">
      <w:start w:val="1"/>
      <w:numFmt w:val="lowerRoman"/>
      <w:lvlText w:val="%3."/>
      <w:lvlJc w:val="right"/>
      <w:pPr>
        <w:ind w:left="1876" w:hanging="180"/>
      </w:pPr>
    </w:lvl>
    <w:lvl w:ilvl="3" w:tplc="0809000F" w:tentative="1">
      <w:start w:val="1"/>
      <w:numFmt w:val="decimal"/>
      <w:lvlText w:val="%4."/>
      <w:lvlJc w:val="left"/>
      <w:pPr>
        <w:ind w:left="2596" w:hanging="360"/>
      </w:pPr>
    </w:lvl>
    <w:lvl w:ilvl="4" w:tplc="08090019" w:tentative="1">
      <w:start w:val="1"/>
      <w:numFmt w:val="lowerLetter"/>
      <w:lvlText w:val="%5."/>
      <w:lvlJc w:val="left"/>
      <w:pPr>
        <w:ind w:left="3316" w:hanging="360"/>
      </w:pPr>
    </w:lvl>
    <w:lvl w:ilvl="5" w:tplc="0809001B" w:tentative="1">
      <w:start w:val="1"/>
      <w:numFmt w:val="lowerRoman"/>
      <w:lvlText w:val="%6."/>
      <w:lvlJc w:val="right"/>
      <w:pPr>
        <w:ind w:left="4036" w:hanging="180"/>
      </w:pPr>
    </w:lvl>
    <w:lvl w:ilvl="6" w:tplc="0809000F" w:tentative="1">
      <w:start w:val="1"/>
      <w:numFmt w:val="decimal"/>
      <w:lvlText w:val="%7."/>
      <w:lvlJc w:val="left"/>
      <w:pPr>
        <w:ind w:left="4756" w:hanging="360"/>
      </w:pPr>
    </w:lvl>
    <w:lvl w:ilvl="7" w:tplc="08090019" w:tentative="1">
      <w:start w:val="1"/>
      <w:numFmt w:val="lowerLetter"/>
      <w:lvlText w:val="%8."/>
      <w:lvlJc w:val="left"/>
      <w:pPr>
        <w:ind w:left="5476" w:hanging="360"/>
      </w:pPr>
    </w:lvl>
    <w:lvl w:ilvl="8" w:tplc="08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0" w15:restartNumberingAfterBreak="0">
    <w:nsid w:val="2DB1103D"/>
    <w:multiLevelType w:val="hybridMultilevel"/>
    <w:tmpl w:val="5A70118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BD56A7"/>
    <w:multiLevelType w:val="hybridMultilevel"/>
    <w:tmpl w:val="EE70C184"/>
    <w:lvl w:ilvl="0" w:tplc="8A624004">
      <w:start w:val="1"/>
      <w:numFmt w:val="lowerLetter"/>
      <w:lvlText w:val="%1."/>
      <w:lvlJc w:val="left"/>
      <w:pPr>
        <w:ind w:left="360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E290A3D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F24726"/>
    <w:multiLevelType w:val="hybridMultilevel"/>
    <w:tmpl w:val="76E815E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ED305C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C94AE6"/>
    <w:multiLevelType w:val="hybridMultilevel"/>
    <w:tmpl w:val="8058266C"/>
    <w:lvl w:ilvl="0" w:tplc="773251AA">
      <w:start w:val="1"/>
      <w:numFmt w:val="lowerLetter"/>
      <w:lvlText w:val="%1)"/>
      <w:lvlJc w:val="left"/>
      <w:pPr>
        <w:ind w:left="720" w:hanging="436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855F26"/>
    <w:multiLevelType w:val="hybridMultilevel"/>
    <w:tmpl w:val="160C1FF8"/>
    <w:lvl w:ilvl="0" w:tplc="08090019">
      <w:start w:val="1"/>
      <w:numFmt w:val="lowerLetter"/>
      <w:lvlText w:val="%1."/>
      <w:lvlJc w:val="left"/>
      <w:pPr>
        <w:ind w:left="945" w:hanging="360"/>
      </w:pPr>
    </w:lvl>
    <w:lvl w:ilvl="1" w:tplc="08090019" w:tentative="1">
      <w:start w:val="1"/>
      <w:numFmt w:val="lowerLetter"/>
      <w:lvlText w:val="%2."/>
      <w:lvlJc w:val="left"/>
      <w:pPr>
        <w:ind w:left="1665" w:hanging="360"/>
      </w:pPr>
    </w:lvl>
    <w:lvl w:ilvl="2" w:tplc="0809001B" w:tentative="1">
      <w:start w:val="1"/>
      <w:numFmt w:val="lowerRoman"/>
      <w:lvlText w:val="%3."/>
      <w:lvlJc w:val="right"/>
      <w:pPr>
        <w:ind w:left="2385" w:hanging="180"/>
      </w:pPr>
    </w:lvl>
    <w:lvl w:ilvl="3" w:tplc="0809000F" w:tentative="1">
      <w:start w:val="1"/>
      <w:numFmt w:val="decimal"/>
      <w:lvlText w:val="%4."/>
      <w:lvlJc w:val="left"/>
      <w:pPr>
        <w:ind w:left="3105" w:hanging="360"/>
      </w:pPr>
    </w:lvl>
    <w:lvl w:ilvl="4" w:tplc="08090019" w:tentative="1">
      <w:start w:val="1"/>
      <w:numFmt w:val="lowerLetter"/>
      <w:lvlText w:val="%5."/>
      <w:lvlJc w:val="left"/>
      <w:pPr>
        <w:ind w:left="3825" w:hanging="360"/>
      </w:pPr>
    </w:lvl>
    <w:lvl w:ilvl="5" w:tplc="0809001B" w:tentative="1">
      <w:start w:val="1"/>
      <w:numFmt w:val="lowerRoman"/>
      <w:lvlText w:val="%6."/>
      <w:lvlJc w:val="right"/>
      <w:pPr>
        <w:ind w:left="4545" w:hanging="180"/>
      </w:pPr>
    </w:lvl>
    <w:lvl w:ilvl="6" w:tplc="0809000F" w:tentative="1">
      <w:start w:val="1"/>
      <w:numFmt w:val="decimal"/>
      <w:lvlText w:val="%7."/>
      <w:lvlJc w:val="left"/>
      <w:pPr>
        <w:ind w:left="5265" w:hanging="360"/>
      </w:pPr>
    </w:lvl>
    <w:lvl w:ilvl="7" w:tplc="08090019" w:tentative="1">
      <w:start w:val="1"/>
      <w:numFmt w:val="lowerLetter"/>
      <w:lvlText w:val="%8."/>
      <w:lvlJc w:val="left"/>
      <w:pPr>
        <w:ind w:left="5985" w:hanging="360"/>
      </w:pPr>
    </w:lvl>
    <w:lvl w:ilvl="8" w:tplc="08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7" w15:restartNumberingAfterBreak="0">
    <w:nsid w:val="63FE63AF"/>
    <w:multiLevelType w:val="hybridMultilevel"/>
    <w:tmpl w:val="E48E965C"/>
    <w:lvl w:ilvl="0" w:tplc="2AAEA214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8" w15:restartNumberingAfterBreak="0">
    <w:nsid w:val="64DA4309"/>
    <w:multiLevelType w:val="hybridMultilevel"/>
    <w:tmpl w:val="5DFE4A7E"/>
    <w:lvl w:ilvl="0" w:tplc="0809000F">
      <w:start w:val="1"/>
      <w:numFmt w:val="decimal"/>
      <w:lvlText w:val="%1."/>
      <w:lvlJc w:val="left"/>
      <w:pPr>
        <w:ind w:left="430" w:hanging="43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7F31246"/>
    <w:multiLevelType w:val="hybridMultilevel"/>
    <w:tmpl w:val="1B9C83E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24408A"/>
    <w:multiLevelType w:val="hybridMultilevel"/>
    <w:tmpl w:val="30C21026"/>
    <w:lvl w:ilvl="0" w:tplc="72824C6C">
      <w:start w:val="1"/>
      <w:numFmt w:val="lowerLetter"/>
      <w:lvlText w:val="%1."/>
      <w:lvlJc w:val="left"/>
      <w:pPr>
        <w:ind w:left="10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60" w:hanging="360"/>
      </w:pPr>
    </w:lvl>
    <w:lvl w:ilvl="2" w:tplc="0809001B" w:tentative="1">
      <w:start w:val="1"/>
      <w:numFmt w:val="lowerRoman"/>
      <w:lvlText w:val="%3."/>
      <w:lvlJc w:val="right"/>
      <w:pPr>
        <w:ind w:left="2480" w:hanging="180"/>
      </w:pPr>
    </w:lvl>
    <w:lvl w:ilvl="3" w:tplc="0809000F" w:tentative="1">
      <w:start w:val="1"/>
      <w:numFmt w:val="decimal"/>
      <w:lvlText w:val="%4."/>
      <w:lvlJc w:val="left"/>
      <w:pPr>
        <w:ind w:left="3200" w:hanging="360"/>
      </w:pPr>
    </w:lvl>
    <w:lvl w:ilvl="4" w:tplc="08090019" w:tentative="1">
      <w:start w:val="1"/>
      <w:numFmt w:val="lowerLetter"/>
      <w:lvlText w:val="%5."/>
      <w:lvlJc w:val="left"/>
      <w:pPr>
        <w:ind w:left="3920" w:hanging="360"/>
      </w:pPr>
    </w:lvl>
    <w:lvl w:ilvl="5" w:tplc="0809001B" w:tentative="1">
      <w:start w:val="1"/>
      <w:numFmt w:val="lowerRoman"/>
      <w:lvlText w:val="%6."/>
      <w:lvlJc w:val="right"/>
      <w:pPr>
        <w:ind w:left="4640" w:hanging="180"/>
      </w:pPr>
    </w:lvl>
    <w:lvl w:ilvl="6" w:tplc="0809000F" w:tentative="1">
      <w:start w:val="1"/>
      <w:numFmt w:val="decimal"/>
      <w:lvlText w:val="%7."/>
      <w:lvlJc w:val="left"/>
      <w:pPr>
        <w:ind w:left="5360" w:hanging="360"/>
      </w:pPr>
    </w:lvl>
    <w:lvl w:ilvl="7" w:tplc="08090019" w:tentative="1">
      <w:start w:val="1"/>
      <w:numFmt w:val="lowerLetter"/>
      <w:lvlText w:val="%8."/>
      <w:lvlJc w:val="left"/>
      <w:pPr>
        <w:ind w:left="6080" w:hanging="360"/>
      </w:pPr>
    </w:lvl>
    <w:lvl w:ilvl="8" w:tplc="080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1" w15:restartNumberingAfterBreak="0">
    <w:nsid w:val="6C622DA9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F64209"/>
    <w:multiLevelType w:val="hybridMultilevel"/>
    <w:tmpl w:val="17C2E410"/>
    <w:lvl w:ilvl="0" w:tplc="08090019">
      <w:start w:val="1"/>
      <w:numFmt w:val="lowerLetter"/>
      <w:lvlText w:val="%1."/>
      <w:lvlJc w:val="left"/>
      <w:pPr>
        <w:ind w:left="1125" w:hanging="360"/>
      </w:pPr>
    </w:lvl>
    <w:lvl w:ilvl="1" w:tplc="08090019" w:tentative="1">
      <w:start w:val="1"/>
      <w:numFmt w:val="lowerLetter"/>
      <w:lvlText w:val="%2."/>
      <w:lvlJc w:val="left"/>
      <w:pPr>
        <w:ind w:left="1845" w:hanging="360"/>
      </w:pPr>
    </w:lvl>
    <w:lvl w:ilvl="2" w:tplc="0809001B" w:tentative="1">
      <w:start w:val="1"/>
      <w:numFmt w:val="lowerRoman"/>
      <w:lvlText w:val="%3."/>
      <w:lvlJc w:val="right"/>
      <w:pPr>
        <w:ind w:left="2565" w:hanging="180"/>
      </w:pPr>
    </w:lvl>
    <w:lvl w:ilvl="3" w:tplc="0809000F" w:tentative="1">
      <w:start w:val="1"/>
      <w:numFmt w:val="decimal"/>
      <w:lvlText w:val="%4."/>
      <w:lvlJc w:val="left"/>
      <w:pPr>
        <w:ind w:left="3285" w:hanging="360"/>
      </w:pPr>
    </w:lvl>
    <w:lvl w:ilvl="4" w:tplc="08090019" w:tentative="1">
      <w:start w:val="1"/>
      <w:numFmt w:val="lowerLetter"/>
      <w:lvlText w:val="%5."/>
      <w:lvlJc w:val="left"/>
      <w:pPr>
        <w:ind w:left="4005" w:hanging="360"/>
      </w:pPr>
    </w:lvl>
    <w:lvl w:ilvl="5" w:tplc="0809001B" w:tentative="1">
      <w:start w:val="1"/>
      <w:numFmt w:val="lowerRoman"/>
      <w:lvlText w:val="%6."/>
      <w:lvlJc w:val="right"/>
      <w:pPr>
        <w:ind w:left="4725" w:hanging="180"/>
      </w:pPr>
    </w:lvl>
    <w:lvl w:ilvl="6" w:tplc="0809000F" w:tentative="1">
      <w:start w:val="1"/>
      <w:numFmt w:val="decimal"/>
      <w:lvlText w:val="%7."/>
      <w:lvlJc w:val="left"/>
      <w:pPr>
        <w:ind w:left="5445" w:hanging="360"/>
      </w:pPr>
    </w:lvl>
    <w:lvl w:ilvl="7" w:tplc="08090019" w:tentative="1">
      <w:start w:val="1"/>
      <w:numFmt w:val="lowerLetter"/>
      <w:lvlText w:val="%8."/>
      <w:lvlJc w:val="left"/>
      <w:pPr>
        <w:ind w:left="6165" w:hanging="360"/>
      </w:pPr>
    </w:lvl>
    <w:lvl w:ilvl="8" w:tplc="08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3" w15:restartNumberingAfterBreak="0">
    <w:nsid w:val="6F457DCB"/>
    <w:multiLevelType w:val="hybridMultilevel"/>
    <w:tmpl w:val="65F4DE9C"/>
    <w:lvl w:ilvl="0" w:tplc="A64AF172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302939"/>
    <w:multiLevelType w:val="hybridMultilevel"/>
    <w:tmpl w:val="49A4685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79615AA"/>
    <w:multiLevelType w:val="hybridMultilevel"/>
    <w:tmpl w:val="81366EA4"/>
    <w:lvl w:ilvl="0" w:tplc="A938473E">
      <w:start w:val="3"/>
      <w:numFmt w:val="bullet"/>
      <w:lvlText w:val="-"/>
      <w:lvlJc w:val="left"/>
      <w:pPr>
        <w:ind w:left="1080" w:hanging="360"/>
      </w:pPr>
      <w:rPr>
        <w:rFonts w:ascii="Calibri" w:eastAsia="SimSun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D2C51C6"/>
    <w:multiLevelType w:val="hybridMultilevel"/>
    <w:tmpl w:val="3552DD3E"/>
    <w:lvl w:ilvl="0" w:tplc="5FC6982E">
      <w:start w:val="1"/>
      <w:numFmt w:val="decimal"/>
      <w:lvlText w:val="%1."/>
      <w:lvlJc w:val="left"/>
      <w:pPr>
        <w:ind w:left="430" w:hanging="430"/>
      </w:pPr>
      <w:rPr>
        <w:rFonts w:ascii="Calibri" w:hAnsi="Calibri"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1"/>
  </w:num>
  <w:num w:numId="4">
    <w:abstractNumId w:val="6"/>
  </w:num>
  <w:num w:numId="5">
    <w:abstractNumId w:val="25"/>
  </w:num>
  <w:num w:numId="6">
    <w:abstractNumId w:val="12"/>
  </w:num>
  <w:num w:numId="7">
    <w:abstractNumId w:val="14"/>
  </w:num>
  <w:num w:numId="8">
    <w:abstractNumId w:val="16"/>
  </w:num>
  <w:num w:numId="9">
    <w:abstractNumId w:val="22"/>
  </w:num>
  <w:num w:numId="10">
    <w:abstractNumId w:val="8"/>
  </w:num>
  <w:num w:numId="11">
    <w:abstractNumId w:val="23"/>
  </w:num>
  <w:num w:numId="12">
    <w:abstractNumId w:val="15"/>
  </w:num>
  <w:num w:numId="13">
    <w:abstractNumId w:val="9"/>
  </w:num>
  <w:num w:numId="14">
    <w:abstractNumId w:val="7"/>
  </w:num>
  <w:num w:numId="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0"/>
  </w:num>
  <w:num w:numId="18">
    <w:abstractNumId w:val="17"/>
  </w:num>
  <w:num w:numId="19">
    <w:abstractNumId w:val="5"/>
  </w:num>
  <w:num w:numId="20">
    <w:abstractNumId w:val="19"/>
  </w:num>
  <w:num w:numId="21">
    <w:abstractNumId w:val="11"/>
  </w:num>
  <w:num w:numId="22">
    <w:abstractNumId w:val="24"/>
  </w:num>
  <w:num w:numId="23">
    <w:abstractNumId w:val="3"/>
  </w:num>
  <w:num w:numId="24">
    <w:abstractNumId w:val="13"/>
  </w:num>
  <w:num w:numId="25">
    <w:abstractNumId w:val="10"/>
  </w:num>
  <w:num w:numId="26">
    <w:abstractNumId w:val="26"/>
  </w:num>
  <w:num w:numId="27">
    <w:abstractNumId w:val="18"/>
  </w:num>
  <w:num w:numId="28">
    <w:abstractNumId w:val="4"/>
  </w:num>
  <w:num w:numId="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7B1"/>
    <w:rsid w:val="0000038F"/>
    <w:rsid w:val="00001B3E"/>
    <w:rsid w:val="000043EF"/>
    <w:rsid w:val="0001195B"/>
    <w:rsid w:val="00026C96"/>
    <w:rsid w:val="000326C1"/>
    <w:rsid w:val="00044509"/>
    <w:rsid w:val="00055605"/>
    <w:rsid w:val="0005678D"/>
    <w:rsid w:val="00060605"/>
    <w:rsid w:val="00061EA5"/>
    <w:rsid w:val="00063D90"/>
    <w:rsid w:val="000A02DE"/>
    <w:rsid w:val="000B2DD3"/>
    <w:rsid w:val="000C2215"/>
    <w:rsid w:val="000C274E"/>
    <w:rsid w:val="000C5273"/>
    <w:rsid w:val="000D17B1"/>
    <w:rsid w:val="000D3AD8"/>
    <w:rsid w:val="000D4667"/>
    <w:rsid w:val="000F2D63"/>
    <w:rsid w:val="000F2EDA"/>
    <w:rsid w:val="000F342E"/>
    <w:rsid w:val="00107094"/>
    <w:rsid w:val="001114BF"/>
    <w:rsid w:val="00121F40"/>
    <w:rsid w:val="00121FEA"/>
    <w:rsid w:val="001306B6"/>
    <w:rsid w:val="00131671"/>
    <w:rsid w:val="00174EB9"/>
    <w:rsid w:val="001816EB"/>
    <w:rsid w:val="0018187E"/>
    <w:rsid w:val="00190501"/>
    <w:rsid w:val="00194D68"/>
    <w:rsid w:val="001A0EE9"/>
    <w:rsid w:val="001A1072"/>
    <w:rsid w:val="001D531D"/>
    <w:rsid w:val="001F07C7"/>
    <w:rsid w:val="001F16C3"/>
    <w:rsid w:val="00204D87"/>
    <w:rsid w:val="0020602E"/>
    <w:rsid w:val="00215B5E"/>
    <w:rsid w:val="00221FE3"/>
    <w:rsid w:val="002708B5"/>
    <w:rsid w:val="00275C2A"/>
    <w:rsid w:val="00282484"/>
    <w:rsid w:val="00291137"/>
    <w:rsid w:val="00297F6F"/>
    <w:rsid w:val="002A4CD6"/>
    <w:rsid w:val="002B602A"/>
    <w:rsid w:val="002C56C5"/>
    <w:rsid w:val="002E5975"/>
    <w:rsid w:val="003050D6"/>
    <w:rsid w:val="00316880"/>
    <w:rsid w:val="0032333D"/>
    <w:rsid w:val="00327444"/>
    <w:rsid w:val="00336A75"/>
    <w:rsid w:val="00336BE1"/>
    <w:rsid w:val="0034391A"/>
    <w:rsid w:val="00343CD0"/>
    <w:rsid w:val="00361F2E"/>
    <w:rsid w:val="00370C17"/>
    <w:rsid w:val="003848D9"/>
    <w:rsid w:val="003875F1"/>
    <w:rsid w:val="003A364B"/>
    <w:rsid w:val="003F3EAF"/>
    <w:rsid w:val="003F67AB"/>
    <w:rsid w:val="00406290"/>
    <w:rsid w:val="004066B3"/>
    <w:rsid w:val="004403E0"/>
    <w:rsid w:val="00484C02"/>
    <w:rsid w:val="004930EA"/>
    <w:rsid w:val="004947B8"/>
    <w:rsid w:val="004A0130"/>
    <w:rsid w:val="004C1128"/>
    <w:rsid w:val="004C7CD0"/>
    <w:rsid w:val="004D1F1C"/>
    <w:rsid w:val="004D4A95"/>
    <w:rsid w:val="004E1926"/>
    <w:rsid w:val="004F6FF1"/>
    <w:rsid w:val="0050462D"/>
    <w:rsid w:val="00526A88"/>
    <w:rsid w:val="00530115"/>
    <w:rsid w:val="00537160"/>
    <w:rsid w:val="00547F02"/>
    <w:rsid w:val="005637C7"/>
    <w:rsid w:val="005765A7"/>
    <w:rsid w:val="00592A9C"/>
    <w:rsid w:val="005951AA"/>
    <w:rsid w:val="005A0338"/>
    <w:rsid w:val="005A4E04"/>
    <w:rsid w:val="005B6D76"/>
    <w:rsid w:val="005D080C"/>
    <w:rsid w:val="005D289A"/>
    <w:rsid w:val="005E5F52"/>
    <w:rsid w:val="006107B6"/>
    <w:rsid w:val="006314BB"/>
    <w:rsid w:val="00634269"/>
    <w:rsid w:val="00646F0B"/>
    <w:rsid w:val="00663366"/>
    <w:rsid w:val="006B7F28"/>
    <w:rsid w:val="006C3AE9"/>
    <w:rsid w:val="006D24E4"/>
    <w:rsid w:val="006E32E2"/>
    <w:rsid w:val="006E493F"/>
    <w:rsid w:val="006F1B3C"/>
    <w:rsid w:val="006F4C20"/>
    <w:rsid w:val="006F5184"/>
    <w:rsid w:val="00700C9A"/>
    <w:rsid w:val="00705A78"/>
    <w:rsid w:val="0071230D"/>
    <w:rsid w:val="00714A26"/>
    <w:rsid w:val="00745FE2"/>
    <w:rsid w:val="007474BB"/>
    <w:rsid w:val="00753A86"/>
    <w:rsid w:val="00761648"/>
    <w:rsid w:val="007638C2"/>
    <w:rsid w:val="0076571B"/>
    <w:rsid w:val="0078354F"/>
    <w:rsid w:val="00784274"/>
    <w:rsid w:val="00784DF3"/>
    <w:rsid w:val="00793BA1"/>
    <w:rsid w:val="007A054E"/>
    <w:rsid w:val="007E32A1"/>
    <w:rsid w:val="007F4A3C"/>
    <w:rsid w:val="008100E3"/>
    <w:rsid w:val="00817A8A"/>
    <w:rsid w:val="00836D95"/>
    <w:rsid w:val="00851FEB"/>
    <w:rsid w:val="00854F5F"/>
    <w:rsid w:val="00856E9E"/>
    <w:rsid w:val="00865918"/>
    <w:rsid w:val="0086696C"/>
    <w:rsid w:val="00872EC3"/>
    <w:rsid w:val="00874B07"/>
    <w:rsid w:val="00877480"/>
    <w:rsid w:val="00883701"/>
    <w:rsid w:val="008C0DA5"/>
    <w:rsid w:val="008D16FE"/>
    <w:rsid w:val="008D7F05"/>
    <w:rsid w:val="008E4520"/>
    <w:rsid w:val="00911C38"/>
    <w:rsid w:val="00936A33"/>
    <w:rsid w:val="00940B97"/>
    <w:rsid w:val="00940F8C"/>
    <w:rsid w:val="00944A22"/>
    <w:rsid w:val="00946DAE"/>
    <w:rsid w:val="0095179F"/>
    <w:rsid w:val="00951B7C"/>
    <w:rsid w:val="00980199"/>
    <w:rsid w:val="009834BD"/>
    <w:rsid w:val="009837C6"/>
    <w:rsid w:val="009849A2"/>
    <w:rsid w:val="00990AB6"/>
    <w:rsid w:val="00992E19"/>
    <w:rsid w:val="00997470"/>
    <w:rsid w:val="009A3A32"/>
    <w:rsid w:val="009E2F0A"/>
    <w:rsid w:val="009E63AC"/>
    <w:rsid w:val="00A00B24"/>
    <w:rsid w:val="00A06432"/>
    <w:rsid w:val="00A3744A"/>
    <w:rsid w:val="00A611CD"/>
    <w:rsid w:val="00A6149E"/>
    <w:rsid w:val="00A71F9C"/>
    <w:rsid w:val="00A83374"/>
    <w:rsid w:val="00A902BA"/>
    <w:rsid w:val="00A90C7C"/>
    <w:rsid w:val="00AA7DFC"/>
    <w:rsid w:val="00AB53AF"/>
    <w:rsid w:val="00AD4D07"/>
    <w:rsid w:val="00AD5117"/>
    <w:rsid w:val="00AF27C6"/>
    <w:rsid w:val="00B074B2"/>
    <w:rsid w:val="00B35C74"/>
    <w:rsid w:val="00B3621D"/>
    <w:rsid w:val="00B368BB"/>
    <w:rsid w:val="00B37F22"/>
    <w:rsid w:val="00B5270B"/>
    <w:rsid w:val="00B65B39"/>
    <w:rsid w:val="00B82EE6"/>
    <w:rsid w:val="00B86DCE"/>
    <w:rsid w:val="00B97782"/>
    <w:rsid w:val="00BA10AC"/>
    <w:rsid w:val="00BB6962"/>
    <w:rsid w:val="00BC11F5"/>
    <w:rsid w:val="00BC656C"/>
    <w:rsid w:val="00BD139D"/>
    <w:rsid w:val="00BE2932"/>
    <w:rsid w:val="00BE7D05"/>
    <w:rsid w:val="00BF18AC"/>
    <w:rsid w:val="00BF1AA9"/>
    <w:rsid w:val="00BF3F4C"/>
    <w:rsid w:val="00C00BB1"/>
    <w:rsid w:val="00C13B21"/>
    <w:rsid w:val="00C13E44"/>
    <w:rsid w:val="00C16A36"/>
    <w:rsid w:val="00C2165D"/>
    <w:rsid w:val="00C33CED"/>
    <w:rsid w:val="00C50CBA"/>
    <w:rsid w:val="00C67F0D"/>
    <w:rsid w:val="00C763B9"/>
    <w:rsid w:val="00C9535F"/>
    <w:rsid w:val="00C96AD8"/>
    <w:rsid w:val="00CB5B2F"/>
    <w:rsid w:val="00CB6472"/>
    <w:rsid w:val="00CD5470"/>
    <w:rsid w:val="00CD58B1"/>
    <w:rsid w:val="00CD7505"/>
    <w:rsid w:val="00CF2FC7"/>
    <w:rsid w:val="00D04831"/>
    <w:rsid w:val="00D115A2"/>
    <w:rsid w:val="00D11658"/>
    <w:rsid w:val="00D24943"/>
    <w:rsid w:val="00D41760"/>
    <w:rsid w:val="00D51E4F"/>
    <w:rsid w:val="00D716D1"/>
    <w:rsid w:val="00D812FF"/>
    <w:rsid w:val="00D83114"/>
    <w:rsid w:val="00D946A2"/>
    <w:rsid w:val="00DA5746"/>
    <w:rsid w:val="00DB1BD2"/>
    <w:rsid w:val="00DB7C6C"/>
    <w:rsid w:val="00DD4063"/>
    <w:rsid w:val="00DF0147"/>
    <w:rsid w:val="00DF2190"/>
    <w:rsid w:val="00E22D5B"/>
    <w:rsid w:val="00E3069B"/>
    <w:rsid w:val="00E30B4B"/>
    <w:rsid w:val="00E429A6"/>
    <w:rsid w:val="00E548B8"/>
    <w:rsid w:val="00E75D5A"/>
    <w:rsid w:val="00E84C56"/>
    <w:rsid w:val="00E9510F"/>
    <w:rsid w:val="00E957A1"/>
    <w:rsid w:val="00EA2876"/>
    <w:rsid w:val="00EC1240"/>
    <w:rsid w:val="00EE071E"/>
    <w:rsid w:val="00EF146A"/>
    <w:rsid w:val="00F05E02"/>
    <w:rsid w:val="00F20B49"/>
    <w:rsid w:val="00F50589"/>
    <w:rsid w:val="00F5143E"/>
    <w:rsid w:val="00F5243F"/>
    <w:rsid w:val="00F56509"/>
    <w:rsid w:val="00F84112"/>
    <w:rsid w:val="00FA429C"/>
    <w:rsid w:val="00FB1234"/>
    <w:rsid w:val="00FD658C"/>
    <w:rsid w:val="00FE4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90134C9"/>
  <w15:chartTrackingRefBased/>
  <w15:docId w15:val="{67DC9E59-91A0-4AEA-B98D-E0A43F7EB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Heading1">
    <w:name w:val="heading 1"/>
    <w:basedOn w:val="Heading"/>
    <w:next w:val="BodyText"/>
    <w:qFormat/>
    <w:pPr>
      <w:numPr>
        <w:numId w:val="2"/>
      </w:numPr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BodyText"/>
    <w:qFormat/>
    <w:pPr>
      <w:numPr>
        <w:ilvl w:val="1"/>
        <w:numId w:val="2"/>
      </w:numPr>
      <w:spacing w:before="200"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next w:val="BodyText"/>
    <w:qFormat/>
    <w:rsid w:val="000326C1"/>
    <w:pPr>
      <w:tabs>
        <w:tab w:val="left" w:pos="585"/>
        <w:tab w:val="left" w:pos="1125"/>
        <w:tab w:val="right" w:pos="9645"/>
      </w:tabs>
      <w:spacing w:after="113"/>
      <w:jc w:val="both"/>
      <w:outlineLvl w:val="2"/>
    </w:pPr>
    <w:rPr>
      <w:rFonts w:asciiTheme="minorHAnsi" w:hAnsiTheme="minorHAnsi" w:cstheme="minorHAnsi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8Num3z1">
    <w:name w:val="WW8Num3z1"/>
    <w:rPr>
      <w:rFonts w:ascii="OpenSymbol" w:hAnsi="OpenSymbol" w:cs="OpenSymbol"/>
    </w:rPr>
  </w:style>
  <w:style w:type="character" w:styleId="Hyperlink">
    <w:name w:val="Hyperlink"/>
    <w:rPr>
      <w:color w:val="000080"/>
      <w:u w:val="single"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styleId="Footer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Quotations">
    <w:name w:val="Quotations"/>
    <w:basedOn w:val="Normal"/>
    <w:pPr>
      <w:spacing w:after="283"/>
      <w:ind w:left="567" w:right="567"/>
    </w:pPr>
  </w:style>
  <w:style w:type="paragraph" w:styleId="Title">
    <w:name w:val="Title"/>
    <w:basedOn w:val="Heading"/>
    <w:next w:val="BodyText"/>
    <w:qFormat/>
    <w:pPr>
      <w:jc w:val="center"/>
    </w:pPr>
    <w:rPr>
      <w:b/>
      <w:bCs/>
      <w:sz w:val="56"/>
      <w:szCs w:val="56"/>
    </w:rPr>
  </w:style>
  <w:style w:type="paragraph" w:styleId="Subtitle">
    <w:name w:val="Subtitle"/>
    <w:basedOn w:val="Heading"/>
    <w:next w:val="BodyText"/>
    <w:qFormat/>
    <w:pPr>
      <w:spacing w:before="60"/>
      <w:jc w:val="center"/>
    </w:pPr>
    <w:rPr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5C2A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75C2A"/>
    <w:rPr>
      <w:rFonts w:ascii="Segoe UI" w:eastAsia="SimSun" w:hAnsi="Segoe UI" w:cs="Mangal"/>
      <w:kern w:val="1"/>
      <w:sz w:val="18"/>
      <w:szCs w:val="16"/>
      <w:lang w:eastAsia="zh-CN" w:bidi="hi-IN"/>
    </w:rPr>
  </w:style>
  <w:style w:type="character" w:styleId="Mention">
    <w:name w:val="Mention"/>
    <w:uiPriority w:val="99"/>
    <w:semiHidden/>
    <w:unhideWhenUsed/>
    <w:rsid w:val="00883701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66336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D1F1C"/>
    <w:pPr>
      <w:ind w:left="720"/>
      <w:contextualSpacing/>
    </w:pPr>
    <w:rPr>
      <w:szCs w:val="21"/>
    </w:rPr>
  </w:style>
  <w:style w:type="paragraph" w:styleId="NormalWeb">
    <w:name w:val="Normal (Web)"/>
    <w:basedOn w:val="Normal"/>
    <w:uiPriority w:val="99"/>
    <w:unhideWhenUsed/>
    <w:rsid w:val="00282484"/>
    <w:pPr>
      <w:widowControl/>
      <w:suppressAutoHyphens w:val="0"/>
      <w:spacing w:before="100" w:beforeAutospacing="1" w:after="100" w:afterAutospacing="1"/>
    </w:pPr>
    <w:rPr>
      <w:rFonts w:ascii="Calibri" w:eastAsiaTheme="minorHAnsi" w:hAnsi="Calibri" w:cs="Calibri"/>
      <w:kern w:val="0"/>
      <w:sz w:val="22"/>
      <w:szCs w:val="22"/>
      <w:lang w:eastAsia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81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clerk@queenthorneparishcouncil.gov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1</Pages>
  <Words>300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</CharactersWithSpaces>
  <SharedDoc>false</SharedDoc>
  <HLinks>
    <vt:vector size="6" baseType="variant">
      <vt:variant>
        <vt:i4>393341</vt:i4>
      </vt:variant>
      <vt:variant>
        <vt:i4>0</vt:i4>
      </vt:variant>
      <vt:variant>
        <vt:i4>0</vt:i4>
      </vt:variant>
      <vt:variant>
        <vt:i4>5</vt:i4>
      </vt:variant>
      <vt:variant>
        <vt:lpwstr>mailto:clerk@queenthorneparishcouncil.gov.uk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Queen Thorne</dc:creator>
  <cp:keywords/>
  <cp:lastModifiedBy>Rose Edwards</cp:lastModifiedBy>
  <cp:revision>12</cp:revision>
  <cp:lastPrinted>2021-06-30T13:10:00Z</cp:lastPrinted>
  <dcterms:created xsi:type="dcterms:W3CDTF">2021-06-27T13:19:00Z</dcterms:created>
  <dcterms:modified xsi:type="dcterms:W3CDTF">2021-06-30T14:14:00Z</dcterms:modified>
</cp:coreProperties>
</file>