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4ECFF1F7" w:rsidR="005D26CC" w:rsidRDefault="00C365D6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1</w:t>
      </w:r>
      <w:r w:rsidR="000C7A05">
        <w:rPr>
          <w:rFonts w:ascii="Calibri" w:hAnsi="Calibri" w:cs="Calibri"/>
          <w:lang w:val="en-GB"/>
        </w:rPr>
        <w:t>5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0C7A05">
        <w:rPr>
          <w:rFonts w:ascii="Calibri" w:hAnsi="Calibri" w:cs="Calibri"/>
          <w:lang w:val="en-GB"/>
        </w:rPr>
        <w:t>JULY</w:t>
      </w:r>
      <w:r w:rsidR="006D0D82"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</w:t>
      </w:r>
      <w:r w:rsidR="00BC511D">
        <w:rPr>
          <w:rFonts w:ascii="Calibri" w:hAnsi="Calibri" w:cs="Calibri"/>
          <w:lang w:val="en-GB"/>
        </w:rPr>
        <w:t>20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0E783100" w14:textId="6298867F" w:rsidR="00FB019E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B97D5D">
        <w:rPr>
          <w:rFonts w:ascii="Calibri" w:hAnsi="Calibri" w:cs="Calibri"/>
          <w:b w:val="0"/>
          <w:sz w:val="22"/>
          <w:szCs w:val="22"/>
          <w:lang w:val="en-GB"/>
        </w:rPr>
        <w:t>Harrison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 xml:space="preserve"> (Vice Chair)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6B27CA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>R Liversidge</w:t>
      </w:r>
      <w:r w:rsidR="00AA5869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5AB589FE" w14:textId="3FDCA379" w:rsidR="005D26CC" w:rsidRDefault="00F72E48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126236E3" w14:textId="3F0C566E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and 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>one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>Member of</w:t>
      </w:r>
      <w:r w:rsidR="00BC511D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</w:t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0E0259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Public 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318E5725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20.1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6C73D062" w14:textId="446E9C9F" w:rsidR="003A4EA8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AA5869">
        <w:rPr>
          <w:rFonts w:ascii="Calibri" w:hAnsi="Calibri" w:cs="Calibri"/>
          <w:b w:val="0"/>
          <w:sz w:val="22"/>
          <w:szCs w:val="22"/>
          <w:lang w:val="en-GB"/>
        </w:rPr>
        <w:t>Cllr R Davies</w:t>
      </w:r>
    </w:p>
    <w:p w14:paraId="0962C6E3" w14:textId="77777777" w:rsidR="00FB019E" w:rsidRDefault="00FB019E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21F7A7D4" w:rsidR="005D26CC" w:rsidRDefault="004A7569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20.2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 w:rsidR="00754783">
        <w:rPr>
          <w:rFonts w:cs="Calibri"/>
          <w:b/>
        </w:rPr>
        <w:t xml:space="preserve">INTEREST </w:t>
      </w:r>
    </w:p>
    <w:p w14:paraId="079AF630" w14:textId="54A6BCE7" w:rsidR="006D0D82" w:rsidRDefault="00BC511D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None</w:t>
      </w:r>
    </w:p>
    <w:p w14:paraId="1BA9CACE" w14:textId="77777777" w:rsidR="00BC511D" w:rsidRPr="00BC511D" w:rsidRDefault="00BC511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34A49377" w:rsidR="005D26CC" w:rsidRPr="006D0D82" w:rsidRDefault="004A7569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  <w:lang w:val="en-GB"/>
        </w:rPr>
        <w:t>20.3</w:t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6FF20461" w14:textId="77777777" w:rsidR="00FB019E" w:rsidRPr="00BC511D" w:rsidRDefault="00FB019E" w:rsidP="00BC511D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</w:p>
    <w:p w14:paraId="736AFE58" w14:textId="5227CF3B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20.4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952957">
        <w:rPr>
          <w:rFonts w:ascii="Calibri" w:hAnsi="Calibri" w:cs="Calibri"/>
          <w:sz w:val="22"/>
          <w:szCs w:val="22"/>
          <w:lang w:val="en-GB"/>
        </w:rPr>
        <w:t>P</w:t>
      </w:r>
      <w:r w:rsidR="002E2005">
        <w:rPr>
          <w:rFonts w:ascii="Calibri" w:hAnsi="Calibri" w:cs="Calibri"/>
          <w:sz w:val="22"/>
          <w:szCs w:val="22"/>
          <w:lang w:val="en-GB"/>
        </w:rPr>
        <w:t>ARISH COUNCIL MEETING –</w:t>
      </w:r>
      <w:r w:rsidR="0093697B">
        <w:rPr>
          <w:rFonts w:ascii="Calibri" w:hAnsi="Calibri" w:cs="Calibri"/>
          <w:sz w:val="22"/>
          <w:szCs w:val="22"/>
          <w:lang w:val="en-GB"/>
        </w:rPr>
        <w:t>1</w:t>
      </w:r>
      <w:r>
        <w:rPr>
          <w:rFonts w:ascii="Calibri" w:hAnsi="Calibri" w:cs="Calibri"/>
          <w:sz w:val="22"/>
          <w:szCs w:val="22"/>
          <w:lang w:val="en-GB"/>
        </w:rPr>
        <w:t>1</w:t>
      </w:r>
      <w:r w:rsidR="006D0D82" w:rsidRPr="006D0D82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6D0D82">
        <w:rPr>
          <w:rFonts w:ascii="Calibri" w:hAnsi="Calibri" w:cs="Calibri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sz w:val="22"/>
          <w:szCs w:val="22"/>
          <w:lang w:val="en-GB"/>
        </w:rPr>
        <w:t>March</w:t>
      </w:r>
      <w:r w:rsidR="00DD0628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</w:t>
      </w:r>
      <w:r w:rsidR="00DD0628">
        <w:rPr>
          <w:rFonts w:ascii="Calibri" w:hAnsi="Calibri" w:cs="Calibri"/>
          <w:sz w:val="22"/>
          <w:szCs w:val="22"/>
          <w:lang w:val="en-GB"/>
        </w:rPr>
        <w:t>20</w:t>
      </w:r>
    </w:p>
    <w:p w14:paraId="6AAC6DB4" w14:textId="3A777E43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1FE76926" w14:textId="77777777" w:rsidR="007776D8" w:rsidRDefault="007776D8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4440D384" w14:textId="0B8EC4FB" w:rsidR="001F308F" w:rsidRPr="001F308F" w:rsidRDefault="004A7569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20.5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7EA35677" w14:textId="77777777" w:rsidR="004A7569" w:rsidRDefault="001F308F" w:rsidP="004A7569">
      <w:pPr>
        <w:spacing w:after="0" w:line="240" w:lineRule="auto"/>
        <w:ind w:left="1418" w:hanging="1418"/>
      </w:pPr>
      <w:r>
        <w:tab/>
      </w:r>
      <w:r>
        <w:rPr>
          <w:rFonts w:cs="Calibri"/>
        </w:rPr>
        <w:tab/>
      </w:r>
      <w:r w:rsidR="004A7569">
        <w:t>(a)</w:t>
      </w:r>
      <w:r w:rsidR="004A7569">
        <w:tab/>
        <w:t xml:space="preserve">To receive the report of the internal auditor and to consider any action </w:t>
      </w:r>
      <w:r w:rsidR="004A7569">
        <w:tab/>
      </w:r>
      <w:r w:rsidR="004A7569">
        <w:tab/>
      </w:r>
      <w:r w:rsidR="004A7569">
        <w:tab/>
        <w:t>required</w:t>
      </w:r>
    </w:p>
    <w:p w14:paraId="5B39159B" w14:textId="5DA098D4" w:rsidR="004A7569" w:rsidRDefault="004A7569" w:rsidP="004A7569">
      <w:pPr>
        <w:spacing w:after="0" w:line="240" w:lineRule="auto"/>
        <w:ind w:left="1418" w:hanging="1418"/>
        <w:rPr>
          <w:b/>
        </w:rPr>
      </w:pPr>
      <w:r>
        <w:tab/>
        <w:t>(b)</w:t>
      </w:r>
      <w:r>
        <w:tab/>
        <w:t xml:space="preserve">To approve the Annual Return for 2019/2020 for submission to the external </w:t>
      </w:r>
      <w:r>
        <w:tab/>
      </w:r>
      <w:r>
        <w:tab/>
        <w:t xml:space="preserve">auditor </w:t>
      </w:r>
    </w:p>
    <w:p w14:paraId="37FEB73F" w14:textId="77777777" w:rsidR="004A7569" w:rsidRDefault="004A7569" w:rsidP="004A7569">
      <w:pPr>
        <w:spacing w:after="0" w:line="240" w:lineRule="auto"/>
        <w:ind w:left="1418" w:hanging="1418"/>
      </w:pPr>
      <w:r>
        <w:tab/>
        <w:t>(c)</w:t>
      </w:r>
      <w:r>
        <w:tab/>
        <w:t>To receive and approve current financial statement</w:t>
      </w:r>
    </w:p>
    <w:p w14:paraId="41C8C0DB" w14:textId="77777777" w:rsidR="004A7569" w:rsidRDefault="004A7569" w:rsidP="004A7569">
      <w:pPr>
        <w:spacing w:after="0" w:line="240" w:lineRule="auto"/>
        <w:ind w:left="1418" w:hanging="1418"/>
      </w:pPr>
      <w:r>
        <w:tab/>
        <w:t>(d)</w:t>
      </w:r>
      <w:r>
        <w:tab/>
        <w:t>To note and approve payments</w:t>
      </w:r>
    </w:p>
    <w:p w14:paraId="65A82514" w14:textId="4D9B6AA6" w:rsidR="004A7569" w:rsidRDefault="004A7569" w:rsidP="004A7569">
      <w:pPr>
        <w:spacing w:after="0" w:line="240" w:lineRule="auto"/>
        <w:ind w:right="-1054"/>
        <w:jc w:val="both"/>
        <w:rPr>
          <w:rFonts w:cs="Calibri"/>
        </w:rPr>
      </w:pPr>
    </w:p>
    <w:p w14:paraId="2C82396C" w14:textId="04E5FC49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Clerk (Plants) Chq No: 100938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£40.00</w:t>
      </w:r>
    </w:p>
    <w:p w14:paraId="060C218A" w14:textId="52063381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Streetscape (Large Slide) Chq No: 100940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£20,100.00</w:t>
      </w:r>
    </w:p>
    <w:p w14:paraId="52F2CEA8" w14:textId="5342784A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BHIB Ltd (Insurance) Chq No: 100941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£565.24</w:t>
      </w:r>
    </w:p>
    <w:p w14:paraId="380D8799" w14:textId="6DCB0368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 E Clifford (Grass Cutting) Chq No: 100942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£312.00</w:t>
      </w:r>
    </w:p>
    <w:p w14:paraId="204EAD36" w14:textId="7BDFE5DA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Autela Payroll (Qtr 2) Chq No:  100943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£48.24</w:t>
      </w:r>
    </w:p>
    <w:p w14:paraId="5781CADD" w14:textId="09791DFB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Clerk (Mower Fuel) Chq No: 100944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£13.01</w:t>
      </w:r>
    </w:p>
    <w:p w14:paraId="067FDE9C" w14:textId="0EFC96D0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NYCC (Street Light Energy) Chq No: 100943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£1445.00</w:t>
      </w:r>
    </w:p>
    <w:p w14:paraId="2085E161" w14:textId="209C991C" w:rsidR="00997FA5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Streets</w:t>
      </w:r>
      <w:r w:rsidR="000F6DBE">
        <w:rPr>
          <w:rFonts w:ascii="Calibri" w:hAnsi="Calibri" w:cs="Calibri"/>
        </w:rPr>
        <w:t>c</w:t>
      </w:r>
      <w:r>
        <w:rPr>
          <w:rFonts w:ascii="Calibri" w:hAnsi="Calibri" w:cs="Calibri"/>
        </w:rPr>
        <w:t xml:space="preserve">ape Ltd (Play Area </w:t>
      </w:r>
      <w:r w:rsidR="00997FA5">
        <w:rPr>
          <w:rFonts w:ascii="Calibri" w:hAnsi="Calibri" w:cs="Calibri"/>
        </w:rPr>
        <w:t>Maintenance) Chq No: 100946</w:t>
      </w:r>
      <w:r w:rsidR="00997FA5">
        <w:rPr>
          <w:rFonts w:ascii="Calibri" w:hAnsi="Calibri" w:cs="Calibri"/>
        </w:rPr>
        <w:tab/>
      </w:r>
      <w:r w:rsidR="00997FA5">
        <w:rPr>
          <w:rFonts w:ascii="Calibri" w:hAnsi="Calibri" w:cs="Calibri"/>
        </w:rPr>
        <w:tab/>
        <w:t>£762.00</w:t>
      </w:r>
    </w:p>
    <w:p w14:paraId="2482DD3E" w14:textId="3357EFC2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YLCA (Annual Subscription) Chq No: 100947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£211.00</w:t>
      </w:r>
    </w:p>
    <w:p w14:paraId="4F95BF17" w14:textId="4A3D684A" w:rsidR="00997FA5" w:rsidRDefault="00997FA5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Hayton (Internal Audit) Chq No: 100948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£110.00</w:t>
      </w:r>
    </w:p>
    <w:p w14:paraId="30D6C8D5" w14:textId="7DF0EF37" w:rsidR="00997FA5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HMRC (Qtr 1 Tax) Chq No: 100949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£93.60</w:t>
      </w:r>
    </w:p>
    <w:p w14:paraId="1F161F59" w14:textId="114AF7DE" w:rsidR="004140A7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 Liversidge (Strimming Play Area) Chq No: 100950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£120.00</w:t>
      </w:r>
    </w:p>
    <w:p w14:paraId="0413C93B" w14:textId="053BC55D" w:rsidR="004140A7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Clerk (Plants) Chq No: 100951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£30.00</w:t>
      </w:r>
    </w:p>
    <w:p w14:paraId="610F378E" w14:textId="7292484F" w:rsidR="004140A7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J E Clifford (Grass Cutting) Chq No:  100953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£312.00</w:t>
      </w:r>
    </w:p>
    <w:p w14:paraId="70ECEA98" w14:textId="51E5EB3E" w:rsidR="004140A7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NYCC (Street Light Maintenance) Chq No: 100954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£447.36</w:t>
      </w:r>
    </w:p>
    <w:p w14:paraId="7C7E78DE" w14:textId="780BF150" w:rsidR="004140A7" w:rsidRPr="00861913" w:rsidRDefault="004140A7" w:rsidP="00A33D13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 Cook (Mower Blades Reimbursement) Chq No: 100955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£138.22</w:t>
      </w:r>
    </w:p>
    <w:p w14:paraId="3764BC4D" w14:textId="7CDBC4B6" w:rsidR="004140A7" w:rsidRDefault="004140A7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 w:rsidRPr="004A7569">
        <w:rPr>
          <w:rFonts w:cs="Calibri"/>
        </w:rPr>
        <w:t>Clerks (Salary April, May, June &amp; July) Standing Order</w:t>
      </w:r>
      <w:r w:rsidRPr="004A7569">
        <w:rPr>
          <w:rFonts w:cs="Calibri"/>
        </w:rPr>
        <w:tab/>
      </w:r>
      <w:r w:rsidRPr="004A7569">
        <w:rPr>
          <w:rFonts w:cs="Calibri"/>
        </w:rPr>
        <w:tab/>
        <w:t>£500.00</w:t>
      </w:r>
    </w:p>
    <w:p w14:paraId="173DEF5D" w14:textId="77777777" w:rsidR="004140A7" w:rsidRPr="00997FA5" w:rsidRDefault="004140A7" w:rsidP="004140A7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Autela Payroll (Qtr 1) Chq No: 100956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£64.01</w:t>
      </w:r>
    </w:p>
    <w:p w14:paraId="2E98B86E" w14:textId="687DEA73" w:rsidR="004140A7" w:rsidRPr="00997FA5" w:rsidRDefault="004140A7" w:rsidP="004140A7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HMRC (Tax Qtr 2) Chq No: 100957</w:t>
      </w:r>
      <w:r>
        <w:rPr>
          <w:rFonts w:cs="Calibri"/>
        </w:rPr>
        <w:tab/>
        <w:t xml:space="preserve">   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</w:t>
      </w:r>
      <w:r>
        <w:rPr>
          <w:rFonts w:cs="Calibri"/>
        </w:rPr>
        <w:tab/>
        <w:t>£93.60</w:t>
      </w:r>
    </w:p>
    <w:p w14:paraId="6BFF083F" w14:textId="31EC4502" w:rsidR="00BA6D21" w:rsidRDefault="00BA6D21" w:rsidP="00BA6D21">
      <w:pPr>
        <w:suppressAutoHyphens/>
        <w:spacing w:after="0" w:line="240" w:lineRule="auto"/>
        <w:ind w:left="2694" w:right="-1180"/>
        <w:jc w:val="both"/>
        <w:rPr>
          <w:rFonts w:cs="Calibri"/>
        </w:rPr>
      </w:pPr>
    </w:p>
    <w:p w14:paraId="24C39F67" w14:textId="40680265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6B75B7A" w14:textId="3B43470A" w:rsidR="004A7569" w:rsidRPr="004A7569" w:rsidRDefault="004A7569" w:rsidP="004A7569">
      <w:pPr>
        <w:pStyle w:val="ListParagraph"/>
        <w:numPr>
          <w:ilvl w:val="0"/>
          <w:numId w:val="42"/>
        </w:numPr>
        <w:spacing w:after="0" w:line="240" w:lineRule="auto"/>
        <w:ind w:left="4111" w:right="-477" w:hanging="425"/>
        <w:jc w:val="both"/>
        <w:rPr>
          <w:rFonts w:cs="Calibri"/>
          <w:b/>
        </w:rPr>
      </w:pPr>
      <w:r w:rsidRPr="004A7569">
        <w:rPr>
          <w:rFonts w:cs="Calibri"/>
          <w:b/>
        </w:rPr>
        <w:t>That the internal auditor report and annual return for 2019/2020 be approved</w:t>
      </w:r>
    </w:p>
    <w:p w14:paraId="7FC6EA03" w14:textId="00D9DADC" w:rsidR="000B5316" w:rsidRPr="004A7569" w:rsidRDefault="004A7569" w:rsidP="004A7569">
      <w:pPr>
        <w:pStyle w:val="ListParagraph"/>
        <w:numPr>
          <w:ilvl w:val="0"/>
          <w:numId w:val="42"/>
        </w:numPr>
        <w:spacing w:after="0" w:line="240" w:lineRule="auto"/>
        <w:ind w:left="4111" w:right="-476" w:hanging="425"/>
        <w:jc w:val="both"/>
        <w:rPr>
          <w:rFonts w:cs="Calibri"/>
          <w:b/>
        </w:rPr>
      </w:pPr>
      <w:r w:rsidRPr="004A7569">
        <w:rPr>
          <w:rFonts w:cs="Calibri"/>
          <w:b/>
        </w:rPr>
        <w:t xml:space="preserve">That </w:t>
      </w:r>
      <w:r w:rsidR="000F0510">
        <w:rPr>
          <w:rFonts w:cs="Calibri"/>
          <w:b/>
        </w:rPr>
        <w:t>nineteen</w:t>
      </w:r>
      <w:r w:rsidR="00BE1E2F" w:rsidRPr="004A7569">
        <w:rPr>
          <w:rFonts w:cs="Calibri"/>
          <w:b/>
        </w:rPr>
        <w:t xml:space="preserve"> </w:t>
      </w:r>
      <w:r w:rsidR="000B5316" w:rsidRPr="004A7569">
        <w:rPr>
          <w:rFonts w:cs="Calibri"/>
          <w:b/>
        </w:rPr>
        <w:t>accounts be approved for payment</w:t>
      </w:r>
    </w:p>
    <w:p w14:paraId="0B7E7F95" w14:textId="77777777" w:rsidR="00C84980" w:rsidRDefault="00C84980" w:rsidP="004A7569">
      <w:pPr>
        <w:suppressAutoHyphens/>
        <w:spacing w:after="0" w:line="240" w:lineRule="auto"/>
        <w:ind w:left="4111" w:hanging="567"/>
        <w:jc w:val="both"/>
        <w:rPr>
          <w:b/>
        </w:rPr>
      </w:pPr>
    </w:p>
    <w:p w14:paraId="4117F08B" w14:textId="5AE283EA" w:rsidR="00754783" w:rsidRPr="00754783" w:rsidRDefault="004A7569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20.6</w:t>
      </w:r>
      <w:r w:rsidR="00DE2F54">
        <w:rPr>
          <w:b/>
        </w:rPr>
        <w:tab/>
      </w:r>
      <w:r w:rsidR="00DE2F54">
        <w:rPr>
          <w:b/>
        </w:rPr>
        <w:tab/>
        <w:t>PLAN</w:t>
      </w:r>
      <w:r w:rsidR="00754783" w:rsidRPr="00754783">
        <w:rPr>
          <w:b/>
        </w:rPr>
        <w:t>N</w:t>
      </w:r>
      <w:r w:rsidR="00DE2F54">
        <w:rPr>
          <w:b/>
        </w:rPr>
        <w:t>IN</w:t>
      </w:r>
      <w:r w:rsidR="00754783" w:rsidRPr="00754783">
        <w:rPr>
          <w:b/>
        </w:rPr>
        <w:t>G APPLICATIONS</w:t>
      </w:r>
    </w:p>
    <w:p w14:paraId="2419C0D1" w14:textId="62AEB890" w:rsidR="00EA4C4F" w:rsidRPr="004A7569" w:rsidRDefault="001F308F" w:rsidP="004A7569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4A7569" w:rsidRPr="004A7569">
        <w:rPr>
          <w:rFonts w:cs="Calibri"/>
          <w:bCs/>
        </w:rPr>
        <w:t>None</w:t>
      </w:r>
      <w:r w:rsidR="004D3948" w:rsidRPr="004A7569">
        <w:rPr>
          <w:rFonts w:cs="Calibri"/>
          <w:bCs/>
        </w:rPr>
        <w:t xml:space="preserve">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455C623D" w14:textId="77CE31D4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20.7</w:t>
      </w:r>
      <w:r w:rsidR="001F308F">
        <w:rPr>
          <w:rFonts w:cs="Calibri"/>
          <w:b/>
        </w:rPr>
        <w:tab/>
      </w:r>
      <w:r w:rsidR="001F308F">
        <w:rPr>
          <w:rFonts w:cs="Calibri"/>
          <w:b/>
        </w:rPr>
        <w:tab/>
        <w:t>PARISH MATTERS</w:t>
      </w:r>
    </w:p>
    <w:p w14:paraId="75D6EC0F" w14:textId="05D26C8E" w:rsidR="004A7569" w:rsidRDefault="001F308F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(a)</w:t>
      </w:r>
      <w:r>
        <w:rPr>
          <w:rFonts w:cs="Calibri"/>
          <w:b/>
        </w:rPr>
        <w:tab/>
      </w:r>
      <w:r w:rsidR="004A7569">
        <w:rPr>
          <w:rFonts w:cs="Calibri"/>
          <w:b/>
        </w:rPr>
        <w:t>COVID-19 Update</w:t>
      </w:r>
    </w:p>
    <w:p w14:paraId="749B33FD" w14:textId="4C1E7775" w:rsidR="001809D6" w:rsidRDefault="001809D6" w:rsidP="000F6DBE">
      <w:pPr>
        <w:spacing w:after="0" w:line="240" w:lineRule="auto"/>
        <w:ind w:left="720"/>
        <w:jc w:val="both"/>
        <w:rPr>
          <w:rFonts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Cs/>
        </w:rPr>
        <w:t xml:space="preserve">Members commented how the village </w:t>
      </w:r>
      <w:r w:rsidR="000F6DBE">
        <w:rPr>
          <w:rFonts w:cs="Calibri"/>
          <w:bCs/>
        </w:rPr>
        <w:t xml:space="preserve">had </w:t>
      </w:r>
      <w:r>
        <w:rPr>
          <w:rFonts w:cs="Calibri"/>
          <w:bCs/>
        </w:rPr>
        <w:t xml:space="preserve">pulled together and thanked </w:t>
      </w:r>
      <w:r>
        <w:rPr>
          <w:rFonts w:cs="Calibri"/>
          <w:bCs/>
        </w:rPr>
        <w:tab/>
      </w:r>
      <w:r w:rsidR="000F6DBE">
        <w:rPr>
          <w:rFonts w:cs="Calibri"/>
          <w:bCs/>
        </w:rPr>
        <w:tab/>
      </w:r>
      <w:r w:rsidR="000F6DBE">
        <w:rPr>
          <w:rFonts w:cs="Calibri"/>
          <w:bCs/>
        </w:rPr>
        <w:tab/>
        <w:t xml:space="preserve">volunteers </w:t>
      </w:r>
      <w:r>
        <w:rPr>
          <w:rFonts w:cs="Calibri"/>
          <w:bCs/>
        </w:rPr>
        <w:t xml:space="preserve">who worked extremely hard </w:t>
      </w:r>
      <w:r w:rsidR="000F6DBE">
        <w:rPr>
          <w:rFonts w:cs="Calibri"/>
          <w:bCs/>
        </w:rPr>
        <w:t xml:space="preserve">helping vulnerable people </w:t>
      </w:r>
      <w:r>
        <w:rPr>
          <w:rFonts w:cs="Calibri"/>
          <w:bCs/>
        </w:rPr>
        <w:t xml:space="preserve">during the </w:t>
      </w:r>
      <w:r w:rsidR="000F6DBE">
        <w:rPr>
          <w:rFonts w:cs="Calibri"/>
          <w:bCs/>
        </w:rPr>
        <w:tab/>
      </w:r>
      <w:r w:rsidR="000F6DBE">
        <w:rPr>
          <w:rFonts w:cs="Calibri"/>
          <w:bCs/>
        </w:rPr>
        <w:tab/>
      </w:r>
      <w:r>
        <w:rPr>
          <w:rFonts w:cs="Calibri"/>
          <w:bCs/>
        </w:rPr>
        <w:t xml:space="preserve">lock down period.  Vulnerable residents were identified and help was </w:t>
      </w:r>
      <w:r w:rsidR="000F6DBE">
        <w:rPr>
          <w:rFonts w:cs="Calibri"/>
          <w:bCs/>
        </w:rPr>
        <w:tab/>
      </w:r>
      <w:r w:rsidR="000F6DBE">
        <w:rPr>
          <w:rFonts w:cs="Calibri"/>
          <w:bCs/>
        </w:rPr>
        <w:tab/>
      </w:r>
      <w:r w:rsidR="000F6DBE">
        <w:rPr>
          <w:rFonts w:cs="Calibri"/>
          <w:bCs/>
        </w:rPr>
        <w:tab/>
      </w:r>
      <w:r>
        <w:rPr>
          <w:rFonts w:cs="Calibri"/>
          <w:bCs/>
        </w:rPr>
        <w:t xml:space="preserve">arranged.  </w:t>
      </w:r>
      <w:r w:rsidR="00AD00D0">
        <w:rPr>
          <w:rFonts w:cs="Calibri"/>
          <w:bCs/>
        </w:rPr>
        <w:t xml:space="preserve">Members would like to formally thank staff at The Smithy Arms for </w:t>
      </w:r>
      <w:r w:rsidR="000F6DBE">
        <w:rPr>
          <w:rFonts w:cs="Calibri"/>
          <w:bCs/>
        </w:rPr>
        <w:tab/>
      </w:r>
      <w:r w:rsidR="000F6DBE">
        <w:rPr>
          <w:rFonts w:cs="Calibri"/>
          <w:bCs/>
        </w:rPr>
        <w:tab/>
      </w:r>
      <w:r w:rsidR="00AD00D0">
        <w:rPr>
          <w:rFonts w:cs="Calibri"/>
          <w:bCs/>
        </w:rPr>
        <w:t xml:space="preserve">providing a fantastic service through these testing times. </w:t>
      </w:r>
    </w:p>
    <w:p w14:paraId="21A87EE5" w14:textId="5818D1B6" w:rsidR="004A7569" w:rsidRDefault="004A7569" w:rsidP="000F6DBE">
      <w:pPr>
        <w:spacing w:after="0" w:line="240" w:lineRule="auto"/>
        <w:ind w:left="720"/>
        <w:jc w:val="both"/>
        <w:rPr>
          <w:rFonts w:cs="Calibri"/>
          <w:b/>
        </w:rPr>
      </w:pPr>
    </w:p>
    <w:p w14:paraId="04319109" w14:textId="1D85CC86" w:rsidR="001F308F" w:rsidRDefault="004A7569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(b)</w:t>
      </w:r>
      <w:r>
        <w:rPr>
          <w:rFonts w:cs="Calibri"/>
          <w:b/>
        </w:rPr>
        <w:tab/>
      </w:r>
      <w:r w:rsidR="001F308F">
        <w:rPr>
          <w:rFonts w:cs="Calibri"/>
          <w:b/>
        </w:rPr>
        <w:t>ST</w:t>
      </w:r>
      <w:r w:rsidR="001809D6">
        <w:rPr>
          <w:rFonts w:cs="Calibri"/>
          <w:b/>
        </w:rPr>
        <w:t>R</w:t>
      </w:r>
      <w:r w:rsidR="001F308F">
        <w:rPr>
          <w:rFonts w:cs="Calibri"/>
          <w:b/>
        </w:rPr>
        <w:t>EET LIGHTS</w:t>
      </w:r>
    </w:p>
    <w:p w14:paraId="7669E0EE" w14:textId="75B3A4DC" w:rsidR="00762010" w:rsidRPr="004D3948" w:rsidRDefault="0076201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D3948">
        <w:rPr>
          <w:rFonts w:cs="Calibri"/>
          <w:bCs/>
        </w:rPr>
        <w:t>No issues</w:t>
      </w:r>
    </w:p>
    <w:p w14:paraId="16686D0C" w14:textId="77777777" w:rsidR="0028076F" w:rsidRDefault="0028076F" w:rsidP="000F6DBE">
      <w:pPr>
        <w:spacing w:after="0" w:line="240" w:lineRule="auto"/>
        <w:ind w:left="720"/>
        <w:jc w:val="both"/>
        <w:rPr>
          <w:rFonts w:cs="Calibri"/>
        </w:rPr>
      </w:pPr>
    </w:p>
    <w:p w14:paraId="3F2C10BE" w14:textId="3F7FD713" w:rsidR="001F308F" w:rsidRDefault="00542C0C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</w:t>
      </w:r>
      <w:r w:rsidR="004A7569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266AC5E0" w14:textId="004A4033" w:rsidR="00AD00D0" w:rsidRPr="00AD00D0" w:rsidRDefault="00AD00D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Pr="00AD00D0">
        <w:rPr>
          <w:rFonts w:cs="Calibri"/>
          <w:bCs/>
        </w:rPr>
        <w:t>No issues</w:t>
      </w:r>
    </w:p>
    <w:p w14:paraId="51A5AB79" w14:textId="77777777" w:rsidR="00923CFF" w:rsidRDefault="00923CFF" w:rsidP="000F6DBE">
      <w:pPr>
        <w:spacing w:after="0" w:line="240" w:lineRule="auto"/>
        <w:ind w:left="2552" w:hanging="425"/>
        <w:jc w:val="both"/>
        <w:rPr>
          <w:rFonts w:cs="Calibri"/>
          <w:b/>
        </w:rPr>
      </w:pPr>
    </w:p>
    <w:p w14:paraId="00779E18" w14:textId="7ECFFCE7" w:rsidR="001F308F" w:rsidRDefault="00542C0C" w:rsidP="000F6DBE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4A7569">
        <w:rPr>
          <w:rFonts w:cs="Calibri"/>
          <w:b/>
        </w:rPr>
        <w:t>d)</w:t>
      </w:r>
      <w:r w:rsidR="001F308F">
        <w:rPr>
          <w:rFonts w:cs="Calibri"/>
          <w:b/>
        </w:rPr>
        <w:tab/>
        <w:t xml:space="preserve">PARISH COUNCIL </w:t>
      </w:r>
      <w:r w:rsidR="00B17B5B">
        <w:rPr>
          <w:rFonts w:cs="Calibri"/>
          <w:b/>
        </w:rPr>
        <w:t xml:space="preserve">STORAGE </w:t>
      </w:r>
      <w:r w:rsidR="001F308F">
        <w:rPr>
          <w:rFonts w:cs="Calibri"/>
          <w:b/>
        </w:rPr>
        <w:t>SHEDS</w:t>
      </w:r>
      <w:r w:rsidR="004760DA">
        <w:rPr>
          <w:rFonts w:cs="Calibri"/>
          <w:b/>
        </w:rPr>
        <w:t xml:space="preserve"> </w:t>
      </w:r>
    </w:p>
    <w:p w14:paraId="324D099B" w14:textId="3010AEAA" w:rsidR="006D0D82" w:rsidRDefault="00B227BB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All </w:t>
      </w:r>
      <w:r w:rsidR="00BE1E2F">
        <w:rPr>
          <w:rFonts w:cs="Calibri"/>
        </w:rPr>
        <w:t xml:space="preserve">rental </w:t>
      </w:r>
      <w:r>
        <w:rPr>
          <w:rFonts w:cs="Calibri"/>
        </w:rPr>
        <w:t>payments are up to date</w:t>
      </w:r>
      <w:r w:rsidR="004A7569">
        <w:rPr>
          <w:rFonts w:cs="Calibri"/>
        </w:rPr>
        <w:t>.</w:t>
      </w:r>
    </w:p>
    <w:p w14:paraId="65D4A0D7" w14:textId="361D3613" w:rsidR="00677876" w:rsidRPr="00677876" w:rsidRDefault="00CF1A59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</w:p>
    <w:p w14:paraId="1ED9DD7E" w14:textId="7BAE23C7" w:rsidR="001E3877" w:rsidRDefault="00BE1E2F" w:rsidP="000F6DBE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  <w:t>(</w:t>
      </w:r>
      <w:r w:rsidR="002A382D">
        <w:rPr>
          <w:rFonts w:cs="Calibri"/>
          <w:b/>
          <w:bCs/>
        </w:rPr>
        <w:t>e</w:t>
      </w:r>
      <w:r>
        <w:rPr>
          <w:rFonts w:cs="Calibri"/>
          <w:b/>
          <w:bCs/>
        </w:rPr>
        <w:t>)</w:t>
      </w:r>
      <w:r>
        <w:rPr>
          <w:rFonts w:cs="Calibri"/>
          <w:b/>
          <w:bCs/>
        </w:rPr>
        <w:tab/>
      </w:r>
      <w:r w:rsidR="004A7569">
        <w:rPr>
          <w:rFonts w:cs="Calibri"/>
          <w:b/>
          <w:bCs/>
        </w:rPr>
        <w:t xml:space="preserve">HOVINGHAM TO MALTON MULTI-USER ROUTE FOR ENCOURAGEMENT OF </w:t>
      </w:r>
      <w:r w:rsidR="004A7569">
        <w:rPr>
          <w:rFonts w:cs="Calibri"/>
          <w:b/>
          <w:bCs/>
        </w:rPr>
        <w:tab/>
      </w:r>
      <w:r w:rsidR="004A7569">
        <w:rPr>
          <w:rFonts w:cs="Calibri"/>
          <w:b/>
          <w:bCs/>
        </w:rPr>
        <w:tab/>
        <w:t>CYCLING</w:t>
      </w:r>
    </w:p>
    <w:p w14:paraId="629F92B6" w14:textId="6E0F9485" w:rsidR="004A7569" w:rsidRDefault="007776D8" w:rsidP="000F6DBE">
      <w:pPr>
        <w:spacing w:after="0" w:line="240" w:lineRule="auto"/>
        <w:ind w:left="720"/>
        <w:jc w:val="both"/>
        <w:rPr>
          <w:rFonts w:cs="Calibri"/>
        </w:rPr>
      </w:pPr>
      <w:r w:rsidRPr="007776D8">
        <w:rPr>
          <w:rFonts w:cs="Calibri"/>
        </w:rPr>
        <w:tab/>
      </w:r>
      <w:r w:rsidRPr="007776D8">
        <w:rPr>
          <w:rFonts w:cs="Calibri"/>
        </w:rPr>
        <w:tab/>
        <w:t xml:space="preserve">Due to new </w:t>
      </w:r>
      <w:r>
        <w:rPr>
          <w:rFonts w:cs="Calibri"/>
        </w:rPr>
        <w:t xml:space="preserve">central </w:t>
      </w:r>
      <w:r w:rsidRPr="007776D8">
        <w:rPr>
          <w:rFonts w:cs="Calibri"/>
        </w:rPr>
        <w:t xml:space="preserve">government </w:t>
      </w:r>
      <w:r>
        <w:rPr>
          <w:rFonts w:cs="Calibri"/>
        </w:rPr>
        <w:t xml:space="preserve">funding availability Ryedale Cycling Forum </w:t>
      </w:r>
      <w:r>
        <w:rPr>
          <w:rFonts w:cs="Calibri"/>
        </w:rPr>
        <w:tab/>
      </w:r>
      <w:r>
        <w:rPr>
          <w:rFonts w:cs="Calibri"/>
        </w:rPr>
        <w:tab/>
        <w:t xml:space="preserve">would like support from Swinton Parish Council for a multi-user route for </w:t>
      </w:r>
      <w:r>
        <w:rPr>
          <w:rFonts w:cs="Calibri"/>
        </w:rPr>
        <w:tab/>
      </w:r>
      <w:r>
        <w:rPr>
          <w:rFonts w:cs="Calibri"/>
        </w:rPr>
        <w:tab/>
        <w:t>encouragement of cycling from Hovingham to Malton.</w:t>
      </w:r>
    </w:p>
    <w:p w14:paraId="66C1A45B" w14:textId="2DCB2295" w:rsidR="007776D8" w:rsidRDefault="007776D8" w:rsidP="000F6DBE">
      <w:pPr>
        <w:spacing w:after="0" w:line="240" w:lineRule="auto"/>
        <w:ind w:left="720"/>
        <w:jc w:val="both"/>
        <w:rPr>
          <w:rFonts w:cs="Calibri"/>
        </w:rPr>
      </w:pPr>
    </w:p>
    <w:p w14:paraId="64FA7AB4" w14:textId="50BD466E" w:rsidR="007776D8" w:rsidRDefault="007776D8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It was </w:t>
      </w:r>
      <w:r w:rsidRPr="00823E6F">
        <w:rPr>
          <w:rFonts w:cs="Calibri"/>
          <w:b/>
          <w:bCs/>
        </w:rPr>
        <w:t>agreed</w:t>
      </w:r>
      <w:r>
        <w:rPr>
          <w:rFonts w:cs="Calibri"/>
        </w:rPr>
        <w:t xml:space="preserve"> that the Parish Council send a letter of support </w:t>
      </w:r>
      <w:r w:rsidR="00823E6F">
        <w:rPr>
          <w:rFonts w:cs="Calibri"/>
        </w:rPr>
        <w:t xml:space="preserve">in principal </w:t>
      </w:r>
      <w:r>
        <w:rPr>
          <w:rFonts w:cs="Calibri"/>
        </w:rPr>
        <w:t xml:space="preserve">for </w:t>
      </w:r>
      <w:r w:rsidR="00823E6F">
        <w:rPr>
          <w:rFonts w:cs="Calibri"/>
        </w:rPr>
        <w:tab/>
      </w:r>
      <w:r w:rsidR="00823E6F">
        <w:rPr>
          <w:rFonts w:cs="Calibri"/>
        </w:rPr>
        <w:tab/>
      </w:r>
      <w:r>
        <w:rPr>
          <w:rFonts w:cs="Calibri"/>
        </w:rPr>
        <w:t>th</w:t>
      </w:r>
      <w:r w:rsidR="00823E6F">
        <w:rPr>
          <w:rFonts w:cs="Calibri"/>
        </w:rPr>
        <w:t xml:space="preserve">e scheme </w:t>
      </w:r>
      <w:r>
        <w:rPr>
          <w:rFonts w:cs="Calibri"/>
        </w:rPr>
        <w:t xml:space="preserve">to Ryedale District Council cc to the District and County </w:t>
      </w:r>
      <w:r w:rsidR="00823E6F">
        <w:rPr>
          <w:rFonts w:cs="Calibri"/>
        </w:rPr>
        <w:tab/>
      </w:r>
      <w:r w:rsidR="00823E6F">
        <w:rPr>
          <w:rFonts w:cs="Calibri"/>
        </w:rPr>
        <w:tab/>
      </w:r>
      <w:r w:rsidR="00823E6F">
        <w:rPr>
          <w:rFonts w:cs="Calibri"/>
        </w:rPr>
        <w:tab/>
        <w:t xml:space="preserve">Councillors for A and B routes. </w:t>
      </w:r>
    </w:p>
    <w:p w14:paraId="2B19B5FB" w14:textId="458A0FA5" w:rsidR="007776D8" w:rsidRPr="007776D8" w:rsidRDefault="007776D8" w:rsidP="000F6DBE">
      <w:pPr>
        <w:spacing w:after="0" w:line="240" w:lineRule="auto"/>
        <w:ind w:left="720"/>
        <w:jc w:val="both"/>
        <w:rPr>
          <w:rFonts w:cs="Calibri"/>
        </w:rPr>
      </w:pPr>
    </w:p>
    <w:p w14:paraId="1A35E4E2" w14:textId="516843E9" w:rsidR="004A7569" w:rsidRDefault="004A7569" w:rsidP="000F6DBE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  <w:t>(f)</w:t>
      </w:r>
      <w:r>
        <w:rPr>
          <w:rFonts w:cs="Calibri"/>
          <w:b/>
          <w:bCs/>
        </w:rPr>
        <w:tab/>
        <w:t>GRASS CUTTING CONTRACT</w:t>
      </w:r>
    </w:p>
    <w:p w14:paraId="19918A6B" w14:textId="16959B88" w:rsidR="004A7569" w:rsidRDefault="004105B5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The grass cutting tender </w:t>
      </w:r>
      <w:r w:rsidR="000F6DBE">
        <w:rPr>
          <w:rFonts w:cs="Calibri"/>
        </w:rPr>
        <w:t xml:space="preserve">for 2020-21 </w:t>
      </w:r>
      <w:r>
        <w:rPr>
          <w:rFonts w:cs="Calibri"/>
        </w:rPr>
        <w:t xml:space="preserve">has been advertised, one quote has been </w:t>
      </w:r>
      <w:r w:rsidR="000F6DBE">
        <w:rPr>
          <w:rFonts w:cs="Calibri"/>
        </w:rPr>
        <w:tab/>
      </w:r>
      <w:r w:rsidR="000F6DBE">
        <w:rPr>
          <w:rFonts w:cs="Calibri"/>
        </w:rPr>
        <w:tab/>
      </w:r>
      <w:r>
        <w:rPr>
          <w:rFonts w:cs="Calibri"/>
        </w:rPr>
        <w:t xml:space="preserve">received </w:t>
      </w:r>
      <w:r w:rsidR="00175EE0">
        <w:rPr>
          <w:rFonts w:cs="Calibri"/>
        </w:rPr>
        <w:t>to date.</w:t>
      </w:r>
      <w:r>
        <w:rPr>
          <w:rFonts w:cs="Calibri"/>
        </w:rPr>
        <w:t xml:space="preserve"> </w:t>
      </w:r>
    </w:p>
    <w:p w14:paraId="0AE8FA32" w14:textId="77777777" w:rsidR="004105B5" w:rsidRPr="001E3877" w:rsidRDefault="004105B5" w:rsidP="000F6DBE">
      <w:pPr>
        <w:spacing w:after="0" w:line="240" w:lineRule="auto"/>
        <w:ind w:left="720"/>
        <w:jc w:val="both"/>
        <w:rPr>
          <w:rFonts w:cs="Calibri"/>
        </w:rPr>
      </w:pPr>
    </w:p>
    <w:p w14:paraId="36A957F0" w14:textId="63C922F7" w:rsidR="00507E0E" w:rsidRPr="004760DA" w:rsidRDefault="004A7569" w:rsidP="000F6DBE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20.8</w:t>
      </w:r>
      <w:r w:rsidR="004057BC">
        <w:rPr>
          <w:rFonts w:cs="Calibri"/>
          <w:b/>
        </w:rPr>
        <w:tab/>
      </w:r>
      <w:r w:rsidR="00507E0E"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="00507E0E" w:rsidRPr="004760DA">
        <w:rPr>
          <w:rFonts w:cs="Calibri"/>
          <w:b/>
        </w:rPr>
        <w:t>REPRESENTATIVES</w:t>
      </w:r>
    </w:p>
    <w:p w14:paraId="76D77A65" w14:textId="4192FAD5" w:rsidR="00480F8A" w:rsidRDefault="00507E0E" w:rsidP="000F6DBE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r w:rsidR="00480F8A">
        <w:rPr>
          <w:rFonts w:cs="Calibri"/>
        </w:rPr>
        <w:t>None</w:t>
      </w:r>
    </w:p>
    <w:p w14:paraId="3EAD9FB0" w14:textId="77777777" w:rsidR="00480F8A" w:rsidRDefault="00480F8A" w:rsidP="000F6DBE">
      <w:pPr>
        <w:spacing w:after="0" w:line="240" w:lineRule="auto"/>
        <w:ind w:left="567" w:hanging="567"/>
        <w:jc w:val="both"/>
        <w:rPr>
          <w:rFonts w:cs="Calibri"/>
        </w:rPr>
      </w:pPr>
    </w:p>
    <w:p w14:paraId="76BC8ABD" w14:textId="0253E069" w:rsidR="007D72DB" w:rsidRPr="007D72DB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20.9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4C0D1381" w14:textId="0425899F" w:rsidR="007826D9" w:rsidRDefault="007826D9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Clerk to report both gates requiring repair at the back of Pearson’s Yard on the public </w:t>
      </w:r>
      <w:r>
        <w:rPr>
          <w:rFonts w:cs="Calibri"/>
        </w:rPr>
        <w:tab/>
      </w:r>
      <w:r>
        <w:rPr>
          <w:rFonts w:cs="Calibri"/>
        </w:rPr>
        <w:tab/>
        <w:t xml:space="preserve">right of way to Broughton.  Clerk to request additional signage to be installed on public </w:t>
      </w:r>
      <w:r>
        <w:rPr>
          <w:rFonts w:cs="Calibri"/>
        </w:rPr>
        <w:tab/>
      </w:r>
      <w:r>
        <w:rPr>
          <w:rFonts w:cs="Calibri"/>
        </w:rPr>
        <w:tab/>
        <w:t xml:space="preserve">right of ways around the village due to walkers not keeping on the paths and walking </w:t>
      </w:r>
      <w:r>
        <w:rPr>
          <w:rFonts w:cs="Calibri"/>
        </w:rPr>
        <w:tab/>
      </w:r>
      <w:r>
        <w:rPr>
          <w:rFonts w:cs="Calibri"/>
        </w:rPr>
        <w:tab/>
        <w:t xml:space="preserve">over private land.  Clerk to request an updated map for a public right of ways around </w:t>
      </w:r>
      <w:r>
        <w:rPr>
          <w:rFonts w:cs="Calibri"/>
        </w:rPr>
        <w:tab/>
      </w:r>
      <w:r>
        <w:rPr>
          <w:rFonts w:cs="Calibri"/>
        </w:rPr>
        <w:tab/>
        <w:t>the village.</w:t>
      </w:r>
    </w:p>
    <w:p w14:paraId="7A1F5872" w14:textId="3D11C5CF" w:rsidR="005A2FEA" w:rsidRDefault="00E84071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7D72DB">
        <w:rPr>
          <w:rFonts w:cs="Calibri"/>
        </w:rPr>
        <w:tab/>
      </w:r>
      <w:r w:rsidR="007D72DB">
        <w:rPr>
          <w:rFonts w:cs="Calibri"/>
        </w:rPr>
        <w:tab/>
      </w:r>
    </w:p>
    <w:p w14:paraId="1F90FBDC" w14:textId="1981EEC9" w:rsidR="00FA2BAA" w:rsidRDefault="004A7569" w:rsidP="000F6DBE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20.10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4F279BC7" w14:textId="0D7B40F3" w:rsidR="003E5EB3" w:rsidRDefault="00FA2BAA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</w:p>
    <w:p w14:paraId="36C6836A" w14:textId="70F92A64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20.11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 w:rsidR="001F308F">
        <w:rPr>
          <w:rFonts w:cs="Calibri"/>
          <w:b/>
        </w:rPr>
        <w:t>DATE OF NEXT PARISH COUNCIL MEETING</w:t>
      </w:r>
      <w:r w:rsidR="001F308F">
        <w:rPr>
          <w:rFonts w:cs="Calibri"/>
          <w:b/>
        </w:rPr>
        <w:tab/>
      </w:r>
    </w:p>
    <w:p w14:paraId="78AC3CA4" w14:textId="4EC009D8" w:rsidR="001F308F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BE1E2F">
        <w:rPr>
          <w:rFonts w:cs="Calibri"/>
        </w:rPr>
        <w:t xml:space="preserve"> </w:t>
      </w:r>
      <w:r w:rsidR="00175EE0">
        <w:rPr>
          <w:rFonts w:cs="Calibri"/>
        </w:rPr>
        <w:t>9</w:t>
      </w:r>
      <w:r w:rsidR="00FE2A4C" w:rsidRPr="00FE2A4C">
        <w:rPr>
          <w:rFonts w:cs="Calibri"/>
          <w:vertAlign w:val="superscript"/>
        </w:rPr>
        <w:t>th</w:t>
      </w:r>
      <w:r w:rsidR="00FE2A4C">
        <w:rPr>
          <w:rFonts w:cs="Calibri"/>
        </w:rPr>
        <w:t xml:space="preserve"> </w:t>
      </w:r>
      <w:r w:rsidR="004A7569">
        <w:rPr>
          <w:rFonts w:cs="Calibri"/>
        </w:rPr>
        <w:t xml:space="preserve">September </w:t>
      </w:r>
      <w:r>
        <w:rPr>
          <w:rFonts w:cs="Calibri"/>
        </w:rPr>
        <w:t>20</w:t>
      </w:r>
      <w:r w:rsidR="00BE1E2F">
        <w:rPr>
          <w:rFonts w:cs="Calibri"/>
        </w:rPr>
        <w:t>20</w:t>
      </w:r>
      <w:r>
        <w:rPr>
          <w:rFonts w:cs="Calibri"/>
        </w:rPr>
        <w:t xml:space="preserve">, 7.30pm at Swinton Reading Rooms.  </w:t>
      </w:r>
    </w:p>
    <w:p w14:paraId="029F5632" w14:textId="77777777" w:rsidR="00DE2F54" w:rsidRDefault="00DE2F54" w:rsidP="000F6DBE">
      <w:pPr>
        <w:spacing w:after="0" w:line="240" w:lineRule="auto"/>
        <w:jc w:val="both"/>
        <w:rPr>
          <w:rFonts w:cs="Calibri"/>
        </w:rPr>
      </w:pPr>
    </w:p>
    <w:p w14:paraId="35BA5DF5" w14:textId="27143277" w:rsidR="00DE2F54" w:rsidRDefault="00150C43" w:rsidP="000F6DBE">
      <w:pPr>
        <w:pStyle w:val="ListParagraph"/>
        <w:numPr>
          <w:ilvl w:val="1"/>
          <w:numId w:val="43"/>
        </w:numPr>
        <w:spacing w:after="0" w:line="240" w:lineRule="auto"/>
        <w:jc w:val="both"/>
        <w:rPr>
          <w:b/>
        </w:rPr>
      </w:pPr>
      <w:r w:rsidRPr="004A7569">
        <w:rPr>
          <w:rFonts w:cs="Calibri"/>
          <w:b/>
        </w:rPr>
        <w:tab/>
      </w:r>
      <w:r w:rsidR="00DE2F54" w:rsidRPr="004A7569">
        <w:rPr>
          <w:b/>
        </w:rPr>
        <w:t xml:space="preserve">SWINTON IN BLOOM COMMITTEE </w:t>
      </w:r>
    </w:p>
    <w:p w14:paraId="4CE0CF07" w14:textId="047C6DA0" w:rsidR="004A7569" w:rsidRPr="000F0510" w:rsidRDefault="000F0510" w:rsidP="000F6DBE">
      <w:pPr>
        <w:spacing w:after="0" w:line="240" w:lineRule="auto"/>
        <w:jc w:val="both"/>
        <w:rPr>
          <w:bCs/>
        </w:rPr>
      </w:pPr>
      <w:r w:rsidRPr="000F0510">
        <w:rPr>
          <w:bCs/>
        </w:rPr>
        <w:tab/>
      </w:r>
      <w:r w:rsidRPr="000F0510">
        <w:rPr>
          <w:bCs/>
        </w:rPr>
        <w:tab/>
        <w:t xml:space="preserve">Members would like to formally thank </w:t>
      </w:r>
      <w:r>
        <w:rPr>
          <w:bCs/>
        </w:rPr>
        <w:t xml:space="preserve">Roger Burnett for the work he carried out </w:t>
      </w:r>
      <w:r>
        <w:rPr>
          <w:bCs/>
        </w:rPr>
        <w:tab/>
      </w:r>
      <w:r>
        <w:rPr>
          <w:bCs/>
        </w:rPr>
        <w:tab/>
        <w:t xml:space="preserve">fully refurbishing the village seats.  </w:t>
      </w:r>
      <w:r w:rsidR="00175EE0">
        <w:rPr>
          <w:bCs/>
        </w:rPr>
        <w:t xml:space="preserve"> Clerk to send a letter of thanks.  </w:t>
      </w:r>
    </w:p>
    <w:p w14:paraId="07D3C044" w14:textId="77777777" w:rsidR="000F0510" w:rsidRPr="004A7569" w:rsidRDefault="000F0510" w:rsidP="000F6DBE">
      <w:pPr>
        <w:spacing w:after="0" w:line="240" w:lineRule="auto"/>
        <w:jc w:val="both"/>
        <w:rPr>
          <w:b/>
        </w:rPr>
      </w:pPr>
    </w:p>
    <w:p w14:paraId="351A7466" w14:textId="7D153443" w:rsidR="00BE1E2F" w:rsidRPr="004A7569" w:rsidRDefault="004A7569" w:rsidP="000F6DBE">
      <w:pPr>
        <w:pStyle w:val="ListParagraph"/>
        <w:numPr>
          <w:ilvl w:val="1"/>
          <w:numId w:val="43"/>
        </w:numPr>
        <w:spacing w:after="0" w:line="240" w:lineRule="auto"/>
        <w:jc w:val="both"/>
      </w:pPr>
      <w:r w:rsidRPr="004A7569">
        <w:rPr>
          <w:b/>
        </w:rPr>
        <w:tab/>
      </w:r>
      <w:r w:rsidR="00DE2F54" w:rsidRPr="004A7569">
        <w:rPr>
          <w:b/>
        </w:rPr>
        <w:t>SWINTON PLAY AREA COMMITTEE</w:t>
      </w:r>
    </w:p>
    <w:p w14:paraId="7CB8A48F" w14:textId="348655F6" w:rsidR="00840FCF" w:rsidRDefault="004A7569" w:rsidP="000F6DBE">
      <w:pPr>
        <w:spacing w:after="0" w:line="240" w:lineRule="auto"/>
        <w:jc w:val="both"/>
      </w:pPr>
      <w:r>
        <w:tab/>
      </w:r>
      <w:r>
        <w:tab/>
      </w:r>
      <w:r w:rsidR="004105B5">
        <w:t xml:space="preserve">The play area is now open subject to </w:t>
      </w:r>
      <w:r w:rsidR="00175EE0">
        <w:t xml:space="preserve">government </w:t>
      </w:r>
      <w:r w:rsidR="004105B5">
        <w:t xml:space="preserve">Covid-19 </w:t>
      </w:r>
      <w:r w:rsidR="00175EE0">
        <w:t xml:space="preserve">rules.  The play area gate </w:t>
      </w:r>
      <w:r w:rsidR="00175EE0">
        <w:tab/>
      </w:r>
      <w:r w:rsidR="00175EE0">
        <w:tab/>
        <w:t>will remain shut until the spring.</w:t>
      </w:r>
    </w:p>
    <w:p w14:paraId="7DC4E970" w14:textId="77777777" w:rsidR="00BE1E2F" w:rsidRPr="00BE1E2F" w:rsidRDefault="00BE1E2F" w:rsidP="000F6DBE">
      <w:pPr>
        <w:spacing w:after="0" w:line="240" w:lineRule="auto"/>
        <w:jc w:val="both"/>
        <w:rPr>
          <w:rFonts w:cs="Calibri"/>
        </w:rPr>
      </w:pPr>
    </w:p>
    <w:p w14:paraId="66ED0C62" w14:textId="68AA8CF2" w:rsidR="00F63AC3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7038D88E" w14:textId="77777777" w:rsidR="00F63AC3" w:rsidRDefault="00F63AC3" w:rsidP="000F6DBE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0F6DBE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A505E"/>
    <w:multiLevelType w:val="multilevel"/>
    <w:tmpl w:val="FA16AF62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5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1F47753"/>
    <w:multiLevelType w:val="multilevel"/>
    <w:tmpl w:val="E1181804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9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4E43300"/>
    <w:multiLevelType w:val="hybridMultilevel"/>
    <w:tmpl w:val="9A7AE8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0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57047046"/>
    <w:multiLevelType w:val="hybridMultilevel"/>
    <w:tmpl w:val="F8D23B8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3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B3C52C3"/>
    <w:multiLevelType w:val="multilevel"/>
    <w:tmpl w:val="801E71AE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78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25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27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28" w15:restartNumberingAfterBreak="0">
    <w:nsid w:val="61EF674B"/>
    <w:multiLevelType w:val="hybridMultilevel"/>
    <w:tmpl w:val="06CAD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DA11A1"/>
    <w:multiLevelType w:val="hybridMultilevel"/>
    <w:tmpl w:val="88DE19E6"/>
    <w:lvl w:ilvl="0" w:tplc="A812351A">
      <w:start w:val="1"/>
      <w:numFmt w:val="lowerRoman"/>
      <w:lvlText w:val="(%1)"/>
      <w:lvlJc w:val="left"/>
      <w:pPr>
        <w:ind w:left="4324" w:hanging="7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24" w:hanging="360"/>
      </w:pPr>
    </w:lvl>
    <w:lvl w:ilvl="2" w:tplc="0809001B" w:tentative="1">
      <w:start w:val="1"/>
      <w:numFmt w:val="lowerRoman"/>
      <w:lvlText w:val="%3."/>
      <w:lvlJc w:val="right"/>
      <w:pPr>
        <w:ind w:left="5344" w:hanging="180"/>
      </w:pPr>
    </w:lvl>
    <w:lvl w:ilvl="3" w:tplc="0809000F" w:tentative="1">
      <w:start w:val="1"/>
      <w:numFmt w:val="decimal"/>
      <w:lvlText w:val="%4."/>
      <w:lvlJc w:val="left"/>
      <w:pPr>
        <w:ind w:left="6064" w:hanging="360"/>
      </w:pPr>
    </w:lvl>
    <w:lvl w:ilvl="4" w:tplc="08090019" w:tentative="1">
      <w:start w:val="1"/>
      <w:numFmt w:val="lowerLetter"/>
      <w:lvlText w:val="%5."/>
      <w:lvlJc w:val="left"/>
      <w:pPr>
        <w:ind w:left="6784" w:hanging="360"/>
      </w:pPr>
    </w:lvl>
    <w:lvl w:ilvl="5" w:tplc="0809001B" w:tentative="1">
      <w:start w:val="1"/>
      <w:numFmt w:val="lowerRoman"/>
      <w:lvlText w:val="%6."/>
      <w:lvlJc w:val="right"/>
      <w:pPr>
        <w:ind w:left="7504" w:hanging="180"/>
      </w:pPr>
    </w:lvl>
    <w:lvl w:ilvl="6" w:tplc="0809000F" w:tentative="1">
      <w:start w:val="1"/>
      <w:numFmt w:val="decimal"/>
      <w:lvlText w:val="%7."/>
      <w:lvlJc w:val="left"/>
      <w:pPr>
        <w:ind w:left="8224" w:hanging="360"/>
      </w:pPr>
    </w:lvl>
    <w:lvl w:ilvl="7" w:tplc="08090019" w:tentative="1">
      <w:start w:val="1"/>
      <w:numFmt w:val="lowerLetter"/>
      <w:lvlText w:val="%8."/>
      <w:lvlJc w:val="left"/>
      <w:pPr>
        <w:ind w:left="8944" w:hanging="360"/>
      </w:pPr>
    </w:lvl>
    <w:lvl w:ilvl="8" w:tplc="080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33" w15:restartNumberingAfterBreak="0">
    <w:nsid w:val="6E324F49"/>
    <w:multiLevelType w:val="multilevel"/>
    <w:tmpl w:val="EAC8A394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9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34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5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37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E997B08"/>
    <w:multiLevelType w:val="multilevel"/>
    <w:tmpl w:val="78D26DDC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12"/>
      <w:numFmt w:val="decimal"/>
      <w:lvlText w:val="%1.%2"/>
      <w:lvlJc w:val="left"/>
      <w:pPr>
        <w:ind w:left="480" w:hanging="480"/>
      </w:pPr>
      <w:rPr>
        <w:rFonts w:cs="Calibri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42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1"/>
  </w:num>
  <w:num w:numId="3">
    <w:abstractNumId w:val="20"/>
  </w:num>
  <w:num w:numId="4">
    <w:abstractNumId w:val="21"/>
  </w:num>
  <w:num w:numId="5">
    <w:abstractNumId w:val="23"/>
  </w:num>
  <w:num w:numId="6">
    <w:abstractNumId w:val="19"/>
  </w:num>
  <w:num w:numId="7">
    <w:abstractNumId w:val="34"/>
  </w:num>
  <w:num w:numId="8">
    <w:abstractNumId w:val="39"/>
  </w:num>
  <w:num w:numId="9">
    <w:abstractNumId w:val="13"/>
  </w:num>
  <w:num w:numId="10">
    <w:abstractNumId w:val="26"/>
  </w:num>
  <w:num w:numId="11">
    <w:abstractNumId w:val="37"/>
  </w:num>
  <w:num w:numId="12">
    <w:abstractNumId w:val="4"/>
  </w:num>
  <w:num w:numId="13">
    <w:abstractNumId w:val="16"/>
  </w:num>
  <w:num w:numId="14">
    <w:abstractNumId w:val="17"/>
  </w:num>
  <w:num w:numId="15">
    <w:abstractNumId w:val="27"/>
  </w:num>
  <w:num w:numId="16">
    <w:abstractNumId w:val="0"/>
  </w:num>
  <w:num w:numId="17">
    <w:abstractNumId w:val="10"/>
  </w:num>
  <w:num w:numId="18">
    <w:abstractNumId w:val="29"/>
  </w:num>
  <w:num w:numId="19">
    <w:abstractNumId w:val="42"/>
  </w:num>
  <w:num w:numId="20">
    <w:abstractNumId w:val="3"/>
  </w:num>
  <w:num w:numId="21">
    <w:abstractNumId w:val="35"/>
  </w:num>
  <w:num w:numId="22">
    <w:abstractNumId w:val="38"/>
  </w:num>
  <w:num w:numId="23">
    <w:abstractNumId w:val="1"/>
  </w:num>
  <w:num w:numId="24">
    <w:abstractNumId w:val="11"/>
  </w:num>
  <w:num w:numId="25">
    <w:abstractNumId w:val="9"/>
  </w:num>
  <w:num w:numId="26">
    <w:abstractNumId w:val="40"/>
  </w:num>
  <w:num w:numId="27">
    <w:abstractNumId w:val="25"/>
  </w:num>
  <w:num w:numId="28">
    <w:abstractNumId w:val="30"/>
  </w:num>
  <w:num w:numId="29">
    <w:abstractNumId w:val="7"/>
  </w:num>
  <w:num w:numId="30">
    <w:abstractNumId w:val="18"/>
  </w:num>
  <w:num w:numId="31">
    <w:abstractNumId w:val="15"/>
  </w:num>
  <w:num w:numId="32">
    <w:abstractNumId w:val="12"/>
  </w:num>
  <w:num w:numId="33">
    <w:abstractNumId w:val="36"/>
  </w:num>
  <w:num w:numId="34">
    <w:abstractNumId w:val="8"/>
  </w:num>
  <w:num w:numId="35">
    <w:abstractNumId w:val="22"/>
  </w:num>
  <w:num w:numId="36">
    <w:abstractNumId w:val="6"/>
  </w:num>
  <w:num w:numId="37">
    <w:abstractNumId w:val="24"/>
  </w:num>
  <w:num w:numId="38">
    <w:abstractNumId w:val="2"/>
  </w:num>
  <w:num w:numId="39">
    <w:abstractNumId w:val="33"/>
  </w:num>
  <w:num w:numId="40">
    <w:abstractNumId w:val="14"/>
  </w:num>
  <w:num w:numId="41">
    <w:abstractNumId w:val="28"/>
  </w:num>
  <w:num w:numId="42">
    <w:abstractNumId w:val="32"/>
  </w:num>
  <w:num w:numId="43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07E6E"/>
    <w:rsid w:val="00025529"/>
    <w:rsid w:val="000476D8"/>
    <w:rsid w:val="00082D9E"/>
    <w:rsid w:val="000A6B8C"/>
    <w:rsid w:val="000B5316"/>
    <w:rsid w:val="000C7A05"/>
    <w:rsid w:val="000D06CB"/>
    <w:rsid w:val="000D554B"/>
    <w:rsid w:val="000D71C5"/>
    <w:rsid w:val="000E0259"/>
    <w:rsid w:val="000E3206"/>
    <w:rsid w:val="000F0510"/>
    <w:rsid w:val="000F6DBE"/>
    <w:rsid w:val="00105A49"/>
    <w:rsid w:val="00134174"/>
    <w:rsid w:val="00140352"/>
    <w:rsid w:val="00150C43"/>
    <w:rsid w:val="00175EE0"/>
    <w:rsid w:val="001809D6"/>
    <w:rsid w:val="00180F65"/>
    <w:rsid w:val="001B2818"/>
    <w:rsid w:val="001B4AF2"/>
    <w:rsid w:val="001E378B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A382D"/>
    <w:rsid w:val="002B3BF1"/>
    <w:rsid w:val="002E2005"/>
    <w:rsid w:val="00326549"/>
    <w:rsid w:val="00387C33"/>
    <w:rsid w:val="003A4EA8"/>
    <w:rsid w:val="003B2A00"/>
    <w:rsid w:val="003D49A4"/>
    <w:rsid w:val="003E0147"/>
    <w:rsid w:val="003E4E4F"/>
    <w:rsid w:val="003E5EB3"/>
    <w:rsid w:val="003F0769"/>
    <w:rsid w:val="004057BC"/>
    <w:rsid w:val="004105B5"/>
    <w:rsid w:val="004140A7"/>
    <w:rsid w:val="00417E0B"/>
    <w:rsid w:val="004503EF"/>
    <w:rsid w:val="004760DA"/>
    <w:rsid w:val="00480F8A"/>
    <w:rsid w:val="00480FF4"/>
    <w:rsid w:val="004A7569"/>
    <w:rsid w:val="004D0DA4"/>
    <w:rsid w:val="004D3948"/>
    <w:rsid w:val="004F565D"/>
    <w:rsid w:val="00501F26"/>
    <w:rsid w:val="00507E0E"/>
    <w:rsid w:val="00514FEB"/>
    <w:rsid w:val="005267B1"/>
    <w:rsid w:val="00530ACE"/>
    <w:rsid w:val="00542C0C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42AFB"/>
    <w:rsid w:val="00660678"/>
    <w:rsid w:val="00673A98"/>
    <w:rsid w:val="00677876"/>
    <w:rsid w:val="00697EDD"/>
    <w:rsid w:val="006B27CA"/>
    <w:rsid w:val="006C703E"/>
    <w:rsid w:val="006D0C15"/>
    <w:rsid w:val="006D0D82"/>
    <w:rsid w:val="007210EC"/>
    <w:rsid w:val="00754783"/>
    <w:rsid w:val="00762010"/>
    <w:rsid w:val="00766B34"/>
    <w:rsid w:val="00771874"/>
    <w:rsid w:val="00773AAD"/>
    <w:rsid w:val="007776D8"/>
    <w:rsid w:val="0078247F"/>
    <w:rsid w:val="007826D9"/>
    <w:rsid w:val="007934D3"/>
    <w:rsid w:val="007C25C7"/>
    <w:rsid w:val="007D72DB"/>
    <w:rsid w:val="0080372C"/>
    <w:rsid w:val="00821D3F"/>
    <w:rsid w:val="00823E6F"/>
    <w:rsid w:val="00840FCF"/>
    <w:rsid w:val="00843C59"/>
    <w:rsid w:val="00846280"/>
    <w:rsid w:val="00861913"/>
    <w:rsid w:val="0087280E"/>
    <w:rsid w:val="00882B50"/>
    <w:rsid w:val="0092365A"/>
    <w:rsid w:val="00923CFF"/>
    <w:rsid w:val="0093697B"/>
    <w:rsid w:val="00945AA0"/>
    <w:rsid w:val="00952957"/>
    <w:rsid w:val="00960DB9"/>
    <w:rsid w:val="00990F98"/>
    <w:rsid w:val="0099407E"/>
    <w:rsid w:val="00997FA5"/>
    <w:rsid w:val="009A0A30"/>
    <w:rsid w:val="009A5D13"/>
    <w:rsid w:val="009A73AB"/>
    <w:rsid w:val="009F0B90"/>
    <w:rsid w:val="009F7934"/>
    <w:rsid w:val="00A00627"/>
    <w:rsid w:val="00A33D13"/>
    <w:rsid w:val="00A40674"/>
    <w:rsid w:val="00A525C3"/>
    <w:rsid w:val="00AA5869"/>
    <w:rsid w:val="00AC15E4"/>
    <w:rsid w:val="00AC2907"/>
    <w:rsid w:val="00AC6184"/>
    <w:rsid w:val="00AD00D0"/>
    <w:rsid w:val="00AD6390"/>
    <w:rsid w:val="00AE1D66"/>
    <w:rsid w:val="00AE333D"/>
    <w:rsid w:val="00AF42AF"/>
    <w:rsid w:val="00B107C1"/>
    <w:rsid w:val="00B17B5B"/>
    <w:rsid w:val="00B227BB"/>
    <w:rsid w:val="00B41562"/>
    <w:rsid w:val="00B45AF8"/>
    <w:rsid w:val="00B574F4"/>
    <w:rsid w:val="00B807E6"/>
    <w:rsid w:val="00B80A01"/>
    <w:rsid w:val="00B91A9B"/>
    <w:rsid w:val="00B97D5D"/>
    <w:rsid w:val="00BA1864"/>
    <w:rsid w:val="00BA6D21"/>
    <w:rsid w:val="00BB3EFB"/>
    <w:rsid w:val="00BC511D"/>
    <w:rsid w:val="00BE1E2F"/>
    <w:rsid w:val="00BF6D5E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0713F"/>
    <w:rsid w:val="00D13FF3"/>
    <w:rsid w:val="00D402B1"/>
    <w:rsid w:val="00D83ECE"/>
    <w:rsid w:val="00D904EF"/>
    <w:rsid w:val="00DA3428"/>
    <w:rsid w:val="00DC2C02"/>
    <w:rsid w:val="00DD0628"/>
    <w:rsid w:val="00DD260B"/>
    <w:rsid w:val="00DD389C"/>
    <w:rsid w:val="00DD7F3E"/>
    <w:rsid w:val="00DE2F54"/>
    <w:rsid w:val="00DE42B6"/>
    <w:rsid w:val="00E04113"/>
    <w:rsid w:val="00E30C68"/>
    <w:rsid w:val="00E32A65"/>
    <w:rsid w:val="00E84071"/>
    <w:rsid w:val="00EA4C4F"/>
    <w:rsid w:val="00EA5E7A"/>
    <w:rsid w:val="00EB2516"/>
    <w:rsid w:val="00EB6708"/>
    <w:rsid w:val="00EC7F22"/>
    <w:rsid w:val="00EE1348"/>
    <w:rsid w:val="00EE46BE"/>
    <w:rsid w:val="00F03E45"/>
    <w:rsid w:val="00F0680A"/>
    <w:rsid w:val="00F1117F"/>
    <w:rsid w:val="00F21EB3"/>
    <w:rsid w:val="00F22259"/>
    <w:rsid w:val="00F36753"/>
    <w:rsid w:val="00F63AC3"/>
    <w:rsid w:val="00F72E48"/>
    <w:rsid w:val="00F77897"/>
    <w:rsid w:val="00F9542C"/>
    <w:rsid w:val="00FA2BAA"/>
    <w:rsid w:val="00FB019E"/>
    <w:rsid w:val="00FC7776"/>
    <w:rsid w:val="00FE2A4C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8</cp:revision>
  <dcterms:created xsi:type="dcterms:W3CDTF">2020-07-07T18:00:00Z</dcterms:created>
  <dcterms:modified xsi:type="dcterms:W3CDTF">2020-07-16T05:06:00Z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