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60" w:type="dxa"/>
        <w:tblLook w:val="04A0" w:firstRow="1" w:lastRow="0" w:firstColumn="1" w:lastColumn="0" w:noHBand="0" w:noVBand="1"/>
      </w:tblPr>
      <w:tblGrid>
        <w:gridCol w:w="7100"/>
        <w:gridCol w:w="980"/>
        <w:gridCol w:w="1106"/>
        <w:gridCol w:w="980"/>
      </w:tblGrid>
      <w:tr w:rsidR="00743BAE" w:rsidRPr="00743BAE" w14:paraId="721DAD1C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5ADFE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Asset Register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0B074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E5869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A12A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501E877D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6F7BD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Richards Castle (Herefordshire) Parish Council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B1582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4DBD7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2A91D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4F6930B7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0AAF7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  <w:t>31-Mar-23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B966D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6C57D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329D8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5A9B7AA5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EB007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3C453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F7E72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28A2C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062509CA" w14:textId="77777777" w:rsidTr="00743BAE">
        <w:trPr>
          <w:trHeight w:val="528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BD02C8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Parish noticeboard and benches x 3 (corner of Castle Road and Orchard Rise/ B4361 by the bridge and Rock crossroads).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06948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3B298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£364.00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736FB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2D499F98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F52C40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F70FC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564E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1B13F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3ED44928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7C5EA9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Road name signs x 3 (Post Office Lane/ Castle Road/ Orchard Rise)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86E6F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167AC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£1,102.50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31909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6FBD5981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076A08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BA154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8E70F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51898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66A5FD54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1FA558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Planter, located by bench on B4361 by the bridge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707FF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921D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£33.79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41928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71F22506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F46BA4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22A2D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8D1A5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F83D9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66577392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83477F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Village gates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AB7C4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8B1F2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£1,178.60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F5F49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6BE044D4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3F99236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B0A37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3CFB3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3D932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2D949EC0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BD67FD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Kissing gate (located off Orchard Rise)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B08D6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ECEDC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£352.09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2B4F3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43E6F579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9B08BD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AFE19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2CAD7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C7811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49EE4360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63FFDF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Memorial plaque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BCA7B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9A90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£105.95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63E6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330483B9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9B8507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B3E7F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98FFC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5AE82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0E1992EA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3E2985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Share of SIDs (x2) and associated equipment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BC0F0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58711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£1,500.00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B3C6B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50F44527" w14:textId="77777777" w:rsidTr="00743BAE">
        <w:trPr>
          <w:trHeight w:val="276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5DDC6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9A255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000000"/>
              <w:right w:val="nil"/>
            </w:tcBorders>
            <w:noWrap/>
            <w:vAlign w:val="bottom"/>
            <w:hideMark/>
          </w:tcPr>
          <w:p w14:paraId="6D9599ED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F0D77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5023BB57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DC87A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0CBF6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D5576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47971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25494E44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E9E7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7E89C" w14:textId="77777777" w:rsidR="00743BAE" w:rsidRPr="00743BAE" w:rsidRDefault="00743BAE" w:rsidP="00743BA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36A29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43BAE"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  <w:t>£4,636.93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C774C" w14:textId="77777777" w:rsidR="00743BAE" w:rsidRPr="00743BAE" w:rsidRDefault="00743BAE" w:rsidP="00743BAE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743BAE" w:rsidRPr="00743BAE" w14:paraId="2F1CA704" w14:textId="77777777" w:rsidTr="00743BAE">
        <w:trPr>
          <w:trHeight w:val="264"/>
        </w:trPr>
        <w:tc>
          <w:tcPr>
            <w:tcW w:w="7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C4E43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325B8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B0BB0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44EB" w14:textId="77777777" w:rsidR="00743BAE" w:rsidRPr="00743BAE" w:rsidRDefault="00743BAE" w:rsidP="00743BA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1E0A18D2" w14:textId="77777777" w:rsidR="00422BAA" w:rsidRDefault="00422BAA"/>
    <w:sectPr w:rsidR="00422B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BAE"/>
    <w:rsid w:val="00422BAA"/>
    <w:rsid w:val="0052415E"/>
    <w:rsid w:val="00743BAE"/>
    <w:rsid w:val="00DF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83700"/>
  <w15:chartTrackingRefBased/>
  <w15:docId w15:val="{E2781216-E688-4B16-A037-656E5ED02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3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3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3B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3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3B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3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3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3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3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3B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3B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3B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3BA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3BA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3B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3B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3B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3B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3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3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3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3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3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3B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3B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3BA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B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BA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3BA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Richards Castle</dc:creator>
  <cp:keywords/>
  <dc:description/>
  <cp:lastModifiedBy>Clerk Richards Castle</cp:lastModifiedBy>
  <cp:revision>1</cp:revision>
  <dcterms:created xsi:type="dcterms:W3CDTF">2025-08-26T08:48:00Z</dcterms:created>
  <dcterms:modified xsi:type="dcterms:W3CDTF">2025-08-26T08:49:00Z</dcterms:modified>
</cp:coreProperties>
</file>