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02" w:rsidRPr="00DE2DF0" w:rsidRDefault="00C764A4" w:rsidP="00DE2DF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Shireoaks</w:t>
      </w:r>
      <w:r w:rsidR="00DE2DF0" w:rsidRPr="00DE2DF0">
        <w:rPr>
          <w:rFonts w:ascii="Arial" w:hAnsi="Arial" w:cs="Arial"/>
          <w:b/>
          <w:sz w:val="28"/>
          <w:szCs w:val="28"/>
        </w:rPr>
        <w:t xml:space="preserve"> Neighbourhood Plan Referendum</w:t>
      </w:r>
    </w:p>
    <w:p w:rsidR="00DE2DF0" w:rsidRDefault="00DE2DF0" w:rsidP="00DE2DF0">
      <w:pPr>
        <w:jc w:val="center"/>
        <w:rPr>
          <w:rFonts w:ascii="Arial" w:hAnsi="Arial" w:cs="Arial"/>
          <w:b/>
          <w:sz w:val="28"/>
          <w:szCs w:val="28"/>
        </w:rPr>
      </w:pPr>
      <w:r w:rsidRPr="00DE2DF0">
        <w:rPr>
          <w:rFonts w:ascii="Arial" w:hAnsi="Arial" w:cs="Arial"/>
          <w:b/>
          <w:sz w:val="28"/>
          <w:szCs w:val="28"/>
        </w:rPr>
        <w:t>Information Statement</w:t>
      </w:r>
    </w:p>
    <w:p w:rsidR="00DE2DF0" w:rsidRDefault="00DE2DF0" w:rsidP="00DE2D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Referendum relating to the adoption of the </w:t>
      </w:r>
      <w:r w:rsidR="00C764A4">
        <w:rPr>
          <w:rFonts w:ascii="Arial" w:hAnsi="Arial" w:cs="Arial"/>
          <w:sz w:val="24"/>
          <w:szCs w:val="24"/>
        </w:rPr>
        <w:t>Shireoaks</w:t>
      </w:r>
      <w:r>
        <w:rPr>
          <w:rFonts w:ascii="Arial" w:hAnsi="Arial" w:cs="Arial"/>
          <w:sz w:val="24"/>
          <w:szCs w:val="24"/>
        </w:rPr>
        <w:t xml:space="preserve"> Neighbourhood Plan will be held on 1</w:t>
      </w:r>
      <w:r w:rsidR="00C764A4">
        <w:rPr>
          <w:rFonts w:ascii="Arial" w:hAnsi="Arial" w:cs="Arial"/>
          <w:sz w:val="24"/>
          <w:szCs w:val="24"/>
        </w:rPr>
        <w:t>7</w:t>
      </w:r>
      <w:r w:rsidRPr="00DE2D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</w:t>
      </w:r>
      <w:r w:rsidR="00600F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 Notice of Referendum </w:t>
      </w:r>
      <w:r w:rsidR="00D7566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attached.</w:t>
      </w:r>
    </w:p>
    <w:p w:rsidR="00DE2DF0" w:rsidRDefault="00DE2DF0" w:rsidP="00DE2D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 </w:t>
      </w:r>
      <w:r w:rsidR="003172C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will be asked in the </w:t>
      </w:r>
      <w:r w:rsidR="00A528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eferendum is:</w:t>
      </w:r>
    </w:p>
    <w:p w:rsidR="00DE2DF0" w:rsidRDefault="00DE2DF0" w:rsidP="00DE2D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“Do you want Bassetlaw District Council to use the Neighbourhood Plan for </w:t>
      </w:r>
      <w:r w:rsidR="00C764A4">
        <w:rPr>
          <w:rFonts w:ascii="Arial" w:hAnsi="Arial" w:cs="Arial"/>
          <w:b/>
          <w:sz w:val="24"/>
          <w:szCs w:val="24"/>
        </w:rPr>
        <w:t>Shireoaks</w:t>
      </w:r>
      <w:r>
        <w:rPr>
          <w:rFonts w:ascii="Arial" w:hAnsi="Arial" w:cs="Arial"/>
          <w:b/>
          <w:sz w:val="24"/>
          <w:szCs w:val="24"/>
        </w:rPr>
        <w:t xml:space="preserve"> to help it decide planning applications in the neighbourhood area</w:t>
      </w:r>
      <w:r w:rsidR="0041059B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>”</w:t>
      </w:r>
    </w:p>
    <w:p w:rsidR="00DE2DF0" w:rsidRDefault="00DE2DF0" w:rsidP="00DE2D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Referendum area is identified on the map which is included with this information statement.</w:t>
      </w:r>
    </w:p>
    <w:p w:rsidR="00DE2DF0" w:rsidRDefault="00DE2DF0" w:rsidP="00DE2D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Referendum area is identical to the area which has been designated as the </w:t>
      </w:r>
      <w:r w:rsidR="00C764A4">
        <w:rPr>
          <w:rFonts w:ascii="Arial" w:hAnsi="Arial" w:cs="Arial"/>
          <w:sz w:val="24"/>
          <w:szCs w:val="24"/>
        </w:rPr>
        <w:t>Shireoaks</w:t>
      </w:r>
      <w:r>
        <w:rPr>
          <w:rFonts w:ascii="Arial" w:hAnsi="Arial" w:cs="Arial"/>
          <w:sz w:val="24"/>
          <w:szCs w:val="24"/>
        </w:rPr>
        <w:t xml:space="preserve"> Neighbourhood area.</w:t>
      </w:r>
    </w:p>
    <w:p w:rsidR="00DE2DF0" w:rsidRDefault="00DE2DF0" w:rsidP="00DE2D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person is entitled to vote in the </w:t>
      </w:r>
      <w:r w:rsidR="006052D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eferendum if on </w:t>
      </w:r>
      <w:r w:rsidR="00C764A4">
        <w:rPr>
          <w:rFonts w:ascii="Arial" w:hAnsi="Arial" w:cs="Arial"/>
          <w:sz w:val="24"/>
          <w:szCs w:val="24"/>
        </w:rPr>
        <w:t>1</w:t>
      </w:r>
      <w:r w:rsidR="00C764A4" w:rsidRPr="00C764A4">
        <w:rPr>
          <w:rFonts w:ascii="Arial" w:hAnsi="Arial" w:cs="Arial"/>
          <w:sz w:val="24"/>
          <w:szCs w:val="24"/>
          <w:vertAlign w:val="superscript"/>
        </w:rPr>
        <w:t>st</w:t>
      </w:r>
      <w:r w:rsidR="00C764A4">
        <w:rPr>
          <w:rFonts w:ascii="Arial" w:hAnsi="Arial" w:cs="Arial"/>
          <w:sz w:val="24"/>
          <w:szCs w:val="24"/>
        </w:rPr>
        <w:t xml:space="preserve"> November</w:t>
      </w:r>
      <w:r w:rsidR="007E533D">
        <w:rPr>
          <w:rFonts w:ascii="Arial" w:hAnsi="Arial" w:cs="Arial"/>
          <w:sz w:val="24"/>
          <w:szCs w:val="24"/>
        </w:rPr>
        <w:t>, 201</w:t>
      </w:r>
      <w:r w:rsidR="00600F7D">
        <w:rPr>
          <w:rFonts w:ascii="Arial" w:hAnsi="Arial" w:cs="Arial"/>
          <w:sz w:val="24"/>
          <w:szCs w:val="24"/>
        </w:rPr>
        <w:t>6</w:t>
      </w:r>
    </w:p>
    <w:p w:rsidR="007E533D" w:rsidRDefault="007E533D" w:rsidP="007E53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or she is entitled to vote in a local government election in the </w:t>
      </w:r>
      <w:r w:rsidR="00BB6C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eferendum area; and</w:t>
      </w:r>
    </w:p>
    <w:p w:rsidR="007E533D" w:rsidRDefault="007E533D" w:rsidP="007E533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his</w:t>
      </w:r>
      <w:proofErr w:type="gramEnd"/>
      <w:r>
        <w:rPr>
          <w:rFonts w:ascii="Arial" w:hAnsi="Arial" w:cs="Arial"/>
          <w:sz w:val="24"/>
          <w:szCs w:val="24"/>
        </w:rPr>
        <w:t xml:space="preserve"> or her qualifying address for the election is in the </w:t>
      </w:r>
      <w:r w:rsidR="001E443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eferendum area.  A person</w:t>
      </w:r>
      <w:r w:rsidR="003172C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qualifying address is, in relation to a person registered in the register of electors, the address in respect of which he or she is entitled to be registered.</w:t>
      </w: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Referendum expenses limit that will apply in relation to the Referendum is £2,</w:t>
      </w:r>
      <w:r w:rsidR="00600F7D">
        <w:rPr>
          <w:rFonts w:ascii="Arial" w:hAnsi="Arial" w:cs="Arial"/>
          <w:sz w:val="24"/>
          <w:szCs w:val="24"/>
        </w:rPr>
        <w:t>4</w:t>
      </w:r>
      <w:r w:rsidR="00C764A4">
        <w:rPr>
          <w:rFonts w:ascii="Arial" w:hAnsi="Arial" w:cs="Arial"/>
          <w:sz w:val="24"/>
          <w:szCs w:val="24"/>
        </w:rPr>
        <w:t>28</w:t>
      </w:r>
      <w:r w:rsidR="00600F7D">
        <w:rPr>
          <w:rFonts w:ascii="Arial" w:hAnsi="Arial" w:cs="Arial"/>
          <w:sz w:val="24"/>
          <w:szCs w:val="24"/>
        </w:rPr>
        <w:t>.</w:t>
      </w:r>
      <w:r w:rsidR="00C764A4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.  The number of persons entitled to vote in the Referendum by reference to which that limit has been calculated is</w:t>
      </w:r>
      <w:r w:rsidR="00600F7D">
        <w:rPr>
          <w:rFonts w:ascii="Arial" w:hAnsi="Arial" w:cs="Arial"/>
          <w:sz w:val="24"/>
          <w:szCs w:val="24"/>
        </w:rPr>
        <w:t xml:space="preserve"> </w:t>
      </w:r>
      <w:r w:rsidR="00046EB3">
        <w:rPr>
          <w:rFonts w:ascii="Arial" w:hAnsi="Arial" w:cs="Arial"/>
          <w:sz w:val="24"/>
          <w:szCs w:val="24"/>
        </w:rPr>
        <w:t>1,126</w:t>
      </w:r>
      <w:r>
        <w:rPr>
          <w:rFonts w:ascii="Arial" w:hAnsi="Arial" w:cs="Arial"/>
          <w:sz w:val="24"/>
          <w:szCs w:val="24"/>
        </w:rPr>
        <w:t>.</w:t>
      </w: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specified documents, that is those documents listed below, may be inspected on line:</w:t>
      </w:r>
    </w:p>
    <w:p w:rsidR="00A334C3" w:rsidRDefault="00603951" w:rsidP="007E53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www.bassetlaw.gov.uk/</w:t>
      </w:r>
      <w:r w:rsidR="00C764A4">
        <w:rPr>
          <w:rFonts w:ascii="Arial" w:hAnsi="Arial" w:cs="Arial"/>
          <w:sz w:val="24"/>
          <w:szCs w:val="24"/>
        </w:rPr>
        <w:t>Shireoaks</w:t>
      </w:r>
      <w:r>
        <w:rPr>
          <w:rFonts w:ascii="Arial" w:hAnsi="Arial" w:cs="Arial"/>
          <w:sz w:val="24"/>
          <w:szCs w:val="24"/>
        </w:rPr>
        <w:t>np</w:t>
      </w: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copies of the specified documents are also available to view at:</w:t>
      </w:r>
    </w:p>
    <w:p w:rsidR="007E533D" w:rsidRDefault="007E533D" w:rsidP="007E533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Buildings, Potter Street, Worksop, Notts</w:t>
      </w:r>
      <w:r w:rsidR="005F66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S80 2AH</w:t>
      </w:r>
      <w:r w:rsidR="00D756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Monday – Friday between the hours of 9.00 a.m. and 5.00 p.m.</w:t>
      </w:r>
    </w:p>
    <w:p w:rsidR="00D16165" w:rsidRDefault="003F1FD3" w:rsidP="003F1F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Retford One Stop Shop, 17B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Square, Retford, Notts. DN22 6DB</w:t>
      </w:r>
    </w:p>
    <w:p w:rsidR="003F1FD3" w:rsidRDefault="003F1FD3" w:rsidP="003F1FD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between</w:t>
      </w:r>
      <w:proofErr w:type="gramEnd"/>
      <w:r>
        <w:rPr>
          <w:rFonts w:ascii="Arial" w:hAnsi="Arial" w:cs="Arial"/>
          <w:sz w:val="24"/>
          <w:szCs w:val="24"/>
        </w:rPr>
        <w:t xml:space="preserve"> the hours of 9.00 a.m. and 5.00 p.m.</w:t>
      </w:r>
    </w:p>
    <w:p w:rsidR="0027596B" w:rsidRDefault="0027596B" w:rsidP="003F1F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contacting </w:t>
      </w:r>
      <w:r w:rsidR="00600F7D">
        <w:rPr>
          <w:rFonts w:ascii="Arial" w:hAnsi="Arial" w:cs="Arial"/>
          <w:sz w:val="24"/>
          <w:szCs w:val="24"/>
        </w:rPr>
        <w:t xml:space="preserve">Mrs </w:t>
      </w:r>
      <w:r w:rsidR="00046EB3">
        <w:rPr>
          <w:rFonts w:ascii="Arial" w:hAnsi="Arial" w:cs="Arial"/>
          <w:sz w:val="24"/>
          <w:szCs w:val="24"/>
        </w:rPr>
        <w:t>M Welch</w:t>
      </w:r>
      <w:r>
        <w:rPr>
          <w:rFonts w:ascii="Arial" w:hAnsi="Arial" w:cs="Arial"/>
          <w:sz w:val="24"/>
          <w:szCs w:val="24"/>
        </w:rPr>
        <w:t xml:space="preserve">, Clerk to </w:t>
      </w:r>
      <w:r w:rsidR="00C764A4">
        <w:rPr>
          <w:rFonts w:ascii="Arial" w:hAnsi="Arial" w:cs="Arial"/>
          <w:sz w:val="24"/>
          <w:szCs w:val="24"/>
        </w:rPr>
        <w:t>Shireoaks</w:t>
      </w:r>
      <w:r>
        <w:rPr>
          <w:rFonts w:ascii="Arial" w:hAnsi="Arial" w:cs="Arial"/>
          <w:sz w:val="24"/>
          <w:szCs w:val="24"/>
        </w:rPr>
        <w:t xml:space="preserve"> Parish Council</w:t>
      </w:r>
    </w:p>
    <w:p w:rsidR="003F1FD3" w:rsidRDefault="0027596B" w:rsidP="0027596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600F7D">
        <w:rPr>
          <w:rFonts w:ascii="Arial" w:hAnsi="Arial" w:cs="Arial"/>
          <w:sz w:val="24"/>
          <w:szCs w:val="24"/>
        </w:rPr>
        <w:t>01</w:t>
      </w:r>
      <w:r w:rsidR="00046EB3">
        <w:rPr>
          <w:rFonts w:ascii="Arial" w:hAnsi="Arial" w:cs="Arial"/>
          <w:sz w:val="24"/>
          <w:szCs w:val="24"/>
        </w:rPr>
        <w:t xml:space="preserve">246 </w:t>
      </w:r>
      <w:proofErr w:type="gramStart"/>
      <w:r w:rsidR="00046EB3">
        <w:rPr>
          <w:rFonts w:ascii="Arial" w:hAnsi="Arial" w:cs="Arial"/>
          <w:sz w:val="24"/>
          <w:szCs w:val="24"/>
        </w:rPr>
        <w:t>240601</w:t>
      </w:r>
      <w:r w:rsidR="00C020B0">
        <w:rPr>
          <w:rFonts w:ascii="Arial" w:hAnsi="Arial" w:cs="Arial"/>
          <w:sz w:val="24"/>
          <w:szCs w:val="24"/>
        </w:rPr>
        <w:t xml:space="preserve">  email</w:t>
      </w:r>
      <w:proofErr w:type="gramEnd"/>
      <w:r w:rsidR="00C020B0">
        <w:rPr>
          <w:rFonts w:ascii="Arial" w:hAnsi="Arial" w:cs="Arial"/>
          <w:sz w:val="24"/>
          <w:szCs w:val="24"/>
        </w:rPr>
        <w:t xml:space="preserve">: </w:t>
      </w:r>
      <w:r w:rsidR="00046EB3">
        <w:rPr>
          <w:rFonts w:ascii="Arial" w:hAnsi="Arial" w:cs="Arial"/>
          <w:sz w:val="24"/>
          <w:szCs w:val="24"/>
        </w:rPr>
        <w:t>shireoaksparish@shireoaksparish.f9.co.uk</w:t>
      </w: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specified documents are:</w:t>
      </w:r>
    </w:p>
    <w:p w:rsidR="007E533D" w:rsidRDefault="00C764A4" w:rsidP="007E533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Shireoaks</w:t>
      </w:r>
      <w:r w:rsidR="007E533D">
        <w:rPr>
          <w:rFonts w:ascii="Arial" w:hAnsi="Arial" w:cs="Arial"/>
          <w:sz w:val="24"/>
          <w:szCs w:val="24"/>
        </w:rPr>
        <w:t xml:space="preserve"> Neighbourhood Development Plan</w:t>
      </w:r>
    </w:p>
    <w:p w:rsidR="007E533D" w:rsidRDefault="007E533D" w:rsidP="007E533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independent examiner</w:t>
      </w:r>
    </w:p>
    <w:p w:rsidR="007E533D" w:rsidRPr="007E533D" w:rsidRDefault="007E533D" w:rsidP="007E533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Summary of the representations submitted to the independent examiner;  Statement by the local planning authority that the draft plan meets the basic conditions and complies with the relevant legislation</w:t>
      </w:r>
    </w:p>
    <w:p w:rsidR="007E533D" w:rsidRDefault="007E533D" w:rsidP="007E533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statement</w:t>
      </w:r>
    </w:p>
    <w:p w:rsidR="007E533D" w:rsidRDefault="007E533D" w:rsidP="007E533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statement that sets out general information about town and country planning including neighbourhood planning and the referendum.</w:t>
      </w: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 w:rsidR="00046EB3">
        <w:rPr>
          <w:rFonts w:ascii="Arial" w:hAnsi="Arial" w:cs="Arial"/>
          <w:sz w:val="24"/>
          <w:szCs w:val="24"/>
        </w:rPr>
        <w:t>10th</w:t>
      </w:r>
      <w:r w:rsidR="008C3756">
        <w:rPr>
          <w:rFonts w:ascii="Arial" w:hAnsi="Arial" w:cs="Arial"/>
          <w:sz w:val="24"/>
          <w:szCs w:val="24"/>
        </w:rPr>
        <w:t xml:space="preserve"> October, 201</w:t>
      </w:r>
      <w:r w:rsidR="00600F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5664" w:rsidRDefault="00D75664" w:rsidP="007E533D">
      <w:pPr>
        <w:spacing w:line="240" w:lineRule="auto"/>
        <w:rPr>
          <w:rFonts w:ascii="Arial" w:hAnsi="Arial" w:cs="Arial"/>
          <w:sz w:val="24"/>
          <w:szCs w:val="24"/>
        </w:rPr>
      </w:pP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Beverley Alderton-Sambrook</w:t>
      </w: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Regeneration</w:t>
      </w: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Bassetlaw District Council</w:t>
      </w: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Buildings</w:t>
      </w: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Potter Street</w:t>
      </w: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Worksop</w:t>
      </w:r>
    </w:p>
    <w:p w:rsidR="00D75664" w:rsidRDefault="00D75664" w:rsidP="00D75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S80 2AH</w:t>
      </w:r>
    </w:p>
    <w:p w:rsidR="00D75664" w:rsidRDefault="00D75664" w:rsidP="007E533D">
      <w:pPr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</w:p>
    <w:p w:rsid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</w:p>
    <w:p w:rsidR="007E533D" w:rsidRPr="007E533D" w:rsidRDefault="007E533D" w:rsidP="007E533D">
      <w:pPr>
        <w:spacing w:line="240" w:lineRule="auto"/>
        <w:rPr>
          <w:rFonts w:ascii="Arial" w:hAnsi="Arial" w:cs="Arial"/>
          <w:sz w:val="24"/>
          <w:szCs w:val="24"/>
        </w:rPr>
      </w:pPr>
    </w:p>
    <w:p w:rsidR="00DE2DF0" w:rsidRPr="00DE2DF0" w:rsidRDefault="00DE2DF0" w:rsidP="00DE2D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E2DF0" w:rsidRPr="00DE2DF0" w:rsidRDefault="00DE2DF0" w:rsidP="00DE2DF0">
      <w:pPr>
        <w:spacing w:line="240" w:lineRule="auto"/>
        <w:rPr>
          <w:rFonts w:ascii="Arial" w:hAnsi="Arial" w:cs="Arial"/>
          <w:sz w:val="24"/>
          <w:szCs w:val="24"/>
        </w:rPr>
      </w:pPr>
    </w:p>
    <w:p w:rsidR="00DE2DF0" w:rsidRPr="00DE2DF0" w:rsidRDefault="00DE2DF0" w:rsidP="00DE2DF0">
      <w:pPr>
        <w:jc w:val="center"/>
        <w:rPr>
          <w:rFonts w:ascii="Arial" w:hAnsi="Arial" w:cs="Arial"/>
          <w:b/>
          <w:sz w:val="28"/>
          <w:szCs w:val="28"/>
        </w:rPr>
      </w:pPr>
    </w:p>
    <w:p w:rsidR="00DE2DF0" w:rsidRPr="00DE2DF0" w:rsidRDefault="00DE2DF0" w:rsidP="00DE2DF0">
      <w:pPr>
        <w:rPr>
          <w:sz w:val="32"/>
        </w:rPr>
      </w:pPr>
    </w:p>
    <w:sectPr w:rsidR="00DE2DF0" w:rsidRPr="00DE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79A"/>
    <w:multiLevelType w:val="hybridMultilevel"/>
    <w:tmpl w:val="4DC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372"/>
    <w:multiLevelType w:val="hybridMultilevel"/>
    <w:tmpl w:val="BA6E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5ABC"/>
    <w:multiLevelType w:val="hybridMultilevel"/>
    <w:tmpl w:val="D424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1"/>
    <w:rsid w:val="0000505C"/>
    <w:rsid w:val="00046EB3"/>
    <w:rsid w:val="000A5E02"/>
    <w:rsid w:val="001E4438"/>
    <w:rsid w:val="0027596B"/>
    <w:rsid w:val="003172C1"/>
    <w:rsid w:val="003F1FD3"/>
    <w:rsid w:val="0041059B"/>
    <w:rsid w:val="00587A9E"/>
    <w:rsid w:val="005F669D"/>
    <w:rsid w:val="00600F7D"/>
    <w:rsid w:val="00603951"/>
    <w:rsid w:val="006052D0"/>
    <w:rsid w:val="007E533D"/>
    <w:rsid w:val="00823E9A"/>
    <w:rsid w:val="008C3756"/>
    <w:rsid w:val="00A334C3"/>
    <w:rsid w:val="00A52804"/>
    <w:rsid w:val="00AE224B"/>
    <w:rsid w:val="00B96CC1"/>
    <w:rsid w:val="00BB6CEA"/>
    <w:rsid w:val="00C020B0"/>
    <w:rsid w:val="00C764A4"/>
    <w:rsid w:val="00D16165"/>
    <w:rsid w:val="00D75664"/>
    <w:rsid w:val="00D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9F0AA-EF6B-4F00-9EC5-787E108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Briggs</dc:creator>
  <cp:lastModifiedBy>Susan</cp:lastModifiedBy>
  <cp:revision>2</cp:revision>
  <cp:lastPrinted>2015-09-25T13:10:00Z</cp:lastPrinted>
  <dcterms:created xsi:type="dcterms:W3CDTF">2016-10-19T14:06:00Z</dcterms:created>
  <dcterms:modified xsi:type="dcterms:W3CDTF">2016-10-19T14:06:00Z</dcterms:modified>
</cp:coreProperties>
</file>