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8D4579" w14:textId="70BC6514" w:rsidR="00723D32" w:rsidRDefault="00723D32" w:rsidP="000817DD">
      <w:pPr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255988">
        <w:rPr>
          <w:rFonts w:ascii="Arial" w:eastAsia="Calibri" w:hAnsi="Arial" w:cs="Arial"/>
          <w:b/>
          <w:bCs/>
          <w:noProof/>
          <w:color w:val="000000"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drawing>
          <wp:anchor distT="152400" distB="152400" distL="152400" distR="152400" simplePos="0" relativeHeight="251661312" behindDoc="0" locked="0" layoutInCell="1" allowOverlap="1" wp14:anchorId="511A7C75" wp14:editId="3D174B94">
            <wp:simplePos x="0" y="0"/>
            <wp:positionH relativeFrom="margin">
              <wp:align>center</wp:align>
            </wp:positionH>
            <wp:positionV relativeFrom="page">
              <wp:posOffset>685800</wp:posOffset>
            </wp:positionV>
            <wp:extent cx="6120057" cy="1214832"/>
            <wp:effectExtent l="0" t="0" r="0" b="4445"/>
            <wp:wrapTopAndBottom distT="152400" distB="152400"/>
            <wp:docPr id="1" name="officeArt object" descr="PC 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C logo.jpg" descr="PC logo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12148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255988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To all members of the council</w:t>
      </w:r>
      <w:r w:rsidRPr="00F61099"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</w:p>
    <w:p w14:paraId="250722DB" w14:textId="77777777" w:rsidR="00255988" w:rsidRDefault="00255988" w:rsidP="000817DD">
      <w:pPr>
        <w:rPr>
          <w:rFonts w:ascii="Arial" w:eastAsia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1C242D4" w14:textId="6D0C8DEC" w:rsidR="00B639E7" w:rsidRPr="00DA3929" w:rsidRDefault="00B639E7" w:rsidP="00B639E7">
      <w:pPr>
        <w:jc w:val="both"/>
        <w:rPr>
          <w:rFonts w:ascii="Arial" w:eastAsia="Arial" w:hAnsi="Arial" w:cs="Arial"/>
          <w:b/>
          <w:bCs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You are hereby summoned to attend a meeting of Newton Regis, Seckington &amp; No Man’s Heath Parish Council on 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Tuesday</w:t>
      </w:r>
      <w:r w:rsidR="00406F5F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28</w:t>
      </w:r>
      <w:r w:rsidRPr="00B639E7">
        <w:rPr>
          <w:rFonts w:ascii="Arial" w:hAnsi="Arial" w:cs="Arial"/>
          <w:b/>
          <w:bCs/>
          <w:color w:val="000000"/>
          <w:sz w:val="20"/>
          <w:szCs w:val="20"/>
          <w:u w:color="000000"/>
          <w:vertAlign w:val="superscript"/>
          <w14:textOutline w14:w="12700" w14:cap="flat" w14:cmpd="sng" w14:algn="ctr">
            <w14:noFill/>
            <w14:prstDash w14:val="solid"/>
            <w14:miter w14:lim="400000"/>
          </w14:textOutline>
        </w:rPr>
        <w:t>th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May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2024 at The Village Hall, 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Newton Regis  at  </w:t>
      </w:r>
      <w:r w:rsidR="002D6C7E" w:rsidRPr="002D6C7E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7pm</w:t>
      </w:r>
      <w:r w:rsidR="00DA3929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r w:rsidR="00DA3929" w:rsidRPr="00DA3929">
        <w:rPr>
          <w:rFonts w:ascii="Arial" w:hAnsi="Arial" w:cs="Arial"/>
          <w:b/>
          <w:bCs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The meeting will commence immediately after the annual Parish Council Meeting  and the Annual Parish Meeting.</w:t>
      </w:r>
    </w:p>
    <w:p w14:paraId="648A84FF" w14:textId="77777777" w:rsidR="00B639E7" w:rsidRPr="00F61099" w:rsidRDefault="00B639E7" w:rsidP="00B639E7">
      <w:pPr>
        <w:jc w:val="both"/>
        <w:rPr>
          <w:rFonts w:ascii="Arial" w:eastAsia="Arial" w:hAnsi="Arial" w:cs="Arial"/>
          <w:i/>
          <w:i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i/>
          <w:i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(Meeting will close at or before 9.30pm) </w:t>
      </w:r>
    </w:p>
    <w:p w14:paraId="311D1D81" w14:textId="77777777" w:rsidR="00B639E7" w:rsidRPr="00F61099" w:rsidRDefault="00B639E7" w:rsidP="00B639E7">
      <w:pPr>
        <w:jc w:val="both"/>
        <w:rPr>
          <w:rFonts w:ascii="Arial" w:eastAsia="Arial" w:hAnsi="Arial" w:cs="Arial"/>
          <w:i/>
          <w:i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501A2CC" w14:textId="77777777" w:rsidR="00B639E7" w:rsidRPr="00F61099" w:rsidRDefault="00B639E7" w:rsidP="00B639E7">
      <w:pPr>
        <w:jc w:val="both"/>
        <w:rPr>
          <w:rFonts w:ascii="Arial" w:eastAsia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Business to be transacted as follows:</w:t>
      </w:r>
    </w:p>
    <w:p w14:paraId="6ACF4A24" w14:textId="77777777" w:rsidR="00B639E7" w:rsidRPr="00F61099" w:rsidRDefault="00B639E7" w:rsidP="00B639E7">
      <w:pPr>
        <w:pStyle w:val="Heading"/>
        <w:tabs>
          <w:tab w:val="left" w:pos="720"/>
          <w:tab w:val="left" w:pos="786"/>
        </w:tabs>
        <w:suppressAutoHyphens/>
        <w:ind w:firstLine="720"/>
        <w:jc w:val="center"/>
        <w:rPr>
          <w:rFonts w:ascii="Arial" w:eastAsia="Arial" w:hAnsi="Arial" w:cs="Arial"/>
          <w:sz w:val="20"/>
          <w:szCs w:val="20"/>
          <w:u w:val="single"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sz w:val="20"/>
          <w:szCs w:val="20"/>
          <w:u w:val="single" w:color="000000"/>
          <w14:textOutline w14:w="12700" w14:cap="flat" w14:cmpd="sng" w14:algn="ctr">
            <w14:noFill/>
            <w14:prstDash w14:val="solid"/>
            <w14:miter w14:lim="400000"/>
          </w14:textOutline>
        </w:rPr>
        <w:t>AGENDA</w:t>
      </w:r>
    </w:p>
    <w:p w14:paraId="2D5C45B5" w14:textId="77777777" w:rsidR="00B639E7" w:rsidRPr="00F61099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Apologies for absence</w:t>
      </w:r>
    </w:p>
    <w:p w14:paraId="47EB09B2" w14:textId="7707887B" w:rsidR="00B639E7" w:rsidRPr="00DA3929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DA392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Police Items</w:t>
      </w:r>
      <w:r w:rsidR="00DA392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</w:p>
    <w:p w14:paraId="1EDFBC72" w14:textId="77777777" w:rsidR="00B639E7" w:rsidRPr="00F61099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:lang w:val="en-GB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:lang w:val="en-GB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Open Forum - </w:t>
      </w:r>
      <w:r w:rsidRPr="00F61099"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Parishioners of Newton Regis, Seckington and No Man’s Heath Parish are invited to address the council on any relevant matter for a maximum of three minutes per person.</w:t>
      </w:r>
    </w:p>
    <w:p w14:paraId="084D1F89" w14:textId="77777777" w:rsidR="00B639E7" w:rsidRPr="00F61099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Declarations of interest</w:t>
      </w:r>
    </w:p>
    <w:p w14:paraId="11BF6E24" w14:textId="73792453" w:rsidR="00B639E7" w:rsidRPr="00F61099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Minutes of the last Parish Council Meeting – 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16</w:t>
      </w:r>
      <w:r w:rsidR="002D6C7E" w:rsidRPr="002D6C7E">
        <w:rPr>
          <w:rFonts w:ascii="Arial" w:hAnsi="Arial" w:cs="Arial"/>
          <w:b/>
          <w:bCs/>
          <w:color w:val="000000"/>
          <w:sz w:val="20"/>
          <w:szCs w:val="20"/>
          <w:u w:color="000000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th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April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2024</w:t>
      </w:r>
    </w:p>
    <w:p w14:paraId="77F1045C" w14:textId="112E8F61" w:rsidR="00B639E7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Matters </w:t>
      </w:r>
      <w:r w:rsidR="0044401A"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Arisi</w:t>
      </w:r>
      <w:r w:rsidR="0044401A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ng: -</w:t>
      </w:r>
    </w:p>
    <w:p w14:paraId="744140D8" w14:textId="77777777" w:rsidR="00B639E7" w:rsidRPr="00814F11" w:rsidRDefault="00B639E7" w:rsidP="00B639E7">
      <w:pPr>
        <w:suppressAutoHyphens/>
        <w:ind w:left="786"/>
        <w:jc w:val="both"/>
        <w:rPr>
          <w:rFonts w:ascii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06618F64" w14:textId="77777777" w:rsidR="00B639E7" w:rsidRDefault="00B639E7" w:rsidP="00B639E7">
      <w:pPr>
        <w:numPr>
          <w:ilvl w:val="0"/>
          <w:numId w:val="2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Planning matters: proposed development sites, recent decisions</w:t>
      </w:r>
    </w:p>
    <w:p w14:paraId="67C6989D" w14:textId="2334F6D7" w:rsidR="00B639E7" w:rsidRDefault="00B639E7" w:rsidP="00B639E7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</w:t>
      </w:r>
      <w:r w:rsidRPr="00F61099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a) </w:t>
      </w:r>
      <w:r w:rsidR="00406F5F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  <w:t>Applications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: </w:t>
      </w:r>
    </w:p>
    <w:p w14:paraId="66AE5D83" w14:textId="7B64B082" w:rsidR="003716F9" w:rsidRDefault="00E55A5C" w:rsidP="00B639E7">
      <w:pPr>
        <w:suppressAutoHyphens/>
        <w:jc w:val="both"/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  <w:r w:rsidRPr="00E55A5C"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  <w:t xml:space="preserve">         </w:t>
      </w:r>
      <w:proofErr w:type="spellStart"/>
      <w:r w:rsidRPr="00E55A5C"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  <w:t>i</w:t>
      </w:r>
      <w:proofErr w:type="spellEnd"/>
      <w:r w:rsidRPr="00E55A5C"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  <w:t>)  PAP/2024/0199 – Salt Box, Churc</w:t>
      </w:r>
      <w:r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  <w:t>h Lane, No Man’s Heath – proposed various single &amp; 2 storey extensions</w:t>
      </w:r>
    </w:p>
    <w:p w14:paraId="4D784BBF" w14:textId="23B0E66F" w:rsidR="00E55A5C" w:rsidRDefault="00E55A5C" w:rsidP="00B639E7">
      <w:pPr>
        <w:suppressAutoHyphens/>
        <w:jc w:val="both"/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  <w:t xml:space="preserve">             inc. associated alterations to existing detached dwelling to provide increased residential accommodation.</w:t>
      </w:r>
    </w:p>
    <w:p w14:paraId="0E14C83F" w14:textId="10DC7F50" w:rsidR="00E55A5C" w:rsidRDefault="00E55A5C" w:rsidP="00B639E7">
      <w:pPr>
        <w:suppressAutoHyphens/>
        <w:jc w:val="both"/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  <w:t xml:space="preserve">         ii) PAP/2024/0221 – Warren Farm (aka Bell’s Farm) Hickey Lane,  Newton Regis – enlargement of garden</w:t>
      </w:r>
    </w:p>
    <w:p w14:paraId="6874C043" w14:textId="6B81A8E3" w:rsidR="00E55A5C" w:rsidRPr="00E55A5C" w:rsidRDefault="00E55A5C" w:rsidP="00B639E7">
      <w:pPr>
        <w:suppressAutoHyphens/>
        <w:jc w:val="both"/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  <w:t xml:space="preserve">            (change of use) &amp; retrospective application for triple garage, container &amp; open storage structure</w:t>
      </w:r>
    </w:p>
    <w:p w14:paraId="06E108EF" w14:textId="77777777" w:rsidR="003716F9" w:rsidRPr="00E55A5C" w:rsidRDefault="003716F9" w:rsidP="00B639E7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4CB49AFF" w14:textId="77777777" w:rsidR="00B639E7" w:rsidRPr="00E55A5C" w:rsidRDefault="00B639E7" w:rsidP="00B639E7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04B08956" w14:textId="711828A6" w:rsidR="00B639E7" w:rsidRDefault="00B639E7" w:rsidP="00B639E7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</w:pPr>
      <w:r w:rsidRPr="00E55A5C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  <w:t xml:space="preserve">    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b)</w:t>
      </w:r>
      <w:r w:rsidR="00406F5F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</w:t>
      </w:r>
      <w:r w:rsidRPr="00B639E7"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  <w:t>Decisions</w:t>
      </w:r>
    </w:p>
    <w:p w14:paraId="0122661F" w14:textId="77777777" w:rsidR="0044401A" w:rsidRDefault="0044401A" w:rsidP="00B639E7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</w:pPr>
    </w:p>
    <w:p w14:paraId="1B6A6A6A" w14:textId="09737C91" w:rsidR="0044401A" w:rsidRDefault="0044401A" w:rsidP="002D6C7E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</w:pPr>
      <w:r w:rsidRPr="0044401A"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       </w:t>
      </w:r>
    </w:p>
    <w:p w14:paraId="12416F9D" w14:textId="77777777" w:rsidR="00D50A0F" w:rsidRPr="00B639E7" w:rsidRDefault="00D50A0F" w:rsidP="00D50A0F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</w:pPr>
    </w:p>
    <w:p w14:paraId="0EC7E4ED" w14:textId="1ED770C3" w:rsidR="00B639E7" w:rsidRPr="00CD7400" w:rsidRDefault="002D6C7E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8</w:t>
      </w:r>
      <w:r w:rsidR="00CD74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.   </w:t>
      </w:r>
      <w:r w:rsidR="00B639E7" w:rsidRPr="00CD74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Financial matters: </w:t>
      </w:r>
    </w:p>
    <w:p w14:paraId="0180D575" w14:textId="7E7CD186" w:rsidR="00406F5F" w:rsidRDefault="00406F5F" w:rsidP="00406F5F">
      <w:pPr>
        <w:suppressAutoHyphens/>
        <w:ind w:left="50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a) </w:t>
      </w:r>
      <w:r w:rsidR="00B639E7" w:rsidRPr="00406F5F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bank balances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.</w:t>
      </w:r>
    </w:p>
    <w:p w14:paraId="7B370BA6" w14:textId="77777777" w:rsidR="00406F5F" w:rsidRDefault="00406F5F" w:rsidP="00406F5F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5A60EB9" w14:textId="77B81262" w:rsidR="00B639E7" w:rsidRPr="00406F5F" w:rsidRDefault="00406F5F" w:rsidP="00406F5F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    b) </w:t>
      </w:r>
      <w:r w:rsidR="00B639E7" w:rsidRPr="00406F5F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payments made since last meeting &amp; </w:t>
      </w:r>
      <w:r w:rsidR="00E55A5C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income received. Expected bills.</w:t>
      </w:r>
      <w:r w:rsidR="00B639E7" w:rsidRPr="00406F5F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11AA8914" w14:textId="77777777" w:rsidR="00406F5F" w:rsidRPr="00406F5F" w:rsidRDefault="00406F5F" w:rsidP="00406F5F">
      <w:pPr>
        <w:suppressAutoHyphens/>
        <w:ind w:left="786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14F989B4" w14:textId="309A1D71" w:rsidR="00B639E7" w:rsidRPr="00F61099" w:rsidRDefault="00B639E7" w:rsidP="002F3A24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CD74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      </w:t>
      </w:r>
    </w:p>
    <w:p w14:paraId="44247610" w14:textId="6F439C6A" w:rsidR="00B639E7" w:rsidRDefault="00B639E7" w:rsidP="00B639E7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9.</w:t>
      </w:r>
      <w:r w:rsidR="00CD7400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Village Issues:</w:t>
      </w:r>
    </w:p>
    <w:p w14:paraId="6AD9ECBC" w14:textId="77777777" w:rsidR="00AE24B5" w:rsidRPr="00F61099" w:rsidRDefault="00AE24B5" w:rsidP="00B639E7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5D21C14" w14:textId="386140A4" w:rsidR="00B639E7" w:rsidRDefault="00B639E7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F61099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a) </w:t>
      </w:r>
      <w:r w:rsidRPr="00B96700"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Newton Regis</w:t>
      </w:r>
      <w:r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288C040F" w14:textId="77777777" w:rsidR="00B639E7" w:rsidRDefault="00B639E7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</w:p>
    <w:p w14:paraId="1E84704B" w14:textId="66330146" w:rsidR="00B639E7" w:rsidRDefault="00B639E7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AE24B5"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b)</w:t>
      </w:r>
      <w:r>
        <w:rPr>
          <w:rFonts w:ascii="Arial" w:eastAsia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Seckington </w:t>
      </w:r>
    </w:p>
    <w:p w14:paraId="59D4B39A" w14:textId="77777777" w:rsidR="00B639E7" w:rsidRDefault="00B639E7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FFB0A4A" w14:textId="5F6A2CC6" w:rsidR="00B639E7" w:rsidRDefault="00B639E7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c) No Man’s Heath</w:t>
      </w:r>
    </w:p>
    <w:p w14:paraId="3849398B" w14:textId="4AEDC596" w:rsidR="00AE24B5" w:rsidRDefault="00AE24B5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</w:t>
      </w:r>
    </w:p>
    <w:p w14:paraId="407D951A" w14:textId="38E33440" w:rsidR="00B639E7" w:rsidRPr="00CD7400" w:rsidRDefault="00AE24B5" w:rsidP="002D6C7E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</w:t>
      </w:r>
      <w:r w:rsidR="000B2046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36E8AC34" w14:textId="41FE67F7" w:rsidR="00B639E7" w:rsidRDefault="00CD7400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1</w:t>
      </w:r>
      <w:r w:rsidR="002D6C7E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0.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B639E7" w:rsidRPr="00CD740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Duckpond</w:t>
      </w:r>
    </w:p>
    <w:p w14:paraId="0C245708" w14:textId="5BF51BF2" w:rsidR="00CD7400" w:rsidRDefault="00CD7400" w:rsidP="00CD7400">
      <w:pPr>
        <w:suppressAutoHyphens/>
        <w:ind w:left="142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1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1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  <w:r w:rsidR="00B639E7" w:rsidRPr="00CD7400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Business, which, in the opinion of the Chairman, should be considered as a matter of urgency under  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</w:t>
      </w:r>
    </w:p>
    <w:p w14:paraId="172325D4" w14:textId="2ABF3A94" w:rsidR="00B639E7" w:rsidRPr="00CD7400" w:rsidRDefault="00CD7400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    Section 100B(4)   of the Local Government Act  1972  </w:t>
      </w:r>
      <w:r w:rsidR="00B639E7" w:rsidRPr="00CD7400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</w:p>
    <w:p w14:paraId="3A6EEED0" w14:textId="171D3258" w:rsidR="00B639E7" w:rsidRPr="00CD7400" w:rsidRDefault="002F3A24" w:rsidP="00CD7400">
      <w:pPr>
        <w:suppressAutoHyphens/>
        <w:ind w:left="142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1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2</w:t>
      </w:r>
      <w:r w:rsidR="00CD7400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  <w:r w:rsidR="0044401A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B639E7" w:rsidRPr="00CD7400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Confirmation Date of next Meeting</w:t>
      </w:r>
    </w:p>
    <w:p w14:paraId="4CCC6F43" w14:textId="77777777" w:rsidR="00B639E7" w:rsidRDefault="00B639E7" w:rsidP="00B639E7">
      <w:pPr>
        <w:suppressAutoHyphens/>
        <w:ind w:left="810" w:hanging="360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719A8728" w14:textId="77777777" w:rsidR="00D50A0F" w:rsidRDefault="00D50A0F" w:rsidP="00D50A0F">
      <w:pPr>
        <w:suppressAutoHyphens/>
        <w:ind w:left="502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6980E13" w14:textId="4F39E634" w:rsidR="0044401A" w:rsidRPr="00F61099" w:rsidRDefault="0044401A" w:rsidP="0044401A">
      <w:pPr>
        <w:suppressAutoHyphens/>
        <w:ind w:left="786" w:hanging="336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Dated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21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/0</w:t>
      </w:r>
      <w:r w:rsidR="002D6C7E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5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/2024</w:t>
      </w:r>
    </w:p>
    <w:p w14:paraId="6260ADC4" w14:textId="77777777" w:rsidR="0044401A" w:rsidRPr="00F61099" w:rsidRDefault="0044401A" w:rsidP="0044401A">
      <w:pPr>
        <w:suppressAutoHyphens/>
        <w:ind w:left="786" w:hanging="336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1F72141" w14:textId="77777777" w:rsidR="0044401A" w:rsidRPr="00F61099" w:rsidRDefault="0044401A" w:rsidP="0044401A">
      <w:pPr>
        <w:suppressAutoHyphens/>
        <w:ind w:left="786" w:hanging="336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Signed   </w:t>
      </w:r>
      <w:r w:rsidRPr="00F61099">
        <w:rPr>
          <w:rFonts w:ascii="Arial" w:eastAsia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Barbara Cox </w:t>
      </w:r>
      <w:r w:rsidRPr="00F61099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(Clerk) 16 Edward Court, Tamworth B77 3HD</w:t>
      </w:r>
    </w:p>
    <w:p w14:paraId="4AED8F1C" w14:textId="77777777" w:rsidR="0044401A" w:rsidRPr="00F61099" w:rsidRDefault="0044401A" w:rsidP="00D50A0F">
      <w:pPr>
        <w:suppressAutoHyphens/>
        <w:ind w:left="502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sectPr w:rsidR="0044401A" w:rsidRPr="00F61099" w:rsidSect="00AC3BFF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71DB91" w14:textId="77777777" w:rsidR="005A7282" w:rsidRDefault="005A7282" w:rsidP="00723D32">
      <w:r>
        <w:separator/>
      </w:r>
    </w:p>
  </w:endnote>
  <w:endnote w:type="continuationSeparator" w:id="0">
    <w:p w14:paraId="595837AE" w14:textId="77777777" w:rsidR="005A7282" w:rsidRDefault="005A7282" w:rsidP="00723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18F270" w14:textId="77777777" w:rsidR="005A7282" w:rsidRDefault="005A7282" w:rsidP="00723D32">
      <w:r>
        <w:separator/>
      </w:r>
    </w:p>
  </w:footnote>
  <w:footnote w:type="continuationSeparator" w:id="0">
    <w:p w14:paraId="03B522C5" w14:textId="77777777" w:rsidR="005A7282" w:rsidRDefault="005A7282" w:rsidP="00723D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DC3E35" w14:textId="5CDE9F14" w:rsidR="00723D32" w:rsidRPr="00723D32" w:rsidRDefault="00723D32">
    <w:pPr>
      <w:pStyle w:val="Header"/>
      <w:rPr>
        <w:rFonts w:ascii="Arial" w:hAnsi="Arial" w:cs="Arial"/>
      </w:rPr>
    </w:pPr>
    <w:r w:rsidRPr="00723D32">
      <w:rPr>
        <w:rFonts w:ascii="Arial" w:hAnsi="Arial" w:cs="Arial"/>
      </w:rPr>
      <w:t>Agenda 2</w:t>
    </w:r>
    <w:r w:rsidR="00350293">
      <w:rPr>
        <w:rFonts w:ascii="Arial" w:hAnsi="Arial" w:cs="Arial"/>
      </w:rPr>
      <w:t>7</w:t>
    </w:r>
    <w:r w:rsidR="002D6C7E">
      <w:rPr>
        <w:rFonts w:ascii="Arial" w:hAnsi="Arial" w:cs="Arial"/>
      </w:rPr>
      <w:t>7c</w:t>
    </w:r>
  </w:p>
  <w:p w14:paraId="270D8800" w14:textId="77777777" w:rsidR="00723D32" w:rsidRPr="00723D32" w:rsidRDefault="00723D32">
    <w:pPr>
      <w:pStyle w:val="Head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315B96"/>
    <w:multiLevelType w:val="hybridMultilevel"/>
    <w:tmpl w:val="C53E6B20"/>
    <w:lvl w:ilvl="0" w:tplc="362466C4">
      <w:start w:val="9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41493EA5"/>
    <w:multiLevelType w:val="hybridMultilevel"/>
    <w:tmpl w:val="11A2AFD4"/>
    <w:styleLink w:val="ImportedStyle1"/>
    <w:lvl w:ilvl="0" w:tplc="E0EEC12A">
      <w:start w:val="1"/>
      <w:numFmt w:val="decimal"/>
      <w:lvlText w:val="%1."/>
      <w:lvlJc w:val="left"/>
      <w:pPr>
        <w:ind w:left="502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8127C42">
      <w:start w:val="1"/>
      <w:numFmt w:val="lowerLetter"/>
      <w:lvlText w:val="%2."/>
      <w:lvlJc w:val="left"/>
      <w:pPr>
        <w:ind w:left="186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DE81498">
      <w:start w:val="1"/>
      <w:numFmt w:val="lowerLetter"/>
      <w:lvlText w:val="(%3)"/>
      <w:lvlJc w:val="left"/>
      <w:pPr>
        <w:ind w:left="276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07C9F32">
      <w:start w:val="1"/>
      <w:numFmt w:val="decimal"/>
      <w:lvlText w:val="%4."/>
      <w:lvlJc w:val="left"/>
      <w:pPr>
        <w:ind w:left="330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4A2487E">
      <w:start w:val="1"/>
      <w:numFmt w:val="lowerLetter"/>
      <w:lvlText w:val="%5)"/>
      <w:lvlJc w:val="left"/>
      <w:pPr>
        <w:ind w:left="402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38610EC">
      <w:start w:val="1"/>
      <w:numFmt w:val="upperRoman"/>
      <w:lvlText w:val="%6)"/>
      <w:lvlJc w:val="left"/>
      <w:pPr>
        <w:ind w:left="5286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97AB432">
      <w:start w:val="1"/>
      <w:numFmt w:val="decimal"/>
      <w:lvlText w:val="%7."/>
      <w:lvlJc w:val="left"/>
      <w:pPr>
        <w:ind w:left="546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6A8AA62">
      <w:start w:val="1"/>
      <w:numFmt w:val="lowerLetter"/>
      <w:lvlText w:val="%8."/>
      <w:lvlJc w:val="left"/>
      <w:pPr>
        <w:ind w:left="618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C4AB300">
      <w:start w:val="1"/>
      <w:numFmt w:val="lowerRoman"/>
      <w:lvlText w:val="%9."/>
      <w:lvlJc w:val="left"/>
      <w:pPr>
        <w:ind w:left="6906" w:hanging="2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5C894EE5"/>
    <w:multiLevelType w:val="hybridMultilevel"/>
    <w:tmpl w:val="11A2AFD4"/>
    <w:numStyleLink w:val="ImportedStyle1"/>
  </w:abstractNum>
  <w:abstractNum w:abstractNumId="3" w15:restartNumberingAfterBreak="0">
    <w:nsid w:val="725F029B"/>
    <w:multiLevelType w:val="hybridMultilevel"/>
    <w:tmpl w:val="1B46BA7A"/>
    <w:lvl w:ilvl="0" w:tplc="18A620D6">
      <w:start w:val="10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61875496">
    <w:abstractNumId w:val="1"/>
  </w:num>
  <w:num w:numId="2" w16cid:durableId="560411315">
    <w:abstractNumId w:val="2"/>
  </w:num>
  <w:num w:numId="3" w16cid:durableId="65995829">
    <w:abstractNumId w:val="0"/>
  </w:num>
  <w:num w:numId="4" w16cid:durableId="4125556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D32"/>
    <w:rsid w:val="0000003A"/>
    <w:rsid w:val="00025ECF"/>
    <w:rsid w:val="00047ED6"/>
    <w:rsid w:val="000817DD"/>
    <w:rsid w:val="00097EBD"/>
    <w:rsid w:val="000B2046"/>
    <w:rsid w:val="000D6029"/>
    <w:rsid w:val="000D7E70"/>
    <w:rsid w:val="000E4453"/>
    <w:rsid w:val="000F0F1E"/>
    <w:rsid w:val="00184FF1"/>
    <w:rsid w:val="00186ECC"/>
    <w:rsid w:val="001875F5"/>
    <w:rsid w:val="001C5ACA"/>
    <w:rsid w:val="001C7DAC"/>
    <w:rsid w:val="0024233D"/>
    <w:rsid w:val="00255988"/>
    <w:rsid w:val="00263CC0"/>
    <w:rsid w:val="00294B23"/>
    <w:rsid w:val="00296AF4"/>
    <w:rsid w:val="002D18CC"/>
    <w:rsid w:val="002D1A4E"/>
    <w:rsid w:val="002D6C7E"/>
    <w:rsid w:val="002E4C15"/>
    <w:rsid w:val="002F3A24"/>
    <w:rsid w:val="00312BB5"/>
    <w:rsid w:val="003368D2"/>
    <w:rsid w:val="00345368"/>
    <w:rsid w:val="00350293"/>
    <w:rsid w:val="003530D2"/>
    <w:rsid w:val="00355578"/>
    <w:rsid w:val="003716F9"/>
    <w:rsid w:val="003742AE"/>
    <w:rsid w:val="00377E03"/>
    <w:rsid w:val="00384814"/>
    <w:rsid w:val="0038776F"/>
    <w:rsid w:val="003C1C68"/>
    <w:rsid w:val="003D0D8B"/>
    <w:rsid w:val="003D4A39"/>
    <w:rsid w:val="003E6C4E"/>
    <w:rsid w:val="003F14C4"/>
    <w:rsid w:val="00404DEB"/>
    <w:rsid w:val="00405319"/>
    <w:rsid w:val="00406F5F"/>
    <w:rsid w:val="00410077"/>
    <w:rsid w:val="00424160"/>
    <w:rsid w:val="004402F7"/>
    <w:rsid w:val="0044253E"/>
    <w:rsid w:val="0044401A"/>
    <w:rsid w:val="00453271"/>
    <w:rsid w:val="00475EBB"/>
    <w:rsid w:val="00477867"/>
    <w:rsid w:val="004859EF"/>
    <w:rsid w:val="004C1BAD"/>
    <w:rsid w:val="004C49B8"/>
    <w:rsid w:val="004E508E"/>
    <w:rsid w:val="004F7BB5"/>
    <w:rsid w:val="00510760"/>
    <w:rsid w:val="005231D4"/>
    <w:rsid w:val="005316FA"/>
    <w:rsid w:val="0057428F"/>
    <w:rsid w:val="005A7282"/>
    <w:rsid w:val="005B2A92"/>
    <w:rsid w:val="005D4C85"/>
    <w:rsid w:val="00633190"/>
    <w:rsid w:val="00643BD9"/>
    <w:rsid w:val="00653D7C"/>
    <w:rsid w:val="00664130"/>
    <w:rsid w:val="00672AEE"/>
    <w:rsid w:val="006C0643"/>
    <w:rsid w:val="006E38DE"/>
    <w:rsid w:val="006E4889"/>
    <w:rsid w:val="00720DE9"/>
    <w:rsid w:val="00723D32"/>
    <w:rsid w:val="00726B9A"/>
    <w:rsid w:val="007478CD"/>
    <w:rsid w:val="00760CEB"/>
    <w:rsid w:val="00763910"/>
    <w:rsid w:val="00792481"/>
    <w:rsid w:val="007955AF"/>
    <w:rsid w:val="00795720"/>
    <w:rsid w:val="007B14D1"/>
    <w:rsid w:val="007F0FB4"/>
    <w:rsid w:val="00800EFB"/>
    <w:rsid w:val="0080318E"/>
    <w:rsid w:val="00806608"/>
    <w:rsid w:val="00810356"/>
    <w:rsid w:val="00814F11"/>
    <w:rsid w:val="0083282D"/>
    <w:rsid w:val="00834D96"/>
    <w:rsid w:val="008B3880"/>
    <w:rsid w:val="008C5381"/>
    <w:rsid w:val="008C5C2C"/>
    <w:rsid w:val="00905E6F"/>
    <w:rsid w:val="0092785B"/>
    <w:rsid w:val="00942E4A"/>
    <w:rsid w:val="00950B13"/>
    <w:rsid w:val="009533BA"/>
    <w:rsid w:val="00965B85"/>
    <w:rsid w:val="009700F6"/>
    <w:rsid w:val="009A565F"/>
    <w:rsid w:val="00A146B0"/>
    <w:rsid w:val="00A1553C"/>
    <w:rsid w:val="00A252DD"/>
    <w:rsid w:val="00A55015"/>
    <w:rsid w:val="00A63E56"/>
    <w:rsid w:val="00AA4330"/>
    <w:rsid w:val="00AC3BFF"/>
    <w:rsid w:val="00AE0296"/>
    <w:rsid w:val="00AE24B5"/>
    <w:rsid w:val="00AE3E4C"/>
    <w:rsid w:val="00AE4DE8"/>
    <w:rsid w:val="00B23E85"/>
    <w:rsid w:val="00B44573"/>
    <w:rsid w:val="00B5602F"/>
    <w:rsid w:val="00B639E7"/>
    <w:rsid w:val="00B77466"/>
    <w:rsid w:val="00B96700"/>
    <w:rsid w:val="00BA590D"/>
    <w:rsid w:val="00BC2340"/>
    <w:rsid w:val="00BC75B1"/>
    <w:rsid w:val="00BF3E04"/>
    <w:rsid w:val="00C033E6"/>
    <w:rsid w:val="00C75DC7"/>
    <w:rsid w:val="00C90F38"/>
    <w:rsid w:val="00CA1D65"/>
    <w:rsid w:val="00CB6CE1"/>
    <w:rsid w:val="00CD7400"/>
    <w:rsid w:val="00CE78AA"/>
    <w:rsid w:val="00D161E8"/>
    <w:rsid w:val="00D3022C"/>
    <w:rsid w:val="00D50A0F"/>
    <w:rsid w:val="00D55F3E"/>
    <w:rsid w:val="00D80C74"/>
    <w:rsid w:val="00DA3929"/>
    <w:rsid w:val="00DB4DA0"/>
    <w:rsid w:val="00DC1F4C"/>
    <w:rsid w:val="00DF7ADA"/>
    <w:rsid w:val="00E22D66"/>
    <w:rsid w:val="00E55A5C"/>
    <w:rsid w:val="00E85736"/>
    <w:rsid w:val="00EC7F23"/>
    <w:rsid w:val="00EF0EC5"/>
    <w:rsid w:val="00F254AB"/>
    <w:rsid w:val="00F34ADB"/>
    <w:rsid w:val="00F60089"/>
    <w:rsid w:val="00F61099"/>
    <w:rsid w:val="00F755D7"/>
    <w:rsid w:val="00F8604F"/>
    <w:rsid w:val="00FA7B31"/>
    <w:rsid w:val="00FD51D1"/>
    <w:rsid w:val="00FD5964"/>
    <w:rsid w:val="00FF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FBBFA3"/>
  <w15:chartTrackingRefBased/>
  <w15:docId w15:val="{A36EFDE1-8266-43B8-A91D-F2F09E161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D3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D3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3D32"/>
  </w:style>
  <w:style w:type="paragraph" w:styleId="Footer">
    <w:name w:val="footer"/>
    <w:basedOn w:val="Normal"/>
    <w:link w:val="FooterChar"/>
    <w:uiPriority w:val="99"/>
    <w:unhideWhenUsed/>
    <w:rsid w:val="00723D3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3D32"/>
  </w:style>
  <w:style w:type="paragraph" w:customStyle="1" w:styleId="Heading">
    <w:name w:val="Heading"/>
    <w:next w:val="Body"/>
    <w:rsid w:val="00723D32"/>
    <w:pPr>
      <w:keepNext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outlineLvl w:val="0"/>
    </w:pPr>
    <w:rPr>
      <w:rFonts w:ascii="Helvetica Neue" w:eastAsia="Arial Unicode MS" w:hAnsi="Helvetica Neue" w:cs="Arial Unicode MS"/>
      <w:b/>
      <w:bCs/>
      <w:color w:val="000000"/>
      <w:sz w:val="36"/>
      <w:szCs w:val="36"/>
      <w:bdr w:val="nil"/>
      <w:lang w:val="de-DE" w:eastAsia="en-GB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sid w:val="00723D3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de-DE" w:eastAsia="en-GB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723D32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F254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B3BE1-1227-4353-8249-32142BB82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5</cp:revision>
  <cp:lastPrinted>2024-02-26T21:08:00Z</cp:lastPrinted>
  <dcterms:created xsi:type="dcterms:W3CDTF">2024-05-09T11:28:00Z</dcterms:created>
  <dcterms:modified xsi:type="dcterms:W3CDTF">2024-05-20T18:02:00Z</dcterms:modified>
</cp:coreProperties>
</file>