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8EF71" w14:textId="77777777" w:rsidR="00C47F9F" w:rsidRPr="00373D93" w:rsidRDefault="00C47F9F" w:rsidP="003B3FEE">
      <w:pPr>
        <w:rPr>
          <w:rFonts w:cs="Poppins"/>
          <w:color w:val="000000" w:themeColor="text1"/>
        </w:rPr>
      </w:pPr>
    </w:p>
    <w:p w14:paraId="31495808" w14:textId="038E7B34" w:rsidR="00373D93" w:rsidRPr="00373D93" w:rsidRDefault="00373D93" w:rsidP="00373D93">
      <w:pPr>
        <w:spacing w:before="100" w:beforeAutospacing="1" w:after="100" w:afterAutospacing="1" w:line="240" w:lineRule="auto"/>
        <w:outlineLvl w:val="0"/>
        <w:rPr>
          <w:rFonts w:eastAsia="Times New Roman" w:cs="Times New Roman"/>
          <w:b/>
          <w:bCs/>
          <w:kern w:val="36"/>
          <w:lang w:val="en-GB" w:eastAsia="en-GB"/>
          <w14:ligatures w14:val="none"/>
        </w:rPr>
      </w:pPr>
      <w:r w:rsidRPr="00373D93">
        <w:rPr>
          <w:rFonts w:eastAsia="Times New Roman" w:cs="Times New Roman"/>
          <w:b/>
          <w:bCs/>
          <w:kern w:val="36"/>
          <w:lang w:val="en-GB" w:eastAsia="en-GB"/>
          <w14:ligatures w14:val="none"/>
        </w:rPr>
        <w:t xml:space="preserve">MINUTES OF THE MEETING OF </w:t>
      </w:r>
      <w:r>
        <w:rPr>
          <w:rFonts w:eastAsia="Times New Roman" w:cs="Times New Roman"/>
          <w:b/>
          <w:bCs/>
          <w:kern w:val="36"/>
          <w:lang w:val="en-GB" w:eastAsia="en-GB"/>
          <w14:ligatures w14:val="none"/>
        </w:rPr>
        <w:t>Seend Parish Council</w:t>
      </w:r>
    </w:p>
    <w:p w14:paraId="0543A8F1" w14:textId="281351E3"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Meeting Type:</w:t>
      </w:r>
      <w:r w:rsidRPr="00373D93">
        <w:rPr>
          <w:rFonts w:eastAsia="Times New Roman" w:cs="Times New Roman"/>
          <w:kern w:val="0"/>
          <w:lang w:val="en-GB" w:eastAsia="en-GB"/>
          <w14:ligatures w14:val="none"/>
        </w:rPr>
        <w:t xml:space="preserve"> </w:t>
      </w:r>
      <w:r>
        <w:rPr>
          <w:rFonts w:eastAsia="Times New Roman" w:cs="Times New Roman"/>
          <w:kern w:val="0"/>
          <w:lang w:val="en-GB" w:eastAsia="en-GB"/>
          <w14:ligatures w14:val="none"/>
        </w:rPr>
        <w:t>Full Council</w:t>
      </w:r>
      <w:r w:rsidR="0002229E">
        <w:rPr>
          <w:rFonts w:eastAsia="Times New Roman" w:cs="Times New Roman"/>
          <w:kern w:val="0"/>
          <w:lang w:val="en-GB" w:eastAsia="en-GB"/>
          <w14:ligatures w14:val="none"/>
        </w:rPr>
        <w:t>, Tuesday 27</w:t>
      </w:r>
      <w:r w:rsidR="0002229E" w:rsidRPr="0002229E">
        <w:rPr>
          <w:rFonts w:eastAsia="Times New Roman" w:cs="Times New Roman"/>
          <w:kern w:val="0"/>
          <w:vertAlign w:val="superscript"/>
          <w:lang w:val="en-GB" w:eastAsia="en-GB"/>
          <w14:ligatures w14:val="none"/>
        </w:rPr>
        <w:t>th</w:t>
      </w:r>
      <w:r w:rsidR="0002229E">
        <w:rPr>
          <w:rFonts w:eastAsia="Times New Roman" w:cs="Times New Roman"/>
          <w:kern w:val="0"/>
          <w:lang w:val="en-GB" w:eastAsia="en-GB"/>
          <w14:ligatures w14:val="none"/>
        </w:rPr>
        <w:t xml:space="preserve"> January 2026</w:t>
      </w:r>
      <w:r w:rsidRPr="00373D93">
        <w:rPr>
          <w:rFonts w:eastAsia="Times New Roman" w:cs="Times New Roman"/>
          <w:kern w:val="0"/>
          <w:lang w:val="en-GB" w:eastAsia="en-GB"/>
          <w14:ligatures w14:val="none"/>
        </w:rPr>
        <w:br/>
      </w:r>
      <w:r w:rsidRPr="00373D93">
        <w:rPr>
          <w:rFonts w:eastAsia="Times New Roman" w:cs="Times New Roman"/>
          <w:b/>
          <w:bCs/>
          <w:kern w:val="0"/>
          <w:lang w:val="en-GB" w:eastAsia="en-GB"/>
          <w14:ligatures w14:val="none"/>
        </w:rPr>
        <w:t>Time:</w:t>
      </w:r>
      <w:r>
        <w:rPr>
          <w:rFonts w:eastAsia="Times New Roman" w:cs="Times New Roman"/>
          <w:b/>
          <w:bCs/>
          <w:kern w:val="0"/>
          <w:lang w:val="en-GB" w:eastAsia="en-GB"/>
          <w14:ligatures w14:val="none"/>
        </w:rPr>
        <w:t xml:space="preserve"> 18.30 – 20.30 </w:t>
      </w:r>
      <w:r w:rsidRPr="00373D93">
        <w:rPr>
          <w:rFonts w:eastAsia="Times New Roman" w:cs="Times New Roman"/>
          <w:kern w:val="0"/>
          <w:lang w:val="en-GB" w:eastAsia="en-GB"/>
          <w14:ligatures w14:val="none"/>
        </w:rPr>
        <w:br/>
      </w:r>
      <w:r w:rsidRPr="00373D93">
        <w:rPr>
          <w:rFonts w:eastAsia="Times New Roman" w:cs="Times New Roman"/>
          <w:b/>
          <w:bCs/>
          <w:kern w:val="0"/>
          <w:lang w:val="en-GB" w:eastAsia="en-GB"/>
          <w14:ligatures w14:val="none"/>
        </w:rPr>
        <w:t>Venue:</w:t>
      </w:r>
      <w:r>
        <w:rPr>
          <w:rFonts w:eastAsia="Times New Roman" w:cs="Times New Roman"/>
          <w:b/>
          <w:bCs/>
          <w:kern w:val="0"/>
          <w:lang w:val="en-GB" w:eastAsia="en-GB"/>
          <w14:ligatures w14:val="none"/>
        </w:rPr>
        <w:t xml:space="preserve"> Irene Usher Hall, Seend, Melksham</w:t>
      </w:r>
      <w:r w:rsidRPr="00373D93">
        <w:rPr>
          <w:rFonts w:eastAsia="Times New Roman" w:cs="Times New Roman"/>
          <w:kern w:val="0"/>
          <w:lang w:val="en-GB" w:eastAsia="en-GB"/>
          <w14:ligatures w14:val="none"/>
        </w:rPr>
        <w:br/>
        <w:t xml:space="preserve">(Meeting convened in accordance with </w:t>
      </w:r>
      <w:r w:rsidRPr="00373D93">
        <w:rPr>
          <w:rFonts w:eastAsia="Times New Roman" w:cs="Times New Roman"/>
          <w:b/>
          <w:bCs/>
          <w:kern w:val="0"/>
          <w:lang w:val="en-GB" w:eastAsia="en-GB"/>
          <w14:ligatures w14:val="none"/>
        </w:rPr>
        <w:t>Schedule 12, Local Government Act 1972</w:t>
      </w:r>
      <w:r w:rsidRPr="00373D93">
        <w:rPr>
          <w:rFonts w:eastAsia="Times New Roman" w:cs="Times New Roman"/>
          <w:kern w:val="0"/>
          <w:lang w:val="en-GB" w:eastAsia="en-GB"/>
          <w14:ligatures w14:val="none"/>
        </w:rPr>
        <w:t>)</w:t>
      </w:r>
    </w:p>
    <w:p w14:paraId="0FB4E11F"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1. CHAIRMAN’S ANNOUNCEMENT AND OPENING OF MEETING</w:t>
      </w:r>
    </w:p>
    <w:p w14:paraId="43FACA90" w14:textId="178B7E3D"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The Chairman declared the meeting open at </w:t>
      </w:r>
      <w:r w:rsidR="004B1054">
        <w:rPr>
          <w:rFonts w:eastAsia="Times New Roman" w:cs="Times New Roman"/>
          <w:b/>
          <w:bCs/>
          <w:kern w:val="0"/>
          <w:lang w:val="en-GB" w:eastAsia="en-GB"/>
          <w14:ligatures w14:val="none"/>
        </w:rPr>
        <w:t>18.30</w:t>
      </w:r>
      <w:r w:rsidRPr="00373D93">
        <w:rPr>
          <w:rFonts w:eastAsia="Times New Roman" w:cs="Times New Roman"/>
          <w:kern w:val="0"/>
          <w:lang w:val="en-GB" w:eastAsia="en-GB"/>
          <w14:ligatures w14:val="none"/>
        </w:rPr>
        <w:t xml:space="preserve">, having confirmed that the meeting had been </w:t>
      </w:r>
      <w:r w:rsidRPr="00373D93">
        <w:rPr>
          <w:rFonts w:eastAsia="Times New Roman" w:cs="Times New Roman"/>
          <w:b/>
          <w:bCs/>
          <w:kern w:val="0"/>
          <w:lang w:val="en-GB" w:eastAsia="en-GB"/>
          <w14:ligatures w14:val="none"/>
        </w:rPr>
        <w:t>properly convened</w:t>
      </w:r>
      <w:r w:rsidRPr="00373D93">
        <w:rPr>
          <w:rFonts w:eastAsia="Times New Roman" w:cs="Times New Roman"/>
          <w:kern w:val="0"/>
          <w:lang w:val="en-GB" w:eastAsia="en-GB"/>
          <w14:ligatures w14:val="none"/>
        </w:rPr>
        <w:t xml:space="preserve"> in accordance with </w:t>
      </w:r>
      <w:r w:rsidRPr="00373D93">
        <w:rPr>
          <w:rFonts w:eastAsia="Times New Roman" w:cs="Times New Roman"/>
          <w:b/>
          <w:bCs/>
          <w:kern w:val="0"/>
          <w:lang w:val="en-GB" w:eastAsia="en-GB"/>
          <w14:ligatures w14:val="none"/>
        </w:rPr>
        <w:t>Schedule 12, paragraph 10 of the Local Government Act 1972</w:t>
      </w:r>
      <w:r w:rsidR="004B1054">
        <w:rPr>
          <w:rFonts w:eastAsia="Times New Roman" w:cs="Times New Roman"/>
          <w:kern w:val="0"/>
          <w:lang w:val="en-GB" w:eastAsia="en-GB"/>
          <w14:ligatures w14:val="none"/>
        </w:rPr>
        <w:t xml:space="preserve">. </w:t>
      </w:r>
    </w:p>
    <w:p w14:paraId="0739C6A4"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2. PRESENT</w:t>
      </w:r>
    </w:p>
    <w:p w14:paraId="4E862A43"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Councillors Present:</w:t>
      </w:r>
    </w:p>
    <w:p w14:paraId="0C103E62" w14:textId="3B3A25F5" w:rsidR="00373D93" w:rsidRPr="00373D93" w:rsidRDefault="00373D93" w:rsidP="00373D93">
      <w:pPr>
        <w:numPr>
          <w:ilvl w:val="0"/>
          <w:numId w:val="10"/>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Cllr </w:t>
      </w:r>
      <w:r>
        <w:rPr>
          <w:rFonts w:eastAsia="Times New Roman" w:cs="Times New Roman"/>
          <w:kern w:val="0"/>
          <w:lang w:val="en-GB" w:eastAsia="en-GB"/>
          <w14:ligatures w14:val="none"/>
        </w:rPr>
        <w:t xml:space="preserve">Savage </w:t>
      </w:r>
      <w:r w:rsidR="00346792">
        <w:rPr>
          <w:rFonts w:eastAsia="Times New Roman" w:cs="Times New Roman"/>
          <w:kern w:val="0"/>
          <w:lang w:val="en-GB" w:eastAsia="en-GB"/>
          <w14:ligatures w14:val="none"/>
        </w:rPr>
        <w:t>(Chair</w:t>
      </w:r>
      <w:r>
        <w:rPr>
          <w:rFonts w:eastAsia="Times New Roman" w:cs="Times New Roman"/>
          <w:kern w:val="0"/>
          <w:lang w:val="en-GB" w:eastAsia="en-GB"/>
          <w14:ligatures w14:val="none"/>
        </w:rPr>
        <w:t>)</w:t>
      </w:r>
    </w:p>
    <w:p w14:paraId="6FB79DB1" w14:textId="77777777" w:rsidR="004B1054" w:rsidRDefault="00373D93" w:rsidP="004B1054">
      <w:pPr>
        <w:pStyle w:val="NoSpacing"/>
        <w:numPr>
          <w:ilvl w:val="0"/>
          <w:numId w:val="17"/>
        </w:numPr>
        <w:rPr>
          <w:rFonts w:ascii="Aptos" w:hAnsi="Aptos" w:cstheme="majorHAnsi"/>
          <w:sz w:val="24"/>
        </w:rPr>
      </w:pPr>
      <w:r w:rsidRPr="00373D93">
        <w:rPr>
          <w:rFonts w:asciiTheme="minorHAnsi" w:eastAsia="Times New Roman" w:hAnsiTheme="minorHAnsi"/>
          <w:kern w:val="0"/>
          <w:sz w:val="24"/>
          <w:lang w:val="en-GB" w:eastAsia="en-GB"/>
          <w14:ligatures w14:val="none"/>
        </w:rPr>
        <w:t xml:space="preserve">Cllr </w:t>
      </w:r>
      <w:r w:rsidR="004B1054" w:rsidRPr="00027C22">
        <w:rPr>
          <w:rFonts w:ascii="Aptos" w:hAnsi="Aptos" w:cstheme="majorHAnsi"/>
          <w:sz w:val="24"/>
        </w:rPr>
        <w:t>Cllr Bridget Johnstone (Vice Chair)</w:t>
      </w:r>
    </w:p>
    <w:p w14:paraId="25F9A968" w14:textId="77777777" w:rsidR="004B1054" w:rsidRDefault="004B1054" w:rsidP="004B1054">
      <w:pPr>
        <w:pStyle w:val="NoSpacing"/>
        <w:numPr>
          <w:ilvl w:val="0"/>
          <w:numId w:val="17"/>
        </w:numPr>
        <w:rPr>
          <w:rFonts w:ascii="Aptos" w:hAnsi="Aptos" w:cstheme="majorHAnsi"/>
          <w:sz w:val="24"/>
        </w:rPr>
      </w:pPr>
      <w:r w:rsidRPr="00027C22">
        <w:rPr>
          <w:rFonts w:ascii="Aptos" w:hAnsi="Aptos" w:cstheme="majorHAnsi"/>
          <w:sz w:val="24"/>
        </w:rPr>
        <w:t>Cllr Paul Manning</w:t>
      </w:r>
    </w:p>
    <w:p w14:paraId="2CABF3D0" w14:textId="77777777" w:rsidR="004B1054" w:rsidRDefault="004B1054" w:rsidP="004B1054">
      <w:pPr>
        <w:pStyle w:val="NoSpacing"/>
        <w:numPr>
          <w:ilvl w:val="0"/>
          <w:numId w:val="17"/>
        </w:numPr>
        <w:rPr>
          <w:rFonts w:ascii="Aptos" w:hAnsi="Aptos" w:cstheme="majorHAnsi"/>
          <w:sz w:val="24"/>
        </w:rPr>
      </w:pPr>
      <w:r w:rsidRPr="00027C22">
        <w:rPr>
          <w:rFonts w:ascii="Aptos" w:hAnsi="Aptos" w:cstheme="majorHAnsi"/>
          <w:sz w:val="24"/>
        </w:rPr>
        <w:t>Cllr Pamela Akerman</w:t>
      </w:r>
    </w:p>
    <w:p w14:paraId="78565877" w14:textId="77777777" w:rsidR="004B1054" w:rsidRDefault="004B1054" w:rsidP="004B1054">
      <w:pPr>
        <w:pStyle w:val="NoSpacing"/>
        <w:numPr>
          <w:ilvl w:val="0"/>
          <w:numId w:val="17"/>
        </w:numPr>
        <w:rPr>
          <w:rFonts w:ascii="Aptos" w:hAnsi="Aptos" w:cstheme="majorHAnsi"/>
          <w:sz w:val="24"/>
        </w:rPr>
      </w:pPr>
      <w:r w:rsidRPr="00027C22">
        <w:rPr>
          <w:rFonts w:ascii="Aptos" w:hAnsi="Aptos" w:cstheme="majorHAnsi"/>
          <w:sz w:val="24"/>
        </w:rPr>
        <w:t>Cllr Jamie Halliday</w:t>
      </w:r>
    </w:p>
    <w:p w14:paraId="1791E26F" w14:textId="77777777" w:rsidR="004B1054" w:rsidRPr="004B1054" w:rsidRDefault="004B1054" w:rsidP="004B1054">
      <w:pPr>
        <w:pStyle w:val="NoSpacing"/>
        <w:numPr>
          <w:ilvl w:val="0"/>
          <w:numId w:val="17"/>
        </w:numPr>
        <w:rPr>
          <w:rFonts w:ascii="Aptos" w:hAnsi="Aptos" w:cstheme="majorHAnsi"/>
          <w:sz w:val="24"/>
        </w:rPr>
      </w:pPr>
      <w:r w:rsidRPr="00027C22">
        <w:rPr>
          <w:rFonts w:ascii="Aptos" w:hAnsi="Aptos" w:cstheme="majorHAnsi"/>
          <w:sz w:val="24"/>
        </w:rPr>
        <w:t>Cllr Phil Springate</w:t>
      </w:r>
    </w:p>
    <w:p w14:paraId="1248005B" w14:textId="77777777" w:rsidR="004B1054" w:rsidRDefault="004B1054" w:rsidP="004B1054">
      <w:pPr>
        <w:pStyle w:val="NoSpacing"/>
        <w:numPr>
          <w:ilvl w:val="0"/>
          <w:numId w:val="17"/>
        </w:numPr>
        <w:rPr>
          <w:rFonts w:ascii="Aptos" w:hAnsi="Aptos" w:cstheme="majorHAnsi"/>
          <w:sz w:val="24"/>
        </w:rPr>
      </w:pPr>
      <w:r w:rsidRPr="00027C22">
        <w:rPr>
          <w:rFonts w:ascii="Aptos" w:hAnsi="Aptos" w:cstheme="majorHAnsi"/>
          <w:sz w:val="24"/>
        </w:rPr>
        <w:t>Cllr William Lack</w:t>
      </w:r>
    </w:p>
    <w:p w14:paraId="63D62C4B" w14:textId="51A5A9DB" w:rsidR="004B1054" w:rsidRDefault="004B1054" w:rsidP="004B1054">
      <w:pPr>
        <w:pStyle w:val="NoSpacing"/>
        <w:numPr>
          <w:ilvl w:val="0"/>
          <w:numId w:val="17"/>
        </w:numPr>
        <w:rPr>
          <w:rFonts w:ascii="Aptos" w:hAnsi="Aptos" w:cstheme="majorHAnsi"/>
          <w:sz w:val="24"/>
        </w:rPr>
      </w:pPr>
      <w:r>
        <w:rPr>
          <w:rFonts w:ascii="Aptos" w:hAnsi="Aptos" w:cstheme="majorHAnsi"/>
          <w:sz w:val="24"/>
        </w:rPr>
        <w:t xml:space="preserve">Cllr </w:t>
      </w:r>
      <w:r w:rsidRPr="00027C22">
        <w:rPr>
          <w:rFonts w:ascii="Aptos" w:hAnsi="Aptos" w:cstheme="majorHAnsi"/>
          <w:sz w:val="24"/>
        </w:rPr>
        <w:t>Helen Ro</w:t>
      </w:r>
      <w:r>
        <w:rPr>
          <w:rFonts w:ascii="Aptos" w:hAnsi="Aptos" w:cstheme="majorHAnsi"/>
          <w:sz w:val="24"/>
        </w:rPr>
        <w:t>b</w:t>
      </w:r>
      <w:r w:rsidRPr="00027C22">
        <w:rPr>
          <w:rFonts w:ascii="Aptos" w:hAnsi="Aptos" w:cstheme="majorHAnsi"/>
          <w:sz w:val="24"/>
        </w:rPr>
        <w:t>inson – G</w:t>
      </w:r>
      <w:r>
        <w:rPr>
          <w:rFonts w:ascii="Aptos" w:hAnsi="Aptos" w:cstheme="majorHAnsi"/>
          <w:sz w:val="24"/>
        </w:rPr>
        <w:t xml:space="preserve">ordon </w:t>
      </w:r>
    </w:p>
    <w:p w14:paraId="41FD29F3" w14:textId="147848F7" w:rsidR="004B1054" w:rsidRDefault="004B1054" w:rsidP="004B1054">
      <w:pPr>
        <w:pStyle w:val="NoSpacing"/>
        <w:numPr>
          <w:ilvl w:val="0"/>
          <w:numId w:val="17"/>
        </w:numPr>
        <w:rPr>
          <w:rFonts w:ascii="Aptos" w:hAnsi="Aptos" w:cstheme="majorHAnsi"/>
          <w:sz w:val="24"/>
        </w:rPr>
      </w:pPr>
      <w:r>
        <w:rPr>
          <w:rFonts w:ascii="Aptos" w:hAnsi="Aptos" w:cstheme="majorHAnsi"/>
          <w:sz w:val="24"/>
        </w:rPr>
        <w:t xml:space="preserve">Cllr Mavrick Drewett </w:t>
      </w:r>
    </w:p>
    <w:p w14:paraId="6635FA9C" w14:textId="530C4156" w:rsidR="00373D93" w:rsidRPr="00346792" w:rsidRDefault="004B1054" w:rsidP="004B1054">
      <w:pPr>
        <w:pStyle w:val="NoSpacing"/>
        <w:numPr>
          <w:ilvl w:val="0"/>
          <w:numId w:val="17"/>
        </w:numPr>
        <w:rPr>
          <w:rFonts w:ascii="Aptos" w:hAnsi="Aptos" w:cstheme="majorHAnsi"/>
          <w:sz w:val="24"/>
        </w:rPr>
      </w:pPr>
      <w:r w:rsidRPr="00346792">
        <w:rPr>
          <w:rFonts w:ascii="Aptos" w:hAnsi="Aptos" w:cstheme="majorHAnsi"/>
          <w:sz w:val="24"/>
        </w:rPr>
        <w:t>Cllr Steve Drewet</w:t>
      </w:r>
      <w:r w:rsidR="00F91AA4" w:rsidRPr="00346792">
        <w:rPr>
          <w:rFonts w:ascii="Aptos" w:hAnsi="Aptos" w:cstheme="majorHAnsi"/>
          <w:sz w:val="24"/>
        </w:rPr>
        <w:t>t</w:t>
      </w:r>
    </w:p>
    <w:p w14:paraId="3FDC17AD"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In Attendance:</w:t>
      </w:r>
    </w:p>
    <w:p w14:paraId="5EA38085" w14:textId="27CFA737" w:rsidR="00373D93" w:rsidRPr="00373D93" w:rsidRDefault="00373D93" w:rsidP="00373D93">
      <w:pPr>
        <w:numPr>
          <w:ilvl w:val="0"/>
          <w:numId w:val="11"/>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Proper Officer / Clerk – </w:t>
      </w:r>
      <w:r>
        <w:rPr>
          <w:rFonts w:eastAsia="Times New Roman" w:cs="Times New Roman"/>
          <w:kern w:val="0"/>
          <w:lang w:val="en-GB" w:eastAsia="en-GB"/>
          <w14:ligatures w14:val="none"/>
        </w:rPr>
        <w:t>Hayley Bell</w:t>
      </w:r>
    </w:p>
    <w:p w14:paraId="4186545F"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3. APOLOGIES FOR ABSENCE</w:t>
      </w:r>
    </w:p>
    <w:p w14:paraId="595F9A20"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Apologies were received from:</w:t>
      </w:r>
    </w:p>
    <w:p w14:paraId="43A8A0C1" w14:textId="575019D4" w:rsidR="00373D93" w:rsidRPr="00373D93" w:rsidRDefault="004B1054" w:rsidP="00373D93">
      <w:pPr>
        <w:numPr>
          <w:ilvl w:val="0"/>
          <w:numId w:val="12"/>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None all Cllr Present </w:t>
      </w:r>
    </w:p>
    <w:p w14:paraId="2BEA9EC0" w14:textId="5226EE01"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Council considered the apologies in accordance with </w:t>
      </w:r>
      <w:r w:rsidRPr="00373D93">
        <w:rPr>
          <w:rFonts w:eastAsia="Times New Roman" w:cs="Times New Roman"/>
          <w:b/>
          <w:bCs/>
          <w:kern w:val="0"/>
          <w:lang w:val="en-GB" w:eastAsia="en-GB"/>
          <w14:ligatures w14:val="none"/>
        </w:rPr>
        <w:t>Section 85 of the Local Government Act 1972</w:t>
      </w:r>
      <w:r w:rsidRPr="00373D93">
        <w:rPr>
          <w:rFonts w:eastAsia="Times New Roman" w:cs="Times New Roman"/>
          <w:kern w:val="0"/>
          <w:lang w:val="en-GB" w:eastAsia="en-GB"/>
          <w14:ligatures w14:val="none"/>
        </w:rPr>
        <w:t>.</w:t>
      </w:r>
    </w:p>
    <w:p w14:paraId="62D90211"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4. DECLARATIONS OF INTEREST</w:t>
      </w:r>
    </w:p>
    <w:p w14:paraId="3A31299B"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lastRenderedPageBreak/>
        <w:t>In accordance with:</w:t>
      </w:r>
    </w:p>
    <w:p w14:paraId="0B15FA93" w14:textId="77777777" w:rsidR="00373D93" w:rsidRPr="00373D93" w:rsidRDefault="00373D93" w:rsidP="00373D93">
      <w:pPr>
        <w:numPr>
          <w:ilvl w:val="0"/>
          <w:numId w:val="13"/>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Sections 28–34, Localism Act 2011</w:t>
      </w:r>
      <w:r w:rsidRPr="00373D93">
        <w:rPr>
          <w:rFonts w:eastAsia="Times New Roman" w:cs="Times New Roman"/>
          <w:kern w:val="0"/>
          <w:lang w:val="en-GB" w:eastAsia="en-GB"/>
          <w14:ligatures w14:val="none"/>
        </w:rPr>
        <w:t>, and</w:t>
      </w:r>
    </w:p>
    <w:p w14:paraId="23A95157" w14:textId="04AD91BA" w:rsidR="00373D93" w:rsidRPr="004B1054" w:rsidRDefault="00373D93" w:rsidP="00373D93">
      <w:pPr>
        <w:numPr>
          <w:ilvl w:val="0"/>
          <w:numId w:val="13"/>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The Council’s Code of Conduct</w:t>
      </w:r>
      <w:r w:rsidRPr="00373D93">
        <w:rPr>
          <w:rFonts w:eastAsia="Times New Roman" w:cs="Times New Roman"/>
          <w:kern w:val="0"/>
          <w:lang w:val="en-GB" w:eastAsia="en-GB"/>
          <w14:ligatures w14:val="none"/>
        </w:rPr>
        <w:t>,</w:t>
      </w:r>
    </w:p>
    <w:p w14:paraId="139A15A3" w14:textId="1213FBA3"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Councillors were invited to declare </w:t>
      </w:r>
      <w:r w:rsidRPr="00373D93">
        <w:rPr>
          <w:rFonts w:eastAsia="Times New Roman" w:cs="Times New Roman"/>
          <w:b/>
          <w:bCs/>
          <w:kern w:val="0"/>
          <w:lang w:val="en-GB" w:eastAsia="en-GB"/>
          <w14:ligatures w14:val="none"/>
        </w:rPr>
        <w:t>Disclosable Pecuniary Interests (DPIs)</w:t>
      </w:r>
      <w:r w:rsidRPr="00373D93">
        <w:rPr>
          <w:rFonts w:eastAsia="Times New Roman" w:cs="Times New Roman"/>
          <w:kern w:val="0"/>
          <w:lang w:val="en-GB" w:eastAsia="en-GB"/>
          <w14:ligatures w14:val="none"/>
        </w:rPr>
        <w:t xml:space="preserve"> and </w:t>
      </w:r>
      <w:r w:rsidRPr="00373D93">
        <w:rPr>
          <w:rFonts w:eastAsia="Times New Roman" w:cs="Times New Roman"/>
          <w:b/>
          <w:bCs/>
          <w:kern w:val="0"/>
          <w:lang w:val="en-GB" w:eastAsia="en-GB"/>
          <w14:ligatures w14:val="none"/>
        </w:rPr>
        <w:t>other interests</w:t>
      </w:r>
      <w:r w:rsidRPr="00373D93">
        <w:rPr>
          <w:rFonts w:eastAsia="Times New Roman" w:cs="Times New Roman"/>
          <w:kern w:val="0"/>
          <w:lang w:val="en-GB" w:eastAsia="en-GB"/>
          <w14:ligatures w14:val="none"/>
        </w:rPr>
        <w:t>.</w:t>
      </w:r>
    </w:p>
    <w:p w14:paraId="4A32FCBB" w14:textId="1E6B35D3" w:rsidR="00373D93" w:rsidRPr="00DF0910" w:rsidRDefault="00373D93" w:rsidP="00DF0910">
      <w:pPr>
        <w:numPr>
          <w:ilvl w:val="0"/>
          <w:numId w:val="14"/>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No </w:t>
      </w:r>
      <w:r w:rsidRPr="00373D93">
        <w:rPr>
          <w:rFonts w:eastAsia="Times New Roman" w:cs="Times New Roman"/>
          <w:kern w:val="0"/>
          <w:lang w:val="en-GB" w:eastAsia="en-GB"/>
          <w14:ligatures w14:val="none"/>
        </w:rPr>
        <w:t>declared an interest</w:t>
      </w:r>
      <w:r>
        <w:rPr>
          <w:rFonts w:eastAsia="Times New Roman" w:cs="Times New Roman"/>
          <w:kern w:val="0"/>
          <w:lang w:val="en-GB" w:eastAsia="en-GB"/>
          <w14:ligatures w14:val="none"/>
        </w:rPr>
        <w:t xml:space="preserve">. </w:t>
      </w:r>
    </w:p>
    <w:p w14:paraId="21167C69"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5. DISPENSATIONS</w:t>
      </w:r>
    </w:p>
    <w:p w14:paraId="45CA2D10" w14:textId="68D886C8" w:rsidR="00373D93" w:rsidRPr="00373D93" w:rsidRDefault="00373D93" w:rsidP="00DF0910">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No dispensations were requested under </w:t>
      </w:r>
      <w:r w:rsidRPr="00373D93">
        <w:rPr>
          <w:rFonts w:eastAsia="Times New Roman" w:cs="Times New Roman"/>
          <w:b/>
          <w:bCs/>
          <w:kern w:val="0"/>
          <w:lang w:val="en-GB" w:eastAsia="en-GB"/>
          <w14:ligatures w14:val="none"/>
        </w:rPr>
        <w:t>Section 33, Localism Act 2011</w:t>
      </w:r>
      <w:r w:rsidRPr="00373D93">
        <w:rPr>
          <w:rFonts w:eastAsia="Times New Roman" w:cs="Times New Roman"/>
          <w:kern w:val="0"/>
          <w:lang w:val="en-GB" w:eastAsia="en-GB"/>
          <w14:ligatures w14:val="none"/>
        </w:rPr>
        <w:t>.</w:t>
      </w:r>
    </w:p>
    <w:p w14:paraId="782F938E"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6. APPROVAL OF MINUTES</w:t>
      </w:r>
    </w:p>
    <w:p w14:paraId="33CB9295" w14:textId="783A9C07" w:rsidR="00373D93" w:rsidRPr="00373D93" w:rsidRDefault="00373D93" w:rsidP="00DF0910">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RESOLVED:</w:t>
      </w:r>
      <w:r w:rsidRPr="00373D93">
        <w:rPr>
          <w:rFonts w:eastAsia="Times New Roman" w:cs="Times New Roman"/>
          <w:kern w:val="0"/>
          <w:lang w:val="en-GB" w:eastAsia="en-GB"/>
          <w14:ligatures w14:val="none"/>
        </w:rPr>
        <w:br/>
        <w:t xml:space="preserve">That the minutes of the meeting held on </w:t>
      </w:r>
      <w:r w:rsidR="00DF0910">
        <w:rPr>
          <w:rFonts w:eastAsia="Times New Roman" w:cs="Times New Roman"/>
          <w:b/>
          <w:bCs/>
          <w:kern w:val="0"/>
          <w:lang w:val="en-GB" w:eastAsia="en-GB"/>
          <w14:ligatures w14:val="none"/>
        </w:rPr>
        <w:t>2</w:t>
      </w:r>
      <w:r w:rsidR="00DF0910" w:rsidRPr="00DF0910">
        <w:rPr>
          <w:rFonts w:eastAsia="Times New Roman" w:cs="Times New Roman"/>
          <w:b/>
          <w:bCs/>
          <w:kern w:val="0"/>
          <w:vertAlign w:val="superscript"/>
          <w:lang w:val="en-GB" w:eastAsia="en-GB"/>
          <w14:ligatures w14:val="none"/>
        </w:rPr>
        <w:t>nd</w:t>
      </w:r>
      <w:r w:rsidR="00DF0910">
        <w:rPr>
          <w:rFonts w:eastAsia="Times New Roman" w:cs="Times New Roman"/>
          <w:b/>
          <w:bCs/>
          <w:kern w:val="0"/>
          <w:lang w:val="en-GB" w:eastAsia="en-GB"/>
          <w14:ligatures w14:val="none"/>
        </w:rPr>
        <w:t xml:space="preserve"> December 2025</w:t>
      </w:r>
      <w:r w:rsidRPr="00373D93">
        <w:rPr>
          <w:rFonts w:eastAsia="Times New Roman" w:cs="Times New Roman"/>
          <w:kern w:val="0"/>
          <w:lang w:val="en-GB" w:eastAsia="en-GB"/>
          <w14:ligatures w14:val="none"/>
        </w:rPr>
        <w:t xml:space="preserve"> be approved as a </w:t>
      </w:r>
      <w:r w:rsidRPr="00373D93">
        <w:rPr>
          <w:rFonts w:eastAsia="Times New Roman" w:cs="Times New Roman"/>
          <w:b/>
          <w:bCs/>
          <w:kern w:val="0"/>
          <w:lang w:val="en-GB" w:eastAsia="en-GB"/>
          <w14:ligatures w14:val="none"/>
        </w:rPr>
        <w:t>true and accurate record</w:t>
      </w:r>
      <w:r w:rsidRPr="00373D93">
        <w:rPr>
          <w:rFonts w:eastAsia="Times New Roman" w:cs="Times New Roman"/>
          <w:kern w:val="0"/>
          <w:lang w:val="en-GB" w:eastAsia="en-GB"/>
          <w14:ligatures w14:val="none"/>
        </w:rPr>
        <w:t xml:space="preserve">, in accordance with </w:t>
      </w:r>
      <w:r w:rsidRPr="00373D93">
        <w:rPr>
          <w:rFonts w:eastAsia="Times New Roman" w:cs="Times New Roman"/>
          <w:b/>
          <w:bCs/>
          <w:kern w:val="0"/>
          <w:lang w:val="en-GB" w:eastAsia="en-GB"/>
          <w14:ligatures w14:val="none"/>
        </w:rPr>
        <w:t>Schedule 12, paragraph 41, Local Government Act 1972</w:t>
      </w:r>
      <w:r w:rsidRPr="00373D93">
        <w:rPr>
          <w:rFonts w:eastAsia="Times New Roman" w:cs="Times New Roman"/>
          <w:kern w:val="0"/>
          <w:lang w:val="en-GB" w:eastAsia="en-GB"/>
          <w14:ligatures w14:val="none"/>
        </w:rPr>
        <w:t>.</w:t>
      </w:r>
      <w:r w:rsidR="00DF0910">
        <w:rPr>
          <w:rFonts w:eastAsia="Times New Roman" w:cs="Times New Roman"/>
          <w:kern w:val="0"/>
          <w:lang w:val="en-GB" w:eastAsia="en-GB"/>
          <w14:ligatures w14:val="none"/>
        </w:rPr>
        <w:t xml:space="preserve"> </w:t>
      </w:r>
      <w:r w:rsidR="00DF0910" w:rsidRPr="00020B05">
        <w:rPr>
          <w:rFonts w:eastAsia="Times New Roman" w:cs="Times New Roman"/>
          <w:kern w:val="0"/>
          <w:lang w:val="en-GB" w:eastAsia="en-GB"/>
          <w14:ligatures w14:val="none"/>
        </w:rPr>
        <w:t xml:space="preserve">Proposed Cllr </w:t>
      </w:r>
      <w:r w:rsidR="00020B05" w:rsidRPr="00020B05">
        <w:rPr>
          <w:rFonts w:eastAsia="Times New Roman" w:cs="Times New Roman"/>
          <w:kern w:val="0"/>
          <w:lang w:val="en-GB" w:eastAsia="en-GB"/>
          <w14:ligatures w14:val="none"/>
        </w:rPr>
        <w:t xml:space="preserve">Halliday </w:t>
      </w:r>
      <w:r w:rsidR="00DF0910" w:rsidRPr="00020B05">
        <w:rPr>
          <w:rFonts w:eastAsia="Times New Roman" w:cs="Times New Roman"/>
          <w:kern w:val="0"/>
          <w:lang w:val="en-GB" w:eastAsia="en-GB"/>
          <w14:ligatures w14:val="none"/>
        </w:rPr>
        <w:t xml:space="preserve">Seconded Cllr </w:t>
      </w:r>
      <w:r w:rsidR="00020B05" w:rsidRPr="00020B05">
        <w:rPr>
          <w:rFonts w:eastAsia="Times New Roman" w:cs="Times New Roman"/>
          <w:kern w:val="0"/>
          <w:lang w:val="en-GB" w:eastAsia="en-GB"/>
          <w14:ligatures w14:val="none"/>
        </w:rPr>
        <w:t>Akerman</w:t>
      </w:r>
    </w:p>
    <w:p w14:paraId="23C320D1"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7. PUBLIC PARTICIPATION</w:t>
      </w:r>
    </w:p>
    <w:p w14:paraId="0FCEBEBB"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In accordance with:</w:t>
      </w:r>
    </w:p>
    <w:p w14:paraId="0977C662" w14:textId="77777777" w:rsidR="00373D93" w:rsidRPr="00373D93" w:rsidRDefault="00373D93" w:rsidP="00373D93">
      <w:pPr>
        <w:numPr>
          <w:ilvl w:val="0"/>
          <w:numId w:val="15"/>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Section 1, Public Bodies (Admission to Meetings) Act 1960</w:t>
      </w:r>
      <w:r w:rsidRPr="00373D93">
        <w:rPr>
          <w:rFonts w:eastAsia="Times New Roman" w:cs="Times New Roman"/>
          <w:kern w:val="0"/>
          <w:lang w:val="en-GB" w:eastAsia="en-GB"/>
          <w14:ligatures w14:val="none"/>
        </w:rPr>
        <w:t>, and</w:t>
      </w:r>
    </w:p>
    <w:p w14:paraId="530244CA" w14:textId="77777777" w:rsidR="00373D93" w:rsidRPr="00373D93" w:rsidRDefault="00373D93" w:rsidP="00373D93">
      <w:pPr>
        <w:numPr>
          <w:ilvl w:val="0"/>
          <w:numId w:val="15"/>
        </w:num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Openness of Local Government Bodies Regulations 2014</w:t>
      </w:r>
      <w:r w:rsidRPr="00373D93">
        <w:rPr>
          <w:rFonts w:eastAsia="Times New Roman" w:cs="Times New Roman"/>
          <w:kern w:val="0"/>
          <w:lang w:val="en-GB" w:eastAsia="en-GB"/>
          <w14:ligatures w14:val="none"/>
        </w:rPr>
        <w:t>,</w:t>
      </w:r>
    </w:p>
    <w:p w14:paraId="1915D326"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members of the public addressed the Council on the following matters:</w:t>
      </w:r>
    </w:p>
    <w:p w14:paraId="6B290FBC" w14:textId="3FBC9BF1" w:rsidR="00373D93" w:rsidRDefault="00020B05" w:rsidP="00DF0910">
      <w:pPr>
        <w:numPr>
          <w:ilvl w:val="0"/>
          <w:numId w:val="16"/>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Concerns raised regarding the replaced bollard; the resident wrote to MP Brian Matthew, and since the Wiltshire Council has replaced it. However, note that the reflective bands and location were not as requested. </w:t>
      </w:r>
    </w:p>
    <w:p w14:paraId="212D8F21" w14:textId="4057987C" w:rsidR="00020B05" w:rsidRDefault="00020B05" w:rsidP="00DF0910">
      <w:pPr>
        <w:numPr>
          <w:ilvl w:val="0"/>
          <w:numId w:val="16"/>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Speed Indicator Device request to relocate it to face the high street.</w:t>
      </w:r>
    </w:p>
    <w:p w14:paraId="38174233" w14:textId="5FD3965F" w:rsidR="00020B05" w:rsidRDefault="00020B05" w:rsidP="00DF0910">
      <w:pPr>
        <w:numPr>
          <w:ilvl w:val="0"/>
          <w:numId w:val="16"/>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Gully down Bell Hill to Seend Cleve is full, they have been reported on my Wilts app and to date no outcome</w:t>
      </w:r>
      <w:hyperlink r:id="rId7" w:history="1">
        <w:r w:rsidRPr="00020B05">
          <w:rPr>
            <w:rStyle w:val="Hyperlink"/>
            <w:rFonts w:eastAsia="Times New Roman" w:cs="Times New Roman"/>
            <w:kern w:val="0"/>
            <w:lang w:val="en-GB" w:eastAsia="en-GB"/>
            <w14:ligatures w14:val="none"/>
          </w:rPr>
          <w:t>. https://www.wiltshire.gov.uk/mywilts-online-reporting</w:t>
        </w:r>
      </w:hyperlink>
    </w:p>
    <w:p w14:paraId="40BA62B0" w14:textId="77777777" w:rsidR="00020B05" w:rsidRDefault="00020B05" w:rsidP="00020B05">
      <w:pPr>
        <w:numPr>
          <w:ilvl w:val="0"/>
          <w:numId w:val="16"/>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Concerns regarding Wiltshire and Dorset Fire Service potential cuts and the impact on service provision. </w:t>
      </w:r>
      <w:hyperlink r:id="rId8" w:history="1">
        <w:r w:rsidRPr="00020B05">
          <w:rPr>
            <w:rStyle w:val="Hyperlink"/>
            <w:rFonts w:eastAsia="Times New Roman" w:cs="Times New Roman"/>
            <w:kern w:val="0"/>
            <w:lang w:val="en-GB" w:eastAsia="en-GB"/>
            <w14:ligatures w14:val="none"/>
          </w:rPr>
          <w:t>https://www.dwfire.org.uk/news/statement-re-proposed-fire-station-closures/</w:t>
        </w:r>
      </w:hyperlink>
    </w:p>
    <w:p w14:paraId="2BF950BA" w14:textId="75E72D1B" w:rsidR="00020B05" w:rsidRPr="00020B05" w:rsidRDefault="00020B05" w:rsidP="00020B05">
      <w:pPr>
        <w:numPr>
          <w:ilvl w:val="0"/>
          <w:numId w:val="16"/>
        </w:numPr>
        <w:spacing w:before="100" w:beforeAutospacing="1" w:after="100" w:afterAutospacing="1" w:line="240" w:lineRule="auto"/>
        <w:rPr>
          <w:rFonts w:eastAsia="Times New Roman" w:cs="Times New Roman"/>
          <w:kern w:val="0"/>
          <w:lang w:val="en-GB" w:eastAsia="en-GB"/>
          <w14:ligatures w14:val="none"/>
        </w:rPr>
      </w:pPr>
      <w:r w:rsidRPr="00020B05">
        <w:rPr>
          <w:color w:val="0A0A0A"/>
          <w:shd w:val="clear" w:color="auto" w:fill="FFFFFF"/>
        </w:rPr>
        <w:t xml:space="preserve">Home Fire Safety Visit, sometimes referred to as a Safe &amp; Well Visit, is a completely free service offered by Dorset &amp; Wiltshire Fire and Rescue Service to help keep our communities safer in their homes. </w:t>
      </w:r>
      <w:r w:rsidRPr="00020B05">
        <w:rPr>
          <w:rFonts w:eastAsia="Times New Roman"/>
          <w:color w:val="0A0A0A"/>
          <w:kern w:val="0"/>
          <w:lang w:val="en-GB" w:eastAsia="en-GB"/>
          <w14:ligatures w14:val="none"/>
        </w:rPr>
        <w:t>The Home Fire Safety discussion will cover topics such as:</w:t>
      </w:r>
    </w:p>
    <w:p w14:paraId="169ABA0D"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lastRenderedPageBreak/>
        <w:t>Using electricity safely</w:t>
      </w:r>
    </w:p>
    <w:p w14:paraId="48E04D54"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Cooking safely</w:t>
      </w:r>
    </w:p>
    <w:p w14:paraId="600369BA"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Making an escape plan</w:t>
      </w:r>
    </w:p>
    <w:p w14:paraId="7DFBF915"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What to do if there is a fire</w:t>
      </w:r>
    </w:p>
    <w:p w14:paraId="468F85C7"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Keeping children safe</w:t>
      </w:r>
    </w:p>
    <w:p w14:paraId="0B0BF38B"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Good practice – nighttime routine and other points relevant to you</w:t>
      </w:r>
    </w:p>
    <w:p w14:paraId="648AE393" w14:textId="77777777" w:rsidR="00020B05" w:rsidRPr="00020B05" w:rsidRDefault="00020B05" w:rsidP="00020B05">
      <w:pPr>
        <w:numPr>
          <w:ilvl w:val="0"/>
          <w:numId w:val="18"/>
        </w:numPr>
        <w:shd w:val="clear" w:color="auto" w:fill="FFFFFF"/>
        <w:spacing w:before="100" w:beforeAutospacing="1" w:after="100" w:afterAutospacing="1" w:line="240" w:lineRule="auto"/>
        <w:rPr>
          <w:rFonts w:eastAsia="Times New Roman" w:cs="Times New Roman"/>
          <w:color w:val="0A0A0A"/>
          <w:kern w:val="0"/>
          <w:lang w:val="en-GB" w:eastAsia="en-GB"/>
          <w14:ligatures w14:val="none"/>
        </w:rPr>
      </w:pPr>
      <w:r w:rsidRPr="00020B05">
        <w:rPr>
          <w:rFonts w:eastAsia="Times New Roman" w:cs="Times New Roman"/>
          <w:color w:val="0A0A0A"/>
          <w:kern w:val="0"/>
          <w:lang w:val="en-GB" w:eastAsia="en-GB"/>
          <w14:ligatures w14:val="none"/>
        </w:rPr>
        <w:t>Identifying and discussing any further support you may need if necessary</w:t>
      </w:r>
    </w:p>
    <w:p w14:paraId="61EC889D" w14:textId="022C1607" w:rsidR="00020B05" w:rsidRPr="00DF0910" w:rsidRDefault="00020B05" w:rsidP="00020B05">
      <w:pPr>
        <w:spacing w:before="100" w:beforeAutospacing="1" w:after="100" w:afterAutospacing="1" w:line="240" w:lineRule="auto"/>
        <w:ind w:left="360"/>
        <w:rPr>
          <w:rFonts w:eastAsia="Times New Roman" w:cs="Times New Roman"/>
          <w:kern w:val="0"/>
          <w:lang w:val="en-GB" w:eastAsia="en-GB"/>
          <w14:ligatures w14:val="none"/>
        </w:rPr>
      </w:pPr>
      <w:hyperlink r:id="rId9" w:history="1">
        <w:r w:rsidRPr="00020B05">
          <w:rPr>
            <w:rStyle w:val="Hyperlink"/>
            <w:rFonts w:eastAsia="Times New Roman" w:cs="Times New Roman"/>
            <w:kern w:val="0"/>
            <w:lang w:val="en-GB" w:eastAsia="en-GB"/>
            <w14:ligatures w14:val="none"/>
          </w:rPr>
          <w:t>https://www.dwfire.org.uk/safe-and-well-visits/safe-and-well-referrals/</w:t>
        </w:r>
      </w:hyperlink>
    </w:p>
    <w:p w14:paraId="214D9383" w14:textId="2F9DDDB6"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 xml:space="preserve">8. </w:t>
      </w:r>
      <w:r w:rsidR="00020B05">
        <w:rPr>
          <w:rFonts w:eastAsia="Times New Roman" w:cs="Times New Roman"/>
          <w:b/>
          <w:bCs/>
          <w:kern w:val="0"/>
          <w:lang w:val="en-GB" w:eastAsia="en-GB"/>
          <w14:ligatures w14:val="none"/>
        </w:rPr>
        <w:t>Wiltshire Council</w:t>
      </w:r>
      <w:r w:rsidR="00345D9F">
        <w:rPr>
          <w:rFonts w:eastAsia="Times New Roman" w:cs="Times New Roman"/>
          <w:b/>
          <w:bCs/>
          <w:kern w:val="0"/>
          <w:lang w:val="en-GB" w:eastAsia="en-GB"/>
          <w14:ligatures w14:val="none"/>
        </w:rPr>
        <w:t xml:space="preserve">lor Tamara Raey </w:t>
      </w:r>
    </w:p>
    <w:p w14:paraId="0F130B5A" w14:textId="7416F74B" w:rsidR="00345D9F" w:rsidRDefault="00345D9F" w:rsidP="00345D9F">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Wiltshire Council are currently presenting a draft budget which will see proposed cuts</w:t>
      </w:r>
      <w:r w:rsidR="008D72DF">
        <w:rPr>
          <w:rFonts w:eastAsia="Times New Roman" w:cs="Times New Roman"/>
          <w:kern w:val="0"/>
          <w:lang w:val="en-GB" w:eastAsia="en-GB"/>
          <w14:ligatures w14:val="none"/>
        </w:rPr>
        <w:t>.</w:t>
      </w:r>
    </w:p>
    <w:p w14:paraId="245589EC" w14:textId="556CE220"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Waste programme being considered for general household waste every 3 weeks.</w:t>
      </w:r>
    </w:p>
    <w:p w14:paraId="200FF2FA" w14:textId="77777777"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Recycling centres to close without an alternative.</w:t>
      </w:r>
    </w:p>
    <w:p w14:paraId="7781D30A" w14:textId="77777777"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Community Transport funding for the link scheme, which is used by some of our most isolated and vulnerable residents. </w:t>
      </w:r>
    </w:p>
    <w:p w14:paraId="11CC9150" w14:textId="76027964"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Parish Steward funding is being cut by £800,000; this is a vital service for parish councils who rely on their support. </w:t>
      </w:r>
    </w:p>
    <w:p w14:paraId="3BD651FA" w14:textId="083AF11E"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Wiltshire Council budget meeting is </w:t>
      </w:r>
      <w:r w:rsidR="008D72DF">
        <w:rPr>
          <w:rFonts w:eastAsia="Times New Roman" w:cs="Times New Roman"/>
          <w:kern w:val="0"/>
          <w:lang w:val="en-GB" w:eastAsia="en-GB"/>
          <w14:ligatures w14:val="none"/>
        </w:rPr>
        <w:t xml:space="preserve">on </w:t>
      </w:r>
      <w:r>
        <w:rPr>
          <w:rFonts w:eastAsia="Times New Roman" w:cs="Times New Roman"/>
          <w:kern w:val="0"/>
          <w:lang w:val="en-GB" w:eastAsia="en-GB"/>
          <w14:ligatures w14:val="none"/>
        </w:rPr>
        <w:t>February 24</w:t>
      </w:r>
      <w:r w:rsidRPr="00345D9F">
        <w:rPr>
          <w:rFonts w:eastAsia="Times New Roman" w:cs="Times New Roman"/>
          <w:kern w:val="0"/>
          <w:vertAlign w:val="superscript"/>
          <w:lang w:val="en-GB" w:eastAsia="en-GB"/>
          <w14:ligatures w14:val="none"/>
        </w:rPr>
        <w:t>th</w:t>
      </w:r>
      <w:r>
        <w:rPr>
          <w:rFonts w:eastAsia="Times New Roman" w:cs="Times New Roman"/>
          <w:kern w:val="0"/>
          <w:lang w:val="en-GB" w:eastAsia="en-GB"/>
          <w14:ligatures w14:val="none"/>
        </w:rPr>
        <w:t xml:space="preserve"> at Wiltshire Council, please see the link below. </w:t>
      </w:r>
    </w:p>
    <w:p w14:paraId="38F39949" w14:textId="599D6F34" w:rsidR="00345D9F" w:rsidRDefault="00345D9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hyperlink r:id="rId10" w:history="1">
        <w:r w:rsidRPr="00071283">
          <w:rPr>
            <w:rStyle w:val="Hyperlink"/>
            <w:rFonts w:eastAsia="Times New Roman" w:cs="Times New Roman"/>
            <w:kern w:val="0"/>
            <w:lang w:val="en-GB" w:eastAsia="en-GB"/>
            <w14:ligatures w14:val="none"/>
          </w:rPr>
          <w:t>https://www.wiltshire.gov.uk/article/15997/Wiltshire-Council-publishes-its-2026-27-budget-proposals</w:t>
        </w:r>
      </w:hyperlink>
      <w:r w:rsidRPr="00345D9F">
        <w:rPr>
          <w:rFonts w:eastAsia="Times New Roman" w:cs="Times New Roman"/>
          <w:kern w:val="0"/>
          <w:lang w:val="en-GB" w:eastAsia="en-GB"/>
          <w14:ligatures w14:val="none"/>
        </w:rPr>
        <w:t xml:space="preserve"> </w:t>
      </w:r>
    </w:p>
    <w:p w14:paraId="657BFE8B" w14:textId="1C6780FB" w:rsidR="005172C6" w:rsidRDefault="008D72D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sidRPr="005172C6">
        <w:rPr>
          <w:rFonts w:eastAsia="Times New Roman" w:cs="Times New Roman"/>
          <w:kern w:val="0"/>
          <w:lang w:val="en-GB" w:eastAsia="en-GB"/>
          <w14:ligatures w14:val="none"/>
        </w:rPr>
        <w:t xml:space="preserve">Raised information on the Vision Zero </w:t>
      </w:r>
      <w:hyperlink r:id="rId11" w:history="1">
        <w:r w:rsidR="005172C6" w:rsidRPr="00071283">
          <w:rPr>
            <w:rStyle w:val="Hyperlink"/>
            <w:rFonts w:eastAsia="Times New Roman" w:cs="Times New Roman"/>
            <w:kern w:val="0"/>
            <w:lang w:val="en-GB" w:eastAsia="en-GB"/>
            <w14:ligatures w14:val="none"/>
          </w:rPr>
          <w:t>https://www.wiltshire.gov.uk/article/15780/Wiltshire-and-Swindon-Road-Safety-Partnership-underlines-its-commitment-to-road-safety-and-Vision-road Zero</w:t>
        </w:r>
      </w:hyperlink>
    </w:p>
    <w:p w14:paraId="6B7ECC5B" w14:textId="3CEEF5B2" w:rsidR="005172C6" w:rsidRDefault="005172C6"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Seend </w:t>
      </w:r>
      <w:r w:rsidR="00844BDF">
        <w:rPr>
          <w:rFonts w:eastAsia="Times New Roman" w:cs="Times New Roman"/>
          <w:kern w:val="0"/>
          <w:lang w:val="en-GB" w:eastAsia="en-GB"/>
          <w14:ligatures w14:val="none"/>
        </w:rPr>
        <w:t>Head Road</w:t>
      </w:r>
      <w:r>
        <w:rPr>
          <w:rFonts w:eastAsia="Times New Roman" w:cs="Times New Roman"/>
          <w:kern w:val="0"/>
          <w:lang w:val="en-GB" w:eastAsia="en-GB"/>
          <w14:ligatures w14:val="none"/>
        </w:rPr>
        <w:t xml:space="preserve"> is breaking up</w:t>
      </w:r>
      <w:r w:rsidR="00844BDF">
        <w:rPr>
          <w:rFonts w:eastAsia="Times New Roman" w:cs="Times New Roman"/>
          <w:kern w:val="0"/>
          <w:lang w:val="en-GB" w:eastAsia="en-GB"/>
          <w14:ligatures w14:val="none"/>
        </w:rPr>
        <w:t>;</w:t>
      </w:r>
      <w:r>
        <w:rPr>
          <w:rFonts w:eastAsia="Times New Roman" w:cs="Times New Roman"/>
          <w:kern w:val="0"/>
          <w:lang w:val="en-GB" w:eastAsia="en-GB"/>
          <w14:ligatures w14:val="none"/>
        </w:rPr>
        <w:t xml:space="preserve"> works are programmed.</w:t>
      </w:r>
    </w:p>
    <w:p w14:paraId="6F6727C2" w14:textId="009438D1" w:rsidR="00844BDF" w:rsidRDefault="00844BD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Pavement pinch point has been raised with the highways </w:t>
      </w:r>
    </w:p>
    <w:p w14:paraId="4167CDCD" w14:textId="5B675A38" w:rsidR="00844BDF" w:rsidRDefault="00844BDF" w:rsidP="00345D9F">
      <w:pPr>
        <w:pStyle w:val="ListParagraph"/>
        <w:numPr>
          <w:ilvl w:val="0"/>
          <w:numId w:val="19"/>
        </w:num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Blocked Drain at Weavers Cottage has been reported </w:t>
      </w:r>
    </w:p>
    <w:p w14:paraId="7B4BE607" w14:textId="61692C8E" w:rsidR="005172C6" w:rsidRPr="00345D9F" w:rsidRDefault="008D72DF" w:rsidP="009E0BB9">
      <w:pPr>
        <w:spacing w:before="100" w:beforeAutospacing="1" w:after="100" w:afterAutospacing="1" w:line="240" w:lineRule="auto"/>
        <w:ind w:left="360"/>
        <w:rPr>
          <w:rFonts w:eastAsia="Times New Roman" w:cs="Times New Roman"/>
          <w:kern w:val="0"/>
          <w:lang w:val="en-GB" w:eastAsia="en-GB"/>
          <w14:ligatures w14:val="none"/>
        </w:rPr>
      </w:pPr>
      <w:r w:rsidRPr="005172C6">
        <w:rPr>
          <w:rFonts w:eastAsia="Times New Roman" w:cs="Times New Roman"/>
          <w:kern w:val="0"/>
          <w:lang w:val="en-GB" w:eastAsia="en-GB"/>
          <w14:ligatures w14:val="none"/>
        </w:rPr>
        <w:t xml:space="preserve">Clerk to write to the Leader of Wiltshire Council to raise concerns, proposed by Cllr Lack and seconded by Cllr </w:t>
      </w:r>
      <w:r w:rsidR="00E307F4" w:rsidRPr="005172C6">
        <w:rPr>
          <w:rFonts w:eastAsia="Times New Roman" w:cs="Times New Roman"/>
          <w:kern w:val="0"/>
          <w:lang w:val="en-GB" w:eastAsia="en-GB"/>
          <w14:ligatures w14:val="none"/>
        </w:rPr>
        <w:t>Savage.</w:t>
      </w:r>
    </w:p>
    <w:p w14:paraId="582156C2" w14:textId="77777777" w:rsidR="00345D9F" w:rsidRDefault="00345D9F" w:rsidP="00345D9F">
      <w:pPr>
        <w:spacing w:before="100" w:beforeAutospacing="1" w:after="100" w:afterAutospacing="1" w:line="240" w:lineRule="auto"/>
        <w:outlineLvl w:val="2"/>
        <w:rPr>
          <w:rFonts w:eastAsia="Times New Roman" w:cs="Times New Roman"/>
          <w:b/>
          <w:bCs/>
          <w:kern w:val="0"/>
          <w:lang w:val="en-GB" w:eastAsia="en-GB"/>
          <w14:ligatures w14:val="none"/>
        </w:rPr>
      </w:pPr>
      <w:r>
        <w:rPr>
          <w:rFonts w:eastAsia="Times New Roman" w:cs="Times New Roman"/>
          <w:kern w:val="0"/>
          <w:lang w:val="en-GB" w:eastAsia="en-GB"/>
          <w14:ligatures w14:val="none"/>
        </w:rPr>
        <w:t xml:space="preserve"> </w:t>
      </w:r>
      <w:r w:rsidR="00373D93" w:rsidRPr="00373D93">
        <w:rPr>
          <w:rFonts w:eastAsia="Times New Roman" w:cs="Times New Roman"/>
          <w:b/>
          <w:bCs/>
          <w:kern w:val="0"/>
          <w:lang w:val="en-GB" w:eastAsia="en-GB"/>
          <w14:ligatures w14:val="none"/>
        </w:rPr>
        <w:t xml:space="preserve">9. </w:t>
      </w:r>
    </w:p>
    <w:p w14:paraId="59153C4E" w14:textId="7953AF84" w:rsidR="00345D9F" w:rsidRDefault="00345D9F" w:rsidP="00345D9F">
      <w:pPr>
        <w:spacing w:before="100" w:beforeAutospacing="1" w:after="100" w:afterAutospacing="1" w:line="240" w:lineRule="auto"/>
        <w:outlineLvl w:val="2"/>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9.</w:t>
      </w:r>
      <w:r w:rsidR="00F91AA4">
        <w:rPr>
          <w:rFonts w:eastAsia="Times New Roman" w:cs="Times New Roman"/>
          <w:b/>
          <w:bCs/>
          <w:kern w:val="0"/>
          <w:lang w:val="en-GB" w:eastAsia="en-GB"/>
          <w14:ligatures w14:val="none"/>
        </w:rPr>
        <w:t>1</w:t>
      </w:r>
      <w:r w:rsidRPr="00373D93">
        <w:rPr>
          <w:rFonts w:eastAsia="Times New Roman" w:cs="Times New Roman"/>
          <w:b/>
          <w:bCs/>
          <w:kern w:val="0"/>
          <w:lang w:val="en-GB" w:eastAsia="en-GB"/>
          <w14:ligatures w14:val="none"/>
        </w:rPr>
        <w:t xml:space="preserve"> Chairman’s </w:t>
      </w:r>
      <w:r>
        <w:rPr>
          <w:rFonts w:eastAsia="Times New Roman" w:cs="Times New Roman"/>
          <w:b/>
          <w:bCs/>
          <w:kern w:val="0"/>
          <w:lang w:val="en-GB" w:eastAsia="en-GB"/>
          <w14:ligatures w14:val="none"/>
        </w:rPr>
        <w:t>Announcements</w:t>
      </w:r>
    </w:p>
    <w:p w14:paraId="2EAF4CF0" w14:textId="0203FAEB" w:rsidR="00345D9F" w:rsidRDefault="002C3B32" w:rsidP="00345D9F">
      <w:pPr>
        <w:spacing w:before="100" w:beforeAutospacing="1" w:after="100" w:afterAutospacing="1" w:line="240" w:lineRule="auto"/>
        <w:outlineLvl w:val="2"/>
        <w:rPr>
          <w:rFonts w:eastAsia="Times New Roman" w:cs="Times New Roman"/>
          <w:kern w:val="0"/>
          <w:lang w:val="en-GB" w:eastAsia="en-GB"/>
          <w14:ligatures w14:val="none"/>
        </w:rPr>
      </w:pPr>
      <w:r w:rsidRPr="002C3B32">
        <w:rPr>
          <w:rFonts w:eastAsia="Times New Roman" w:cs="Times New Roman"/>
          <w:kern w:val="0"/>
          <w:lang w:val="en-GB" w:eastAsia="en-GB"/>
          <w14:ligatures w14:val="none"/>
        </w:rPr>
        <w:t xml:space="preserve">Congratulated Irene Usher and </w:t>
      </w:r>
      <w:r>
        <w:rPr>
          <w:rFonts w:eastAsia="Times New Roman" w:cs="Times New Roman"/>
          <w:kern w:val="0"/>
          <w:lang w:val="en-GB" w:eastAsia="en-GB"/>
          <w14:ligatures w14:val="none"/>
        </w:rPr>
        <w:t xml:space="preserve">the Seend Community Centre on their recent grant awards to upgrade. </w:t>
      </w:r>
    </w:p>
    <w:p w14:paraId="219592EF" w14:textId="37AA8B45" w:rsidR="002C3B32" w:rsidRDefault="00E307F4" w:rsidP="00345D9F">
      <w:pPr>
        <w:spacing w:before="100" w:beforeAutospacing="1" w:after="100" w:afterAutospacing="1" w:line="240" w:lineRule="auto"/>
        <w:outlineLvl w:val="2"/>
        <w:rPr>
          <w:rFonts w:eastAsia="Times New Roman" w:cs="Times New Roman"/>
          <w:kern w:val="0"/>
          <w:lang w:val="en-GB" w:eastAsia="en-GB"/>
          <w14:ligatures w14:val="none"/>
        </w:rPr>
      </w:pPr>
      <w:r>
        <w:rPr>
          <w:rFonts w:eastAsia="Times New Roman" w:cs="Times New Roman"/>
          <w:kern w:val="0"/>
          <w:lang w:val="en-GB" w:eastAsia="en-GB"/>
          <w14:ligatures w14:val="none"/>
        </w:rPr>
        <w:t>Place studios have been asked to provide a quote to review the Seend Neighbourhood Plan.</w:t>
      </w:r>
    </w:p>
    <w:p w14:paraId="6F5961DD" w14:textId="77777777" w:rsidR="00F91AA4" w:rsidRDefault="00F91AA4" w:rsidP="00345D9F">
      <w:pPr>
        <w:spacing w:before="100" w:beforeAutospacing="1" w:after="100" w:afterAutospacing="1" w:line="240" w:lineRule="auto"/>
        <w:outlineLvl w:val="2"/>
        <w:rPr>
          <w:rFonts w:eastAsia="Times New Roman" w:cs="Times New Roman"/>
          <w:kern w:val="0"/>
          <w:lang w:val="en-GB" w:eastAsia="en-GB"/>
          <w14:ligatures w14:val="none"/>
        </w:rPr>
      </w:pPr>
    </w:p>
    <w:p w14:paraId="7BEAA495" w14:textId="1A8159A9" w:rsidR="00E307F4" w:rsidRDefault="00E307F4" w:rsidP="00345D9F">
      <w:pPr>
        <w:spacing w:before="100" w:beforeAutospacing="1" w:after="100" w:afterAutospacing="1" w:line="240" w:lineRule="auto"/>
        <w:outlineLvl w:val="2"/>
        <w:rPr>
          <w:rFonts w:eastAsia="Times New Roman" w:cs="Times New Roman"/>
          <w:kern w:val="0"/>
          <w:lang w:val="en-GB" w:eastAsia="en-GB"/>
          <w14:ligatures w14:val="none"/>
        </w:rPr>
      </w:pPr>
      <w:r>
        <w:rPr>
          <w:rFonts w:eastAsia="Times New Roman" w:cs="Times New Roman"/>
          <w:kern w:val="0"/>
          <w:lang w:val="en-GB" w:eastAsia="en-GB"/>
          <w14:ligatures w14:val="none"/>
        </w:rPr>
        <w:t>Request for councillors to provide a bio for the new website</w:t>
      </w:r>
    </w:p>
    <w:p w14:paraId="43734466" w14:textId="2F13C602" w:rsidR="00E307F4" w:rsidRPr="002C3B32" w:rsidRDefault="00E307F4" w:rsidP="00345D9F">
      <w:pPr>
        <w:spacing w:before="100" w:beforeAutospacing="1" w:after="100" w:afterAutospacing="1" w:line="240" w:lineRule="auto"/>
        <w:outlineLvl w:val="2"/>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LHFIG will no longer fund white gates; the chair is discussing with local councils and seeking specifications to enable further conversations and quotes. Village name plates </w:t>
      </w:r>
      <w:r w:rsidR="00844BDF">
        <w:rPr>
          <w:rFonts w:eastAsia="Times New Roman" w:cs="Times New Roman"/>
          <w:kern w:val="0"/>
          <w:lang w:val="en-GB" w:eastAsia="en-GB"/>
          <w14:ligatures w14:val="none"/>
        </w:rPr>
        <w:t>are £330.00 each, proposed by Cllr Lack and Cllr Savage</w:t>
      </w:r>
    </w:p>
    <w:p w14:paraId="7661A28C" w14:textId="46A29A3B" w:rsidR="00373D93" w:rsidRPr="00844BDF" w:rsidRDefault="00345D9F" w:rsidP="00345D9F">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The Chairman provided a report in accordance with accepted council practice as set out in </w:t>
      </w:r>
      <w:r w:rsidRPr="00373D93">
        <w:rPr>
          <w:rFonts w:eastAsia="Times New Roman" w:cs="Times New Roman"/>
          <w:i/>
          <w:iCs/>
          <w:kern w:val="0"/>
          <w:lang w:val="en-GB" w:eastAsia="en-GB"/>
          <w14:ligatures w14:val="none"/>
        </w:rPr>
        <w:t>Local Council Administration</w:t>
      </w:r>
      <w:r w:rsidRPr="00373D93">
        <w:rPr>
          <w:rFonts w:eastAsia="Times New Roman" w:cs="Times New Roman"/>
          <w:kern w:val="0"/>
          <w:lang w:val="en-GB" w:eastAsia="en-GB"/>
          <w14:ligatures w14:val="none"/>
        </w:rPr>
        <w:t>.</w:t>
      </w:r>
    </w:p>
    <w:p w14:paraId="1AA5BB5D" w14:textId="77777777" w:rsidR="00373D93" w:rsidRPr="00373D93" w:rsidRDefault="00373D93" w:rsidP="00373D93">
      <w:pPr>
        <w:spacing w:before="100" w:beforeAutospacing="1" w:after="100" w:afterAutospacing="1" w:line="240" w:lineRule="auto"/>
        <w:outlineLvl w:val="2"/>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9.1 Clerk’s Report</w:t>
      </w:r>
    </w:p>
    <w:p w14:paraId="36EDC5F1" w14:textId="3DB9DFFF" w:rsidR="00373D93" w:rsidRDefault="00373D93" w:rsidP="00F5597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The Clerk, as </w:t>
      </w:r>
      <w:r w:rsidRPr="00373D93">
        <w:rPr>
          <w:rFonts w:eastAsia="Times New Roman" w:cs="Times New Roman"/>
          <w:b/>
          <w:bCs/>
          <w:kern w:val="0"/>
          <w:lang w:val="en-GB" w:eastAsia="en-GB"/>
          <w14:ligatures w14:val="none"/>
        </w:rPr>
        <w:t>Proper Officer under Section 270(3), Local Government Act 1972</w:t>
      </w:r>
      <w:r w:rsidRPr="00373D93">
        <w:rPr>
          <w:rFonts w:eastAsia="Times New Roman" w:cs="Times New Roman"/>
          <w:kern w:val="0"/>
          <w:lang w:val="en-GB" w:eastAsia="en-GB"/>
          <w14:ligatures w14:val="none"/>
        </w:rPr>
        <w:t>, presented a written report</w:t>
      </w:r>
      <w:r w:rsidR="00844BDF">
        <w:rPr>
          <w:rFonts w:eastAsia="Times New Roman" w:cs="Times New Roman"/>
          <w:kern w:val="0"/>
          <w:lang w:val="en-GB" w:eastAsia="en-GB"/>
          <w14:ligatures w14:val="none"/>
        </w:rPr>
        <w:t xml:space="preserve"> to be noted by councillors. </w:t>
      </w:r>
    </w:p>
    <w:p w14:paraId="28EC16C2" w14:textId="2A4F7783" w:rsidR="00844BDF" w:rsidRDefault="00844BDF" w:rsidP="00F55973">
      <w:pPr>
        <w:spacing w:before="100" w:beforeAutospacing="1" w:after="100" w:afterAutospacing="1" w:line="240" w:lineRule="auto"/>
        <w:rPr>
          <w:rFonts w:eastAsia="Times New Roman" w:cs="Times New Roman"/>
          <w:b/>
          <w:bCs/>
          <w:kern w:val="0"/>
          <w:lang w:val="en-GB" w:eastAsia="en-GB"/>
          <w14:ligatures w14:val="none"/>
        </w:rPr>
      </w:pPr>
      <w:r w:rsidRPr="00844BDF">
        <w:rPr>
          <w:rFonts w:eastAsia="Times New Roman" w:cs="Times New Roman"/>
          <w:b/>
          <w:bCs/>
          <w:kern w:val="0"/>
          <w:lang w:val="en-GB" w:eastAsia="en-GB"/>
          <w14:ligatures w14:val="none"/>
        </w:rPr>
        <w:t xml:space="preserve">9.2 Councillors Updates </w:t>
      </w:r>
    </w:p>
    <w:p w14:paraId="744EACEC" w14:textId="45816588" w:rsidR="00844BDF" w:rsidRDefault="00844BDF" w:rsidP="00F55973">
      <w:pPr>
        <w:spacing w:before="100" w:beforeAutospacing="1" w:after="100" w:afterAutospacing="1" w:line="240" w:lineRule="auto"/>
        <w:rPr>
          <w:rFonts w:eastAsia="Times New Roman" w:cs="Times New Roman"/>
          <w:kern w:val="0"/>
          <w:lang w:val="en-GB" w:eastAsia="en-GB"/>
          <w14:ligatures w14:val="none"/>
        </w:rPr>
      </w:pPr>
      <w:r w:rsidRPr="00844BDF">
        <w:rPr>
          <w:rFonts w:eastAsia="Times New Roman" w:cs="Times New Roman"/>
          <w:kern w:val="0"/>
          <w:lang w:val="en-GB" w:eastAsia="en-GB"/>
          <w14:ligatures w14:val="none"/>
        </w:rPr>
        <w:t xml:space="preserve">Cllr Savaged asked for requests for the SID by Rose Cottage. </w:t>
      </w:r>
    </w:p>
    <w:p w14:paraId="7E041A05" w14:textId="44391552" w:rsidR="00844BDF"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Volunteers</w:t>
      </w:r>
      <w:r w:rsidR="00844BDF">
        <w:rPr>
          <w:rFonts w:eastAsia="Times New Roman" w:cs="Times New Roman"/>
          <w:kern w:val="0"/>
          <w:lang w:val="en-GB" w:eastAsia="en-GB"/>
          <w14:ligatures w14:val="none"/>
        </w:rPr>
        <w:t xml:space="preserve"> are still required for speed watch, please contact Cllr Savage. </w:t>
      </w:r>
    </w:p>
    <w:p w14:paraId="66A82870" w14:textId="7FF798C6" w:rsidR="00844BDF" w:rsidRDefault="00844BDF"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Cllr Akerman </w:t>
      </w:r>
      <w:r w:rsidR="00DA7EDC">
        <w:rPr>
          <w:rFonts w:eastAsia="Times New Roman" w:cs="Times New Roman"/>
          <w:kern w:val="0"/>
          <w:lang w:val="en-GB" w:eastAsia="en-GB"/>
          <w14:ligatures w14:val="none"/>
        </w:rPr>
        <w:t xml:space="preserve">congratulated everyone on the success of the sids and the improvements they have made. </w:t>
      </w:r>
    </w:p>
    <w:p w14:paraId="2E7E333F" w14:textId="17F5B7BC" w:rsidR="00DA7EDC"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Cllr Manning issues with the drainage near Williams Timber and the impact of the overflowing. Potholes continue from Marsh Farm to Bill Hill, report to My Wilts App. Raised concerns over the swing gate at Love walk, pictures and what three words to be sent to the Clerk.</w:t>
      </w:r>
    </w:p>
    <w:p w14:paraId="4C16A4BD" w14:textId="3DFCB8E5" w:rsidR="00DA7EDC"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Cllr Springate raised concerns over the vehicles parked on the yellow lines by the Barge Inn. Clerk to raise concerns with the police, Cllr Springate to provide photos and what three words. </w:t>
      </w:r>
    </w:p>
    <w:p w14:paraId="6EEC5D3A" w14:textId="72F87661" w:rsidR="00DA7EDC"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 xml:space="preserve">Cllr Halliday is arranging community first aid courses. Thank you to resident Mark Wood, who will run the courses. Dates to be set, and the Clerk will promote on social media and spotlight. </w:t>
      </w:r>
    </w:p>
    <w:p w14:paraId="366E8793" w14:textId="1C3D8CAF" w:rsidR="00DA7EDC"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Cllr</w:t>
      </w:r>
      <w:r w:rsidR="00153BA7">
        <w:rPr>
          <w:rFonts w:eastAsia="Times New Roman" w:cs="Times New Roman"/>
          <w:kern w:val="0"/>
          <w:lang w:val="en-GB" w:eastAsia="en-GB"/>
          <w14:ligatures w14:val="none"/>
        </w:rPr>
        <w:t xml:space="preserve"> Johnstone</w:t>
      </w:r>
      <w:r>
        <w:rPr>
          <w:rFonts w:eastAsia="Times New Roman" w:cs="Times New Roman"/>
          <w:kern w:val="0"/>
          <w:lang w:val="en-GB" w:eastAsia="en-GB"/>
          <w14:ligatures w14:val="none"/>
        </w:rPr>
        <w:t xml:space="preserve"> raised an opportunity for Seend to enter the Country Life Magazine awards, </w:t>
      </w:r>
      <w:hyperlink r:id="rId12" w:history="1">
        <w:r w:rsidRPr="00DA7EDC">
          <w:rPr>
            <w:rStyle w:val="Hyperlink"/>
            <w:rFonts w:eastAsia="Times New Roman" w:cs="Times New Roman"/>
            <w:kern w:val="0"/>
            <w:lang w:val="en-GB" w:eastAsia="en-GB"/>
            <w14:ligatures w14:val="none"/>
          </w:rPr>
          <w:t>https://livingheritage.unesco.org.uk/get-involved/eoi</w:t>
        </w:r>
      </w:hyperlink>
    </w:p>
    <w:p w14:paraId="23E7D2AC" w14:textId="38EE3020" w:rsidR="00DA7EDC" w:rsidRDefault="00DA7EDC"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t>Cllr</w:t>
      </w:r>
      <w:r w:rsidR="00153BA7">
        <w:rPr>
          <w:rFonts w:eastAsia="Times New Roman" w:cs="Times New Roman"/>
          <w:kern w:val="0"/>
          <w:lang w:val="en-GB" w:eastAsia="en-GB"/>
          <w14:ligatures w14:val="none"/>
        </w:rPr>
        <w:t xml:space="preserve"> </w:t>
      </w:r>
      <w:r w:rsidR="00153BA7" w:rsidRPr="00027C22">
        <w:rPr>
          <w:rFonts w:ascii="Aptos" w:hAnsi="Aptos" w:cstheme="majorHAnsi"/>
        </w:rPr>
        <w:t>Ro</w:t>
      </w:r>
      <w:r w:rsidR="00153BA7">
        <w:rPr>
          <w:rFonts w:ascii="Aptos" w:hAnsi="Aptos" w:cstheme="majorHAnsi"/>
        </w:rPr>
        <w:t>b</w:t>
      </w:r>
      <w:r w:rsidR="00153BA7" w:rsidRPr="00027C22">
        <w:rPr>
          <w:rFonts w:ascii="Aptos" w:hAnsi="Aptos" w:cstheme="majorHAnsi"/>
        </w:rPr>
        <w:t>inson – G</w:t>
      </w:r>
      <w:r w:rsidR="00153BA7">
        <w:rPr>
          <w:rFonts w:ascii="Aptos" w:hAnsi="Aptos" w:cstheme="majorHAnsi"/>
        </w:rPr>
        <w:t xml:space="preserve">ordon </w:t>
      </w:r>
      <w:r>
        <w:rPr>
          <w:rFonts w:eastAsia="Times New Roman" w:cs="Times New Roman"/>
          <w:kern w:val="0"/>
          <w:lang w:val="en-GB" w:eastAsia="en-GB"/>
          <w14:ligatures w14:val="none"/>
        </w:rPr>
        <w:t xml:space="preserve">discussed </w:t>
      </w:r>
      <w:r w:rsidR="00153BA7">
        <w:rPr>
          <w:rFonts w:eastAsia="Times New Roman" w:cs="Times New Roman"/>
          <w:kern w:val="0"/>
          <w:lang w:val="en-GB" w:eastAsia="en-GB"/>
          <w14:ligatures w14:val="none"/>
        </w:rPr>
        <w:t>the mud on Row Lane, Newlane Bridal Way is flooded.</w:t>
      </w:r>
    </w:p>
    <w:p w14:paraId="6788554B" w14:textId="6FF4A695" w:rsidR="00153BA7" w:rsidRPr="00844BDF" w:rsidRDefault="00153BA7" w:rsidP="00F55973">
      <w:pPr>
        <w:spacing w:before="100" w:beforeAutospacing="1" w:after="100" w:afterAutospacing="1" w:line="240" w:lineRule="auto"/>
        <w:rPr>
          <w:rFonts w:eastAsia="Times New Roman" w:cs="Times New Roman"/>
          <w:kern w:val="0"/>
          <w:lang w:val="en-GB" w:eastAsia="en-GB"/>
          <w14:ligatures w14:val="none"/>
        </w:rPr>
      </w:pPr>
      <w:r>
        <w:rPr>
          <w:rFonts w:eastAsia="Times New Roman" w:cs="Times New Roman"/>
          <w:kern w:val="0"/>
          <w:lang w:val="en-GB" w:eastAsia="en-GB"/>
          <w14:ligatures w14:val="none"/>
        </w:rPr>
        <w:lastRenderedPageBreak/>
        <w:t xml:space="preserve">Cllr Lack raised concerns that the white lanes need redoing on Bollards Hill. Request for a horse signs, Cllr Halliday to provide what three words. </w:t>
      </w:r>
    </w:p>
    <w:p w14:paraId="1F491557" w14:textId="4BCBD87E" w:rsidR="00F91AA4" w:rsidRPr="00782A50" w:rsidRDefault="00782A50" w:rsidP="00373D93">
      <w:pPr>
        <w:spacing w:before="100" w:beforeAutospacing="1" w:after="100" w:afterAutospacing="1" w:line="240" w:lineRule="auto"/>
        <w:outlineLvl w:val="1"/>
        <w:rPr>
          <w:rFonts w:eastAsia="Times New Roman" w:cs="Times New Roman"/>
          <w:kern w:val="0"/>
          <w:lang w:val="en-GB" w:eastAsia="en-GB"/>
          <w14:ligatures w14:val="none"/>
        </w:rPr>
      </w:pPr>
      <w:r w:rsidRPr="00782A50">
        <w:rPr>
          <w:rFonts w:eastAsia="Times New Roman" w:cs="Times New Roman"/>
          <w:kern w:val="0"/>
          <w:lang w:val="en-GB" w:eastAsia="en-GB"/>
          <w14:ligatures w14:val="none"/>
        </w:rPr>
        <w:t xml:space="preserve">Cllr Williams confirmed from 7 speed watch sessions of half an hour each from December – January, there were 2112 vehicles 4 which were over the speed limit </w:t>
      </w:r>
    </w:p>
    <w:p w14:paraId="0BA461D5" w14:textId="7A5162D2"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10. MOTIONS AND RESOLUTIONS</w:t>
      </w:r>
    </w:p>
    <w:p w14:paraId="3C49E718" w14:textId="3B087E74" w:rsidR="00373D93" w:rsidRPr="00373D93" w:rsidRDefault="00373D93" w:rsidP="00373D93">
      <w:pPr>
        <w:spacing w:before="100" w:beforeAutospacing="1" w:after="100" w:afterAutospacing="1" w:line="240" w:lineRule="auto"/>
        <w:outlineLvl w:val="2"/>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 xml:space="preserve">10. </w:t>
      </w:r>
      <w:r w:rsidR="00F85D12">
        <w:rPr>
          <w:rFonts w:eastAsia="Times New Roman" w:cs="Times New Roman"/>
          <w:b/>
          <w:bCs/>
          <w:kern w:val="0"/>
          <w:lang w:val="en-GB" w:eastAsia="en-GB"/>
          <w14:ligatures w14:val="none"/>
        </w:rPr>
        <w:t xml:space="preserve">Policies and Allotments </w:t>
      </w:r>
    </w:p>
    <w:p w14:paraId="7A335ED4" w14:textId="68889F84" w:rsid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RESOLVED:</w:t>
      </w:r>
      <w:r w:rsidR="00F55973">
        <w:rPr>
          <w:rFonts w:eastAsia="Times New Roman" w:cs="Times New Roman"/>
          <w:kern w:val="0"/>
          <w:lang w:val="en-GB" w:eastAsia="en-GB"/>
          <w14:ligatures w14:val="none"/>
        </w:rPr>
        <w:t xml:space="preserve"> </w:t>
      </w:r>
      <w:r w:rsidR="00F85D12">
        <w:rPr>
          <w:rFonts w:eastAsia="Times New Roman" w:cs="Times New Roman"/>
          <w:kern w:val="0"/>
          <w:lang w:val="en-GB" w:eastAsia="en-GB"/>
          <w14:ligatures w14:val="none"/>
        </w:rPr>
        <w:t>To adopt policies</w:t>
      </w:r>
      <w:r w:rsidR="00794601">
        <w:rPr>
          <w:rFonts w:eastAsia="Times New Roman" w:cs="Times New Roman"/>
          <w:kern w:val="0"/>
          <w:lang w:val="en-GB" w:eastAsia="en-GB"/>
          <w14:ligatures w14:val="none"/>
        </w:rPr>
        <w:t xml:space="preserve"> with changes to the new logo added and date of approval</w:t>
      </w:r>
      <w:r w:rsidR="00F85D12">
        <w:rPr>
          <w:rFonts w:eastAsia="Times New Roman" w:cs="Times New Roman"/>
          <w:kern w:val="0"/>
          <w:lang w:val="en-GB" w:eastAsia="en-GB"/>
          <w14:ligatures w14:val="none"/>
        </w:rPr>
        <w:t xml:space="preserve">, Community Engagement, Complaints, Equal Opportunities and Publication Scheme. Cllr Drewett and Cllr Manning </w:t>
      </w:r>
    </w:p>
    <w:p w14:paraId="1092C386" w14:textId="30DC81FD" w:rsidR="00F85D12" w:rsidRPr="00373D93" w:rsidRDefault="00F85D12" w:rsidP="00373D93">
      <w:pPr>
        <w:spacing w:before="100" w:beforeAutospacing="1" w:after="100" w:afterAutospacing="1" w:line="240" w:lineRule="auto"/>
        <w:rPr>
          <w:rFonts w:eastAsia="Times New Roman" w:cs="Times New Roman"/>
          <w:kern w:val="0"/>
          <w:lang w:val="en-GB" w:eastAsia="en-GB"/>
          <w14:ligatures w14:val="none"/>
        </w:rPr>
      </w:pPr>
      <w:r w:rsidRPr="003D5EFC">
        <w:rPr>
          <w:rFonts w:eastAsia="Times New Roman" w:cs="Times New Roman"/>
          <w:b/>
          <w:bCs/>
          <w:kern w:val="0"/>
          <w:lang w:val="en-GB" w:eastAsia="en-GB"/>
          <w14:ligatures w14:val="none"/>
        </w:rPr>
        <w:t>R</w:t>
      </w:r>
      <w:r w:rsidR="003D5EFC" w:rsidRPr="003D5EFC">
        <w:rPr>
          <w:rFonts w:eastAsia="Times New Roman" w:cs="Times New Roman"/>
          <w:b/>
          <w:bCs/>
          <w:kern w:val="0"/>
          <w:lang w:val="en-GB" w:eastAsia="en-GB"/>
          <w14:ligatures w14:val="none"/>
        </w:rPr>
        <w:t>ESOLVED:</w:t>
      </w:r>
      <w:r>
        <w:rPr>
          <w:rFonts w:eastAsia="Times New Roman" w:cs="Times New Roman"/>
          <w:kern w:val="0"/>
          <w:lang w:val="en-GB" w:eastAsia="en-GB"/>
          <w14:ligatures w14:val="none"/>
        </w:rPr>
        <w:t xml:space="preserve"> not to increase allotment rent fees for 2026 – 2027</w:t>
      </w:r>
      <w:r w:rsidR="003D5EFC">
        <w:rPr>
          <w:rFonts w:eastAsia="Times New Roman" w:cs="Times New Roman"/>
          <w:kern w:val="0"/>
          <w:lang w:val="en-GB" w:eastAsia="en-GB"/>
          <w14:ligatures w14:val="none"/>
        </w:rPr>
        <w:t>;</w:t>
      </w:r>
      <w:r>
        <w:rPr>
          <w:rFonts w:eastAsia="Times New Roman" w:cs="Times New Roman"/>
          <w:kern w:val="0"/>
          <w:lang w:val="en-GB" w:eastAsia="en-GB"/>
          <w14:ligatures w14:val="none"/>
        </w:rPr>
        <w:t xml:space="preserve"> the council will review in September 2027. Cllr </w:t>
      </w:r>
      <w:r w:rsidR="003D5EFC">
        <w:rPr>
          <w:rFonts w:eastAsia="Times New Roman" w:cs="Times New Roman"/>
          <w:kern w:val="0"/>
          <w:lang w:val="en-GB" w:eastAsia="en-GB"/>
          <w14:ligatures w14:val="none"/>
        </w:rPr>
        <w:t>Lack</w:t>
      </w:r>
      <w:r>
        <w:rPr>
          <w:rFonts w:eastAsia="Times New Roman" w:cs="Times New Roman"/>
          <w:kern w:val="0"/>
          <w:lang w:val="en-GB" w:eastAsia="en-GB"/>
          <w14:ligatures w14:val="none"/>
        </w:rPr>
        <w:t xml:space="preserve"> and Cllr </w:t>
      </w:r>
      <w:r w:rsidR="003D5EFC">
        <w:rPr>
          <w:rFonts w:eastAsia="Times New Roman" w:cs="Times New Roman"/>
          <w:kern w:val="0"/>
          <w:lang w:val="en-GB" w:eastAsia="en-GB"/>
          <w14:ligatures w14:val="none"/>
        </w:rPr>
        <w:t>Springate</w:t>
      </w:r>
      <w:r w:rsidR="00794601">
        <w:rPr>
          <w:rFonts w:eastAsia="Times New Roman" w:cs="Times New Roman"/>
          <w:kern w:val="0"/>
          <w:lang w:val="en-GB" w:eastAsia="en-GB"/>
          <w14:ligatures w14:val="none"/>
        </w:rPr>
        <w:t xml:space="preserve">. </w:t>
      </w:r>
    </w:p>
    <w:p w14:paraId="17BF360F" w14:textId="77141193" w:rsidR="00F55973" w:rsidRDefault="00373D93" w:rsidP="00F5597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(Proposed, seconded, and voted upon in accordance with </w:t>
      </w:r>
      <w:r w:rsidRPr="00373D93">
        <w:rPr>
          <w:rFonts w:eastAsia="Times New Roman" w:cs="Times New Roman"/>
          <w:b/>
          <w:bCs/>
          <w:kern w:val="0"/>
          <w:lang w:val="en-GB" w:eastAsia="en-GB"/>
          <w14:ligatures w14:val="none"/>
        </w:rPr>
        <w:t>Schedule 12, Local Government Act 1972</w:t>
      </w:r>
      <w:r w:rsidR="00F55973">
        <w:rPr>
          <w:rFonts w:eastAsia="Times New Roman" w:cs="Times New Roman"/>
          <w:kern w:val="0"/>
          <w:lang w:val="en-GB" w:eastAsia="en-GB"/>
          <w14:ligatures w14:val="none"/>
        </w:rPr>
        <w:t xml:space="preserve">. </w:t>
      </w:r>
    </w:p>
    <w:p w14:paraId="6336FAB6" w14:textId="0003401D" w:rsidR="00373D93" w:rsidRPr="00F55973" w:rsidRDefault="00373D93" w:rsidP="00F5597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11. FINANCE</w:t>
      </w:r>
    </w:p>
    <w:p w14:paraId="4F3CF09B" w14:textId="77777777" w:rsidR="00373D93" w:rsidRPr="00373D93" w:rsidRDefault="00373D93" w:rsidP="00373D93">
      <w:pPr>
        <w:spacing w:before="100" w:beforeAutospacing="1" w:after="100" w:afterAutospacing="1" w:line="240" w:lineRule="auto"/>
        <w:outlineLvl w:val="2"/>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11.1 Payments</w:t>
      </w:r>
    </w:p>
    <w:p w14:paraId="6FE75800" w14:textId="5C4C6072" w:rsid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b/>
          <w:bCs/>
          <w:kern w:val="0"/>
          <w:lang w:val="en-GB" w:eastAsia="en-GB"/>
          <w14:ligatures w14:val="none"/>
        </w:rPr>
        <w:t>RESOLVED:</w:t>
      </w:r>
      <w:r w:rsidRPr="00373D93">
        <w:rPr>
          <w:rFonts w:eastAsia="Times New Roman" w:cs="Times New Roman"/>
          <w:kern w:val="0"/>
          <w:lang w:val="en-GB" w:eastAsia="en-GB"/>
          <w14:ligatures w14:val="none"/>
        </w:rPr>
        <w:br/>
      </w:r>
      <w:r w:rsidR="003D5EFC">
        <w:rPr>
          <w:rFonts w:eastAsia="Times New Roman" w:cs="Times New Roman"/>
          <w:kern w:val="0"/>
          <w:lang w:val="en-GB" w:eastAsia="en-GB"/>
          <w14:ligatures w14:val="none"/>
        </w:rPr>
        <w:t>The</w:t>
      </w:r>
      <w:r w:rsidRPr="00373D93">
        <w:rPr>
          <w:rFonts w:eastAsia="Times New Roman" w:cs="Times New Roman"/>
          <w:kern w:val="0"/>
          <w:lang w:val="en-GB" w:eastAsia="en-GB"/>
          <w14:ligatures w14:val="none"/>
        </w:rPr>
        <w:t xml:space="preserve"> payments listed </w:t>
      </w:r>
      <w:r w:rsidR="00794601">
        <w:rPr>
          <w:rFonts w:eastAsia="Times New Roman" w:cs="Times New Roman"/>
          <w:kern w:val="0"/>
          <w:lang w:val="en-GB" w:eastAsia="en-GB"/>
          <w14:ligatures w14:val="none"/>
        </w:rPr>
        <w:t xml:space="preserve">are </w:t>
      </w:r>
      <w:r w:rsidRPr="00373D93">
        <w:rPr>
          <w:rFonts w:eastAsia="Times New Roman" w:cs="Times New Roman"/>
          <w:kern w:val="0"/>
          <w:lang w:val="en-GB" w:eastAsia="en-GB"/>
          <w14:ligatures w14:val="none"/>
        </w:rPr>
        <w:t xml:space="preserve">approved under </w:t>
      </w:r>
      <w:r w:rsidRPr="00373D93">
        <w:rPr>
          <w:rFonts w:eastAsia="Times New Roman" w:cs="Times New Roman"/>
          <w:b/>
          <w:bCs/>
          <w:kern w:val="0"/>
          <w:lang w:val="en-GB" w:eastAsia="en-GB"/>
          <w14:ligatures w14:val="none"/>
        </w:rPr>
        <w:t>Section 150, Local Government Act 1972</w:t>
      </w:r>
      <w:r w:rsidRPr="00373D93">
        <w:rPr>
          <w:rFonts w:eastAsia="Times New Roman" w:cs="Times New Roman"/>
          <w:kern w:val="0"/>
          <w:lang w:val="en-GB" w:eastAsia="en-GB"/>
          <w14:ligatures w14:val="none"/>
        </w:rPr>
        <w:t>.</w:t>
      </w:r>
    </w:p>
    <w:p w14:paraId="0EBAE0BB" w14:textId="7FABF29B" w:rsidR="003D5EFC" w:rsidRPr="00F55973" w:rsidRDefault="00F41B96" w:rsidP="00373D93">
      <w:pPr>
        <w:spacing w:before="100" w:beforeAutospacing="1" w:after="100" w:afterAutospacing="1" w:line="240" w:lineRule="auto"/>
        <w:rPr>
          <w:rFonts w:eastAsia="Times New Roman" w:cs="Times New Roman"/>
          <w:b/>
          <w:bCs/>
          <w:kern w:val="0"/>
          <w:lang w:val="en-GB" w:eastAsia="en-GB"/>
          <w14:ligatures w14:val="none"/>
        </w:rPr>
      </w:pPr>
      <w:r>
        <w:rPr>
          <w:rFonts w:eastAsia="Times New Roman" w:cs="Times New Roman"/>
          <w:kern w:val="0"/>
          <w:lang w:val="en-GB" w:eastAsia="en-GB"/>
          <w14:ligatures w14:val="none"/>
        </w:rPr>
        <w:t>The Clerk</w:t>
      </w:r>
      <w:r w:rsidR="003D5EFC">
        <w:rPr>
          <w:rFonts w:eastAsia="Times New Roman" w:cs="Times New Roman"/>
          <w:kern w:val="0"/>
          <w:lang w:val="en-GB" w:eastAsia="en-GB"/>
          <w14:ligatures w14:val="none"/>
        </w:rPr>
        <w:t xml:space="preserve"> reminded councillors to please check the invoices against the payments to ensure due diligence.  </w:t>
      </w:r>
    </w:p>
    <w:p w14:paraId="7B139664" w14:textId="1E9C40D5"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 xml:space="preserve">12. </w:t>
      </w:r>
      <w:r w:rsidR="00794601">
        <w:rPr>
          <w:rFonts w:eastAsia="Times New Roman" w:cs="Times New Roman"/>
          <w:b/>
          <w:bCs/>
          <w:kern w:val="0"/>
          <w:lang w:val="en-GB" w:eastAsia="en-GB"/>
          <w14:ligatures w14:val="none"/>
        </w:rPr>
        <w:t xml:space="preserve">NO </w:t>
      </w:r>
      <w:r w:rsidRPr="00373D93">
        <w:rPr>
          <w:rFonts w:eastAsia="Times New Roman" w:cs="Times New Roman"/>
          <w:b/>
          <w:bCs/>
          <w:kern w:val="0"/>
          <w:lang w:val="en-GB" w:eastAsia="en-GB"/>
          <w14:ligatures w14:val="none"/>
        </w:rPr>
        <w:t>CONFIDENTIAL ITEMS</w:t>
      </w:r>
    </w:p>
    <w:p w14:paraId="0A90C20E"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13. DATE OF NEXT MEETING</w:t>
      </w:r>
    </w:p>
    <w:p w14:paraId="0C398224" w14:textId="1DD05968" w:rsidR="00373D93" w:rsidRPr="00373D93" w:rsidRDefault="00373D93" w:rsidP="00F5597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The next meeting will be held on </w:t>
      </w:r>
      <w:r w:rsidR="00F55973">
        <w:rPr>
          <w:rFonts w:eastAsia="Times New Roman" w:cs="Times New Roman"/>
          <w:b/>
          <w:bCs/>
          <w:kern w:val="0"/>
          <w:lang w:val="en-GB" w:eastAsia="en-GB"/>
          <w14:ligatures w14:val="none"/>
        </w:rPr>
        <w:t>24</w:t>
      </w:r>
      <w:r w:rsidR="00F55973" w:rsidRPr="00F55973">
        <w:rPr>
          <w:rFonts w:eastAsia="Times New Roman" w:cs="Times New Roman"/>
          <w:b/>
          <w:bCs/>
          <w:kern w:val="0"/>
          <w:vertAlign w:val="superscript"/>
          <w:lang w:val="en-GB" w:eastAsia="en-GB"/>
          <w14:ligatures w14:val="none"/>
        </w:rPr>
        <w:t>th</w:t>
      </w:r>
      <w:r w:rsidR="00F55973">
        <w:rPr>
          <w:rFonts w:eastAsia="Times New Roman" w:cs="Times New Roman"/>
          <w:b/>
          <w:bCs/>
          <w:kern w:val="0"/>
          <w:lang w:val="en-GB" w:eastAsia="en-GB"/>
          <w14:ligatures w14:val="none"/>
        </w:rPr>
        <w:t xml:space="preserve"> February 2026 </w:t>
      </w:r>
      <w:r w:rsidRPr="00373D93">
        <w:rPr>
          <w:rFonts w:eastAsia="Times New Roman" w:cs="Times New Roman"/>
          <w:kern w:val="0"/>
          <w:lang w:val="en-GB" w:eastAsia="en-GB"/>
          <w14:ligatures w14:val="none"/>
        </w:rPr>
        <w:t xml:space="preserve">at </w:t>
      </w:r>
      <w:r w:rsidR="00F55973">
        <w:rPr>
          <w:rFonts w:eastAsia="Times New Roman" w:cs="Times New Roman"/>
          <w:b/>
          <w:bCs/>
          <w:kern w:val="0"/>
          <w:lang w:val="en-GB" w:eastAsia="en-GB"/>
          <w14:ligatures w14:val="none"/>
        </w:rPr>
        <w:t>18.30</w:t>
      </w:r>
      <w:r w:rsidR="00F55973">
        <w:rPr>
          <w:rFonts w:eastAsia="Times New Roman" w:cs="Times New Roman"/>
          <w:kern w:val="0"/>
          <w:lang w:val="en-GB" w:eastAsia="en-GB"/>
          <w14:ligatures w14:val="none"/>
        </w:rPr>
        <w:t>, Irene Usher Hall</w:t>
      </w:r>
    </w:p>
    <w:p w14:paraId="154258DA" w14:textId="77777777" w:rsidR="00373D93" w:rsidRPr="00373D93" w:rsidRDefault="00373D93" w:rsidP="00373D93">
      <w:pPr>
        <w:spacing w:before="100" w:beforeAutospacing="1" w:after="100" w:afterAutospacing="1" w:line="240" w:lineRule="auto"/>
        <w:outlineLvl w:val="1"/>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14. CLOSURE</w:t>
      </w:r>
    </w:p>
    <w:p w14:paraId="0AE6F32F" w14:textId="780C31C8" w:rsidR="00373D93" w:rsidRPr="00373D93" w:rsidRDefault="00373D93" w:rsidP="00F5597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 xml:space="preserve">There being no further business, the Chairman closed the meeting at </w:t>
      </w:r>
      <w:r w:rsidR="00F55973">
        <w:rPr>
          <w:rFonts w:eastAsia="Times New Roman" w:cs="Times New Roman"/>
          <w:b/>
          <w:bCs/>
          <w:kern w:val="0"/>
          <w:lang w:val="en-GB" w:eastAsia="en-GB"/>
          <w14:ligatures w14:val="none"/>
        </w:rPr>
        <w:t>20.35</w:t>
      </w:r>
    </w:p>
    <w:p w14:paraId="590C1968" w14:textId="77777777" w:rsidR="00373D93" w:rsidRPr="00373D93" w:rsidRDefault="00373D93" w:rsidP="00373D93">
      <w:pPr>
        <w:spacing w:before="100" w:beforeAutospacing="1" w:after="100" w:afterAutospacing="1" w:line="240" w:lineRule="auto"/>
        <w:outlineLvl w:val="2"/>
        <w:rPr>
          <w:rFonts w:eastAsia="Times New Roman" w:cs="Times New Roman"/>
          <w:b/>
          <w:bCs/>
          <w:kern w:val="0"/>
          <w:lang w:val="en-GB" w:eastAsia="en-GB"/>
          <w14:ligatures w14:val="none"/>
        </w:rPr>
      </w:pPr>
      <w:r w:rsidRPr="00373D93">
        <w:rPr>
          <w:rFonts w:eastAsia="Times New Roman" w:cs="Times New Roman"/>
          <w:b/>
          <w:bCs/>
          <w:kern w:val="0"/>
          <w:lang w:val="en-GB" w:eastAsia="en-GB"/>
          <w14:ligatures w14:val="none"/>
        </w:rPr>
        <w:t>SIGNATURE</w:t>
      </w:r>
    </w:p>
    <w:p w14:paraId="403781A0"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Signed as a true record of the meeting:</w:t>
      </w:r>
    </w:p>
    <w:p w14:paraId="2C749E9C" w14:textId="77777777" w:rsidR="00373D93" w:rsidRPr="00373D93" w:rsidRDefault="00373D93" w:rsidP="00373D93">
      <w:pPr>
        <w:spacing w:before="100" w:beforeAutospacing="1" w:after="100" w:afterAutospacing="1" w:line="240" w:lineRule="auto"/>
        <w:rPr>
          <w:rFonts w:eastAsia="Times New Roman" w:cs="Times New Roman"/>
          <w:kern w:val="0"/>
          <w:lang w:val="en-GB" w:eastAsia="en-GB"/>
          <w14:ligatures w14:val="none"/>
        </w:rPr>
      </w:pPr>
      <w:r w:rsidRPr="00373D93">
        <w:rPr>
          <w:rFonts w:eastAsia="Times New Roman" w:cs="Times New Roman"/>
          <w:kern w:val="0"/>
          <w:lang w:val="en-GB" w:eastAsia="en-GB"/>
          <w14:ligatures w14:val="none"/>
        </w:rPr>
        <w:t>Chairman: ___________________________ Date: ___________</w:t>
      </w:r>
    </w:p>
    <w:p w14:paraId="1ADA2FA0" w14:textId="77777777" w:rsidR="00C47F9F" w:rsidRDefault="00C47F9F" w:rsidP="003B3FEE">
      <w:pPr>
        <w:rPr>
          <w:rFonts w:cs="Poppins"/>
          <w:color w:val="000000" w:themeColor="text1"/>
          <w:sz w:val="22"/>
          <w:szCs w:val="22"/>
        </w:rPr>
      </w:pPr>
    </w:p>
    <w:sectPr w:rsidR="00C47F9F">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5666F" w14:textId="77777777" w:rsidR="00BA71F3" w:rsidRDefault="00BA71F3" w:rsidP="00C47F9F">
      <w:pPr>
        <w:spacing w:after="0" w:line="240" w:lineRule="auto"/>
      </w:pPr>
      <w:r>
        <w:separator/>
      </w:r>
    </w:p>
  </w:endnote>
  <w:endnote w:type="continuationSeparator" w:id="0">
    <w:p w14:paraId="418DD52D" w14:textId="77777777" w:rsidR="00BA71F3" w:rsidRDefault="00BA71F3" w:rsidP="00C47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29C8B" w14:textId="77777777" w:rsidR="00BA71F3" w:rsidRDefault="00BA71F3" w:rsidP="00C47F9F">
      <w:pPr>
        <w:spacing w:after="0" w:line="240" w:lineRule="auto"/>
      </w:pPr>
      <w:r>
        <w:separator/>
      </w:r>
    </w:p>
  </w:footnote>
  <w:footnote w:type="continuationSeparator" w:id="0">
    <w:p w14:paraId="645043BC" w14:textId="77777777" w:rsidR="00BA71F3" w:rsidRDefault="00BA71F3" w:rsidP="00C47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E65DC" w14:textId="5669E1C4" w:rsidR="00C47F9F" w:rsidRDefault="00C47F9F">
    <w:pPr>
      <w:pStyle w:val="Header"/>
    </w:pPr>
  </w:p>
  <w:p w14:paraId="53933814" w14:textId="044C2BEF" w:rsidR="00C47F9F" w:rsidRDefault="00C47F9F" w:rsidP="00C47F9F">
    <w:pPr>
      <w:pStyle w:val="Header"/>
      <w:jc w:val="center"/>
    </w:pPr>
    <w:r>
      <w:rPr>
        <w:noProof/>
      </w:rPr>
      <w:drawing>
        <wp:inline distT="0" distB="0" distL="0" distR="0" wp14:anchorId="793E313C" wp14:editId="368FE3F9">
          <wp:extent cx="2449669" cy="731520"/>
          <wp:effectExtent l="0" t="0" r="0" b="5080"/>
          <wp:docPr id="988290793" name="Picture 2" descr="A logo of a castle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90793" name="Picture 2" descr="A logo of a castle and trees&#10;&#10;AI-generated content may be incorrect."/>
                  <pic:cNvPicPr/>
                </pic:nvPicPr>
                <pic:blipFill rotWithShape="1">
                  <a:blip r:embed="rId1">
                    <a:extLst>
                      <a:ext uri="{28A0092B-C50C-407E-A947-70E740481C1C}">
                        <a14:useLocalDpi xmlns:a14="http://schemas.microsoft.com/office/drawing/2010/main" val="0"/>
                      </a:ext>
                    </a:extLst>
                  </a:blip>
                  <a:srcRect t="33545" b="36593"/>
                  <a:stretch/>
                </pic:blipFill>
                <pic:spPr bwMode="auto">
                  <a:xfrm>
                    <a:off x="0" y="0"/>
                    <a:ext cx="2500969" cy="74683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E6E30"/>
    <w:multiLevelType w:val="multilevel"/>
    <w:tmpl w:val="C900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D5453"/>
    <w:multiLevelType w:val="multilevel"/>
    <w:tmpl w:val="63041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BE64AB"/>
    <w:multiLevelType w:val="multilevel"/>
    <w:tmpl w:val="8F16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2715ED"/>
    <w:multiLevelType w:val="multilevel"/>
    <w:tmpl w:val="ADA66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D3A6A"/>
    <w:multiLevelType w:val="multilevel"/>
    <w:tmpl w:val="5BCAD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AB7F96"/>
    <w:multiLevelType w:val="hybridMultilevel"/>
    <w:tmpl w:val="CC6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047153"/>
    <w:multiLevelType w:val="multilevel"/>
    <w:tmpl w:val="9F7A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8436A3"/>
    <w:multiLevelType w:val="multilevel"/>
    <w:tmpl w:val="89E2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E3407D"/>
    <w:multiLevelType w:val="hybridMultilevel"/>
    <w:tmpl w:val="41F4B508"/>
    <w:lvl w:ilvl="0" w:tplc="56489EA6">
      <w:start w:val="1"/>
      <w:numFmt w:val="decimal"/>
      <w:lvlText w:val="%1."/>
      <w:lvlJc w:val="left"/>
      <w:pPr>
        <w:ind w:left="720" w:hanging="360"/>
      </w:pPr>
      <w:rPr>
        <w:rFonts w:hint="default"/>
        <w:b/>
        <w:bCs/>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03C4FAA"/>
    <w:multiLevelType w:val="multilevel"/>
    <w:tmpl w:val="ED58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BC3FD4"/>
    <w:multiLevelType w:val="multilevel"/>
    <w:tmpl w:val="E0362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2261DD"/>
    <w:multiLevelType w:val="multilevel"/>
    <w:tmpl w:val="6E6E0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031117"/>
    <w:multiLevelType w:val="multilevel"/>
    <w:tmpl w:val="CB04F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A257A5"/>
    <w:multiLevelType w:val="multilevel"/>
    <w:tmpl w:val="5894A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EB448F"/>
    <w:multiLevelType w:val="hybridMultilevel"/>
    <w:tmpl w:val="BDB08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F475971"/>
    <w:multiLevelType w:val="multilevel"/>
    <w:tmpl w:val="369C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872C1E"/>
    <w:multiLevelType w:val="multilevel"/>
    <w:tmpl w:val="71262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F33B54"/>
    <w:multiLevelType w:val="multilevel"/>
    <w:tmpl w:val="9BA6A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AD1334"/>
    <w:multiLevelType w:val="multilevel"/>
    <w:tmpl w:val="B03C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5562289">
    <w:abstractNumId w:val="8"/>
  </w:num>
  <w:num w:numId="2" w16cid:durableId="902331354">
    <w:abstractNumId w:val="7"/>
  </w:num>
  <w:num w:numId="3" w16cid:durableId="111486447">
    <w:abstractNumId w:val="4"/>
  </w:num>
  <w:num w:numId="4" w16cid:durableId="803307037">
    <w:abstractNumId w:val="18"/>
  </w:num>
  <w:num w:numId="5" w16cid:durableId="1318924941">
    <w:abstractNumId w:val="0"/>
  </w:num>
  <w:num w:numId="6" w16cid:durableId="209651137">
    <w:abstractNumId w:val="2"/>
  </w:num>
  <w:num w:numId="7" w16cid:durableId="1463382285">
    <w:abstractNumId w:val="17"/>
  </w:num>
  <w:num w:numId="8" w16cid:durableId="978344771">
    <w:abstractNumId w:val="10"/>
  </w:num>
  <w:num w:numId="9" w16cid:durableId="1542133449">
    <w:abstractNumId w:val="9"/>
  </w:num>
  <w:num w:numId="10" w16cid:durableId="1577279089">
    <w:abstractNumId w:val="1"/>
  </w:num>
  <w:num w:numId="11" w16cid:durableId="472790322">
    <w:abstractNumId w:val="12"/>
  </w:num>
  <w:num w:numId="12" w16cid:durableId="138765845">
    <w:abstractNumId w:val="13"/>
  </w:num>
  <w:num w:numId="13" w16cid:durableId="1960254171">
    <w:abstractNumId w:val="16"/>
  </w:num>
  <w:num w:numId="14" w16cid:durableId="1192761854">
    <w:abstractNumId w:val="15"/>
  </w:num>
  <w:num w:numId="15" w16cid:durableId="1908419618">
    <w:abstractNumId w:val="11"/>
  </w:num>
  <w:num w:numId="16" w16cid:durableId="2101560658">
    <w:abstractNumId w:val="6"/>
  </w:num>
  <w:num w:numId="17" w16cid:durableId="2059011696">
    <w:abstractNumId w:val="5"/>
  </w:num>
  <w:num w:numId="18" w16cid:durableId="362633307">
    <w:abstractNumId w:val="3"/>
  </w:num>
  <w:num w:numId="19" w16cid:durableId="18961201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7FA"/>
    <w:rsid w:val="00020B05"/>
    <w:rsid w:val="0002229E"/>
    <w:rsid w:val="000353BE"/>
    <w:rsid w:val="000706E0"/>
    <w:rsid w:val="000934CE"/>
    <w:rsid w:val="000D78EC"/>
    <w:rsid w:val="00153BA7"/>
    <w:rsid w:val="002616D9"/>
    <w:rsid w:val="002767FA"/>
    <w:rsid w:val="002C3B32"/>
    <w:rsid w:val="00313346"/>
    <w:rsid w:val="00345D9F"/>
    <w:rsid w:val="00346792"/>
    <w:rsid w:val="00373D93"/>
    <w:rsid w:val="0038211E"/>
    <w:rsid w:val="003830D8"/>
    <w:rsid w:val="003A6798"/>
    <w:rsid w:val="003B3FEE"/>
    <w:rsid w:val="003D5EFC"/>
    <w:rsid w:val="003D667D"/>
    <w:rsid w:val="00407223"/>
    <w:rsid w:val="00424DA5"/>
    <w:rsid w:val="00444FAE"/>
    <w:rsid w:val="004B1054"/>
    <w:rsid w:val="004B6838"/>
    <w:rsid w:val="005172C6"/>
    <w:rsid w:val="006876B3"/>
    <w:rsid w:val="00720B47"/>
    <w:rsid w:val="00762E98"/>
    <w:rsid w:val="0077655E"/>
    <w:rsid w:val="007805E1"/>
    <w:rsid w:val="00782A50"/>
    <w:rsid w:val="00791462"/>
    <w:rsid w:val="00794601"/>
    <w:rsid w:val="00801CBD"/>
    <w:rsid w:val="00844BDF"/>
    <w:rsid w:val="008700E5"/>
    <w:rsid w:val="008C0153"/>
    <w:rsid w:val="008D72DF"/>
    <w:rsid w:val="009E0BB9"/>
    <w:rsid w:val="00A10186"/>
    <w:rsid w:val="00A73561"/>
    <w:rsid w:val="00B148CE"/>
    <w:rsid w:val="00B7052D"/>
    <w:rsid w:val="00BA71F3"/>
    <w:rsid w:val="00C47F9F"/>
    <w:rsid w:val="00C72771"/>
    <w:rsid w:val="00CE797C"/>
    <w:rsid w:val="00DA7EDC"/>
    <w:rsid w:val="00DF0910"/>
    <w:rsid w:val="00E307F4"/>
    <w:rsid w:val="00E5054F"/>
    <w:rsid w:val="00E72F61"/>
    <w:rsid w:val="00E77B3F"/>
    <w:rsid w:val="00EC693E"/>
    <w:rsid w:val="00F21910"/>
    <w:rsid w:val="00F41B96"/>
    <w:rsid w:val="00F55973"/>
    <w:rsid w:val="00F85D12"/>
    <w:rsid w:val="00F91AA4"/>
    <w:rsid w:val="00FA3E84"/>
    <w:rsid w:val="00FF70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AB24"/>
  <w15:chartTrackingRefBased/>
  <w15:docId w15:val="{5CCB0193-4BFA-412C-ABFD-B5AC29AC5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FEE"/>
    <w:rPr>
      <w:lang w:val="en-CA"/>
    </w:rPr>
  </w:style>
  <w:style w:type="paragraph" w:styleId="Heading1">
    <w:name w:val="heading 1"/>
    <w:basedOn w:val="Normal"/>
    <w:next w:val="Normal"/>
    <w:link w:val="Heading1Char"/>
    <w:uiPriority w:val="9"/>
    <w:qFormat/>
    <w:rsid w:val="002767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67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7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7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7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7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7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7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7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7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67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7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7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7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7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7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7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7FA"/>
    <w:rPr>
      <w:rFonts w:eastAsiaTheme="majorEastAsia" w:cstheme="majorBidi"/>
      <w:color w:val="272727" w:themeColor="text1" w:themeTint="D8"/>
    </w:rPr>
  </w:style>
  <w:style w:type="paragraph" w:styleId="Title">
    <w:name w:val="Title"/>
    <w:basedOn w:val="Normal"/>
    <w:next w:val="Normal"/>
    <w:link w:val="TitleChar"/>
    <w:uiPriority w:val="10"/>
    <w:qFormat/>
    <w:rsid w:val="002767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7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7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7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7FA"/>
    <w:pPr>
      <w:spacing w:before="160"/>
      <w:jc w:val="center"/>
    </w:pPr>
    <w:rPr>
      <w:i/>
      <w:iCs/>
      <w:color w:val="404040" w:themeColor="text1" w:themeTint="BF"/>
    </w:rPr>
  </w:style>
  <w:style w:type="character" w:customStyle="1" w:styleId="QuoteChar">
    <w:name w:val="Quote Char"/>
    <w:basedOn w:val="DefaultParagraphFont"/>
    <w:link w:val="Quote"/>
    <w:uiPriority w:val="29"/>
    <w:rsid w:val="002767FA"/>
    <w:rPr>
      <w:i/>
      <w:iCs/>
      <w:color w:val="404040" w:themeColor="text1" w:themeTint="BF"/>
    </w:rPr>
  </w:style>
  <w:style w:type="paragraph" w:styleId="ListParagraph">
    <w:name w:val="List Paragraph"/>
    <w:basedOn w:val="Normal"/>
    <w:uiPriority w:val="34"/>
    <w:qFormat/>
    <w:rsid w:val="002767FA"/>
    <w:pPr>
      <w:ind w:left="720"/>
      <w:contextualSpacing/>
    </w:pPr>
  </w:style>
  <w:style w:type="character" w:styleId="IntenseEmphasis">
    <w:name w:val="Intense Emphasis"/>
    <w:basedOn w:val="DefaultParagraphFont"/>
    <w:uiPriority w:val="21"/>
    <w:qFormat/>
    <w:rsid w:val="002767FA"/>
    <w:rPr>
      <w:i/>
      <w:iCs/>
      <w:color w:val="0F4761" w:themeColor="accent1" w:themeShade="BF"/>
    </w:rPr>
  </w:style>
  <w:style w:type="paragraph" w:styleId="IntenseQuote">
    <w:name w:val="Intense Quote"/>
    <w:basedOn w:val="Normal"/>
    <w:next w:val="Normal"/>
    <w:link w:val="IntenseQuoteChar"/>
    <w:uiPriority w:val="30"/>
    <w:qFormat/>
    <w:rsid w:val="002767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7FA"/>
    <w:rPr>
      <w:i/>
      <w:iCs/>
      <w:color w:val="0F4761" w:themeColor="accent1" w:themeShade="BF"/>
    </w:rPr>
  </w:style>
  <w:style w:type="character" w:styleId="IntenseReference">
    <w:name w:val="Intense Reference"/>
    <w:basedOn w:val="DefaultParagraphFont"/>
    <w:uiPriority w:val="32"/>
    <w:qFormat/>
    <w:rsid w:val="002767FA"/>
    <w:rPr>
      <w:b/>
      <w:bCs/>
      <w:smallCaps/>
      <w:color w:val="0F4761" w:themeColor="accent1" w:themeShade="BF"/>
      <w:spacing w:val="5"/>
    </w:rPr>
  </w:style>
  <w:style w:type="character" w:styleId="Hyperlink">
    <w:name w:val="Hyperlink"/>
    <w:basedOn w:val="DefaultParagraphFont"/>
    <w:uiPriority w:val="99"/>
    <w:unhideWhenUsed/>
    <w:rsid w:val="003B3FEE"/>
    <w:rPr>
      <w:color w:val="0000FF"/>
      <w:u w:val="single"/>
    </w:rPr>
  </w:style>
  <w:style w:type="character" w:styleId="UnresolvedMention">
    <w:name w:val="Unresolved Mention"/>
    <w:basedOn w:val="DefaultParagraphFont"/>
    <w:uiPriority w:val="99"/>
    <w:semiHidden/>
    <w:unhideWhenUsed/>
    <w:rsid w:val="003B3FEE"/>
    <w:rPr>
      <w:color w:val="605E5C"/>
      <w:shd w:val="clear" w:color="auto" w:fill="E1DFDD"/>
    </w:rPr>
  </w:style>
  <w:style w:type="paragraph" w:styleId="Header">
    <w:name w:val="header"/>
    <w:basedOn w:val="Normal"/>
    <w:link w:val="HeaderChar"/>
    <w:uiPriority w:val="99"/>
    <w:unhideWhenUsed/>
    <w:rsid w:val="00C47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7F9F"/>
    <w:rPr>
      <w:lang w:val="en-CA"/>
    </w:rPr>
  </w:style>
  <w:style w:type="paragraph" w:styleId="Footer">
    <w:name w:val="footer"/>
    <w:basedOn w:val="Normal"/>
    <w:link w:val="FooterChar"/>
    <w:uiPriority w:val="99"/>
    <w:unhideWhenUsed/>
    <w:rsid w:val="00C47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7F9F"/>
    <w:rPr>
      <w:lang w:val="en-CA"/>
    </w:rPr>
  </w:style>
  <w:style w:type="paragraph" w:styleId="NoSpacing">
    <w:name w:val="No Spacing"/>
    <w:uiPriority w:val="1"/>
    <w:qFormat/>
    <w:rsid w:val="004B1054"/>
    <w:pPr>
      <w:spacing w:after="0" w:line="240" w:lineRule="auto"/>
    </w:pPr>
    <w:rPr>
      <w:rFonts w:ascii="Calibri" w:eastAsia="Calibri" w:hAnsi="Calibri" w:cs="Times New Roman"/>
      <w:color w:val="000000"/>
      <w:sz w:val="22"/>
      <w:lang w:val="en" w:eastAsia="en"/>
    </w:rPr>
  </w:style>
  <w:style w:type="paragraph" w:styleId="NormalWeb">
    <w:name w:val="Normal (Web)"/>
    <w:basedOn w:val="Normal"/>
    <w:uiPriority w:val="99"/>
    <w:semiHidden/>
    <w:unhideWhenUsed/>
    <w:rsid w:val="00020B0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wfire.org.uk/news/statement-re-proposed-fire-station-closure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20https:/www.wiltshire.gov.uk/mywilts-online-reporting" TargetMode="External"/><Relationship Id="rId12" Type="http://schemas.openxmlformats.org/officeDocument/2006/relationships/hyperlink" Target="https://livingheritage.unesco.org.uk/get-involved/eo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iltshire.gov.uk/article/15780/Wiltshire-and-Swindon-Road-Safety-Partnership-underlines-its-commitment-to-road-safety-and-Vision-road%20Zero"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wiltshire.gov.uk/article/15997/Wiltshire-Council-publishes-its-2026-27-budget-proposals" TargetMode="External"/><Relationship Id="rId4" Type="http://schemas.openxmlformats.org/officeDocument/2006/relationships/webSettings" Target="webSettings.xml"/><Relationship Id="rId9" Type="http://schemas.openxmlformats.org/officeDocument/2006/relationships/hyperlink" Target="https://www.dwfire.org.uk/safe-and-well-visits/safe-and-well-referral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4393</TotalTime>
  <Pages>6</Pages>
  <Words>1188</Words>
  <Characters>6846</Characters>
  <Application>Microsoft Office Word</Application>
  <DocSecurity>0</DocSecurity>
  <Lines>171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Bell</dc:creator>
  <cp:keywords/>
  <dc:description/>
  <cp:lastModifiedBy>Hayley Bell</cp:lastModifiedBy>
  <cp:revision>5</cp:revision>
  <dcterms:created xsi:type="dcterms:W3CDTF">2026-01-30T11:51:00Z</dcterms:created>
  <dcterms:modified xsi:type="dcterms:W3CDTF">2026-02-03T08:23:00Z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c2843602-d1b9-4f0b-930e-8c566806921d</vt:lpwstr>
  </property>
</Properties>
</file>