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9CE" w:rsidRDefault="006109CE" w:rsidP="006109CE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6109CE" w:rsidRDefault="006109CE" w:rsidP="006109CE">
      <w:pPr>
        <w:pStyle w:val="NoSpacing"/>
        <w:jc w:val="center"/>
        <w:rPr>
          <w:rFonts w:ascii="Arial" w:hAnsi="Arial" w:cs="Arial"/>
          <w:b/>
        </w:rPr>
      </w:pPr>
    </w:p>
    <w:p w:rsidR="006109CE" w:rsidRDefault="006109CE" w:rsidP="006109CE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Chairman; Cllr Agnew                                                    Clerk: Ian Humphries</w:t>
      </w:r>
    </w:p>
    <w:p w:rsidR="006109CE" w:rsidRDefault="006109CE" w:rsidP="006109C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6109CE" w:rsidRDefault="006109CE" w:rsidP="006109C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6109CE" w:rsidRDefault="006109CE" w:rsidP="006109CE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6109CE" w:rsidRDefault="006109CE" w:rsidP="006109CE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6109CE" w:rsidRDefault="006109CE" w:rsidP="006109CE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5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6109CE" w:rsidRDefault="006109CE" w:rsidP="006109CE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6109CE" w:rsidRDefault="006109CE" w:rsidP="006109C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6109CE" w:rsidRDefault="006109CE" w:rsidP="006109CE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will be held </w:t>
      </w:r>
      <w:r w:rsidRPr="00F0180A">
        <w:rPr>
          <w:rFonts w:ascii="Arial" w:hAnsi="Arial" w:cs="Arial"/>
          <w:sz w:val="24"/>
          <w:szCs w:val="24"/>
        </w:rPr>
        <w:t>in</w:t>
      </w:r>
      <w:r>
        <w:rPr>
          <w:rFonts w:ascii="Arial" w:hAnsi="Arial" w:cs="Arial"/>
          <w:sz w:val="24"/>
          <w:szCs w:val="24"/>
        </w:rPr>
        <w:t xml:space="preserve"> St Aidan’s Community Centre on</w:t>
      </w:r>
    </w:p>
    <w:p w:rsidR="006109CE" w:rsidRDefault="006109CE" w:rsidP="006109CE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20 April</w:t>
      </w:r>
      <w:r>
        <w:rPr>
          <w:rFonts w:ascii="Arial" w:hAnsi="Arial" w:cs="Arial"/>
          <w:b/>
          <w:sz w:val="24"/>
          <w:szCs w:val="24"/>
        </w:rPr>
        <w:t xml:space="preserve"> 2022 at 7:00 p.m.</w:t>
      </w:r>
    </w:p>
    <w:p w:rsidR="006109CE" w:rsidRDefault="006109CE" w:rsidP="006109C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</w:p>
    <w:p w:rsidR="006109CE" w:rsidRDefault="006109CE" w:rsidP="006109CE">
      <w:pPr>
        <w:pStyle w:val="NoSpacing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AGENDA</w:t>
      </w: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Apologies for absence.</w:t>
      </w:r>
    </w:p>
    <w:p w:rsidR="006109CE" w:rsidRDefault="006109CE" w:rsidP="006109C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Issues raised by members of the public </w:t>
      </w:r>
    </w:p>
    <w:p w:rsidR="006109CE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Minutes of the Meetings held on </w:t>
      </w:r>
      <w:r>
        <w:rPr>
          <w:rFonts w:ascii="Arial" w:hAnsi="Arial" w:cs="Arial"/>
          <w:sz w:val="24"/>
          <w:szCs w:val="24"/>
        </w:rPr>
        <w:t>16 March</w:t>
      </w:r>
      <w:r>
        <w:rPr>
          <w:rFonts w:ascii="Arial" w:hAnsi="Arial" w:cs="Arial"/>
          <w:sz w:val="24"/>
          <w:szCs w:val="24"/>
        </w:rPr>
        <w:t xml:space="preserve"> 2022</w:t>
      </w:r>
    </w:p>
    <w:p w:rsidR="006109CE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Matters arising from the previous meeting, not on this agenda.</w:t>
      </w:r>
    </w:p>
    <w:p w:rsidR="006109CE" w:rsidRPr="00A965D4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Trees and planting – update</w:t>
      </w:r>
    </w:p>
    <w:p w:rsidR="006109CE" w:rsidRPr="00F0180A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Police Matters</w:t>
      </w:r>
    </w:p>
    <w:p w:rsidR="006109CE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Correspondence</w:t>
      </w:r>
    </w:p>
    <w:p w:rsidR="006109CE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Financial Matters</w:t>
      </w:r>
    </w:p>
    <w:p w:rsidR="006109CE" w:rsidRDefault="006109CE" w:rsidP="006109CE">
      <w:pPr>
        <w:pStyle w:val="ListParagraph"/>
        <w:ind w:left="1353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Planning applications.</w:t>
      </w:r>
    </w:p>
    <w:p w:rsidR="006109CE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numPr>
          <w:ilvl w:val="1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Any other items raised by members</w:t>
      </w:r>
    </w:p>
    <w:p w:rsidR="006109CE" w:rsidRPr="00F0180A" w:rsidRDefault="006109CE" w:rsidP="006109CE">
      <w:pPr>
        <w:pStyle w:val="ListParagraph"/>
        <w:rPr>
          <w:rFonts w:ascii="Arial" w:hAnsi="Arial" w:cs="Arial"/>
          <w:sz w:val="24"/>
          <w:szCs w:val="24"/>
        </w:rPr>
      </w:pPr>
    </w:p>
    <w:p w:rsidR="006109CE" w:rsidRDefault="006109CE" w:rsidP="006109CE">
      <w:pPr>
        <w:pStyle w:val="ListParagraph"/>
        <w:ind w:left="1353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Date and time of next meeting</w:t>
      </w:r>
    </w:p>
    <w:p w:rsidR="006109CE" w:rsidRDefault="006109CE" w:rsidP="006109CE">
      <w:pPr>
        <w:pStyle w:val="ListParagraph"/>
        <w:ind w:left="1353"/>
      </w:pPr>
      <w:r>
        <w:rPr>
          <w:rFonts w:ascii="Arial" w:hAnsi="Arial" w:cs="Arial"/>
          <w:sz w:val="24"/>
          <w:szCs w:val="24"/>
        </w:rPr>
        <w:t xml:space="preserve">               </w:t>
      </w:r>
      <w:r>
        <w:rPr>
          <w:rFonts w:ascii="Arial" w:hAnsi="Arial" w:cs="Arial"/>
          <w:sz w:val="24"/>
          <w:szCs w:val="24"/>
        </w:rPr>
        <w:t>Annual Meeting 18 May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2022 at 7.00pm</w:t>
      </w:r>
    </w:p>
    <w:p w:rsidR="00F31DBF" w:rsidRDefault="00F31DBF"/>
    <w:sectPr w:rsidR="00F31DB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56B83" w:rsidRPr="00B56B83" w:rsidRDefault="006109CE">
    <w:pPr>
      <w:pStyle w:val="Footer"/>
      <w:rPr>
        <w:sz w:val="28"/>
        <w:szCs w:val="28"/>
      </w:rPr>
    </w:pPr>
    <w:r w:rsidRPr="00B56B83">
      <w:rPr>
        <w:sz w:val="28"/>
        <w:szCs w:val="28"/>
      </w:rPr>
      <w:t>Visit the website at</w:t>
    </w:r>
    <w:r>
      <w:rPr>
        <w:sz w:val="28"/>
        <w:szCs w:val="28"/>
      </w:rPr>
      <w:t xml:space="preserve"> </w:t>
    </w:r>
    <w:r w:rsidRPr="00B56B83">
      <w:rPr>
        <w:sz w:val="28"/>
        <w:szCs w:val="28"/>
      </w:rPr>
      <w:t xml:space="preserve"> </w:t>
    </w:r>
    <w:hyperlink r:id="rId1" w:history="1">
      <w:r w:rsidRPr="00FB33C3">
        <w:rPr>
          <w:rStyle w:val="Hyperlink"/>
          <w:sz w:val="28"/>
          <w:szCs w:val="28"/>
        </w:rPr>
        <w:t>https://northumberlandparishes.uk/northgosforth</w:t>
      </w:r>
    </w:hyperlink>
    <w:r>
      <w:rPr>
        <w:sz w:val="28"/>
        <w:szCs w:val="28"/>
      </w:rPr>
      <w:t xml:space="preserve"> </w:t>
    </w:r>
  </w:p>
  <w:p w:rsidR="00B56B83" w:rsidRDefault="006109C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90449D7"/>
    <w:multiLevelType w:val="hybridMultilevel"/>
    <w:tmpl w:val="23721FAA"/>
    <w:lvl w:ilvl="0" w:tplc="08090001">
      <w:start w:val="1"/>
      <w:numFmt w:val="bullet"/>
      <w:lvlText w:val=""/>
      <w:lvlJc w:val="left"/>
      <w:pPr>
        <w:ind w:left="19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6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3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5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2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9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65" w:hanging="360"/>
      </w:pPr>
      <w:rPr>
        <w:rFonts w:ascii="Wingdings" w:hAnsi="Wingdings" w:hint="default"/>
      </w:rPr>
    </w:lvl>
  </w:abstractNum>
  <w:abstractNum w:abstractNumId="1" w15:restartNumberingAfterBreak="0">
    <w:nsid w:val="598E648F"/>
    <w:multiLevelType w:val="hybridMultilevel"/>
    <w:tmpl w:val="2452CF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0F">
      <w:start w:val="1"/>
      <w:numFmt w:val="decimal"/>
      <w:lvlText w:val="%2."/>
      <w:lvlJc w:val="left"/>
      <w:pPr>
        <w:ind w:left="1353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9CE"/>
    <w:rsid w:val="006109CE"/>
    <w:rsid w:val="00F31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CAEF5"/>
  <w15:chartTrackingRefBased/>
  <w15:docId w15:val="{915B1E84-7A78-4070-A80A-80F389966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09C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109CE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6109CE"/>
    <w:pPr>
      <w:spacing w:after="0" w:line="240" w:lineRule="auto"/>
    </w:pPr>
    <w:rPr>
      <w:rFonts w:ascii="Calibri" w:eastAsia="Times New Roman" w:hAnsi="Calibri" w:cs="Times New Roman"/>
    </w:rPr>
  </w:style>
  <w:style w:type="paragraph" w:styleId="ListParagraph">
    <w:name w:val="List Paragraph"/>
    <w:basedOn w:val="Normal"/>
    <w:uiPriority w:val="34"/>
    <w:qFormat/>
    <w:rsid w:val="006109CE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6109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9CE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mailto:NorthGosforthPC@outlook.com" TargetMode="Externa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northumberlandparishes.uk/northgosfort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2022-04-14T10:14:00Z</dcterms:created>
  <dcterms:modified xsi:type="dcterms:W3CDTF">2022-04-14T10:17:00Z</dcterms:modified>
</cp:coreProperties>
</file>