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EE09" w14:textId="77777777" w:rsidR="007F1C48" w:rsidRDefault="007F1C48" w:rsidP="007F1C48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1C119A20" w14:textId="77777777" w:rsidR="007F1C48" w:rsidRDefault="007F1C48" w:rsidP="007F1C4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6A5282B5" w14:textId="10182093" w:rsidR="007F1C48" w:rsidRDefault="007F1C48" w:rsidP="007F1C4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 2</w:t>
      </w:r>
      <w:r w:rsidR="00913B78">
        <w:rPr>
          <w:rFonts w:ascii="Arial" w:hAnsi="Arial" w:cs="Arial"/>
          <w:sz w:val="24"/>
          <w:szCs w:val="24"/>
        </w:rPr>
        <w:t>0 March</w:t>
      </w:r>
      <w:r>
        <w:rPr>
          <w:rFonts w:ascii="Arial" w:hAnsi="Arial" w:cs="Arial"/>
          <w:sz w:val="24"/>
          <w:szCs w:val="24"/>
        </w:rPr>
        <w:t xml:space="preserve"> 2024</w:t>
      </w:r>
    </w:p>
    <w:p w14:paraId="7A6D45B9" w14:textId="77777777" w:rsidR="007F1C48" w:rsidRDefault="007F1C48" w:rsidP="007F1C48">
      <w:pPr>
        <w:pStyle w:val="NoSpacing"/>
        <w:rPr>
          <w:rFonts w:ascii="Arial" w:hAnsi="Arial" w:cs="Arial"/>
          <w:sz w:val="24"/>
          <w:szCs w:val="24"/>
        </w:rPr>
      </w:pPr>
    </w:p>
    <w:p w14:paraId="4D18C098" w14:textId="694F824C" w:rsidR="007F1C48" w:rsidRDefault="007F1C48" w:rsidP="007F1C4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</w:t>
      </w:r>
      <w:r w:rsidR="00EB4C5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Agnew (Chair)</w:t>
      </w:r>
    </w:p>
    <w:p w14:paraId="49A160C2" w14:textId="14172756" w:rsidR="007F1C48" w:rsidRDefault="007F1C48" w:rsidP="002A6B20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Councillors: Burnett, Duell, R Farrell, </w:t>
      </w:r>
      <w:r w:rsidR="009C1474">
        <w:rPr>
          <w:rFonts w:ascii="Arial" w:hAnsi="Arial" w:cs="Arial"/>
          <w:sz w:val="24"/>
          <w:szCs w:val="24"/>
        </w:rPr>
        <w:t xml:space="preserve">Henning, </w:t>
      </w:r>
      <w:r>
        <w:rPr>
          <w:rFonts w:ascii="Arial" w:hAnsi="Arial" w:cs="Arial"/>
          <w:sz w:val="24"/>
          <w:szCs w:val="24"/>
        </w:rPr>
        <w:t xml:space="preserve">Loftus, </w:t>
      </w:r>
      <w:r w:rsidR="009C1474">
        <w:rPr>
          <w:rFonts w:ascii="Arial" w:hAnsi="Arial" w:cs="Arial"/>
          <w:sz w:val="24"/>
          <w:szCs w:val="24"/>
        </w:rPr>
        <w:t xml:space="preserve">Mears, </w:t>
      </w:r>
      <w:r>
        <w:rPr>
          <w:rFonts w:ascii="Arial" w:hAnsi="Arial" w:cs="Arial"/>
          <w:sz w:val="24"/>
          <w:szCs w:val="24"/>
        </w:rPr>
        <w:t xml:space="preserve">Rawling and </w:t>
      </w:r>
      <w:r w:rsidR="002A6B20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Spencer</w:t>
      </w:r>
    </w:p>
    <w:p w14:paraId="4F09CEA3" w14:textId="77777777" w:rsidR="007F1C48" w:rsidRDefault="007F1C48" w:rsidP="007F1C48">
      <w:pPr>
        <w:pStyle w:val="NoSpacing"/>
        <w:rPr>
          <w:rFonts w:ascii="Arial" w:hAnsi="Arial" w:cs="Arial"/>
          <w:sz w:val="24"/>
          <w:szCs w:val="24"/>
        </w:rPr>
      </w:pPr>
    </w:p>
    <w:p w14:paraId="00539816" w14:textId="08D28955" w:rsidR="007F1C48" w:rsidRDefault="007F1C48" w:rsidP="007F1C4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Cllr Ashby</w:t>
      </w:r>
      <w:r w:rsidR="002A6B2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 Newcastle City Council</w:t>
      </w:r>
    </w:p>
    <w:p w14:paraId="21FE3778" w14:textId="0CEBA43C" w:rsidR="007F1C48" w:rsidRDefault="007F1C48" w:rsidP="007F1C4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</w:t>
      </w:r>
    </w:p>
    <w:p w14:paraId="30A2C845" w14:textId="77777777" w:rsidR="007F1C48" w:rsidRDefault="007F1C48" w:rsidP="007F1C48">
      <w:pPr>
        <w:pStyle w:val="NoSpacing"/>
        <w:rPr>
          <w:rFonts w:ascii="Arial" w:hAnsi="Arial" w:cs="Arial"/>
          <w:sz w:val="24"/>
          <w:szCs w:val="24"/>
        </w:rPr>
      </w:pPr>
    </w:p>
    <w:p w14:paraId="6FE9C07A" w14:textId="77777777" w:rsidR="007F1C48" w:rsidRDefault="007F1C48" w:rsidP="007F1C48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14:paraId="7589F81C" w14:textId="341A4960" w:rsidR="007F1C48" w:rsidRPr="00B24A5E" w:rsidRDefault="00762B53" w:rsidP="007F1C48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103</w:t>
      </w:r>
      <w:r w:rsidR="007F1C48" w:rsidRPr="00B24A5E">
        <w:rPr>
          <w:rFonts w:ascii="Arial" w:hAnsi="Arial" w:cs="Arial"/>
          <w:b/>
          <w:sz w:val="24"/>
          <w:szCs w:val="24"/>
        </w:rPr>
        <w:t>. Apologies for absence</w:t>
      </w:r>
    </w:p>
    <w:p w14:paraId="2B3D961B" w14:textId="48F6BC1C" w:rsidR="007F1C48" w:rsidRDefault="007F1C48" w:rsidP="00B311FA">
      <w:pPr>
        <w:pStyle w:val="NoSpacing"/>
        <w:ind w:left="52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Apologies for absence were received from Councillors </w:t>
      </w:r>
      <w:r w:rsidR="0011610D">
        <w:rPr>
          <w:rFonts w:ascii="Arial" w:hAnsi="Arial" w:cs="Arial"/>
          <w:sz w:val="24"/>
          <w:szCs w:val="24"/>
        </w:rPr>
        <w:t>Burnett and O Farrell</w:t>
      </w:r>
      <w:r w:rsidR="004A47FF">
        <w:rPr>
          <w:rFonts w:ascii="Arial" w:hAnsi="Arial" w:cs="Arial"/>
          <w:sz w:val="24"/>
          <w:szCs w:val="24"/>
        </w:rPr>
        <w:t xml:space="preserve"> and </w:t>
      </w:r>
      <w:r w:rsidR="00AA1B1E">
        <w:rPr>
          <w:rFonts w:ascii="Arial" w:hAnsi="Arial" w:cs="Arial"/>
          <w:sz w:val="24"/>
          <w:szCs w:val="24"/>
        </w:rPr>
        <w:t xml:space="preserve">Clerk </w:t>
      </w:r>
      <w:r w:rsidR="00BC7953">
        <w:rPr>
          <w:rFonts w:ascii="Arial" w:hAnsi="Arial" w:cs="Arial"/>
          <w:sz w:val="24"/>
          <w:szCs w:val="24"/>
        </w:rPr>
        <w:t>Humphries</w:t>
      </w:r>
      <w:r w:rsidR="00762B53">
        <w:rPr>
          <w:rFonts w:ascii="Arial" w:hAnsi="Arial" w:cs="Arial"/>
          <w:sz w:val="24"/>
          <w:szCs w:val="24"/>
        </w:rPr>
        <w:t>.</w:t>
      </w:r>
      <w:r w:rsidRPr="00B24A5E">
        <w:rPr>
          <w:rFonts w:ascii="Arial" w:hAnsi="Arial" w:cs="Arial"/>
          <w:sz w:val="24"/>
          <w:szCs w:val="24"/>
        </w:rPr>
        <w:t xml:space="preserve"> </w:t>
      </w:r>
    </w:p>
    <w:p w14:paraId="74B459AE" w14:textId="77777777" w:rsidR="007F1C48" w:rsidRPr="00B24A5E" w:rsidRDefault="007F1C48" w:rsidP="00B311FA">
      <w:pPr>
        <w:pStyle w:val="NoSpacing"/>
        <w:rPr>
          <w:rFonts w:ascii="Arial" w:hAnsi="Arial" w:cs="Arial"/>
          <w:b/>
          <w:sz w:val="24"/>
          <w:szCs w:val="24"/>
        </w:rPr>
      </w:pPr>
    </w:p>
    <w:p w14:paraId="7FCBB756" w14:textId="03427C72" w:rsidR="00025CBA" w:rsidRDefault="00CF5984" w:rsidP="00B311FA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104</w:t>
      </w:r>
      <w:r w:rsidR="007F1C48">
        <w:rPr>
          <w:rFonts w:ascii="Arial" w:hAnsi="Arial" w:cs="Arial"/>
          <w:b/>
          <w:sz w:val="24"/>
          <w:szCs w:val="24"/>
        </w:rPr>
        <w:t xml:space="preserve">. </w:t>
      </w:r>
      <w:r w:rsidR="00025CBA">
        <w:rPr>
          <w:rFonts w:ascii="Arial" w:hAnsi="Arial" w:cs="Arial"/>
          <w:b/>
          <w:sz w:val="24"/>
          <w:szCs w:val="24"/>
        </w:rPr>
        <w:t>Issues raised by Members of the Public</w:t>
      </w:r>
    </w:p>
    <w:p w14:paraId="454562CA" w14:textId="77777777" w:rsidR="00025CBA" w:rsidRDefault="00025CBA" w:rsidP="00332902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</w:t>
      </w:r>
      <w:r w:rsidRPr="00025CBA">
        <w:rPr>
          <w:rFonts w:ascii="Arial" w:hAnsi="Arial" w:cs="Arial"/>
          <w:sz w:val="24"/>
          <w:szCs w:val="24"/>
        </w:rPr>
        <w:t xml:space="preserve"> There were no issues raised</w:t>
      </w:r>
      <w:r>
        <w:rPr>
          <w:rFonts w:ascii="Arial" w:hAnsi="Arial" w:cs="Arial"/>
          <w:b/>
          <w:sz w:val="24"/>
          <w:szCs w:val="24"/>
        </w:rPr>
        <w:t>.</w:t>
      </w:r>
    </w:p>
    <w:p w14:paraId="11EBC5AA" w14:textId="77777777" w:rsidR="00025CBA" w:rsidRDefault="00025CBA" w:rsidP="00B311FA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</w:p>
    <w:p w14:paraId="1D0ABBEA" w14:textId="069BE73B" w:rsidR="007F1C48" w:rsidRDefault="00CF5984" w:rsidP="00B311FA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105</w:t>
      </w:r>
      <w:r w:rsidR="00025CBA">
        <w:rPr>
          <w:rFonts w:ascii="Arial" w:hAnsi="Arial" w:cs="Arial"/>
          <w:b/>
          <w:sz w:val="24"/>
          <w:szCs w:val="24"/>
        </w:rPr>
        <w:t xml:space="preserve">. </w:t>
      </w:r>
      <w:r w:rsidR="007F1C48">
        <w:rPr>
          <w:rFonts w:ascii="Arial" w:hAnsi="Arial" w:cs="Arial"/>
          <w:b/>
          <w:sz w:val="24"/>
          <w:szCs w:val="24"/>
        </w:rPr>
        <w:t>Ward Councillor</w:t>
      </w:r>
      <w:r w:rsidR="00270BD4">
        <w:rPr>
          <w:rFonts w:ascii="Arial" w:hAnsi="Arial" w:cs="Arial"/>
          <w:b/>
          <w:sz w:val="24"/>
          <w:szCs w:val="24"/>
        </w:rPr>
        <w:t>s</w:t>
      </w:r>
      <w:r w:rsidR="007F1C48">
        <w:rPr>
          <w:rFonts w:ascii="Arial" w:hAnsi="Arial" w:cs="Arial"/>
          <w:b/>
          <w:sz w:val="24"/>
          <w:szCs w:val="24"/>
        </w:rPr>
        <w:t xml:space="preserve"> Update</w:t>
      </w:r>
    </w:p>
    <w:p w14:paraId="3FD7B97A" w14:textId="77777777" w:rsidR="007F1C48" w:rsidRPr="00930936" w:rsidRDefault="007F1C48" w:rsidP="007F1C48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</w:t>
      </w:r>
      <w:r w:rsidR="00025CBA">
        <w:rPr>
          <w:rFonts w:ascii="Arial" w:hAnsi="Arial" w:cs="Arial"/>
          <w:b/>
          <w:sz w:val="24"/>
          <w:szCs w:val="24"/>
        </w:rPr>
        <w:t xml:space="preserve"> </w:t>
      </w:r>
      <w:r w:rsidR="00930936" w:rsidRPr="00930936">
        <w:rPr>
          <w:rFonts w:ascii="Arial" w:hAnsi="Arial" w:cs="Arial"/>
          <w:sz w:val="24"/>
          <w:szCs w:val="24"/>
        </w:rPr>
        <w:t>Councillor Ashby gave a</w:t>
      </w:r>
      <w:r w:rsidR="00930936">
        <w:rPr>
          <w:rFonts w:ascii="Arial" w:hAnsi="Arial" w:cs="Arial"/>
          <w:sz w:val="24"/>
          <w:szCs w:val="24"/>
        </w:rPr>
        <w:t xml:space="preserve">n update on </w:t>
      </w:r>
      <w:r w:rsidR="00930936" w:rsidRPr="00930936">
        <w:rPr>
          <w:rFonts w:ascii="Arial" w:hAnsi="Arial" w:cs="Arial"/>
          <w:sz w:val="24"/>
          <w:szCs w:val="24"/>
        </w:rPr>
        <w:t>the following issues</w:t>
      </w:r>
      <w:r w:rsidR="00E83C26">
        <w:rPr>
          <w:rFonts w:ascii="Arial" w:hAnsi="Arial" w:cs="Arial"/>
          <w:sz w:val="24"/>
          <w:szCs w:val="24"/>
        </w:rPr>
        <w:t xml:space="preserve"> - </w:t>
      </w:r>
    </w:p>
    <w:p w14:paraId="51F3635F" w14:textId="3ADE4F10" w:rsidR="007F1C48" w:rsidRDefault="006214E0" w:rsidP="00930936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Ouseburn Way </w:t>
      </w:r>
      <w:r w:rsidR="00930936">
        <w:rPr>
          <w:rFonts w:ascii="Arial" w:hAnsi="Arial" w:cs="Arial"/>
          <w:sz w:val="24"/>
          <w:szCs w:val="24"/>
        </w:rPr>
        <w:t xml:space="preserve">– </w:t>
      </w:r>
      <w:r>
        <w:rPr>
          <w:rFonts w:ascii="Arial" w:hAnsi="Arial" w:cs="Arial"/>
          <w:sz w:val="24"/>
          <w:szCs w:val="24"/>
        </w:rPr>
        <w:t xml:space="preserve">Cllr Ashby </w:t>
      </w:r>
      <w:r w:rsidR="00384438">
        <w:rPr>
          <w:rFonts w:ascii="Arial" w:hAnsi="Arial" w:cs="Arial"/>
          <w:sz w:val="24"/>
          <w:szCs w:val="24"/>
        </w:rPr>
        <w:t xml:space="preserve">had attended the </w:t>
      </w:r>
      <w:r w:rsidR="00EA5B80">
        <w:rPr>
          <w:rFonts w:ascii="Arial" w:hAnsi="Arial" w:cs="Arial"/>
          <w:sz w:val="24"/>
          <w:szCs w:val="24"/>
        </w:rPr>
        <w:t xml:space="preserve">public </w:t>
      </w:r>
      <w:r w:rsidR="006C4457">
        <w:rPr>
          <w:rFonts w:ascii="Arial" w:hAnsi="Arial" w:cs="Arial"/>
          <w:sz w:val="24"/>
          <w:szCs w:val="24"/>
        </w:rPr>
        <w:t xml:space="preserve">presentation </w:t>
      </w:r>
      <w:r w:rsidR="00EA5B80">
        <w:rPr>
          <w:rFonts w:ascii="Arial" w:hAnsi="Arial" w:cs="Arial"/>
          <w:sz w:val="24"/>
          <w:szCs w:val="24"/>
        </w:rPr>
        <w:t xml:space="preserve">made by a Trustee of the Recce Foundation </w:t>
      </w:r>
      <w:r w:rsidR="009222C0">
        <w:rPr>
          <w:rFonts w:ascii="Arial" w:hAnsi="Arial" w:cs="Arial"/>
          <w:sz w:val="24"/>
          <w:szCs w:val="24"/>
        </w:rPr>
        <w:t>on the 14</w:t>
      </w:r>
      <w:r w:rsidR="009222C0" w:rsidRPr="009222C0">
        <w:rPr>
          <w:rFonts w:ascii="Arial" w:hAnsi="Arial" w:cs="Arial"/>
          <w:sz w:val="24"/>
          <w:szCs w:val="24"/>
          <w:vertAlign w:val="superscript"/>
        </w:rPr>
        <w:t>th</w:t>
      </w:r>
      <w:r w:rsidR="009222C0">
        <w:rPr>
          <w:rFonts w:ascii="Arial" w:hAnsi="Arial" w:cs="Arial"/>
          <w:sz w:val="24"/>
          <w:szCs w:val="24"/>
        </w:rPr>
        <w:t xml:space="preserve"> March and had </w:t>
      </w:r>
      <w:r w:rsidR="00DC55B8">
        <w:rPr>
          <w:rFonts w:ascii="Arial" w:hAnsi="Arial" w:cs="Arial"/>
          <w:sz w:val="24"/>
          <w:szCs w:val="24"/>
        </w:rPr>
        <w:t xml:space="preserve">one </w:t>
      </w:r>
      <w:r w:rsidR="009222C0">
        <w:rPr>
          <w:rFonts w:ascii="Arial" w:hAnsi="Arial" w:cs="Arial"/>
          <w:sz w:val="24"/>
          <w:szCs w:val="24"/>
        </w:rPr>
        <w:t xml:space="preserve">copy of the </w:t>
      </w:r>
      <w:r w:rsidR="00DC55B8">
        <w:rPr>
          <w:rFonts w:ascii="Arial" w:hAnsi="Arial" w:cs="Arial"/>
          <w:sz w:val="24"/>
          <w:szCs w:val="24"/>
        </w:rPr>
        <w:t xml:space="preserve">printed </w:t>
      </w:r>
      <w:r w:rsidR="00A76DFD">
        <w:rPr>
          <w:rFonts w:ascii="Arial" w:hAnsi="Arial" w:cs="Arial"/>
          <w:sz w:val="24"/>
          <w:szCs w:val="24"/>
        </w:rPr>
        <w:t xml:space="preserve">presentation document that </w:t>
      </w:r>
      <w:r w:rsidR="0069753B">
        <w:rPr>
          <w:rFonts w:ascii="Arial" w:hAnsi="Arial" w:cs="Arial"/>
          <w:sz w:val="24"/>
          <w:szCs w:val="24"/>
        </w:rPr>
        <w:t xml:space="preserve">he </w:t>
      </w:r>
      <w:r w:rsidR="00A76DFD">
        <w:rPr>
          <w:rFonts w:ascii="Arial" w:hAnsi="Arial" w:cs="Arial"/>
          <w:sz w:val="24"/>
          <w:szCs w:val="24"/>
        </w:rPr>
        <w:t xml:space="preserve">could </w:t>
      </w:r>
      <w:r w:rsidR="00DC55B8">
        <w:rPr>
          <w:rFonts w:ascii="Arial" w:hAnsi="Arial" w:cs="Arial"/>
          <w:sz w:val="24"/>
          <w:szCs w:val="24"/>
        </w:rPr>
        <w:t>share</w:t>
      </w:r>
      <w:r w:rsidR="0069753B">
        <w:rPr>
          <w:rFonts w:ascii="Arial" w:hAnsi="Arial" w:cs="Arial"/>
          <w:sz w:val="24"/>
          <w:szCs w:val="24"/>
        </w:rPr>
        <w:t xml:space="preserve"> if requested.</w:t>
      </w:r>
      <w:r w:rsidR="00930936">
        <w:rPr>
          <w:rFonts w:ascii="Arial" w:hAnsi="Arial" w:cs="Arial"/>
          <w:sz w:val="24"/>
          <w:szCs w:val="24"/>
        </w:rPr>
        <w:t xml:space="preserve"> </w:t>
      </w:r>
    </w:p>
    <w:p w14:paraId="69CA9B20" w14:textId="31F9CA2E" w:rsidR="00B311FA" w:rsidRDefault="007D33B1" w:rsidP="00B311FA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B311FA">
        <w:rPr>
          <w:rFonts w:ascii="Arial" w:hAnsi="Arial" w:cs="Arial"/>
          <w:sz w:val="24"/>
          <w:szCs w:val="24"/>
        </w:rPr>
        <w:t xml:space="preserve">Salters Road – Members </w:t>
      </w:r>
      <w:r w:rsidR="006652BB" w:rsidRPr="00B311FA">
        <w:rPr>
          <w:rFonts w:ascii="Arial" w:hAnsi="Arial" w:cs="Arial"/>
          <w:sz w:val="24"/>
          <w:szCs w:val="24"/>
        </w:rPr>
        <w:t xml:space="preserve">asked if the ‘no right turn’ signage </w:t>
      </w:r>
      <w:r w:rsidR="00B311FA" w:rsidRPr="00B311FA">
        <w:rPr>
          <w:rFonts w:ascii="Arial" w:hAnsi="Arial" w:cs="Arial"/>
          <w:sz w:val="24"/>
          <w:szCs w:val="24"/>
        </w:rPr>
        <w:t>at the traffic lights could be improved</w:t>
      </w:r>
      <w:r w:rsidR="00AE5BA5">
        <w:rPr>
          <w:rFonts w:ascii="Arial" w:hAnsi="Arial" w:cs="Arial"/>
          <w:sz w:val="24"/>
          <w:szCs w:val="24"/>
        </w:rPr>
        <w:t>.</w:t>
      </w:r>
      <w:r w:rsidR="007E5B2D" w:rsidRPr="00B311FA">
        <w:rPr>
          <w:rFonts w:ascii="Arial" w:hAnsi="Arial" w:cs="Arial"/>
          <w:sz w:val="24"/>
          <w:szCs w:val="24"/>
        </w:rPr>
        <w:t xml:space="preserve">   </w:t>
      </w:r>
    </w:p>
    <w:p w14:paraId="1E007DDA" w14:textId="235E0AA2" w:rsidR="00930936" w:rsidRPr="00B311FA" w:rsidRDefault="007E5B2D" w:rsidP="00B311FA">
      <w:pPr>
        <w:spacing w:after="0" w:line="240" w:lineRule="auto"/>
        <w:ind w:left="900"/>
        <w:rPr>
          <w:rFonts w:ascii="Arial" w:hAnsi="Arial" w:cs="Arial"/>
          <w:sz w:val="24"/>
          <w:szCs w:val="24"/>
        </w:rPr>
      </w:pPr>
      <w:r w:rsidRPr="00B311FA">
        <w:rPr>
          <w:rFonts w:ascii="Arial" w:hAnsi="Arial" w:cs="Arial"/>
          <w:sz w:val="24"/>
          <w:szCs w:val="24"/>
        </w:rPr>
        <w:t xml:space="preserve"> </w:t>
      </w:r>
      <w:r w:rsidR="00930936" w:rsidRPr="00B311FA">
        <w:rPr>
          <w:rFonts w:ascii="Arial" w:hAnsi="Arial" w:cs="Arial"/>
          <w:sz w:val="24"/>
          <w:szCs w:val="24"/>
        </w:rPr>
        <w:t xml:space="preserve"> </w:t>
      </w:r>
    </w:p>
    <w:p w14:paraId="13E8C401" w14:textId="33B626E0" w:rsidR="007F1C48" w:rsidRDefault="00EF796B" w:rsidP="00B311FA">
      <w:pPr>
        <w:pStyle w:val="ListParagraph"/>
        <w:spacing w:after="0" w:line="240" w:lineRule="auto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106</w:t>
      </w:r>
      <w:r w:rsidR="007F1C48" w:rsidRPr="007E5B2D">
        <w:rPr>
          <w:rFonts w:ascii="Arial" w:hAnsi="Arial" w:cs="Arial"/>
          <w:b/>
          <w:sz w:val="24"/>
          <w:szCs w:val="24"/>
        </w:rPr>
        <w:t>.</w:t>
      </w:r>
      <w:r w:rsidR="007F1C48">
        <w:rPr>
          <w:rFonts w:ascii="Arial" w:hAnsi="Arial" w:cs="Arial"/>
          <w:sz w:val="24"/>
          <w:szCs w:val="24"/>
        </w:rPr>
        <w:t xml:space="preserve"> </w:t>
      </w:r>
      <w:r w:rsidR="007F1C48">
        <w:rPr>
          <w:rFonts w:ascii="Arial" w:hAnsi="Arial" w:cs="Arial"/>
          <w:b/>
          <w:sz w:val="24"/>
          <w:szCs w:val="24"/>
        </w:rPr>
        <w:t>Minutes</w:t>
      </w:r>
    </w:p>
    <w:p w14:paraId="16E02807" w14:textId="7C301B4B" w:rsidR="007F1C48" w:rsidRDefault="007F1C48" w:rsidP="00332902">
      <w:pPr>
        <w:pStyle w:val="ListParagraph"/>
        <w:spacing w:line="240" w:lineRule="auto"/>
        <w:ind w:left="5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minutes of the meeting of the Parish Council held on </w:t>
      </w:r>
      <w:r w:rsidR="00803EBF">
        <w:rPr>
          <w:rFonts w:ascii="Arial" w:hAnsi="Arial" w:cs="Arial"/>
          <w:sz w:val="24"/>
          <w:szCs w:val="24"/>
        </w:rPr>
        <w:t>21</w:t>
      </w:r>
      <w:r w:rsidR="00803EBF" w:rsidRPr="00803EBF">
        <w:rPr>
          <w:rFonts w:ascii="Arial" w:hAnsi="Arial" w:cs="Arial"/>
          <w:sz w:val="24"/>
          <w:szCs w:val="24"/>
          <w:vertAlign w:val="superscript"/>
        </w:rPr>
        <w:t>st</w:t>
      </w:r>
      <w:r w:rsidR="00803EBF">
        <w:rPr>
          <w:rFonts w:ascii="Arial" w:hAnsi="Arial" w:cs="Arial"/>
          <w:sz w:val="24"/>
          <w:szCs w:val="24"/>
        </w:rPr>
        <w:t xml:space="preserve"> February </w:t>
      </w:r>
      <w:r w:rsidR="007E5B2D">
        <w:rPr>
          <w:rFonts w:ascii="Arial" w:hAnsi="Arial" w:cs="Arial"/>
          <w:sz w:val="24"/>
          <w:szCs w:val="24"/>
        </w:rPr>
        <w:t>2024</w:t>
      </w:r>
      <w:r w:rsidR="0033290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</w:t>
      </w:r>
      <w:r w:rsidR="00332902">
        <w:rPr>
          <w:rFonts w:ascii="Arial" w:hAnsi="Arial" w:cs="Arial"/>
          <w:sz w:val="24"/>
          <w:szCs w:val="24"/>
        </w:rPr>
        <w:t xml:space="preserve">         </w:t>
      </w:r>
      <w:r>
        <w:rPr>
          <w:rFonts w:ascii="Arial" w:hAnsi="Arial" w:cs="Arial"/>
          <w:sz w:val="24"/>
          <w:szCs w:val="24"/>
        </w:rPr>
        <w:t>were confirmed as a correct record</w:t>
      </w:r>
      <w:r w:rsidR="00803EBF">
        <w:rPr>
          <w:rFonts w:ascii="Arial" w:hAnsi="Arial" w:cs="Arial"/>
          <w:sz w:val="24"/>
          <w:szCs w:val="24"/>
        </w:rPr>
        <w:t>.</w:t>
      </w:r>
    </w:p>
    <w:p w14:paraId="306C4D0A" w14:textId="6694DB1B" w:rsidR="007F1C48" w:rsidRDefault="00803EBF" w:rsidP="007F1C48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107</w:t>
      </w:r>
      <w:r w:rsidR="007F1C48" w:rsidRPr="002A7E8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7F1C48" w:rsidRPr="0050097D">
        <w:rPr>
          <w:rFonts w:ascii="Arial" w:hAnsi="Arial" w:cs="Arial"/>
          <w:b/>
          <w:sz w:val="24"/>
          <w:szCs w:val="24"/>
        </w:rPr>
        <w:t>Matters arising from the minutes of the previous meeting</w:t>
      </w:r>
    </w:p>
    <w:p w14:paraId="262C5845" w14:textId="5CB2F34A" w:rsidR="00BA6FAA" w:rsidRDefault="003550BC" w:rsidP="00BA6FA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Scout Group – </w:t>
      </w:r>
      <w:r w:rsidR="00B017E8">
        <w:rPr>
          <w:rFonts w:ascii="Arial" w:hAnsi="Arial" w:cs="Arial"/>
          <w:sz w:val="24"/>
          <w:szCs w:val="24"/>
        </w:rPr>
        <w:t>advice had been taken about the lease renewal.</w:t>
      </w:r>
      <w:r w:rsidR="00E2311A">
        <w:rPr>
          <w:rFonts w:ascii="Arial" w:hAnsi="Arial" w:cs="Arial"/>
          <w:sz w:val="24"/>
          <w:szCs w:val="24"/>
        </w:rPr>
        <w:t xml:space="preserve"> </w:t>
      </w:r>
      <w:r w:rsidR="007643D8">
        <w:rPr>
          <w:rFonts w:ascii="Arial" w:hAnsi="Arial" w:cs="Arial"/>
          <w:sz w:val="24"/>
          <w:szCs w:val="24"/>
        </w:rPr>
        <w:t>This indicated</w:t>
      </w:r>
      <w:r w:rsidR="00E2311A">
        <w:rPr>
          <w:rFonts w:ascii="Arial" w:hAnsi="Arial" w:cs="Arial"/>
          <w:sz w:val="24"/>
          <w:szCs w:val="24"/>
        </w:rPr>
        <w:t xml:space="preserve"> that a lease with a break clause every </w:t>
      </w:r>
      <w:r w:rsidR="008700FD">
        <w:rPr>
          <w:rFonts w:ascii="Arial" w:hAnsi="Arial" w:cs="Arial"/>
          <w:sz w:val="24"/>
          <w:szCs w:val="24"/>
        </w:rPr>
        <w:t>5-</w:t>
      </w:r>
      <w:r w:rsidR="00E2311A">
        <w:rPr>
          <w:rFonts w:ascii="Arial" w:hAnsi="Arial" w:cs="Arial"/>
          <w:sz w:val="24"/>
          <w:szCs w:val="24"/>
        </w:rPr>
        <w:t>7</w:t>
      </w:r>
      <w:r w:rsidR="008700FD">
        <w:rPr>
          <w:rFonts w:ascii="Arial" w:hAnsi="Arial" w:cs="Arial"/>
          <w:sz w:val="24"/>
          <w:szCs w:val="24"/>
        </w:rPr>
        <w:t xml:space="preserve"> years may be preferable to a rolling lease.</w:t>
      </w:r>
      <w:r w:rsidR="002C382A">
        <w:rPr>
          <w:rFonts w:ascii="Arial" w:hAnsi="Arial" w:cs="Arial"/>
          <w:sz w:val="24"/>
          <w:szCs w:val="24"/>
        </w:rPr>
        <w:t xml:space="preserve"> </w:t>
      </w:r>
      <w:r w:rsidR="006C4FFB">
        <w:rPr>
          <w:rFonts w:ascii="Arial" w:hAnsi="Arial" w:cs="Arial"/>
          <w:sz w:val="24"/>
          <w:szCs w:val="24"/>
        </w:rPr>
        <w:t>R</w:t>
      </w:r>
      <w:r w:rsidR="002C382A">
        <w:rPr>
          <w:rFonts w:ascii="Arial" w:hAnsi="Arial" w:cs="Arial"/>
          <w:sz w:val="24"/>
          <w:szCs w:val="24"/>
        </w:rPr>
        <w:t xml:space="preserve">egistration </w:t>
      </w:r>
      <w:r w:rsidR="006C4FFB">
        <w:rPr>
          <w:rFonts w:ascii="Arial" w:hAnsi="Arial" w:cs="Arial"/>
          <w:sz w:val="24"/>
          <w:szCs w:val="24"/>
        </w:rPr>
        <w:t xml:space="preserve">information for </w:t>
      </w:r>
      <w:r w:rsidR="002C382A">
        <w:rPr>
          <w:rFonts w:ascii="Arial" w:hAnsi="Arial" w:cs="Arial"/>
          <w:sz w:val="24"/>
          <w:szCs w:val="24"/>
        </w:rPr>
        <w:t xml:space="preserve">the </w:t>
      </w:r>
      <w:r w:rsidR="006C4FFB">
        <w:rPr>
          <w:rFonts w:ascii="Arial" w:hAnsi="Arial" w:cs="Arial"/>
          <w:sz w:val="24"/>
          <w:szCs w:val="24"/>
        </w:rPr>
        <w:t xml:space="preserve">site </w:t>
      </w:r>
      <w:r w:rsidR="002C382A">
        <w:rPr>
          <w:rFonts w:ascii="Arial" w:hAnsi="Arial" w:cs="Arial"/>
          <w:sz w:val="24"/>
          <w:szCs w:val="24"/>
        </w:rPr>
        <w:t xml:space="preserve">on which the scout hut </w:t>
      </w:r>
      <w:r w:rsidR="009819C9">
        <w:rPr>
          <w:rFonts w:ascii="Arial" w:hAnsi="Arial" w:cs="Arial"/>
          <w:sz w:val="24"/>
          <w:szCs w:val="24"/>
        </w:rPr>
        <w:t>is situated is being sought.</w:t>
      </w:r>
      <w:r w:rsidR="002C382A">
        <w:rPr>
          <w:rFonts w:ascii="Arial" w:hAnsi="Arial" w:cs="Arial"/>
          <w:sz w:val="24"/>
          <w:szCs w:val="24"/>
        </w:rPr>
        <w:t xml:space="preserve">   </w:t>
      </w:r>
      <w:r w:rsidR="00BA6FAA">
        <w:rPr>
          <w:rFonts w:ascii="Arial" w:hAnsi="Arial" w:cs="Arial"/>
          <w:sz w:val="24"/>
          <w:szCs w:val="24"/>
        </w:rPr>
        <w:t xml:space="preserve"> </w:t>
      </w:r>
    </w:p>
    <w:p w14:paraId="04A01E15" w14:textId="0FFB80C8" w:rsidR="009F5B4E" w:rsidRDefault="008A69CD" w:rsidP="00BA6FA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Great Park Neighbourhood Association – </w:t>
      </w:r>
      <w:r w:rsidR="00C84215">
        <w:rPr>
          <w:rFonts w:ascii="Arial" w:hAnsi="Arial" w:cs="Arial"/>
          <w:sz w:val="24"/>
          <w:szCs w:val="24"/>
        </w:rPr>
        <w:t xml:space="preserve">met with the Great Park </w:t>
      </w:r>
      <w:r w:rsidR="00056AF8">
        <w:rPr>
          <w:rFonts w:ascii="Arial" w:hAnsi="Arial" w:cs="Arial"/>
          <w:sz w:val="24"/>
          <w:szCs w:val="24"/>
        </w:rPr>
        <w:t xml:space="preserve">Consortium </w:t>
      </w:r>
      <w:r w:rsidR="0015279D">
        <w:rPr>
          <w:rFonts w:ascii="Arial" w:hAnsi="Arial" w:cs="Arial"/>
          <w:sz w:val="24"/>
          <w:szCs w:val="24"/>
        </w:rPr>
        <w:t xml:space="preserve">and some </w:t>
      </w:r>
      <w:r w:rsidR="007643D8">
        <w:rPr>
          <w:rFonts w:ascii="Arial" w:hAnsi="Arial" w:cs="Arial"/>
          <w:sz w:val="24"/>
          <w:szCs w:val="24"/>
        </w:rPr>
        <w:t>representatives</w:t>
      </w:r>
      <w:r w:rsidR="0015279D">
        <w:rPr>
          <w:rFonts w:ascii="Arial" w:hAnsi="Arial" w:cs="Arial"/>
          <w:sz w:val="24"/>
          <w:szCs w:val="24"/>
        </w:rPr>
        <w:t xml:space="preserve"> of Newcastle City Council o</w:t>
      </w:r>
      <w:r w:rsidR="00056AF8">
        <w:rPr>
          <w:rFonts w:ascii="Arial" w:hAnsi="Arial" w:cs="Arial"/>
          <w:sz w:val="24"/>
          <w:szCs w:val="24"/>
        </w:rPr>
        <w:t>n 2</w:t>
      </w:r>
      <w:r w:rsidR="003C4E7C">
        <w:rPr>
          <w:rFonts w:ascii="Arial" w:hAnsi="Arial" w:cs="Arial"/>
          <w:sz w:val="24"/>
          <w:szCs w:val="24"/>
        </w:rPr>
        <w:t>6</w:t>
      </w:r>
      <w:r w:rsidR="00056AF8">
        <w:rPr>
          <w:rFonts w:ascii="Arial" w:hAnsi="Arial" w:cs="Arial"/>
          <w:sz w:val="24"/>
          <w:szCs w:val="24"/>
        </w:rPr>
        <w:t xml:space="preserve"> </w:t>
      </w:r>
      <w:r w:rsidR="003C4E7C">
        <w:rPr>
          <w:rFonts w:ascii="Arial" w:hAnsi="Arial" w:cs="Arial"/>
          <w:sz w:val="24"/>
          <w:szCs w:val="24"/>
        </w:rPr>
        <w:t>February</w:t>
      </w:r>
      <w:r w:rsidR="00056AF8">
        <w:rPr>
          <w:rFonts w:ascii="Arial" w:hAnsi="Arial" w:cs="Arial"/>
          <w:sz w:val="24"/>
          <w:szCs w:val="24"/>
        </w:rPr>
        <w:t xml:space="preserve"> and there w</w:t>
      </w:r>
      <w:r w:rsidR="009F5B4E">
        <w:rPr>
          <w:rFonts w:ascii="Arial" w:hAnsi="Arial" w:cs="Arial"/>
          <w:sz w:val="24"/>
          <w:szCs w:val="24"/>
        </w:rPr>
        <w:t>ould be a</w:t>
      </w:r>
      <w:r w:rsidR="00056AF8">
        <w:rPr>
          <w:rFonts w:ascii="Arial" w:hAnsi="Arial" w:cs="Arial"/>
          <w:sz w:val="24"/>
          <w:szCs w:val="24"/>
        </w:rPr>
        <w:t xml:space="preserve"> follow-up meeting with the Consortium </w:t>
      </w:r>
      <w:r w:rsidR="003C4E7C">
        <w:rPr>
          <w:rFonts w:ascii="Arial" w:hAnsi="Arial" w:cs="Arial"/>
          <w:sz w:val="24"/>
          <w:szCs w:val="24"/>
        </w:rPr>
        <w:t xml:space="preserve">on </w:t>
      </w:r>
      <w:r w:rsidR="009F5B4E">
        <w:rPr>
          <w:rFonts w:ascii="Arial" w:hAnsi="Arial" w:cs="Arial"/>
          <w:sz w:val="24"/>
          <w:szCs w:val="24"/>
        </w:rPr>
        <w:t>25 March.</w:t>
      </w:r>
    </w:p>
    <w:p w14:paraId="32CA8AE1" w14:textId="7D607399" w:rsidR="008A69CD" w:rsidRDefault="00DA4A81" w:rsidP="00BA6FA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Fallen road sign – the </w:t>
      </w:r>
      <w:r w:rsidR="009F5B4E">
        <w:rPr>
          <w:rFonts w:ascii="Arial" w:hAnsi="Arial" w:cs="Arial"/>
          <w:sz w:val="24"/>
          <w:szCs w:val="24"/>
        </w:rPr>
        <w:t xml:space="preserve">sign on </w:t>
      </w:r>
      <w:r w:rsidR="00000059">
        <w:rPr>
          <w:rFonts w:ascii="Arial" w:hAnsi="Arial" w:cs="Arial"/>
          <w:sz w:val="24"/>
          <w:szCs w:val="24"/>
        </w:rPr>
        <w:t xml:space="preserve">the junction of Greenfield Avenue/Brunton Lane had </w:t>
      </w:r>
      <w:r w:rsidR="00C50DF0">
        <w:rPr>
          <w:rFonts w:ascii="Arial" w:hAnsi="Arial" w:cs="Arial"/>
          <w:sz w:val="24"/>
          <w:szCs w:val="24"/>
        </w:rPr>
        <w:t xml:space="preserve">now </w:t>
      </w:r>
      <w:r w:rsidR="00000059">
        <w:rPr>
          <w:rFonts w:ascii="Arial" w:hAnsi="Arial" w:cs="Arial"/>
          <w:sz w:val="24"/>
          <w:szCs w:val="24"/>
        </w:rPr>
        <w:t>been reinstated.</w:t>
      </w:r>
      <w:r w:rsidR="009F5B4E">
        <w:rPr>
          <w:rFonts w:ascii="Arial" w:hAnsi="Arial" w:cs="Arial"/>
          <w:sz w:val="24"/>
          <w:szCs w:val="24"/>
        </w:rPr>
        <w:t xml:space="preserve"> </w:t>
      </w:r>
      <w:r w:rsidR="00C84215">
        <w:rPr>
          <w:rFonts w:ascii="Arial" w:hAnsi="Arial" w:cs="Arial"/>
          <w:sz w:val="24"/>
          <w:szCs w:val="24"/>
        </w:rPr>
        <w:t xml:space="preserve"> </w:t>
      </w:r>
    </w:p>
    <w:p w14:paraId="55A68948" w14:textId="7EDBF32A" w:rsidR="007E5B2D" w:rsidRDefault="007727B7" w:rsidP="007F1C48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108</w:t>
      </w:r>
      <w:r w:rsidR="007F1C48">
        <w:rPr>
          <w:rFonts w:ascii="Arial" w:hAnsi="Arial" w:cs="Arial"/>
          <w:b/>
          <w:sz w:val="24"/>
          <w:szCs w:val="24"/>
        </w:rPr>
        <w:t xml:space="preserve">. </w:t>
      </w:r>
      <w:r w:rsidR="007E5B2D">
        <w:rPr>
          <w:rFonts w:ascii="Arial" w:hAnsi="Arial" w:cs="Arial"/>
          <w:b/>
          <w:sz w:val="24"/>
          <w:szCs w:val="24"/>
        </w:rPr>
        <w:t xml:space="preserve">Meeting with </w:t>
      </w:r>
      <w:r w:rsidR="00270BD4">
        <w:rPr>
          <w:rFonts w:ascii="Arial" w:hAnsi="Arial" w:cs="Arial"/>
          <w:b/>
          <w:sz w:val="24"/>
          <w:szCs w:val="24"/>
        </w:rPr>
        <w:t xml:space="preserve">Newcastle </w:t>
      </w:r>
      <w:r w:rsidR="007E5B2D">
        <w:rPr>
          <w:rFonts w:ascii="Arial" w:hAnsi="Arial" w:cs="Arial"/>
          <w:b/>
          <w:sz w:val="24"/>
          <w:szCs w:val="24"/>
        </w:rPr>
        <w:t>City Council</w:t>
      </w:r>
      <w:r>
        <w:rPr>
          <w:rFonts w:ascii="Arial" w:hAnsi="Arial" w:cs="Arial"/>
          <w:b/>
          <w:sz w:val="24"/>
          <w:szCs w:val="24"/>
        </w:rPr>
        <w:t xml:space="preserve"> on 13</w:t>
      </w:r>
      <w:r w:rsidRPr="007727B7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 xml:space="preserve"> March 2024</w:t>
      </w:r>
    </w:p>
    <w:p w14:paraId="0BF6F7AB" w14:textId="68BD1593" w:rsidR="0004772A" w:rsidRDefault="00442884" w:rsidP="00332902">
      <w:pPr>
        <w:pStyle w:val="NoSpacing"/>
        <w:ind w:left="510"/>
        <w:rPr>
          <w:rFonts w:ascii="Arial" w:hAnsi="Arial" w:cs="Arial"/>
          <w:bCs/>
          <w:sz w:val="24"/>
          <w:szCs w:val="24"/>
        </w:rPr>
      </w:pPr>
      <w:r w:rsidRPr="007C167E">
        <w:rPr>
          <w:rFonts w:ascii="Arial" w:hAnsi="Arial" w:cs="Arial"/>
          <w:bCs/>
          <w:sz w:val="24"/>
          <w:szCs w:val="24"/>
        </w:rPr>
        <w:t xml:space="preserve">Cllr Agnew and </w:t>
      </w:r>
      <w:r w:rsidR="007C167E" w:rsidRPr="007C167E">
        <w:rPr>
          <w:rFonts w:ascii="Arial" w:hAnsi="Arial" w:cs="Arial"/>
          <w:bCs/>
          <w:sz w:val="24"/>
          <w:szCs w:val="24"/>
        </w:rPr>
        <w:t>Cllr Rawling had attended this</w:t>
      </w:r>
      <w:r w:rsidR="007C167E">
        <w:rPr>
          <w:rFonts w:ascii="Arial" w:hAnsi="Arial" w:cs="Arial"/>
          <w:bCs/>
          <w:sz w:val="24"/>
          <w:szCs w:val="24"/>
        </w:rPr>
        <w:t xml:space="preserve"> meeting</w:t>
      </w:r>
      <w:r w:rsidR="00021F61">
        <w:rPr>
          <w:rFonts w:ascii="Arial" w:hAnsi="Arial" w:cs="Arial"/>
          <w:bCs/>
          <w:sz w:val="24"/>
          <w:szCs w:val="24"/>
        </w:rPr>
        <w:t xml:space="preserve"> and had tabled </w:t>
      </w:r>
      <w:r w:rsidR="00332902">
        <w:rPr>
          <w:rFonts w:ascii="Arial" w:hAnsi="Arial" w:cs="Arial"/>
          <w:bCs/>
          <w:sz w:val="24"/>
          <w:szCs w:val="24"/>
        </w:rPr>
        <w:t xml:space="preserve">  </w:t>
      </w:r>
      <w:r w:rsidR="00021F61">
        <w:rPr>
          <w:rFonts w:ascii="Arial" w:hAnsi="Arial" w:cs="Arial"/>
          <w:bCs/>
          <w:sz w:val="24"/>
          <w:szCs w:val="24"/>
        </w:rPr>
        <w:t>questions about potholes in roads</w:t>
      </w:r>
      <w:r w:rsidR="0058514F">
        <w:rPr>
          <w:rFonts w:ascii="Arial" w:hAnsi="Arial" w:cs="Arial"/>
          <w:bCs/>
          <w:sz w:val="24"/>
          <w:szCs w:val="24"/>
        </w:rPr>
        <w:t xml:space="preserve">, the bus gate on </w:t>
      </w:r>
      <w:r w:rsidR="00CF128F">
        <w:rPr>
          <w:rFonts w:ascii="Arial" w:hAnsi="Arial" w:cs="Arial"/>
          <w:bCs/>
          <w:sz w:val="24"/>
          <w:szCs w:val="24"/>
        </w:rPr>
        <w:t>Netherwitton Way/Greenfield Road</w:t>
      </w:r>
      <w:r w:rsidR="00021F61">
        <w:rPr>
          <w:rFonts w:ascii="Arial" w:hAnsi="Arial" w:cs="Arial"/>
          <w:bCs/>
          <w:sz w:val="24"/>
          <w:szCs w:val="24"/>
        </w:rPr>
        <w:t xml:space="preserve"> </w:t>
      </w:r>
      <w:r w:rsidR="007643D8">
        <w:rPr>
          <w:rFonts w:ascii="Arial" w:hAnsi="Arial" w:cs="Arial"/>
          <w:bCs/>
          <w:sz w:val="24"/>
          <w:szCs w:val="24"/>
        </w:rPr>
        <w:t>and the</w:t>
      </w:r>
      <w:r w:rsidR="00CF128F">
        <w:rPr>
          <w:rFonts w:ascii="Arial" w:hAnsi="Arial" w:cs="Arial"/>
          <w:bCs/>
          <w:sz w:val="24"/>
          <w:szCs w:val="24"/>
        </w:rPr>
        <w:t xml:space="preserve"> </w:t>
      </w:r>
      <w:r w:rsidR="00021F61">
        <w:rPr>
          <w:rFonts w:ascii="Arial" w:hAnsi="Arial" w:cs="Arial"/>
          <w:bCs/>
          <w:sz w:val="24"/>
          <w:szCs w:val="24"/>
        </w:rPr>
        <w:t>adoption</w:t>
      </w:r>
      <w:r w:rsidR="00CF128F">
        <w:rPr>
          <w:rFonts w:ascii="Arial" w:hAnsi="Arial" w:cs="Arial"/>
          <w:bCs/>
          <w:sz w:val="24"/>
          <w:szCs w:val="24"/>
        </w:rPr>
        <w:t xml:space="preserve"> of Melbury</w:t>
      </w:r>
      <w:r w:rsidR="004952AE">
        <w:rPr>
          <w:rFonts w:ascii="Arial" w:hAnsi="Arial" w:cs="Arial"/>
          <w:bCs/>
          <w:sz w:val="24"/>
          <w:szCs w:val="24"/>
        </w:rPr>
        <w:t>.</w:t>
      </w:r>
    </w:p>
    <w:p w14:paraId="384B949C" w14:textId="548C6E6C" w:rsidR="00334300" w:rsidRDefault="0004772A" w:rsidP="0004772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Potholes </w:t>
      </w:r>
      <w:r w:rsidR="00CD54B0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CD54B0">
        <w:rPr>
          <w:rFonts w:ascii="Arial" w:hAnsi="Arial" w:cs="Arial"/>
          <w:sz w:val="24"/>
          <w:szCs w:val="24"/>
        </w:rPr>
        <w:t xml:space="preserve">road repair was </w:t>
      </w:r>
      <w:r w:rsidR="00334300">
        <w:rPr>
          <w:rFonts w:ascii="Arial" w:hAnsi="Arial" w:cs="Arial"/>
          <w:sz w:val="24"/>
          <w:szCs w:val="24"/>
        </w:rPr>
        <w:t xml:space="preserve">being </w:t>
      </w:r>
      <w:r w:rsidR="00CD54B0">
        <w:rPr>
          <w:rFonts w:ascii="Arial" w:hAnsi="Arial" w:cs="Arial"/>
          <w:sz w:val="24"/>
          <w:szCs w:val="24"/>
        </w:rPr>
        <w:t xml:space="preserve">constrained </w:t>
      </w:r>
      <w:r w:rsidR="008611DE">
        <w:rPr>
          <w:rFonts w:ascii="Arial" w:hAnsi="Arial" w:cs="Arial"/>
          <w:sz w:val="24"/>
          <w:szCs w:val="24"/>
        </w:rPr>
        <w:t xml:space="preserve">by </w:t>
      </w:r>
      <w:r w:rsidR="00D666CB">
        <w:rPr>
          <w:rFonts w:ascii="Arial" w:hAnsi="Arial" w:cs="Arial"/>
          <w:sz w:val="24"/>
          <w:szCs w:val="24"/>
        </w:rPr>
        <w:t xml:space="preserve">the amount of </w:t>
      </w:r>
      <w:r w:rsidR="00334300">
        <w:rPr>
          <w:rFonts w:ascii="Arial" w:hAnsi="Arial" w:cs="Arial"/>
          <w:sz w:val="24"/>
          <w:szCs w:val="24"/>
        </w:rPr>
        <w:t>available budget funding.</w:t>
      </w:r>
    </w:p>
    <w:p w14:paraId="5161A862" w14:textId="0EE24F7B" w:rsidR="00C5239C" w:rsidRDefault="004C47E3" w:rsidP="0004772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Bus gate </w:t>
      </w:r>
      <w:r w:rsidR="00106CDA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C5239C">
        <w:rPr>
          <w:rFonts w:ascii="Arial" w:hAnsi="Arial" w:cs="Arial"/>
          <w:sz w:val="24"/>
          <w:szCs w:val="24"/>
        </w:rPr>
        <w:t xml:space="preserve">40 cars a month are </w:t>
      </w:r>
      <w:r w:rsidR="009A2A19">
        <w:rPr>
          <w:rFonts w:ascii="Arial" w:hAnsi="Arial" w:cs="Arial"/>
          <w:sz w:val="24"/>
          <w:szCs w:val="24"/>
        </w:rPr>
        <w:t>being caught by the bus gate.</w:t>
      </w:r>
      <w:r w:rsidR="00C5239C">
        <w:rPr>
          <w:rFonts w:ascii="Arial" w:hAnsi="Arial" w:cs="Arial"/>
          <w:sz w:val="24"/>
          <w:szCs w:val="24"/>
        </w:rPr>
        <w:t xml:space="preserve"> </w:t>
      </w:r>
    </w:p>
    <w:p w14:paraId="33AEED4F" w14:textId="728A34F7" w:rsidR="0004772A" w:rsidRDefault="00697231" w:rsidP="0004772A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Melbury – a new Adoptions Officer (</w:t>
      </w:r>
      <w:r w:rsidR="004B5E8B">
        <w:rPr>
          <w:rFonts w:ascii="Arial" w:hAnsi="Arial" w:cs="Arial"/>
          <w:sz w:val="24"/>
          <w:szCs w:val="24"/>
        </w:rPr>
        <w:t xml:space="preserve">Andew </w:t>
      </w:r>
      <w:r w:rsidR="007643D8">
        <w:rPr>
          <w:rFonts w:ascii="Arial" w:hAnsi="Arial" w:cs="Arial"/>
          <w:sz w:val="24"/>
          <w:szCs w:val="24"/>
        </w:rPr>
        <w:t>McGarvey</w:t>
      </w:r>
      <w:r w:rsidR="004B5E8B">
        <w:rPr>
          <w:rFonts w:ascii="Arial" w:hAnsi="Arial" w:cs="Arial"/>
          <w:sz w:val="24"/>
          <w:szCs w:val="24"/>
        </w:rPr>
        <w:t xml:space="preserve">) was now in post </w:t>
      </w:r>
      <w:r w:rsidR="007643D8">
        <w:rPr>
          <w:rFonts w:ascii="Arial" w:hAnsi="Arial" w:cs="Arial"/>
          <w:sz w:val="24"/>
          <w:szCs w:val="24"/>
        </w:rPr>
        <w:t>at NCC</w:t>
      </w:r>
      <w:r>
        <w:rPr>
          <w:rFonts w:ascii="Arial" w:hAnsi="Arial" w:cs="Arial"/>
          <w:sz w:val="24"/>
          <w:szCs w:val="24"/>
        </w:rPr>
        <w:t xml:space="preserve"> </w:t>
      </w:r>
      <w:r w:rsidR="004B5E8B">
        <w:rPr>
          <w:rFonts w:ascii="Arial" w:hAnsi="Arial" w:cs="Arial"/>
          <w:sz w:val="24"/>
          <w:szCs w:val="24"/>
        </w:rPr>
        <w:t xml:space="preserve">and </w:t>
      </w:r>
      <w:r w:rsidR="004C47E3">
        <w:rPr>
          <w:rFonts w:ascii="Arial" w:hAnsi="Arial" w:cs="Arial"/>
          <w:sz w:val="24"/>
          <w:szCs w:val="24"/>
        </w:rPr>
        <w:t>is</w:t>
      </w:r>
      <w:r w:rsidR="004B5E8B">
        <w:rPr>
          <w:rFonts w:ascii="Arial" w:hAnsi="Arial" w:cs="Arial"/>
          <w:sz w:val="24"/>
          <w:szCs w:val="24"/>
        </w:rPr>
        <w:t xml:space="preserve"> </w:t>
      </w:r>
      <w:r w:rsidR="001245E2">
        <w:rPr>
          <w:rFonts w:ascii="Arial" w:hAnsi="Arial" w:cs="Arial"/>
          <w:sz w:val="24"/>
          <w:szCs w:val="24"/>
        </w:rPr>
        <w:t xml:space="preserve">working on the project. </w:t>
      </w:r>
      <w:r w:rsidR="00301A0A">
        <w:rPr>
          <w:rFonts w:ascii="Arial" w:hAnsi="Arial" w:cs="Arial"/>
          <w:sz w:val="24"/>
          <w:szCs w:val="24"/>
        </w:rPr>
        <w:t xml:space="preserve">A timeline </w:t>
      </w:r>
      <w:r w:rsidR="00033326">
        <w:rPr>
          <w:rFonts w:ascii="Arial" w:hAnsi="Arial" w:cs="Arial"/>
          <w:sz w:val="24"/>
          <w:szCs w:val="24"/>
        </w:rPr>
        <w:t xml:space="preserve">for the adoption </w:t>
      </w:r>
      <w:r w:rsidR="00301A0A">
        <w:rPr>
          <w:rFonts w:ascii="Arial" w:hAnsi="Arial" w:cs="Arial"/>
          <w:sz w:val="24"/>
          <w:szCs w:val="24"/>
        </w:rPr>
        <w:t xml:space="preserve">was being </w:t>
      </w:r>
      <w:r w:rsidR="00033326">
        <w:rPr>
          <w:rFonts w:ascii="Arial" w:hAnsi="Arial" w:cs="Arial"/>
          <w:sz w:val="24"/>
          <w:szCs w:val="24"/>
        </w:rPr>
        <w:t xml:space="preserve">created and this would be shared with residents. </w:t>
      </w:r>
      <w:r w:rsidR="007643D8">
        <w:rPr>
          <w:rFonts w:ascii="Arial" w:hAnsi="Arial" w:cs="Arial"/>
          <w:sz w:val="24"/>
          <w:szCs w:val="24"/>
        </w:rPr>
        <w:t>Details</w:t>
      </w:r>
      <w:r w:rsidR="00033326">
        <w:rPr>
          <w:rFonts w:ascii="Arial" w:hAnsi="Arial" w:cs="Arial"/>
          <w:sz w:val="24"/>
          <w:szCs w:val="24"/>
        </w:rPr>
        <w:t xml:space="preserve"> of any </w:t>
      </w:r>
      <w:r w:rsidR="00A577BD">
        <w:rPr>
          <w:rFonts w:ascii="Arial" w:hAnsi="Arial" w:cs="Arial"/>
          <w:sz w:val="24"/>
          <w:szCs w:val="24"/>
        </w:rPr>
        <w:t xml:space="preserve">areas/items </w:t>
      </w:r>
      <w:r w:rsidR="00456228">
        <w:rPr>
          <w:rFonts w:ascii="Arial" w:hAnsi="Arial" w:cs="Arial"/>
          <w:sz w:val="24"/>
          <w:szCs w:val="24"/>
        </w:rPr>
        <w:t xml:space="preserve">that were outside of </w:t>
      </w:r>
      <w:r w:rsidR="002370C6">
        <w:rPr>
          <w:rFonts w:ascii="Arial" w:hAnsi="Arial" w:cs="Arial"/>
          <w:sz w:val="24"/>
          <w:szCs w:val="24"/>
        </w:rPr>
        <w:t xml:space="preserve">the scope of </w:t>
      </w:r>
      <w:r w:rsidR="007643D8">
        <w:rPr>
          <w:rFonts w:ascii="Arial" w:hAnsi="Arial" w:cs="Arial"/>
          <w:sz w:val="24"/>
          <w:szCs w:val="24"/>
        </w:rPr>
        <w:t>adoption</w:t>
      </w:r>
      <w:r w:rsidR="002370C6">
        <w:rPr>
          <w:rFonts w:ascii="Arial" w:hAnsi="Arial" w:cs="Arial"/>
          <w:sz w:val="24"/>
          <w:szCs w:val="24"/>
        </w:rPr>
        <w:t xml:space="preserve"> were </w:t>
      </w:r>
      <w:r w:rsidR="00456228">
        <w:rPr>
          <w:rFonts w:ascii="Arial" w:hAnsi="Arial" w:cs="Arial"/>
          <w:sz w:val="24"/>
          <w:szCs w:val="24"/>
        </w:rPr>
        <w:t xml:space="preserve">available and would </w:t>
      </w:r>
      <w:r w:rsidR="007643D8">
        <w:rPr>
          <w:rFonts w:ascii="Arial" w:hAnsi="Arial" w:cs="Arial"/>
          <w:sz w:val="24"/>
          <w:szCs w:val="24"/>
        </w:rPr>
        <w:t>also</w:t>
      </w:r>
      <w:r w:rsidR="00456228">
        <w:rPr>
          <w:rFonts w:ascii="Arial" w:hAnsi="Arial" w:cs="Arial"/>
          <w:sz w:val="24"/>
          <w:szCs w:val="24"/>
        </w:rPr>
        <w:t xml:space="preserve"> be </w:t>
      </w:r>
      <w:r w:rsidR="002370C6">
        <w:rPr>
          <w:rFonts w:ascii="Arial" w:hAnsi="Arial" w:cs="Arial"/>
          <w:sz w:val="24"/>
          <w:szCs w:val="24"/>
        </w:rPr>
        <w:t>provided</w:t>
      </w:r>
      <w:r w:rsidR="00456228">
        <w:rPr>
          <w:rFonts w:ascii="Arial" w:hAnsi="Arial" w:cs="Arial"/>
          <w:sz w:val="24"/>
          <w:szCs w:val="24"/>
        </w:rPr>
        <w:t>.</w:t>
      </w:r>
      <w:r w:rsidR="0004772A">
        <w:rPr>
          <w:rFonts w:ascii="Arial" w:hAnsi="Arial" w:cs="Arial"/>
          <w:sz w:val="24"/>
          <w:szCs w:val="24"/>
        </w:rPr>
        <w:t xml:space="preserve">  </w:t>
      </w:r>
    </w:p>
    <w:p w14:paraId="71F5EBA6" w14:textId="77777777" w:rsidR="007F1FC5" w:rsidRDefault="007F1FC5" w:rsidP="009A2A19">
      <w:pPr>
        <w:pStyle w:val="ListParagraph"/>
        <w:spacing w:line="240" w:lineRule="auto"/>
        <w:ind w:left="1260"/>
        <w:rPr>
          <w:rFonts w:ascii="Arial" w:hAnsi="Arial" w:cs="Arial"/>
          <w:bCs/>
          <w:sz w:val="24"/>
          <w:szCs w:val="24"/>
        </w:rPr>
      </w:pPr>
    </w:p>
    <w:p w14:paraId="53FD17FC" w14:textId="0F658A0C" w:rsidR="00AB34E8" w:rsidRDefault="009A2A19" w:rsidP="009A2A19">
      <w:pPr>
        <w:pStyle w:val="ListParagraph"/>
        <w:spacing w:line="240" w:lineRule="auto"/>
        <w:ind w:left="126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Other items covered at the meeting</w:t>
      </w:r>
      <w:r w:rsidR="007F1FC5">
        <w:rPr>
          <w:rFonts w:ascii="Arial" w:hAnsi="Arial" w:cs="Arial"/>
          <w:bCs/>
          <w:sz w:val="24"/>
          <w:szCs w:val="24"/>
        </w:rPr>
        <w:t>:</w:t>
      </w:r>
    </w:p>
    <w:p w14:paraId="1382C31C" w14:textId="4F21B602" w:rsidR="00AD51C4" w:rsidRDefault="00396B23" w:rsidP="007F1FC5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Litter </w:t>
      </w:r>
      <w:r w:rsidR="00106CDA">
        <w:rPr>
          <w:rFonts w:ascii="Arial" w:hAnsi="Arial" w:cs="Arial"/>
          <w:sz w:val="24"/>
          <w:szCs w:val="24"/>
        </w:rPr>
        <w:t xml:space="preserve">– </w:t>
      </w:r>
      <w:r w:rsidR="00AB34E8">
        <w:rPr>
          <w:rFonts w:ascii="Arial" w:hAnsi="Arial" w:cs="Arial"/>
          <w:bCs/>
          <w:sz w:val="24"/>
          <w:szCs w:val="24"/>
        </w:rPr>
        <w:t xml:space="preserve">NCC’s Behavioural Change Team can collect any </w:t>
      </w:r>
      <w:r w:rsidR="00C946D5">
        <w:rPr>
          <w:rFonts w:ascii="Arial" w:hAnsi="Arial" w:cs="Arial"/>
          <w:bCs/>
          <w:sz w:val="24"/>
          <w:szCs w:val="24"/>
        </w:rPr>
        <w:t>litter</w:t>
      </w:r>
      <w:r>
        <w:rPr>
          <w:rFonts w:ascii="Arial" w:hAnsi="Arial" w:cs="Arial"/>
          <w:bCs/>
          <w:sz w:val="24"/>
          <w:szCs w:val="24"/>
        </w:rPr>
        <w:t xml:space="preserve"> picked </w:t>
      </w:r>
      <w:r w:rsidR="00C946D5">
        <w:rPr>
          <w:rFonts w:ascii="Arial" w:hAnsi="Arial" w:cs="Arial"/>
          <w:bCs/>
          <w:sz w:val="24"/>
          <w:szCs w:val="24"/>
        </w:rPr>
        <w:t>by local groups. Some national litter-picking campaigns are coming up.</w:t>
      </w:r>
    </w:p>
    <w:p w14:paraId="3B6152EB" w14:textId="173342AE" w:rsidR="006931E1" w:rsidRPr="00396B23" w:rsidRDefault="00002220" w:rsidP="009A2A19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 w:rsidRPr="00396B23">
        <w:rPr>
          <w:rFonts w:ascii="Arial" w:hAnsi="Arial" w:cs="Arial"/>
          <w:sz w:val="24"/>
          <w:szCs w:val="24"/>
        </w:rPr>
        <w:t xml:space="preserve">Flower bulbs on the verge between </w:t>
      </w:r>
      <w:r w:rsidR="00305F7F" w:rsidRPr="00396B23">
        <w:rPr>
          <w:rFonts w:ascii="Arial" w:hAnsi="Arial" w:cs="Arial"/>
          <w:sz w:val="24"/>
          <w:szCs w:val="24"/>
        </w:rPr>
        <w:t xml:space="preserve">Brunton Lane and </w:t>
      </w:r>
      <w:r w:rsidR="007643D8" w:rsidRPr="00396B23">
        <w:rPr>
          <w:rFonts w:ascii="Arial" w:hAnsi="Arial" w:cs="Arial"/>
          <w:sz w:val="24"/>
          <w:szCs w:val="24"/>
        </w:rPr>
        <w:t>Polwarth</w:t>
      </w:r>
      <w:r w:rsidR="00305F7F" w:rsidRPr="00396B23">
        <w:rPr>
          <w:rFonts w:ascii="Arial" w:hAnsi="Arial" w:cs="Arial"/>
          <w:sz w:val="24"/>
          <w:szCs w:val="24"/>
        </w:rPr>
        <w:t xml:space="preserve"> Drive</w:t>
      </w:r>
      <w:r w:rsidR="00396B23" w:rsidRPr="00396B23">
        <w:rPr>
          <w:rFonts w:ascii="Arial" w:hAnsi="Arial" w:cs="Arial"/>
          <w:sz w:val="24"/>
          <w:szCs w:val="24"/>
        </w:rPr>
        <w:t xml:space="preserve"> - i</w:t>
      </w:r>
      <w:r w:rsidR="00305F7F" w:rsidRPr="00396B23">
        <w:rPr>
          <w:rFonts w:ascii="Arial" w:hAnsi="Arial" w:cs="Arial"/>
          <w:sz w:val="24"/>
          <w:szCs w:val="24"/>
        </w:rPr>
        <w:t xml:space="preserve">f these were not being replaced by NCC the Parish Council </w:t>
      </w:r>
      <w:r w:rsidR="00396B23">
        <w:rPr>
          <w:rFonts w:ascii="Arial" w:hAnsi="Arial" w:cs="Arial"/>
          <w:sz w:val="24"/>
          <w:szCs w:val="24"/>
        </w:rPr>
        <w:t xml:space="preserve">offered to </w:t>
      </w:r>
      <w:r w:rsidR="006931E1" w:rsidRPr="00396B23">
        <w:rPr>
          <w:rFonts w:ascii="Arial" w:hAnsi="Arial" w:cs="Arial"/>
          <w:sz w:val="24"/>
          <w:szCs w:val="24"/>
        </w:rPr>
        <w:t>undertake this task.</w:t>
      </w:r>
    </w:p>
    <w:p w14:paraId="3FB2D479" w14:textId="79685D96" w:rsidR="00423C99" w:rsidRPr="00106CDA" w:rsidRDefault="00396B23" w:rsidP="007F1FC5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 w:rsidRPr="00106CDA">
        <w:rPr>
          <w:rFonts w:ascii="Arial" w:hAnsi="Arial" w:cs="Arial"/>
          <w:sz w:val="24"/>
          <w:szCs w:val="24"/>
        </w:rPr>
        <w:t xml:space="preserve">Trees </w:t>
      </w:r>
      <w:r w:rsidR="00106CDA">
        <w:rPr>
          <w:rFonts w:ascii="Arial" w:hAnsi="Arial" w:cs="Arial"/>
          <w:sz w:val="24"/>
          <w:szCs w:val="24"/>
        </w:rPr>
        <w:t>–</w:t>
      </w:r>
      <w:r w:rsidRPr="00106CDA">
        <w:rPr>
          <w:rFonts w:ascii="Arial" w:hAnsi="Arial" w:cs="Arial"/>
          <w:sz w:val="24"/>
          <w:szCs w:val="24"/>
        </w:rPr>
        <w:t xml:space="preserve"> </w:t>
      </w:r>
      <w:r w:rsidR="00E1226B" w:rsidRPr="00106CDA">
        <w:rPr>
          <w:rFonts w:ascii="Arial" w:hAnsi="Arial" w:cs="Arial"/>
          <w:sz w:val="24"/>
          <w:szCs w:val="24"/>
        </w:rPr>
        <w:t xml:space="preserve">North Gosforth Parish Council to </w:t>
      </w:r>
      <w:r w:rsidR="000C5E8E" w:rsidRPr="00106CDA">
        <w:rPr>
          <w:rFonts w:ascii="Arial" w:hAnsi="Arial" w:cs="Arial"/>
          <w:sz w:val="24"/>
          <w:szCs w:val="24"/>
        </w:rPr>
        <w:t>advise NCC as to</w:t>
      </w:r>
      <w:r w:rsidR="008E5471" w:rsidRPr="00106CDA">
        <w:rPr>
          <w:rFonts w:ascii="Arial" w:hAnsi="Arial" w:cs="Arial"/>
          <w:sz w:val="24"/>
          <w:szCs w:val="24"/>
        </w:rPr>
        <w:t xml:space="preserve"> </w:t>
      </w:r>
      <w:r w:rsidR="003D3A7A" w:rsidRPr="00106CDA">
        <w:rPr>
          <w:rFonts w:ascii="Arial" w:hAnsi="Arial" w:cs="Arial"/>
          <w:sz w:val="24"/>
          <w:szCs w:val="24"/>
        </w:rPr>
        <w:t>the name of the NCC officer</w:t>
      </w:r>
      <w:r w:rsidR="00C36D08" w:rsidRPr="00106CDA">
        <w:rPr>
          <w:rFonts w:ascii="Arial" w:hAnsi="Arial" w:cs="Arial"/>
          <w:sz w:val="24"/>
          <w:szCs w:val="24"/>
        </w:rPr>
        <w:t>/department</w:t>
      </w:r>
      <w:r w:rsidR="003D3A7A" w:rsidRPr="00106CDA">
        <w:rPr>
          <w:rFonts w:ascii="Arial" w:hAnsi="Arial" w:cs="Arial"/>
          <w:sz w:val="24"/>
          <w:szCs w:val="24"/>
        </w:rPr>
        <w:t xml:space="preserve"> </w:t>
      </w:r>
      <w:r w:rsidR="000C5E8E" w:rsidRPr="00106CDA">
        <w:rPr>
          <w:rFonts w:ascii="Arial" w:hAnsi="Arial" w:cs="Arial"/>
          <w:sz w:val="24"/>
          <w:szCs w:val="24"/>
        </w:rPr>
        <w:t xml:space="preserve">contacted about the </w:t>
      </w:r>
      <w:r w:rsidR="000436CA" w:rsidRPr="00106CDA">
        <w:rPr>
          <w:rFonts w:ascii="Arial" w:hAnsi="Arial" w:cs="Arial"/>
          <w:sz w:val="24"/>
          <w:szCs w:val="24"/>
        </w:rPr>
        <w:t xml:space="preserve">trees obscuring the view of traffic when vehicles were turning right into </w:t>
      </w:r>
      <w:r w:rsidR="003D3A7A" w:rsidRPr="00106CDA">
        <w:rPr>
          <w:rFonts w:ascii="Arial" w:hAnsi="Arial" w:cs="Arial"/>
          <w:sz w:val="24"/>
          <w:szCs w:val="24"/>
        </w:rPr>
        <w:t>Melton Park</w:t>
      </w:r>
      <w:r w:rsidR="00106CDA" w:rsidRPr="00106CDA">
        <w:rPr>
          <w:rFonts w:ascii="Arial" w:hAnsi="Arial" w:cs="Arial"/>
          <w:sz w:val="24"/>
          <w:szCs w:val="24"/>
        </w:rPr>
        <w:t>,</w:t>
      </w:r>
      <w:r w:rsidR="008E5471" w:rsidRPr="00106CDA">
        <w:rPr>
          <w:rFonts w:ascii="Arial" w:hAnsi="Arial" w:cs="Arial"/>
          <w:sz w:val="24"/>
          <w:szCs w:val="24"/>
        </w:rPr>
        <w:t xml:space="preserve"> so that this could be followed up</w:t>
      </w:r>
      <w:r w:rsidR="003D3A7A" w:rsidRPr="00106CDA">
        <w:rPr>
          <w:rFonts w:ascii="Arial" w:hAnsi="Arial" w:cs="Arial"/>
          <w:sz w:val="24"/>
          <w:szCs w:val="24"/>
        </w:rPr>
        <w:t>.</w:t>
      </w:r>
      <w:r w:rsidR="000C5E8E" w:rsidRPr="00106CDA">
        <w:rPr>
          <w:rFonts w:ascii="Arial" w:hAnsi="Arial" w:cs="Arial"/>
          <w:sz w:val="24"/>
          <w:szCs w:val="24"/>
        </w:rPr>
        <w:t xml:space="preserve"> </w:t>
      </w:r>
      <w:r w:rsidR="007D4F3D" w:rsidRPr="00106CDA">
        <w:rPr>
          <w:rFonts w:ascii="Arial" w:hAnsi="Arial" w:cs="Arial"/>
          <w:sz w:val="24"/>
          <w:szCs w:val="24"/>
        </w:rPr>
        <w:t xml:space="preserve">‘Application for </w:t>
      </w:r>
      <w:r w:rsidR="00423C99" w:rsidRPr="00106CDA">
        <w:rPr>
          <w:rFonts w:ascii="Arial" w:hAnsi="Arial" w:cs="Arial"/>
          <w:sz w:val="24"/>
          <w:szCs w:val="24"/>
        </w:rPr>
        <w:t>Trees</w:t>
      </w:r>
      <w:r w:rsidR="007D4F3D" w:rsidRPr="00106CDA">
        <w:rPr>
          <w:rFonts w:ascii="Arial" w:hAnsi="Arial" w:cs="Arial"/>
          <w:sz w:val="24"/>
          <w:szCs w:val="24"/>
        </w:rPr>
        <w:t>’</w:t>
      </w:r>
      <w:r w:rsidR="00423C99" w:rsidRPr="00106CDA">
        <w:rPr>
          <w:rFonts w:ascii="Arial" w:hAnsi="Arial" w:cs="Arial"/>
          <w:sz w:val="24"/>
          <w:szCs w:val="24"/>
        </w:rPr>
        <w:t xml:space="preserve"> </w:t>
      </w:r>
      <w:r w:rsidR="007D4F3D" w:rsidRPr="00106CDA">
        <w:rPr>
          <w:rFonts w:ascii="Arial" w:hAnsi="Arial" w:cs="Arial"/>
          <w:sz w:val="24"/>
          <w:szCs w:val="24"/>
        </w:rPr>
        <w:t>– NCC Communit</w:t>
      </w:r>
      <w:r w:rsidR="001E44B4" w:rsidRPr="00106CDA">
        <w:rPr>
          <w:rFonts w:ascii="Arial" w:hAnsi="Arial" w:cs="Arial"/>
          <w:sz w:val="24"/>
          <w:szCs w:val="24"/>
        </w:rPr>
        <w:t>y</w:t>
      </w:r>
      <w:r w:rsidR="007D4F3D" w:rsidRPr="00106CDA">
        <w:rPr>
          <w:rFonts w:ascii="Arial" w:hAnsi="Arial" w:cs="Arial"/>
          <w:sz w:val="24"/>
          <w:szCs w:val="24"/>
        </w:rPr>
        <w:t xml:space="preserve"> Team </w:t>
      </w:r>
      <w:r w:rsidR="001E44B4" w:rsidRPr="00106CDA">
        <w:rPr>
          <w:rFonts w:ascii="Arial" w:hAnsi="Arial" w:cs="Arial"/>
          <w:sz w:val="24"/>
          <w:szCs w:val="24"/>
        </w:rPr>
        <w:t xml:space="preserve">to forward </w:t>
      </w:r>
      <w:r w:rsidR="00E25FEE" w:rsidRPr="00106CDA">
        <w:rPr>
          <w:rFonts w:ascii="Arial" w:hAnsi="Arial" w:cs="Arial"/>
          <w:sz w:val="24"/>
          <w:szCs w:val="24"/>
        </w:rPr>
        <w:t xml:space="preserve">web </w:t>
      </w:r>
      <w:r w:rsidR="001E44B4" w:rsidRPr="00106CDA">
        <w:rPr>
          <w:rFonts w:ascii="Arial" w:hAnsi="Arial" w:cs="Arial"/>
          <w:sz w:val="24"/>
          <w:szCs w:val="24"/>
        </w:rPr>
        <w:t xml:space="preserve">link to </w:t>
      </w:r>
      <w:r w:rsidR="00F945FF">
        <w:rPr>
          <w:rFonts w:ascii="Arial" w:hAnsi="Arial" w:cs="Arial"/>
          <w:sz w:val="24"/>
          <w:szCs w:val="24"/>
        </w:rPr>
        <w:t xml:space="preserve">the </w:t>
      </w:r>
      <w:r w:rsidR="001E44B4" w:rsidRPr="00106CDA">
        <w:rPr>
          <w:rFonts w:ascii="Arial" w:hAnsi="Arial" w:cs="Arial"/>
          <w:sz w:val="24"/>
          <w:szCs w:val="24"/>
        </w:rPr>
        <w:t xml:space="preserve">application process. </w:t>
      </w:r>
      <w:r w:rsidR="00423C99" w:rsidRPr="00106CDA">
        <w:rPr>
          <w:rFonts w:ascii="Arial" w:hAnsi="Arial" w:cs="Arial"/>
          <w:sz w:val="24"/>
          <w:szCs w:val="24"/>
        </w:rPr>
        <w:t xml:space="preserve"> </w:t>
      </w:r>
    </w:p>
    <w:p w14:paraId="58D2C797" w14:textId="382CA0D7" w:rsidR="0004772A" w:rsidRDefault="00351D6D" w:rsidP="0004772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 minutes are provided from the meeting as it is an ‘informal’ forum.  </w:t>
      </w:r>
    </w:p>
    <w:p w14:paraId="6C37D51F" w14:textId="77777777" w:rsidR="007E5B2D" w:rsidRDefault="007E5B2D" w:rsidP="007F1C48">
      <w:pPr>
        <w:pStyle w:val="NoSpacing"/>
        <w:rPr>
          <w:rFonts w:ascii="Arial" w:hAnsi="Arial" w:cs="Arial"/>
          <w:b/>
          <w:sz w:val="24"/>
          <w:szCs w:val="24"/>
        </w:rPr>
      </w:pPr>
    </w:p>
    <w:p w14:paraId="7EB521F8" w14:textId="30DAFC37" w:rsidR="007F1C48" w:rsidRPr="00B65551" w:rsidRDefault="007738B1" w:rsidP="007F1C4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109</w:t>
      </w:r>
      <w:r w:rsidR="007E5B2D">
        <w:rPr>
          <w:rFonts w:ascii="Arial" w:hAnsi="Arial" w:cs="Arial"/>
          <w:b/>
          <w:sz w:val="24"/>
          <w:szCs w:val="24"/>
        </w:rPr>
        <w:t>.</w:t>
      </w:r>
      <w:r w:rsidR="0015398E">
        <w:rPr>
          <w:rFonts w:ascii="Arial" w:hAnsi="Arial" w:cs="Arial"/>
          <w:b/>
          <w:sz w:val="24"/>
          <w:szCs w:val="24"/>
        </w:rPr>
        <w:t xml:space="preserve"> </w:t>
      </w:r>
      <w:r w:rsidR="007F1C48" w:rsidRPr="00B65551">
        <w:rPr>
          <w:rFonts w:ascii="Arial" w:hAnsi="Arial" w:cs="Arial"/>
          <w:b/>
          <w:sz w:val="24"/>
          <w:szCs w:val="24"/>
        </w:rPr>
        <w:t>Police Matters</w:t>
      </w:r>
    </w:p>
    <w:p w14:paraId="3570F6C0" w14:textId="38F1920D" w:rsidR="007F1C48" w:rsidRDefault="007F1C48" w:rsidP="00A6201F">
      <w:pPr>
        <w:pStyle w:val="NoSpacing"/>
        <w:rPr>
          <w:rFonts w:ascii="Arial" w:hAnsi="Arial" w:cs="Arial"/>
          <w:sz w:val="24"/>
          <w:szCs w:val="24"/>
        </w:rPr>
      </w:pPr>
      <w:bookmarkStart w:id="1" w:name="_Hlk162174675"/>
      <w:r>
        <w:rPr>
          <w:rFonts w:ascii="Arial" w:hAnsi="Arial" w:cs="Arial"/>
          <w:sz w:val="24"/>
          <w:szCs w:val="24"/>
        </w:rPr>
        <w:t xml:space="preserve">      </w:t>
      </w:r>
      <w:r w:rsidR="0015398E">
        <w:rPr>
          <w:rFonts w:ascii="Arial" w:hAnsi="Arial" w:cs="Arial"/>
          <w:sz w:val="24"/>
          <w:szCs w:val="24"/>
        </w:rPr>
        <w:t xml:space="preserve"> </w:t>
      </w:r>
      <w:r w:rsidR="00332902">
        <w:rPr>
          <w:rFonts w:ascii="Arial" w:hAnsi="Arial" w:cs="Arial"/>
          <w:sz w:val="24"/>
          <w:szCs w:val="24"/>
        </w:rPr>
        <w:t xml:space="preserve"> </w:t>
      </w:r>
      <w:r w:rsidR="004503B6">
        <w:rPr>
          <w:rFonts w:ascii="Arial" w:hAnsi="Arial" w:cs="Arial"/>
          <w:sz w:val="24"/>
          <w:szCs w:val="24"/>
        </w:rPr>
        <w:t>There were no matters</w:t>
      </w:r>
      <w:r w:rsidR="00F945FF">
        <w:rPr>
          <w:rFonts w:ascii="Arial" w:hAnsi="Arial" w:cs="Arial"/>
          <w:sz w:val="24"/>
          <w:szCs w:val="24"/>
        </w:rPr>
        <w:t>.</w:t>
      </w:r>
    </w:p>
    <w:bookmarkEnd w:id="1"/>
    <w:p w14:paraId="49B6EDDB" w14:textId="77777777" w:rsidR="007F1C48" w:rsidRDefault="007F1C48" w:rsidP="007F1C48">
      <w:pPr>
        <w:pStyle w:val="NoSpacing"/>
        <w:rPr>
          <w:rFonts w:ascii="Arial" w:hAnsi="Arial" w:cs="Arial"/>
          <w:b/>
          <w:sz w:val="24"/>
          <w:szCs w:val="24"/>
        </w:rPr>
      </w:pPr>
    </w:p>
    <w:p w14:paraId="09CFB6B0" w14:textId="4C129F56" w:rsidR="007F1C48" w:rsidRDefault="0015398E" w:rsidP="00F945FF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110</w:t>
      </w:r>
      <w:r w:rsidR="007F1C48" w:rsidRPr="00AE0A37">
        <w:rPr>
          <w:rFonts w:ascii="Arial" w:hAnsi="Arial" w:cs="Arial"/>
          <w:b/>
          <w:sz w:val="24"/>
          <w:szCs w:val="24"/>
        </w:rPr>
        <w:t>. Correspondence</w:t>
      </w:r>
    </w:p>
    <w:p w14:paraId="7054226B" w14:textId="6CC154BC" w:rsidR="00680BC0" w:rsidRDefault="00680BC0" w:rsidP="00F945F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15398E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There were no matters</w:t>
      </w:r>
      <w:r w:rsidR="00F945FF">
        <w:rPr>
          <w:rFonts w:ascii="Arial" w:hAnsi="Arial" w:cs="Arial"/>
          <w:sz w:val="24"/>
          <w:szCs w:val="24"/>
        </w:rPr>
        <w:t>.</w:t>
      </w:r>
    </w:p>
    <w:p w14:paraId="1DA7AAA6" w14:textId="77777777" w:rsidR="00680BC0" w:rsidRPr="00AE0A37" w:rsidRDefault="00680BC0" w:rsidP="007F1C48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DBEC6F2" w14:textId="4FDC9826" w:rsidR="007F1C48" w:rsidRDefault="00921D8B" w:rsidP="00F945FF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15398E">
        <w:rPr>
          <w:rFonts w:ascii="Arial" w:hAnsi="Arial" w:cs="Arial"/>
          <w:b/>
          <w:sz w:val="24"/>
          <w:szCs w:val="24"/>
        </w:rPr>
        <w:t>11</w:t>
      </w:r>
      <w:r w:rsidR="007F1C48">
        <w:rPr>
          <w:rFonts w:ascii="Arial" w:hAnsi="Arial" w:cs="Arial"/>
          <w:b/>
          <w:sz w:val="24"/>
          <w:szCs w:val="24"/>
        </w:rPr>
        <w:t>. Financial Matters</w:t>
      </w:r>
    </w:p>
    <w:p w14:paraId="27C2D4E0" w14:textId="5CC5BA5A" w:rsidR="00680BC0" w:rsidRDefault="007F1C48" w:rsidP="00F945F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921D8B">
        <w:rPr>
          <w:rFonts w:ascii="Arial" w:hAnsi="Arial" w:cs="Arial"/>
          <w:sz w:val="24"/>
          <w:szCs w:val="24"/>
        </w:rPr>
        <w:t xml:space="preserve"> </w:t>
      </w:r>
      <w:r w:rsidR="00680BC0">
        <w:rPr>
          <w:rFonts w:ascii="Arial" w:hAnsi="Arial" w:cs="Arial"/>
          <w:sz w:val="24"/>
          <w:szCs w:val="24"/>
        </w:rPr>
        <w:t>The Parish Council ha</w:t>
      </w:r>
      <w:r w:rsidR="0035279A">
        <w:rPr>
          <w:rFonts w:ascii="Arial" w:hAnsi="Arial" w:cs="Arial"/>
          <w:sz w:val="24"/>
          <w:szCs w:val="24"/>
        </w:rPr>
        <w:t>s</w:t>
      </w:r>
      <w:r w:rsidR="00680BC0">
        <w:rPr>
          <w:rFonts w:ascii="Arial" w:hAnsi="Arial" w:cs="Arial"/>
          <w:sz w:val="24"/>
          <w:szCs w:val="24"/>
        </w:rPr>
        <w:t xml:space="preserve"> online banking.</w:t>
      </w:r>
    </w:p>
    <w:p w14:paraId="65113831" w14:textId="77777777" w:rsidR="007F1C48" w:rsidRPr="00AB42EC" w:rsidRDefault="007F1C48" w:rsidP="007F1C48">
      <w:pPr>
        <w:pStyle w:val="NoSpacing"/>
        <w:rPr>
          <w:rFonts w:ascii="Arial" w:hAnsi="Arial" w:cs="Arial"/>
          <w:sz w:val="24"/>
          <w:szCs w:val="24"/>
        </w:rPr>
      </w:pPr>
      <w:r w:rsidRPr="00AB42EC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</w:t>
      </w:r>
    </w:p>
    <w:p w14:paraId="60A5ADE7" w14:textId="49BCD85C" w:rsidR="007F1C48" w:rsidRPr="00921D8B" w:rsidRDefault="00921D8B" w:rsidP="00921D8B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921D8B">
        <w:rPr>
          <w:rFonts w:ascii="Arial" w:hAnsi="Arial" w:cs="Arial"/>
          <w:b/>
          <w:sz w:val="24"/>
          <w:szCs w:val="24"/>
        </w:rPr>
        <w:t>1</w:t>
      </w:r>
      <w:r w:rsidR="0015398E">
        <w:rPr>
          <w:rFonts w:ascii="Arial" w:hAnsi="Arial" w:cs="Arial"/>
          <w:b/>
          <w:sz w:val="24"/>
          <w:szCs w:val="24"/>
        </w:rPr>
        <w:t>12</w:t>
      </w:r>
      <w:r w:rsidRPr="00921D8B">
        <w:rPr>
          <w:rFonts w:ascii="Arial" w:hAnsi="Arial" w:cs="Arial"/>
          <w:b/>
          <w:sz w:val="24"/>
          <w:szCs w:val="24"/>
        </w:rPr>
        <w:t>.</w:t>
      </w:r>
      <w:r w:rsidR="007F1C48" w:rsidRPr="00921D8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Planning Matters</w:t>
      </w:r>
      <w:r w:rsidR="007F1C48" w:rsidRPr="00921D8B">
        <w:rPr>
          <w:rFonts w:ascii="Arial" w:hAnsi="Arial" w:cs="Arial"/>
          <w:b/>
          <w:sz w:val="24"/>
          <w:szCs w:val="24"/>
        </w:rPr>
        <w:t xml:space="preserve">      </w:t>
      </w:r>
    </w:p>
    <w:p w14:paraId="4F0D6BA8" w14:textId="77777777" w:rsidR="007F1C48" w:rsidRDefault="007F1C48" w:rsidP="007F1C48">
      <w:pPr>
        <w:pStyle w:val="NoSpacing"/>
        <w:ind w:left="660"/>
        <w:rPr>
          <w:rFonts w:ascii="Arial" w:hAnsi="Arial" w:cs="Arial"/>
          <w:sz w:val="24"/>
          <w:szCs w:val="24"/>
        </w:rPr>
      </w:pPr>
      <w:r w:rsidRPr="0068345B">
        <w:rPr>
          <w:rFonts w:ascii="Arial" w:hAnsi="Arial" w:cs="Arial"/>
          <w:sz w:val="24"/>
          <w:szCs w:val="24"/>
        </w:rPr>
        <w:t>Applications</w:t>
      </w:r>
      <w:r>
        <w:t xml:space="preserve"> </w:t>
      </w:r>
      <w:r w:rsidRPr="0068345B">
        <w:rPr>
          <w:rFonts w:ascii="Arial" w:hAnsi="Arial" w:cs="Arial"/>
          <w:sz w:val="24"/>
          <w:szCs w:val="24"/>
        </w:rPr>
        <w:t xml:space="preserve">in respect of the following properties were considered </w:t>
      </w:r>
      <w:r>
        <w:rPr>
          <w:rFonts w:ascii="Arial" w:hAnsi="Arial" w:cs="Arial"/>
          <w:sz w:val="24"/>
          <w:szCs w:val="24"/>
        </w:rPr>
        <w:t>–</w:t>
      </w:r>
    </w:p>
    <w:p w14:paraId="50E7E5B8" w14:textId="77777777" w:rsidR="007F1C48" w:rsidRDefault="007F1C48" w:rsidP="007F1C48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Ind w:w="660" w:type="dxa"/>
        <w:tblLook w:val="04A0" w:firstRow="1" w:lastRow="0" w:firstColumn="1" w:lastColumn="0" w:noHBand="0" w:noVBand="1"/>
      </w:tblPr>
      <w:tblGrid>
        <w:gridCol w:w="2112"/>
        <w:gridCol w:w="4467"/>
        <w:gridCol w:w="1545"/>
      </w:tblGrid>
      <w:tr w:rsidR="007F1C48" w14:paraId="0144E3E5" w14:textId="77777777" w:rsidTr="00680F7F">
        <w:tc>
          <w:tcPr>
            <w:tcW w:w="2112" w:type="dxa"/>
          </w:tcPr>
          <w:p w14:paraId="6B64ADF1" w14:textId="70E1846E" w:rsidR="007F1C48" w:rsidRPr="005C4117" w:rsidRDefault="00D677BB" w:rsidP="00680F7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2024/0365/01/LBC</w:t>
            </w:r>
          </w:p>
        </w:tc>
        <w:tc>
          <w:tcPr>
            <w:tcW w:w="4467" w:type="dxa"/>
          </w:tcPr>
          <w:p w14:paraId="1071D830" w14:textId="0645E845" w:rsidR="007F1C48" w:rsidRPr="005C4117" w:rsidRDefault="00E262B1" w:rsidP="00680F7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West Lodge, High Gosforth Park: </w:t>
            </w:r>
            <w:r w:rsidR="00F84046">
              <w:rPr>
                <w:rFonts w:ascii="Arial" w:hAnsi="Arial" w:cs="Arial"/>
              </w:rPr>
              <w:t xml:space="preserve">erection of </w:t>
            </w:r>
            <w:r>
              <w:rPr>
                <w:rFonts w:ascii="Arial" w:hAnsi="Arial" w:cs="Arial"/>
              </w:rPr>
              <w:t xml:space="preserve">single story extension, external stairs and access ramp to rear </w:t>
            </w:r>
          </w:p>
        </w:tc>
        <w:tc>
          <w:tcPr>
            <w:tcW w:w="1545" w:type="dxa"/>
          </w:tcPr>
          <w:p w14:paraId="7A7F509F" w14:textId="77777777" w:rsidR="007F1C48" w:rsidRPr="005C4117" w:rsidRDefault="000F0366" w:rsidP="00680F7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3B3271" w14:paraId="055A619B" w14:textId="77777777" w:rsidTr="00680F7F">
        <w:tc>
          <w:tcPr>
            <w:tcW w:w="2112" w:type="dxa"/>
          </w:tcPr>
          <w:p w14:paraId="4AE76CAE" w14:textId="1EAC68DE" w:rsidR="003B3271" w:rsidRPr="005C4117" w:rsidRDefault="003B3271" w:rsidP="003B327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2024/0364/01/HOU</w:t>
            </w:r>
          </w:p>
        </w:tc>
        <w:tc>
          <w:tcPr>
            <w:tcW w:w="4467" w:type="dxa"/>
          </w:tcPr>
          <w:p w14:paraId="2B413AA9" w14:textId="343209C5" w:rsidR="003B3271" w:rsidRPr="005C4117" w:rsidRDefault="003B3271" w:rsidP="003B327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West Lodge, High Gosforth Park: </w:t>
            </w:r>
            <w:r w:rsidR="00F84046">
              <w:rPr>
                <w:rFonts w:ascii="Arial" w:hAnsi="Arial" w:cs="Arial"/>
              </w:rPr>
              <w:t xml:space="preserve">erection of </w:t>
            </w:r>
            <w:r>
              <w:rPr>
                <w:rFonts w:ascii="Arial" w:hAnsi="Arial" w:cs="Arial"/>
              </w:rPr>
              <w:t>single story extension, external stairs and access ramp to rear</w:t>
            </w:r>
          </w:p>
        </w:tc>
        <w:tc>
          <w:tcPr>
            <w:tcW w:w="1545" w:type="dxa"/>
          </w:tcPr>
          <w:p w14:paraId="00743679" w14:textId="40DB7E04" w:rsidR="003B3271" w:rsidRPr="005C4117" w:rsidRDefault="003B3271" w:rsidP="003B327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3B3271" w14:paraId="5FCDD8ED" w14:textId="77777777" w:rsidTr="00680F7F">
        <w:tc>
          <w:tcPr>
            <w:tcW w:w="2112" w:type="dxa"/>
          </w:tcPr>
          <w:p w14:paraId="775F19C6" w14:textId="2B47E2CA" w:rsidR="003B3271" w:rsidRDefault="007F7DC5" w:rsidP="003B327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2024/0360/01/DET</w:t>
            </w:r>
          </w:p>
        </w:tc>
        <w:tc>
          <w:tcPr>
            <w:tcW w:w="4467" w:type="dxa"/>
          </w:tcPr>
          <w:p w14:paraId="166CBB8C" w14:textId="34BBEB33" w:rsidR="003B3271" w:rsidRDefault="00AD0F3B" w:rsidP="003B327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Manor House, Greenfield Road: </w:t>
            </w:r>
            <w:r w:rsidR="004B5B53">
              <w:rPr>
                <w:rFonts w:ascii="Arial" w:hAnsi="Arial" w:cs="Arial"/>
              </w:rPr>
              <w:t>retrospective</w:t>
            </w:r>
            <w:r>
              <w:rPr>
                <w:rFonts w:ascii="Arial" w:hAnsi="Arial" w:cs="Arial"/>
              </w:rPr>
              <w:t xml:space="preserve"> </w:t>
            </w:r>
            <w:r w:rsidR="00997694">
              <w:rPr>
                <w:rFonts w:ascii="Arial" w:hAnsi="Arial" w:cs="Arial"/>
              </w:rPr>
              <w:t>application for erection of summer house in care home garden</w:t>
            </w:r>
          </w:p>
        </w:tc>
        <w:tc>
          <w:tcPr>
            <w:tcW w:w="1545" w:type="dxa"/>
          </w:tcPr>
          <w:p w14:paraId="6463B2C3" w14:textId="77777777" w:rsidR="003B3271" w:rsidRDefault="003B3271" w:rsidP="003B327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9F09E1" w14:paraId="747FA709" w14:textId="77777777" w:rsidTr="00680F7F">
        <w:tc>
          <w:tcPr>
            <w:tcW w:w="2112" w:type="dxa"/>
          </w:tcPr>
          <w:p w14:paraId="70955866" w14:textId="42D58399" w:rsidR="009F09E1" w:rsidRDefault="009F09E1" w:rsidP="009F09E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2024/0353/01/TPO</w:t>
            </w:r>
          </w:p>
        </w:tc>
        <w:tc>
          <w:tcPr>
            <w:tcW w:w="4467" w:type="dxa"/>
          </w:tcPr>
          <w:p w14:paraId="2C6D471A" w14:textId="63196306" w:rsidR="009F09E1" w:rsidRDefault="009F09E1" w:rsidP="009F09E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North Brunton House: </w:t>
            </w:r>
            <w:r w:rsidR="00F84046">
              <w:rPr>
                <w:rFonts w:ascii="Arial" w:hAnsi="Arial" w:cs="Arial"/>
              </w:rPr>
              <w:t>W</w:t>
            </w:r>
            <w:r>
              <w:rPr>
                <w:rFonts w:ascii="Arial" w:hAnsi="Arial" w:cs="Arial"/>
              </w:rPr>
              <w:t xml:space="preserve">orks to Protected Trees </w:t>
            </w:r>
          </w:p>
        </w:tc>
        <w:tc>
          <w:tcPr>
            <w:tcW w:w="1545" w:type="dxa"/>
          </w:tcPr>
          <w:p w14:paraId="774D88A2" w14:textId="15BFF1CF" w:rsidR="009F09E1" w:rsidRDefault="009F09E1" w:rsidP="009F09E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5F591D" w14:paraId="648B22DB" w14:textId="77777777" w:rsidTr="00680F7F">
        <w:tc>
          <w:tcPr>
            <w:tcW w:w="2112" w:type="dxa"/>
          </w:tcPr>
          <w:p w14:paraId="5ACE886B" w14:textId="7A3F4310" w:rsidR="005F591D" w:rsidRDefault="005F591D" w:rsidP="005F591D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2024/0307/01/HOU</w:t>
            </w:r>
          </w:p>
        </w:tc>
        <w:tc>
          <w:tcPr>
            <w:tcW w:w="4467" w:type="dxa"/>
          </w:tcPr>
          <w:p w14:paraId="405457AC" w14:textId="71689D90" w:rsidR="005F591D" w:rsidRDefault="005F591D" w:rsidP="005F591D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89 Great North Road: erection of a </w:t>
            </w:r>
            <w:r w:rsidR="004B5B53">
              <w:rPr>
                <w:rFonts w:ascii="Arial" w:hAnsi="Arial" w:cs="Arial"/>
              </w:rPr>
              <w:t>first-floor</w:t>
            </w:r>
            <w:r>
              <w:rPr>
                <w:rFonts w:ascii="Arial" w:hAnsi="Arial" w:cs="Arial"/>
              </w:rPr>
              <w:t xml:space="preserve"> extension to side and a single storey extension to rear and render to all elevations </w:t>
            </w:r>
          </w:p>
        </w:tc>
        <w:tc>
          <w:tcPr>
            <w:tcW w:w="1545" w:type="dxa"/>
          </w:tcPr>
          <w:p w14:paraId="7EB4436A" w14:textId="5284FA0F" w:rsidR="005F591D" w:rsidRDefault="005F591D" w:rsidP="005F591D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8606C3" w14:paraId="2226E51E" w14:textId="77777777" w:rsidTr="00680F7F">
        <w:tc>
          <w:tcPr>
            <w:tcW w:w="2112" w:type="dxa"/>
          </w:tcPr>
          <w:p w14:paraId="7AB57A98" w14:textId="074A5B32" w:rsidR="008606C3" w:rsidRDefault="008606C3" w:rsidP="008606C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2024/0284/01/TPO</w:t>
            </w:r>
          </w:p>
        </w:tc>
        <w:tc>
          <w:tcPr>
            <w:tcW w:w="4467" w:type="dxa"/>
          </w:tcPr>
          <w:p w14:paraId="1F2D0B69" w14:textId="0859CC0F" w:rsidR="008606C3" w:rsidRDefault="008606C3" w:rsidP="008606C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Newcastle Racecourse: Works to Protect Trees</w:t>
            </w:r>
          </w:p>
        </w:tc>
        <w:tc>
          <w:tcPr>
            <w:tcW w:w="1545" w:type="dxa"/>
          </w:tcPr>
          <w:p w14:paraId="1E1B8E18" w14:textId="67E82D88" w:rsidR="008606C3" w:rsidRDefault="008606C3" w:rsidP="008606C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D41F80" w14:paraId="630737C8" w14:textId="77777777" w:rsidTr="00680F7F">
        <w:tc>
          <w:tcPr>
            <w:tcW w:w="2112" w:type="dxa"/>
          </w:tcPr>
          <w:p w14:paraId="475D443C" w14:textId="075FF404" w:rsidR="00D41F80" w:rsidRDefault="00D41F80" w:rsidP="00D41F8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2024/0236/01/HOU</w:t>
            </w:r>
          </w:p>
        </w:tc>
        <w:tc>
          <w:tcPr>
            <w:tcW w:w="4467" w:type="dxa"/>
          </w:tcPr>
          <w:p w14:paraId="600F7A8D" w14:textId="34C83FCD" w:rsidR="00D41F80" w:rsidRDefault="00D41F80" w:rsidP="00D41F8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 Princes Road: erection of single storey wraparound extension to front and side, single storey extension to rear, alterations to elevations and demolition of existing detached garage</w:t>
            </w:r>
          </w:p>
        </w:tc>
        <w:tc>
          <w:tcPr>
            <w:tcW w:w="1545" w:type="dxa"/>
          </w:tcPr>
          <w:p w14:paraId="4CDD5B5F" w14:textId="22BF8DB7" w:rsidR="00D41F80" w:rsidRDefault="00D41F80" w:rsidP="00D41F8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</w:tbl>
    <w:p w14:paraId="7707E020" w14:textId="77777777" w:rsidR="007F1C48" w:rsidRDefault="007F1C48" w:rsidP="007F1C48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</w:t>
      </w:r>
    </w:p>
    <w:p w14:paraId="042E1846" w14:textId="77777777" w:rsidR="00EB1858" w:rsidRDefault="00EB1858" w:rsidP="007F1C48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</w:p>
    <w:p w14:paraId="7765F797" w14:textId="134B94AC" w:rsidR="007F1C48" w:rsidRDefault="00441B36" w:rsidP="007F1C48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8611DE">
        <w:rPr>
          <w:rFonts w:ascii="Arial" w:hAnsi="Arial" w:cs="Arial"/>
          <w:b/>
          <w:sz w:val="24"/>
          <w:szCs w:val="24"/>
        </w:rPr>
        <w:t>13</w:t>
      </w:r>
      <w:r w:rsidR="007F1C48">
        <w:rPr>
          <w:rFonts w:ascii="Arial" w:hAnsi="Arial" w:cs="Arial"/>
          <w:b/>
          <w:sz w:val="24"/>
          <w:szCs w:val="24"/>
        </w:rPr>
        <w:t>. Matters raised by Members</w:t>
      </w:r>
    </w:p>
    <w:p w14:paraId="7D243643" w14:textId="7B37A7D4" w:rsidR="00201154" w:rsidRPr="00FD2CEE" w:rsidRDefault="007A58F9" w:rsidP="0055598A">
      <w:pPr>
        <w:pStyle w:val="ListParagraph"/>
        <w:numPr>
          <w:ilvl w:val="0"/>
          <w:numId w:val="1"/>
        </w:numPr>
        <w:spacing w:line="240" w:lineRule="auto"/>
        <w:ind w:left="993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Trees </w:t>
      </w:r>
      <w:r w:rsidR="008157D9" w:rsidRPr="00874644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310073" w:rsidRPr="00201154">
        <w:rPr>
          <w:rFonts w:ascii="Arial" w:hAnsi="Arial" w:cs="Arial"/>
          <w:sz w:val="24"/>
          <w:szCs w:val="24"/>
        </w:rPr>
        <w:t xml:space="preserve">Parish Council to contact </w:t>
      </w:r>
      <w:r w:rsidR="00201154" w:rsidRPr="00201154">
        <w:rPr>
          <w:rFonts w:ascii="Arial" w:hAnsi="Arial" w:cs="Arial"/>
          <w:sz w:val="24"/>
          <w:szCs w:val="24"/>
        </w:rPr>
        <w:t xml:space="preserve">Adam Taegar </w:t>
      </w:r>
      <w:r w:rsidR="00DC7981">
        <w:rPr>
          <w:rFonts w:ascii="Arial" w:hAnsi="Arial" w:cs="Arial"/>
          <w:sz w:val="24"/>
          <w:szCs w:val="24"/>
        </w:rPr>
        <w:t xml:space="preserve">at NCC to request a tree. </w:t>
      </w:r>
      <w:r w:rsidR="00137AD5">
        <w:rPr>
          <w:rFonts w:ascii="Arial" w:hAnsi="Arial" w:cs="Arial"/>
          <w:sz w:val="24"/>
          <w:szCs w:val="24"/>
        </w:rPr>
        <w:t>Cllr Ashby reported that some dead trees w</w:t>
      </w:r>
      <w:r w:rsidR="009941F8">
        <w:rPr>
          <w:rFonts w:ascii="Arial" w:hAnsi="Arial" w:cs="Arial"/>
          <w:sz w:val="24"/>
          <w:szCs w:val="24"/>
        </w:rPr>
        <w:t xml:space="preserve">ould be replaced. Members requested </w:t>
      </w:r>
      <w:r w:rsidR="00864AE8">
        <w:rPr>
          <w:rFonts w:ascii="Arial" w:hAnsi="Arial" w:cs="Arial"/>
          <w:sz w:val="24"/>
          <w:szCs w:val="24"/>
        </w:rPr>
        <w:t xml:space="preserve">that </w:t>
      </w:r>
      <w:r w:rsidR="009941F8">
        <w:rPr>
          <w:rFonts w:ascii="Arial" w:hAnsi="Arial" w:cs="Arial"/>
          <w:sz w:val="24"/>
          <w:szCs w:val="24"/>
        </w:rPr>
        <w:t xml:space="preserve">a dead tree near to the </w:t>
      </w:r>
      <w:r w:rsidR="004109EF">
        <w:rPr>
          <w:rFonts w:ascii="Arial" w:hAnsi="Arial" w:cs="Arial"/>
          <w:sz w:val="24"/>
          <w:szCs w:val="24"/>
        </w:rPr>
        <w:t>Melton Park stone bus stop be included</w:t>
      </w:r>
      <w:r w:rsidR="006339FA">
        <w:rPr>
          <w:rFonts w:ascii="Arial" w:hAnsi="Arial" w:cs="Arial"/>
          <w:sz w:val="24"/>
          <w:szCs w:val="24"/>
        </w:rPr>
        <w:t xml:space="preserve"> in this replacement</w:t>
      </w:r>
      <w:r w:rsidR="00864AE8">
        <w:rPr>
          <w:rFonts w:ascii="Arial" w:hAnsi="Arial" w:cs="Arial"/>
          <w:sz w:val="24"/>
          <w:szCs w:val="24"/>
        </w:rPr>
        <w:t xml:space="preserve"> exercise</w:t>
      </w:r>
      <w:r w:rsidR="00E924D8">
        <w:rPr>
          <w:rFonts w:ascii="Arial" w:hAnsi="Arial" w:cs="Arial"/>
          <w:sz w:val="24"/>
          <w:szCs w:val="24"/>
        </w:rPr>
        <w:t>.</w:t>
      </w:r>
      <w:r w:rsidR="00137AD5">
        <w:rPr>
          <w:rFonts w:ascii="Arial" w:hAnsi="Arial" w:cs="Arial"/>
          <w:sz w:val="24"/>
          <w:szCs w:val="24"/>
        </w:rPr>
        <w:t xml:space="preserve"> </w:t>
      </w:r>
    </w:p>
    <w:p w14:paraId="4150B126" w14:textId="77777777" w:rsidR="0055598A" w:rsidRDefault="00601EE7" w:rsidP="0055598A">
      <w:pPr>
        <w:pStyle w:val="ListParagraph"/>
        <w:numPr>
          <w:ilvl w:val="0"/>
          <w:numId w:val="4"/>
        </w:numPr>
        <w:spacing w:line="240" w:lineRule="auto"/>
        <w:ind w:left="99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Flyer for ‘Celebrating Northumbria</w:t>
      </w:r>
      <w:r w:rsidR="001C5077">
        <w:rPr>
          <w:rFonts w:ascii="Arial" w:hAnsi="Arial" w:cs="Arial"/>
          <w:sz w:val="24"/>
          <w:szCs w:val="24"/>
        </w:rPr>
        <w:t>’</w:t>
      </w:r>
      <w:r>
        <w:rPr>
          <w:rFonts w:ascii="Arial" w:hAnsi="Arial" w:cs="Arial"/>
          <w:sz w:val="24"/>
          <w:szCs w:val="24"/>
        </w:rPr>
        <w:t xml:space="preserve"> </w:t>
      </w:r>
      <w:r w:rsidR="00630102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8F161A">
        <w:rPr>
          <w:rFonts w:ascii="Arial" w:hAnsi="Arial" w:cs="Arial"/>
          <w:sz w:val="24"/>
          <w:szCs w:val="24"/>
        </w:rPr>
        <w:t xml:space="preserve">this could be </w:t>
      </w:r>
      <w:r w:rsidR="001C5077">
        <w:rPr>
          <w:rFonts w:ascii="Arial" w:hAnsi="Arial" w:cs="Arial"/>
          <w:sz w:val="24"/>
          <w:szCs w:val="24"/>
        </w:rPr>
        <w:t>posted on notice boards.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5DB029F" w14:textId="6A224F7F" w:rsidR="0055598A" w:rsidRDefault="0055598A" w:rsidP="0055598A">
      <w:pPr>
        <w:pStyle w:val="ListParagraph"/>
        <w:numPr>
          <w:ilvl w:val="0"/>
          <w:numId w:val="4"/>
        </w:numPr>
        <w:spacing w:line="240" w:lineRule="auto"/>
        <w:ind w:left="99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Cllr O Farrell </w:t>
      </w:r>
      <w:bookmarkStart w:id="2" w:name="_Hlk162172549"/>
      <w:r>
        <w:rPr>
          <w:rFonts w:ascii="Arial" w:hAnsi="Arial" w:cs="Arial"/>
          <w:sz w:val="24"/>
          <w:szCs w:val="24"/>
        </w:rPr>
        <w:t xml:space="preserve">– </w:t>
      </w:r>
      <w:bookmarkEnd w:id="2"/>
      <w:r>
        <w:rPr>
          <w:rFonts w:ascii="Arial" w:hAnsi="Arial" w:cs="Arial"/>
          <w:sz w:val="24"/>
          <w:szCs w:val="24"/>
        </w:rPr>
        <w:t>will submit a resignation letter shortly. Cllr Hening’s wife may volunteer to join the Parish Council.</w:t>
      </w:r>
    </w:p>
    <w:p w14:paraId="0CCCC5C1" w14:textId="275EC882" w:rsidR="00EB1858" w:rsidRPr="00201154" w:rsidRDefault="009B5F75" w:rsidP="00EB1858">
      <w:pPr>
        <w:pStyle w:val="ListParagraph"/>
        <w:numPr>
          <w:ilvl w:val="0"/>
          <w:numId w:val="1"/>
        </w:numPr>
        <w:spacing w:line="240" w:lineRule="auto"/>
        <w:ind w:left="993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Painted planters near shops</w:t>
      </w:r>
      <w:r w:rsidR="003E5802">
        <w:rPr>
          <w:rFonts w:ascii="Arial" w:hAnsi="Arial" w:cs="Arial"/>
          <w:sz w:val="24"/>
          <w:szCs w:val="24"/>
        </w:rPr>
        <w:t xml:space="preserve"> </w:t>
      </w:r>
      <w:r w:rsidR="006339FA">
        <w:rPr>
          <w:rFonts w:ascii="Arial" w:hAnsi="Arial" w:cs="Arial"/>
          <w:sz w:val="24"/>
          <w:szCs w:val="24"/>
        </w:rPr>
        <w:t>–</w:t>
      </w:r>
      <w:r w:rsidR="003E5802">
        <w:rPr>
          <w:rFonts w:ascii="Arial" w:hAnsi="Arial" w:cs="Arial"/>
          <w:sz w:val="24"/>
          <w:szCs w:val="24"/>
        </w:rPr>
        <w:t xml:space="preserve"> </w:t>
      </w:r>
      <w:r w:rsidR="006550D7">
        <w:rPr>
          <w:rFonts w:ascii="Arial" w:hAnsi="Arial" w:cs="Arial"/>
          <w:sz w:val="24"/>
          <w:szCs w:val="24"/>
        </w:rPr>
        <w:t xml:space="preserve">need </w:t>
      </w:r>
      <w:r w:rsidR="006F45D9">
        <w:rPr>
          <w:rFonts w:ascii="Arial" w:hAnsi="Arial" w:cs="Arial"/>
          <w:sz w:val="24"/>
          <w:szCs w:val="24"/>
        </w:rPr>
        <w:t>refurbishment.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6CB2F9E" w14:textId="31F4BB03" w:rsidR="00EB1858" w:rsidRPr="00EB1858" w:rsidRDefault="006F45D9" w:rsidP="00EB1858">
      <w:pPr>
        <w:pStyle w:val="ListParagraph"/>
        <w:numPr>
          <w:ilvl w:val="0"/>
          <w:numId w:val="1"/>
        </w:numPr>
        <w:spacing w:line="240" w:lineRule="auto"/>
        <w:ind w:left="993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Parking </w:t>
      </w:r>
      <w:r w:rsidR="00A76AD4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A76AD4">
        <w:rPr>
          <w:rFonts w:ascii="Arial" w:hAnsi="Arial" w:cs="Arial"/>
          <w:sz w:val="24"/>
          <w:szCs w:val="24"/>
        </w:rPr>
        <w:t>large vans and long vehicles with tow-bars were causing a</w:t>
      </w:r>
      <w:r w:rsidR="00A21386">
        <w:rPr>
          <w:rFonts w:ascii="Arial" w:hAnsi="Arial" w:cs="Arial"/>
          <w:sz w:val="24"/>
          <w:szCs w:val="24"/>
        </w:rPr>
        <w:t xml:space="preserve"> traffic</w:t>
      </w:r>
      <w:r w:rsidR="00A76AD4">
        <w:rPr>
          <w:rFonts w:ascii="Arial" w:hAnsi="Arial" w:cs="Arial"/>
          <w:sz w:val="24"/>
          <w:szCs w:val="24"/>
        </w:rPr>
        <w:t xml:space="preserve"> issue </w:t>
      </w:r>
      <w:r w:rsidR="005736B0">
        <w:rPr>
          <w:rFonts w:ascii="Arial" w:hAnsi="Arial" w:cs="Arial"/>
          <w:sz w:val="24"/>
          <w:szCs w:val="24"/>
        </w:rPr>
        <w:t>in Melton Park</w:t>
      </w:r>
      <w:r w:rsidR="00AB3E74">
        <w:rPr>
          <w:rFonts w:ascii="Arial" w:hAnsi="Arial" w:cs="Arial"/>
          <w:sz w:val="24"/>
          <w:szCs w:val="24"/>
        </w:rPr>
        <w:t>.</w:t>
      </w:r>
      <w:r w:rsidR="006339FA">
        <w:rPr>
          <w:rFonts w:ascii="Arial" w:hAnsi="Arial" w:cs="Arial"/>
          <w:sz w:val="24"/>
          <w:szCs w:val="24"/>
        </w:rPr>
        <w:t xml:space="preserve"> Parallel parking was suggested as a possible resolution.</w:t>
      </w:r>
    </w:p>
    <w:p w14:paraId="5BEE8435" w14:textId="4738EC4C" w:rsidR="00EB1858" w:rsidRPr="00EB1858" w:rsidRDefault="00A21386" w:rsidP="00EB1858">
      <w:pPr>
        <w:pStyle w:val="ListParagraph"/>
        <w:numPr>
          <w:ilvl w:val="0"/>
          <w:numId w:val="1"/>
        </w:numPr>
        <w:spacing w:line="240" w:lineRule="auto"/>
        <w:ind w:left="993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Melbury – the letter to all residents </w:t>
      </w:r>
      <w:r w:rsidR="007643D8">
        <w:rPr>
          <w:rFonts w:ascii="Arial" w:hAnsi="Arial" w:cs="Arial"/>
          <w:sz w:val="24"/>
          <w:szCs w:val="24"/>
        </w:rPr>
        <w:t>mentioned</w:t>
      </w:r>
      <w:r>
        <w:rPr>
          <w:rFonts w:ascii="Arial" w:hAnsi="Arial" w:cs="Arial"/>
          <w:sz w:val="24"/>
          <w:szCs w:val="24"/>
        </w:rPr>
        <w:t xml:space="preserve"> in the Lib Dem </w:t>
      </w:r>
      <w:r w:rsidR="00864AE8">
        <w:rPr>
          <w:rFonts w:ascii="Arial" w:hAnsi="Arial" w:cs="Arial"/>
          <w:sz w:val="24"/>
          <w:szCs w:val="24"/>
        </w:rPr>
        <w:t>‘</w:t>
      </w:r>
      <w:r>
        <w:rPr>
          <w:rFonts w:ascii="Arial" w:hAnsi="Arial" w:cs="Arial"/>
          <w:sz w:val="24"/>
          <w:szCs w:val="24"/>
        </w:rPr>
        <w:t xml:space="preserve">eFocus </w:t>
      </w:r>
      <w:r w:rsidR="00EB0E54">
        <w:rPr>
          <w:rFonts w:ascii="Arial" w:hAnsi="Arial" w:cs="Arial"/>
          <w:sz w:val="24"/>
          <w:szCs w:val="24"/>
        </w:rPr>
        <w:t>N</w:t>
      </w:r>
      <w:r w:rsidR="00B74D62">
        <w:rPr>
          <w:rFonts w:ascii="Arial" w:hAnsi="Arial" w:cs="Arial"/>
          <w:sz w:val="24"/>
          <w:szCs w:val="24"/>
        </w:rPr>
        <w:t>ewsletter</w:t>
      </w:r>
      <w:r w:rsidR="00864AE8">
        <w:rPr>
          <w:rFonts w:ascii="Arial" w:hAnsi="Arial" w:cs="Arial"/>
          <w:sz w:val="24"/>
          <w:szCs w:val="24"/>
        </w:rPr>
        <w:t>’</w:t>
      </w:r>
      <w:r w:rsidR="00B74D62">
        <w:rPr>
          <w:rFonts w:ascii="Arial" w:hAnsi="Arial" w:cs="Arial"/>
          <w:sz w:val="24"/>
          <w:szCs w:val="24"/>
        </w:rPr>
        <w:t xml:space="preserve"> </w:t>
      </w:r>
      <w:r w:rsidR="0022212B">
        <w:rPr>
          <w:rFonts w:ascii="Arial" w:hAnsi="Arial" w:cs="Arial"/>
          <w:sz w:val="24"/>
          <w:szCs w:val="24"/>
        </w:rPr>
        <w:t>(</w:t>
      </w:r>
      <w:r w:rsidR="00B74D62">
        <w:rPr>
          <w:rFonts w:ascii="Arial" w:hAnsi="Arial" w:cs="Arial"/>
          <w:sz w:val="24"/>
          <w:szCs w:val="24"/>
        </w:rPr>
        <w:t>circulated by email on</w:t>
      </w:r>
      <w:r w:rsidR="008732B9">
        <w:rPr>
          <w:rFonts w:ascii="Arial" w:hAnsi="Arial" w:cs="Arial"/>
          <w:sz w:val="24"/>
          <w:szCs w:val="24"/>
        </w:rPr>
        <w:t xml:space="preserve"> 20 February</w:t>
      </w:r>
      <w:r w:rsidR="0022212B">
        <w:rPr>
          <w:rFonts w:ascii="Arial" w:hAnsi="Arial" w:cs="Arial"/>
          <w:sz w:val="24"/>
          <w:szCs w:val="24"/>
        </w:rPr>
        <w:t>)</w:t>
      </w:r>
      <w:r w:rsidR="00B74D62">
        <w:rPr>
          <w:rFonts w:ascii="Arial" w:hAnsi="Arial" w:cs="Arial"/>
          <w:sz w:val="24"/>
          <w:szCs w:val="24"/>
        </w:rPr>
        <w:t xml:space="preserve"> ha</w:t>
      </w:r>
      <w:r w:rsidR="00EB0E54">
        <w:rPr>
          <w:rFonts w:ascii="Arial" w:hAnsi="Arial" w:cs="Arial"/>
          <w:sz w:val="24"/>
          <w:szCs w:val="24"/>
        </w:rPr>
        <w:t>d</w:t>
      </w:r>
      <w:r w:rsidR="00B74D62">
        <w:rPr>
          <w:rFonts w:ascii="Arial" w:hAnsi="Arial" w:cs="Arial"/>
          <w:sz w:val="24"/>
          <w:szCs w:val="24"/>
        </w:rPr>
        <w:t xml:space="preserve"> not yet been received by </w:t>
      </w:r>
      <w:r w:rsidR="007643D8">
        <w:rPr>
          <w:rFonts w:ascii="Arial" w:hAnsi="Arial" w:cs="Arial"/>
          <w:sz w:val="24"/>
          <w:szCs w:val="24"/>
        </w:rPr>
        <w:t>households</w:t>
      </w:r>
      <w:r w:rsidR="00B74D62">
        <w:rPr>
          <w:rFonts w:ascii="Arial" w:hAnsi="Arial" w:cs="Arial"/>
          <w:sz w:val="24"/>
          <w:szCs w:val="24"/>
        </w:rPr>
        <w:t>.</w:t>
      </w:r>
    </w:p>
    <w:p w14:paraId="61638765" w14:textId="732A38B6" w:rsidR="00874644" w:rsidRPr="00874644" w:rsidRDefault="00532FA9" w:rsidP="00EB1858">
      <w:pPr>
        <w:pStyle w:val="ListParagraph"/>
        <w:numPr>
          <w:ilvl w:val="0"/>
          <w:numId w:val="1"/>
        </w:numPr>
        <w:spacing w:line="240" w:lineRule="auto"/>
        <w:ind w:left="993" w:hanging="284"/>
        <w:rPr>
          <w:rFonts w:ascii="Arial" w:hAnsi="Arial" w:cs="Arial"/>
          <w:b/>
          <w:sz w:val="24"/>
          <w:szCs w:val="24"/>
        </w:rPr>
      </w:pPr>
      <w:r w:rsidRPr="00874644">
        <w:rPr>
          <w:rFonts w:ascii="Arial" w:hAnsi="Arial" w:cs="Arial"/>
          <w:sz w:val="24"/>
          <w:szCs w:val="24"/>
        </w:rPr>
        <w:t xml:space="preserve">Ouseburn Way – Cllr Agnew </w:t>
      </w:r>
      <w:r w:rsidR="005E35C6" w:rsidRPr="00874644">
        <w:rPr>
          <w:rFonts w:ascii="Arial" w:hAnsi="Arial" w:cs="Arial"/>
          <w:sz w:val="24"/>
          <w:szCs w:val="24"/>
        </w:rPr>
        <w:t xml:space="preserve">had </w:t>
      </w:r>
      <w:r w:rsidR="007643D8" w:rsidRPr="00874644">
        <w:rPr>
          <w:rFonts w:ascii="Arial" w:hAnsi="Arial" w:cs="Arial"/>
          <w:sz w:val="24"/>
          <w:szCs w:val="24"/>
        </w:rPr>
        <w:t>attended</w:t>
      </w:r>
      <w:r w:rsidR="005E35C6" w:rsidRPr="00874644">
        <w:rPr>
          <w:rFonts w:ascii="Arial" w:hAnsi="Arial" w:cs="Arial"/>
          <w:sz w:val="24"/>
          <w:szCs w:val="24"/>
        </w:rPr>
        <w:t xml:space="preserve"> the Ouseburn Way presentation and had asked </w:t>
      </w:r>
      <w:r w:rsidR="00EF580E">
        <w:rPr>
          <w:rFonts w:ascii="Arial" w:hAnsi="Arial" w:cs="Arial"/>
          <w:sz w:val="24"/>
          <w:szCs w:val="24"/>
        </w:rPr>
        <w:t xml:space="preserve">what </w:t>
      </w:r>
      <w:r w:rsidR="00821E00">
        <w:rPr>
          <w:rFonts w:ascii="Arial" w:hAnsi="Arial" w:cs="Arial"/>
          <w:sz w:val="24"/>
          <w:szCs w:val="24"/>
        </w:rPr>
        <w:t xml:space="preserve">the </w:t>
      </w:r>
      <w:r w:rsidR="005E35C6" w:rsidRPr="00874644">
        <w:rPr>
          <w:rFonts w:ascii="Arial" w:hAnsi="Arial" w:cs="Arial"/>
          <w:sz w:val="24"/>
          <w:szCs w:val="24"/>
        </w:rPr>
        <w:t xml:space="preserve">‘next step’ </w:t>
      </w:r>
      <w:r w:rsidR="00825FD9">
        <w:rPr>
          <w:rFonts w:ascii="Arial" w:hAnsi="Arial" w:cs="Arial"/>
          <w:sz w:val="24"/>
          <w:szCs w:val="24"/>
        </w:rPr>
        <w:t xml:space="preserve">should be </w:t>
      </w:r>
      <w:r w:rsidR="005E35C6" w:rsidRPr="00874644">
        <w:rPr>
          <w:rFonts w:ascii="Arial" w:hAnsi="Arial" w:cs="Arial"/>
          <w:sz w:val="24"/>
          <w:szCs w:val="24"/>
        </w:rPr>
        <w:t xml:space="preserve">for </w:t>
      </w:r>
      <w:r w:rsidR="00874644" w:rsidRPr="00874644">
        <w:rPr>
          <w:rFonts w:ascii="Arial" w:hAnsi="Arial" w:cs="Arial"/>
          <w:sz w:val="24"/>
          <w:szCs w:val="24"/>
        </w:rPr>
        <w:t xml:space="preserve">community </w:t>
      </w:r>
      <w:r w:rsidR="007643D8" w:rsidRPr="00874644">
        <w:rPr>
          <w:rFonts w:ascii="Arial" w:hAnsi="Arial" w:cs="Arial"/>
          <w:sz w:val="24"/>
          <w:szCs w:val="24"/>
        </w:rPr>
        <w:t>organisations</w:t>
      </w:r>
      <w:r w:rsidR="00874644" w:rsidRPr="00874644">
        <w:rPr>
          <w:rFonts w:ascii="Arial" w:hAnsi="Arial" w:cs="Arial"/>
          <w:sz w:val="24"/>
          <w:szCs w:val="24"/>
        </w:rPr>
        <w:t>/interest groups</w:t>
      </w:r>
      <w:r w:rsidR="005F0C24">
        <w:rPr>
          <w:rFonts w:ascii="Arial" w:hAnsi="Arial" w:cs="Arial"/>
          <w:sz w:val="24"/>
          <w:szCs w:val="24"/>
        </w:rPr>
        <w:t xml:space="preserve">. This </w:t>
      </w:r>
      <w:r w:rsidR="00874644" w:rsidRPr="00874644">
        <w:rPr>
          <w:rFonts w:ascii="Arial" w:hAnsi="Arial" w:cs="Arial"/>
          <w:sz w:val="24"/>
          <w:szCs w:val="24"/>
        </w:rPr>
        <w:t>point had not been clarified.</w:t>
      </w:r>
    </w:p>
    <w:p w14:paraId="4BB013EA" w14:textId="3C801EA4" w:rsidR="00441B36" w:rsidRPr="00874644" w:rsidRDefault="004523E3" w:rsidP="00EB1858">
      <w:pPr>
        <w:pStyle w:val="ListParagraph"/>
        <w:numPr>
          <w:ilvl w:val="0"/>
          <w:numId w:val="1"/>
        </w:numPr>
        <w:spacing w:line="240" w:lineRule="auto"/>
        <w:ind w:left="993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Chair </w:t>
      </w:r>
      <w:r w:rsidRPr="00874644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874644">
        <w:rPr>
          <w:rFonts w:ascii="Arial" w:hAnsi="Arial" w:cs="Arial"/>
          <w:sz w:val="24"/>
          <w:szCs w:val="24"/>
        </w:rPr>
        <w:t>Cllr Agnew to step down at the next AGM, but</w:t>
      </w:r>
      <w:r w:rsidR="004652A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to </w:t>
      </w:r>
      <w:r w:rsidR="00874644">
        <w:rPr>
          <w:rFonts w:ascii="Arial" w:hAnsi="Arial" w:cs="Arial"/>
          <w:sz w:val="24"/>
          <w:szCs w:val="24"/>
        </w:rPr>
        <w:t xml:space="preserve">remain </w:t>
      </w:r>
      <w:r w:rsidR="007643D8">
        <w:rPr>
          <w:rFonts w:ascii="Arial" w:hAnsi="Arial" w:cs="Arial"/>
          <w:sz w:val="24"/>
          <w:szCs w:val="24"/>
        </w:rPr>
        <w:t>on the Parish Council.</w:t>
      </w:r>
    </w:p>
    <w:p w14:paraId="3CF8CB2E" w14:textId="77777777" w:rsidR="00441B36" w:rsidRPr="00936409" w:rsidRDefault="00441B36" w:rsidP="00441B36">
      <w:pPr>
        <w:pStyle w:val="ListParagraph"/>
        <w:spacing w:line="240" w:lineRule="auto"/>
        <w:ind w:left="993"/>
        <w:rPr>
          <w:rFonts w:ascii="Arial" w:hAnsi="Arial" w:cs="Arial"/>
          <w:b/>
          <w:sz w:val="24"/>
          <w:szCs w:val="24"/>
        </w:rPr>
      </w:pPr>
    </w:p>
    <w:p w14:paraId="2F976F04" w14:textId="77777777" w:rsidR="007F1C48" w:rsidRPr="00936409" w:rsidRDefault="007F1C48" w:rsidP="007F1C48">
      <w:pPr>
        <w:pStyle w:val="ListParagraph"/>
        <w:spacing w:line="240" w:lineRule="auto"/>
        <w:rPr>
          <w:rFonts w:ascii="Arial" w:hAnsi="Arial" w:cs="Arial"/>
          <w:b/>
          <w:sz w:val="24"/>
          <w:szCs w:val="24"/>
        </w:rPr>
      </w:pPr>
    </w:p>
    <w:p w14:paraId="5F8AB4FB" w14:textId="77777777" w:rsidR="007F1C48" w:rsidRPr="00936409" w:rsidRDefault="007F1C48" w:rsidP="007F1C48">
      <w:pPr>
        <w:pStyle w:val="ListParagraph"/>
        <w:spacing w:line="240" w:lineRule="auto"/>
        <w:rPr>
          <w:rFonts w:ascii="Arial" w:hAnsi="Arial" w:cs="Arial"/>
          <w:b/>
          <w:sz w:val="24"/>
          <w:szCs w:val="24"/>
        </w:rPr>
      </w:pPr>
    </w:p>
    <w:p w14:paraId="674DFACA" w14:textId="77777777" w:rsidR="007F1C48" w:rsidRPr="00762B35" w:rsidRDefault="007F1C48" w:rsidP="007F1C48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762B35">
        <w:rPr>
          <w:rFonts w:ascii="Arial" w:hAnsi="Arial" w:cs="Arial"/>
          <w:b/>
          <w:sz w:val="24"/>
          <w:szCs w:val="24"/>
        </w:rPr>
        <w:t>Date of Next Meeting</w:t>
      </w:r>
    </w:p>
    <w:p w14:paraId="359B1005" w14:textId="747AC0AC" w:rsidR="007F1C48" w:rsidRPr="00300D24" w:rsidRDefault="0089222E" w:rsidP="007F1C4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17 April </w:t>
      </w:r>
      <w:r w:rsidR="007F1C48" w:rsidRPr="00300D24">
        <w:rPr>
          <w:rFonts w:ascii="Arial" w:hAnsi="Arial" w:cs="Arial"/>
          <w:sz w:val="24"/>
          <w:szCs w:val="24"/>
        </w:rPr>
        <w:t>2024</w:t>
      </w:r>
    </w:p>
    <w:p w14:paraId="18C2543B" w14:textId="77777777" w:rsidR="007F1C48" w:rsidRDefault="007F1C48" w:rsidP="007F1C48"/>
    <w:p w14:paraId="722608B0" w14:textId="77777777" w:rsidR="00FB6686" w:rsidRDefault="00FB6686"/>
    <w:sectPr w:rsidR="00FB66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21CF3"/>
    <w:multiLevelType w:val="hybridMultilevel"/>
    <w:tmpl w:val="C346E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BA28B4"/>
    <w:multiLevelType w:val="hybridMultilevel"/>
    <w:tmpl w:val="72CC74C2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48553496"/>
    <w:multiLevelType w:val="hybridMultilevel"/>
    <w:tmpl w:val="261C66F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72E2CEC"/>
    <w:multiLevelType w:val="hybridMultilevel"/>
    <w:tmpl w:val="1D5EE992"/>
    <w:lvl w:ilvl="0" w:tplc="08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C48"/>
    <w:rsid w:val="00000059"/>
    <w:rsid w:val="00002220"/>
    <w:rsid w:val="00021F61"/>
    <w:rsid w:val="00025CBA"/>
    <w:rsid w:val="00033326"/>
    <w:rsid w:val="000436CA"/>
    <w:rsid w:val="0004772A"/>
    <w:rsid w:val="00056AF8"/>
    <w:rsid w:val="000C5E8E"/>
    <w:rsid w:val="000D3F08"/>
    <w:rsid w:val="000F0366"/>
    <w:rsid w:val="00106CDA"/>
    <w:rsid w:val="0011610D"/>
    <w:rsid w:val="001245E2"/>
    <w:rsid w:val="00137AD5"/>
    <w:rsid w:val="0015279D"/>
    <w:rsid w:val="0015398E"/>
    <w:rsid w:val="00154754"/>
    <w:rsid w:val="001C5077"/>
    <w:rsid w:val="001E44B4"/>
    <w:rsid w:val="001F2D3B"/>
    <w:rsid w:val="00201154"/>
    <w:rsid w:val="0022212B"/>
    <w:rsid w:val="002370C6"/>
    <w:rsid w:val="00270BD4"/>
    <w:rsid w:val="002819AF"/>
    <w:rsid w:val="00293EEC"/>
    <w:rsid w:val="002A6B20"/>
    <w:rsid w:val="002C382A"/>
    <w:rsid w:val="00301A0A"/>
    <w:rsid w:val="00305F7F"/>
    <w:rsid w:val="00310073"/>
    <w:rsid w:val="00332902"/>
    <w:rsid w:val="00334300"/>
    <w:rsid w:val="00351D6D"/>
    <w:rsid w:val="0035279A"/>
    <w:rsid w:val="003550BC"/>
    <w:rsid w:val="00363C06"/>
    <w:rsid w:val="00373ECB"/>
    <w:rsid w:val="00382EA7"/>
    <w:rsid w:val="00384438"/>
    <w:rsid w:val="00396B23"/>
    <w:rsid w:val="003B3271"/>
    <w:rsid w:val="003C4E7C"/>
    <w:rsid w:val="003D3A7A"/>
    <w:rsid w:val="003E5802"/>
    <w:rsid w:val="004109EF"/>
    <w:rsid w:val="00423C99"/>
    <w:rsid w:val="00441B36"/>
    <w:rsid w:val="00442884"/>
    <w:rsid w:val="00446661"/>
    <w:rsid w:val="004503B6"/>
    <w:rsid w:val="004523E3"/>
    <w:rsid w:val="00456228"/>
    <w:rsid w:val="004652A8"/>
    <w:rsid w:val="004921B4"/>
    <w:rsid w:val="004952AE"/>
    <w:rsid w:val="004A47FF"/>
    <w:rsid w:val="004B5B53"/>
    <w:rsid w:val="004B5E8B"/>
    <w:rsid w:val="004C2C5C"/>
    <w:rsid w:val="004C47E3"/>
    <w:rsid w:val="004D4AD8"/>
    <w:rsid w:val="0050339E"/>
    <w:rsid w:val="00526235"/>
    <w:rsid w:val="00532FA9"/>
    <w:rsid w:val="0055598A"/>
    <w:rsid w:val="005736B0"/>
    <w:rsid w:val="00577A18"/>
    <w:rsid w:val="0058514F"/>
    <w:rsid w:val="005C26D4"/>
    <w:rsid w:val="005E35C6"/>
    <w:rsid w:val="005F0C24"/>
    <w:rsid w:val="005F2EB1"/>
    <w:rsid w:val="005F591D"/>
    <w:rsid w:val="00601EE7"/>
    <w:rsid w:val="006214E0"/>
    <w:rsid w:val="00630102"/>
    <w:rsid w:val="006339FA"/>
    <w:rsid w:val="006550D7"/>
    <w:rsid w:val="006652BB"/>
    <w:rsid w:val="00680BC0"/>
    <w:rsid w:val="0069255E"/>
    <w:rsid w:val="006931E1"/>
    <w:rsid w:val="00697231"/>
    <w:rsid w:val="0069753B"/>
    <w:rsid w:val="006A304E"/>
    <w:rsid w:val="006C4457"/>
    <w:rsid w:val="006C4FFB"/>
    <w:rsid w:val="006F45D9"/>
    <w:rsid w:val="00707AAD"/>
    <w:rsid w:val="00762B53"/>
    <w:rsid w:val="007643D8"/>
    <w:rsid w:val="007727B7"/>
    <w:rsid w:val="007738B1"/>
    <w:rsid w:val="007A58F9"/>
    <w:rsid w:val="007B3489"/>
    <w:rsid w:val="007C167E"/>
    <w:rsid w:val="007D33B1"/>
    <w:rsid w:val="007D4F3D"/>
    <w:rsid w:val="007E3FF1"/>
    <w:rsid w:val="007E5B2D"/>
    <w:rsid w:val="007F1C48"/>
    <w:rsid w:val="007F1FC5"/>
    <w:rsid w:val="007F3029"/>
    <w:rsid w:val="007F7DC5"/>
    <w:rsid w:val="00803EBF"/>
    <w:rsid w:val="008053FE"/>
    <w:rsid w:val="008157D9"/>
    <w:rsid w:val="00821E00"/>
    <w:rsid w:val="00825FD9"/>
    <w:rsid w:val="00857E7D"/>
    <w:rsid w:val="008606C3"/>
    <w:rsid w:val="008611DE"/>
    <w:rsid w:val="00864AE8"/>
    <w:rsid w:val="008700FD"/>
    <w:rsid w:val="0087207B"/>
    <w:rsid w:val="008732B9"/>
    <w:rsid w:val="00874644"/>
    <w:rsid w:val="00890BA2"/>
    <w:rsid w:val="0089222E"/>
    <w:rsid w:val="008A69CD"/>
    <w:rsid w:val="008E5471"/>
    <w:rsid w:val="008F161A"/>
    <w:rsid w:val="008F7888"/>
    <w:rsid w:val="00913B78"/>
    <w:rsid w:val="00921D8B"/>
    <w:rsid w:val="009222C0"/>
    <w:rsid w:val="00930936"/>
    <w:rsid w:val="009819C9"/>
    <w:rsid w:val="009941F8"/>
    <w:rsid w:val="00997694"/>
    <w:rsid w:val="009A2A19"/>
    <w:rsid w:val="009B5F75"/>
    <w:rsid w:val="009C1474"/>
    <w:rsid w:val="009E0375"/>
    <w:rsid w:val="009F005F"/>
    <w:rsid w:val="009F09E1"/>
    <w:rsid w:val="009F5B4E"/>
    <w:rsid w:val="009F6923"/>
    <w:rsid w:val="00A02A9C"/>
    <w:rsid w:val="00A21386"/>
    <w:rsid w:val="00A5212B"/>
    <w:rsid w:val="00A577BD"/>
    <w:rsid w:val="00A6201F"/>
    <w:rsid w:val="00A76AD4"/>
    <w:rsid w:val="00A76DFD"/>
    <w:rsid w:val="00A95F3E"/>
    <w:rsid w:val="00AA1B1E"/>
    <w:rsid w:val="00AB34E8"/>
    <w:rsid w:val="00AB3E74"/>
    <w:rsid w:val="00AB4B84"/>
    <w:rsid w:val="00AC45DF"/>
    <w:rsid w:val="00AD0F3B"/>
    <w:rsid w:val="00AD51C4"/>
    <w:rsid w:val="00AE5BA5"/>
    <w:rsid w:val="00B017E8"/>
    <w:rsid w:val="00B311FA"/>
    <w:rsid w:val="00B74D62"/>
    <w:rsid w:val="00B93C3C"/>
    <w:rsid w:val="00BA6FAA"/>
    <w:rsid w:val="00BB53B5"/>
    <w:rsid w:val="00BC7953"/>
    <w:rsid w:val="00C36D08"/>
    <w:rsid w:val="00C50DF0"/>
    <w:rsid w:val="00C5239C"/>
    <w:rsid w:val="00C84215"/>
    <w:rsid w:val="00C946D5"/>
    <w:rsid w:val="00CB103A"/>
    <w:rsid w:val="00CD54B0"/>
    <w:rsid w:val="00CF128F"/>
    <w:rsid w:val="00CF5984"/>
    <w:rsid w:val="00D41F80"/>
    <w:rsid w:val="00D666CB"/>
    <w:rsid w:val="00D677BB"/>
    <w:rsid w:val="00DA4A81"/>
    <w:rsid w:val="00DC55B8"/>
    <w:rsid w:val="00DC7981"/>
    <w:rsid w:val="00E1226B"/>
    <w:rsid w:val="00E2311A"/>
    <w:rsid w:val="00E25FEE"/>
    <w:rsid w:val="00E262B1"/>
    <w:rsid w:val="00E60821"/>
    <w:rsid w:val="00E83C26"/>
    <w:rsid w:val="00E924D8"/>
    <w:rsid w:val="00EA5B80"/>
    <w:rsid w:val="00EB0E54"/>
    <w:rsid w:val="00EB1858"/>
    <w:rsid w:val="00EB4C5B"/>
    <w:rsid w:val="00EE299F"/>
    <w:rsid w:val="00EF580E"/>
    <w:rsid w:val="00EF796B"/>
    <w:rsid w:val="00F84046"/>
    <w:rsid w:val="00F945FF"/>
    <w:rsid w:val="00FA2F8E"/>
    <w:rsid w:val="00FB6686"/>
    <w:rsid w:val="00FD2CEE"/>
    <w:rsid w:val="00FD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16D30"/>
  <w15:chartTrackingRefBased/>
  <w15:docId w15:val="{24B2EF3D-3164-4037-B74E-661A8C22C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1C48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1C4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F1C48"/>
    <w:pPr>
      <w:ind w:left="720"/>
      <w:contextualSpacing/>
    </w:pPr>
  </w:style>
  <w:style w:type="table" w:styleId="TableGrid">
    <w:name w:val="Table Grid"/>
    <w:basedOn w:val="TableNormal"/>
    <w:uiPriority w:val="39"/>
    <w:rsid w:val="007F1C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848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2</cp:revision>
  <cp:lastPrinted>2024-03-25T09:19:00Z</cp:lastPrinted>
  <dcterms:created xsi:type="dcterms:W3CDTF">2024-03-26T12:18:00Z</dcterms:created>
  <dcterms:modified xsi:type="dcterms:W3CDTF">2024-03-26T12:18:00Z</dcterms:modified>
</cp:coreProperties>
</file>