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64BAD559"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11BA97C8" w14:textId="26A0A761"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sidR="00BF3E9A">
        <w:rPr>
          <w:rFonts w:ascii="Times New Roman" w:hAnsi="Times New Roman" w:cs="Times New Roman"/>
          <w:b/>
          <w:bCs/>
          <w:lang w:val="en-US"/>
        </w:rPr>
        <w:t>2</w:t>
      </w:r>
      <w:r w:rsidR="00321A0B">
        <w:rPr>
          <w:rFonts w:ascii="Times New Roman" w:hAnsi="Times New Roman" w:cs="Times New Roman"/>
          <w:b/>
          <w:bCs/>
          <w:lang w:val="en-US"/>
        </w:rPr>
        <w:t xml:space="preserve"> </w:t>
      </w:r>
      <w:r w:rsidR="00BF3E9A">
        <w:rPr>
          <w:rFonts w:ascii="Times New Roman" w:hAnsi="Times New Roman" w:cs="Times New Roman"/>
          <w:b/>
          <w:bCs/>
          <w:lang w:val="en-US"/>
        </w:rPr>
        <w:t>FEBR</w:t>
      </w:r>
      <w:r w:rsidR="00321A0B">
        <w:rPr>
          <w:rFonts w:ascii="Times New Roman" w:hAnsi="Times New Roman" w:cs="Times New Roman"/>
          <w:b/>
          <w:bCs/>
          <w:lang w:val="en-US"/>
        </w:rPr>
        <w:t>UARY 2023</w:t>
      </w:r>
    </w:p>
    <w:p w14:paraId="4237A191" w14:textId="65B4491B"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50656F11" w14:textId="5E62CC58" w:rsidR="001808E2" w:rsidRPr="00D6745E" w:rsidRDefault="001808E2" w:rsidP="00D6745E">
      <w:pPr>
        <w:pStyle w:val="NoSpacing"/>
        <w:rPr>
          <w:rFonts w:ascii="Times New Roman" w:hAnsi="Times New Roman" w:cs="Times New Roman"/>
          <w:lang w:val="en-US"/>
        </w:rPr>
      </w:pP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7D8BE84E" w:rsidR="001808E2" w:rsidRDefault="00FC0C6D"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1/22 OPEN FORUM</w:t>
      </w:r>
    </w:p>
    <w:p w14:paraId="39446F35" w14:textId="54A61094" w:rsidR="00BB71FC" w:rsidRDefault="00071E28"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3</w:t>
      </w:r>
      <w:r w:rsidR="00C15682">
        <w:rPr>
          <w:rStyle w:val="Hyperlink"/>
          <w:rFonts w:ascii="Times New Roman" w:hAnsi="Times New Roman" w:cs="Times New Roman"/>
          <w:color w:val="auto"/>
          <w:u w:val="none"/>
        </w:rPr>
        <w:t xml:space="preserve"> member</w:t>
      </w:r>
      <w:r>
        <w:rPr>
          <w:rStyle w:val="Hyperlink"/>
          <w:rFonts w:ascii="Times New Roman" w:hAnsi="Times New Roman" w:cs="Times New Roman"/>
          <w:color w:val="auto"/>
          <w:u w:val="none"/>
        </w:rPr>
        <w:t>s</w:t>
      </w:r>
      <w:r w:rsidR="00C15682">
        <w:rPr>
          <w:rStyle w:val="Hyperlink"/>
          <w:rFonts w:ascii="Times New Roman" w:hAnsi="Times New Roman" w:cs="Times New Roman"/>
          <w:color w:val="auto"/>
          <w:u w:val="none"/>
        </w:rPr>
        <w:t xml:space="preserve"> of the public w</w:t>
      </w:r>
      <w:r>
        <w:rPr>
          <w:rStyle w:val="Hyperlink"/>
          <w:rFonts w:ascii="Times New Roman" w:hAnsi="Times New Roman" w:cs="Times New Roman"/>
          <w:color w:val="auto"/>
          <w:u w:val="none"/>
        </w:rPr>
        <w:t>ere</w:t>
      </w:r>
      <w:r w:rsidR="00C15682">
        <w:rPr>
          <w:rStyle w:val="Hyperlink"/>
          <w:rFonts w:ascii="Times New Roman" w:hAnsi="Times New Roman" w:cs="Times New Roman"/>
          <w:color w:val="auto"/>
          <w:u w:val="none"/>
        </w:rPr>
        <w:t xml:space="preserve"> present.</w:t>
      </w:r>
      <w:r w:rsidR="001E6D5C">
        <w:rPr>
          <w:rStyle w:val="Hyperlink"/>
          <w:rFonts w:ascii="Times New Roman" w:hAnsi="Times New Roman" w:cs="Times New Roman"/>
          <w:color w:val="auto"/>
          <w:u w:val="none"/>
        </w:rPr>
        <w:t xml:space="preserve">  </w:t>
      </w:r>
    </w:p>
    <w:p w14:paraId="7D65A679" w14:textId="77777777" w:rsidR="00185B51" w:rsidRDefault="00185B51" w:rsidP="00D6745E">
      <w:pPr>
        <w:pStyle w:val="NoSpacing"/>
        <w:rPr>
          <w:rStyle w:val="Hyperlink"/>
          <w:rFonts w:ascii="Times New Roman" w:hAnsi="Times New Roman" w:cs="Times New Roman"/>
          <w:color w:val="auto"/>
          <w:u w:val="none"/>
        </w:rPr>
      </w:pPr>
    </w:p>
    <w:p w14:paraId="4A084BF6" w14:textId="1242D448" w:rsidR="001902F7" w:rsidRDefault="001902F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Mark Pettit of Fowlers Architects </w:t>
      </w:r>
      <w:r w:rsidR="00CA1063">
        <w:rPr>
          <w:rStyle w:val="Hyperlink"/>
          <w:rFonts w:ascii="Times New Roman" w:hAnsi="Times New Roman" w:cs="Times New Roman"/>
          <w:color w:val="auto"/>
          <w:u w:val="none"/>
        </w:rPr>
        <w:t xml:space="preserve">was present to answer any questions about the planning application for The Cross Keys.   </w:t>
      </w:r>
    </w:p>
    <w:p w14:paraId="104D36A8" w14:textId="77777777" w:rsidR="001902F7" w:rsidRDefault="001902F7" w:rsidP="00D6745E">
      <w:pPr>
        <w:pStyle w:val="NoSpacing"/>
        <w:rPr>
          <w:rStyle w:val="Hyperlink"/>
          <w:rFonts w:ascii="Times New Roman" w:hAnsi="Times New Roman" w:cs="Times New Roman"/>
          <w:color w:val="auto"/>
          <w:u w:val="none"/>
        </w:rPr>
      </w:pPr>
    </w:p>
    <w:p w14:paraId="7030169A" w14:textId="5728D9A5" w:rsidR="00185B51" w:rsidRDefault="00185B5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Stephanie </w:t>
      </w:r>
      <w:r w:rsidR="002A7768">
        <w:rPr>
          <w:rStyle w:val="Hyperlink"/>
          <w:rFonts w:ascii="Times New Roman" w:hAnsi="Times New Roman" w:cs="Times New Roman"/>
          <w:color w:val="auto"/>
          <w:u w:val="none"/>
        </w:rPr>
        <w:t xml:space="preserve">Godfrey-Davies </w:t>
      </w:r>
      <w:r w:rsidR="008D4004">
        <w:rPr>
          <w:rStyle w:val="Hyperlink"/>
          <w:rFonts w:ascii="Times New Roman" w:hAnsi="Times New Roman" w:cs="Times New Roman"/>
          <w:color w:val="auto"/>
          <w:u w:val="none"/>
        </w:rPr>
        <w:t xml:space="preserve">brought to the attention of the parish council the fact that the bus shelter in Upper Chute has fallen victim to vandalism and had sent in photographs </w:t>
      </w:r>
      <w:r w:rsidR="001F445D">
        <w:rPr>
          <w:rStyle w:val="Hyperlink"/>
          <w:rFonts w:ascii="Times New Roman" w:hAnsi="Times New Roman" w:cs="Times New Roman"/>
          <w:color w:val="auto"/>
          <w:u w:val="none"/>
        </w:rPr>
        <w:t xml:space="preserve">via e-mail </w:t>
      </w:r>
      <w:r w:rsidR="003C3A9A">
        <w:rPr>
          <w:rStyle w:val="Hyperlink"/>
          <w:rFonts w:ascii="Times New Roman" w:hAnsi="Times New Roman" w:cs="Times New Roman"/>
          <w:color w:val="auto"/>
          <w:u w:val="none"/>
        </w:rPr>
        <w:t xml:space="preserve">prior to the meeting to show the extent of the damage.  She also wanted residents to be mindful of not obstructing the footpath </w:t>
      </w:r>
      <w:r w:rsidR="00D11944">
        <w:rPr>
          <w:rStyle w:val="Hyperlink"/>
          <w:rFonts w:ascii="Times New Roman" w:hAnsi="Times New Roman" w:cs="Times New Roman"/>
          <w:color w:val="auto"/>
          <w:u w:val="none"/>
        </w:rPr>
        <w:t>between</w:t>
      </w:r>
      <w:r w:rsidR="003C3A9A">
        <w:rPr>
          <w:rStyle w:val="Hyperlink"/>
          <w:rFonts w:ascii="Times New Roman" w:hAnsi="Times New Roman" w:cs="Times New Roman"/>
          <w:color w:val="auto"/>
          <w:u w:val="none"/>
        </w:rPr>
        <w:t xml:space="preserve"> the bus shelter </w:t>
      </w:r>
      <w:r w:rsidR="00D11944">
        <w:rPr>
          <w:rStyle w:val="Hyperlink"/>
          <w:rFonts w:ascii="Times New Roman" w:hAnsi="Times New Roman" w:cs="Times New Roman"/>
          <w:color w:val="auto"/>
          <w:u w:val="none"/>
        </w:rPr>
        <w:t xml:space="preserve">and </w:t>
      </w:r>
      <w:r w:rsidR="003C3A9A">
        <w:rPr>
          <w:rStyle w:val="Hyperlink"/>
          <w:rFonts w:ascii="Times New Roman" w:hAnsi="Times New Roman" w:cs="Times New Roman"/>
          <w:color w:val="auto"/>
          <w:u w:val="none"/>
        </w:rPr>
        <w:t>Tibbs Meadow with wheelie bins</w:t>
      </w:r>
      <w:r w:rsidR="00D11944">
        <w:rPr>
          <w:rStyle w:val="Hyperlink"/>
          <w:rFonts w:ascii="Times New Roman" w:hAnsi="Times New Roman" w:cs="Times New Roman"/>
          <w:color w:val="auto"/>
          <w:u w:val="none"/>
        </w:rPr>
        <w:t xml:space="preserve"> which should be positioned within residents</w:t>
      </w:r>
      <w:r w:rsidR="000B2172">
        <w:rPr>
          <w:rStyle w:val="Hyperlink"/>
          <w:rFonts w:ascii="Times New Roman" w:hAnsi="Times New Roman" w:cs="Times New Roman"/>
          <w:color w:val="auto"/>
          <w:u w:val="none"/>
        </w:rPr>
        <w:t>’</w:t>
      </w:r>
      <w:r w:rsidR="00D11944">
        <w:rPr>
          <w:rStyle w:val="Hyperlink"/>
          <w:rFonts w:ascii="Times New Roman" w:hAnsi="Times New Roman" w:cs="Times New Roman"/>
          <w:color w:val="auto"/>
          <w:u w:val="none"/>
        </w:rPr>
        <w:t xml:space="preserve"> private driveways.</w:t>
      </w:r>
    </w:p>
    <w:p w14:paraId="1F7BF39A" w14:textId="77777777" w:rsidR="00E256CA" w:rsidRDefault="00E256CA" w:rsidP="00D6745E">
      <w:pPr>
        <w:pStyle w:val="NoSpacing"/>
        <w:rPr>
          <w:rStyle w:val="Hyperlink"/>
          <w:rFonts w:ascii="Times New Roman" w:hAnsi="Times New Roman" w:cs="Times New Roman"/>
          <w:color w:val="auto"/>
          <w:u w:val="none"/>
        </w:rPr>
      </w:pPr>
    </w:p>
    <w:p w14:paraId="782A72F0" w14:textId="1A87BD1D" w:rsidR="00D6745E"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2/22 PRESENT</w:t>
      </w:r>
    </w:p>
    <w:p w14:paraId="771384FC" w14:textId="7B458B9A"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sidR="00551A73">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w:t>
      </w:r>
      <w:r w:rsidR="00962D96">
        <w:rPr>
          <w:rStyle w:val="Hyperlink"/>
          <w:rFonts w:ascii="Times New Roman" w:hAnsi="Times New Roman" w:cs="Times New Roman"/>
          <w:color w:val="auto"/>
          <w:u w:val="none"/>
        </w:rPr>
        <w:t xml:space="preserve">, Cllr Parr, Cllr </w:t>
      </w:r>
      <w:proofErr w:type="gramStart"/>
      <w:r w:rsidR="00962D96">
        <w:rPr>
          <w:rStyle w:val="Hyperlink"/>
          <w:rFonts w:ascii="Times New Roman" w:hAnsi="Times New Roman" w:cs="Times New Roman"/>
          <w:color w:val="auto"/>
          <w:u w:val="none"/>
        </w:rPr>
        <w:t>Taylor</w:t>
      </w:r>
      <w:proofErr w:type="gramEnd"/>
      <w:r w:rsidR="00551A73">
        <w:rPr>
          <w:rStyle w:val="Hyperlink"/>
          <w:rFonts w:ascii="Times New Roman" w:hAnsi="Times New Roman" w:cs="Times New Roman"/>
          <w:color w:val="auto"/>
          <w:u w:val="none"/>
        </w:rPr>
        <w:t xml:space="preserve"> and</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Rudland</w:t>
      </w:r>
      <w:r w:rsidR="00CF4564">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6405D0A8" w14:textId="4E22B238" w:rsidR="001808E2" w:rsidRPr="00D6745E" w:rsidRDefault="001808E2" w:rsidP="00D6745E">
      <w:pPr>
        <w:pStyle w:val="NoSpacing"/>
        <w:rPr>
          <w:rStyle w:val="Hyperlink"/>
          <w:rFonts w:ascii="Times New Roman" w:hAnsi="Times New Roman" w:cs="Times New Roman"/>
          <w:color w:val="auto"/>
          <w:u w:val="none"/>
        </w:rPr>
      </w:pPr>
    </w:p>
    <w:p w14:paraId="241BEB7B" w14:textId="0A44D62C" w:rsidR="001808E2"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3/22 APOLOGIES</w:t>
      </w:r>
    </w:p>
    <w:p w14:paraId="06A31CEA" w14:textId="76412819"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D44633">
        <w:rPr>
          <w:rStyle w:val="Hyperlink"/>
          <w:rFonts w:ascii="Times New Roman" w:hAnsi="Times New Roman" w:cs="Times New Roman"/>
          <w:color w:val="auto"/>
          <w:u w:val="none"/>
        </w:rPr>
        <w:t xml:space="preserve">no </w:t>
      </w:r>
      <w:r>
        <w:rPr>
          <w:rStyle w:val="Hyperlink"/>
          <w:rFonts w:ascii="Times New Roman" w:hAnsi="Times New Roman" w:cs="Times New Roman"/>
          <w:color w:val="auto"/>
          <w:u w:val="none"/>
        </w:rPr>
        <w:t>apologies</w:t>
      </w:r>
      <w:r w:rsidR="00D44633">
        <w:rPr>
          <w:rStyle w:val="Hyperlink"/>
          <w:rFonts w:ascii="Times New Roman" w:hAnsi="Times New Roman" w:cs="Times New Roman"/>
          <w:color w:val="auto"/>
          <w:u w:val="none"/>
        </w:rPr>
        <w:t>.</w:t>
      </w: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42344486" w:rsidR="001808E2"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4/22 DECLARATION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25DF630B"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5/22 MINUTES OF THE LAST MEETING</w:t>
      </w:r>
    </w:p>
    <w:p w14:paraId="04680996" w14:textId="097493E0"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012C13">
        <w:rPr>
          <w:rStyle w:val="Hyperlink"/>
          <w:rFonts w:ascii="Times New Roman" w:hAnsi="Times New Roman" w:cs="Times New Roman"/>
          <w:color w:val="auto"/>
          <w:u w:val="none"/>
        </w:rPr>
        <w:t>5 January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 xml:space="preserve">Cllr </w:t>
      </w:r>
      <w:r w:rsidR="00012C13">
        <w:rPr>
          <w:rStyle w:val="Hyperlink"/>
          <w:rFonts w:ascii="Times New Roman" w:hAnsi="Times New Roman" w:cs="Times New Roman"/>
          <w:color w:val="auto"/>
          <w:u w:val="none"/>
        </w:rPr>
        <w:t>Anderson</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654DB3">
        <w:rPr>
          <w:rStyle w:val="Hyperlink"/>
          <w:rFonts w:ascii="Times New Roman" w:hAnsi="Times New Roman" w:cs="Times New Roman"/>
          <w:color w:val="auto"/>
          <w:u w:val="none"/>
        </w:rPr>
        <w:t>H</w:t>
      </w:r>
      <w:r w:rsidR="00012C13">
        <w:rPr>
          <w:rStyle w:val="Hyperlink"/>
          <w:rFonts w:ascii="Times New Roman" w:hAnsi="Times New Roman" w:cs="Times New Roman"/>
          <w:color w:val="auto"/>
          <w:u w:val="none"/>
        </w:rPr>
        <w:t>arker</w:t>
      </w:r>
      <w:r w:rsidR="00654DB3">
        <w:rPr>
          <w:rStyle w:val="Hyperlink"/>
          <w:rFonts w:ascii="Times New Roman" w:hAnsi="Times New Roman" w:cs="Times New Roman"/>
          <w:color w:val="auto"/>
          <w:u w:val="none"/>
        </w:rPr>
        <w:t>.</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18F26202"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6/22 PLANNING</w:t>
      </w:r>
    </w:p>
    <w:p w14:paraId="2886297E" w14:textId="462FC5F4" w:rsidR="00307370" w:rsidRPr="00307370" w:rsidRDefault="00307370" w:rsidP="00307370">
      <w:pPr>
        <w:rPr>
          <w:rFonts w:ascii="Times New Roman" w:hAnsi="Times New Roman" w:cs="Times New Roman"/>
        </w:rPr>
      </w:pPr>
      <w:r w:rsidRPr="00096160">
        <w:rPr>
          <w:rFonts w:ascii="Times New Roman" w:hAnsi="Times New Roman" w:cs="Times New Roman"/>
          <w:u w:val="single"/>
        </w:rPr>
        <w:t>PL/2023/00123</w:t>
      </w:r>
      <w:r w:rsidRPr="00307370">
        <w:rPr>
          <w:rFonts w:ascii="Times New Roman" w:hAnsi="Times New Roman" w:cs="Times New Roman"/>
        </w:rPr>
        <w:t xml:space="preserve"> Chute Collis Cottage, Upper Chute – Erection of oak framed garage &amp;</w:t>
      </w:r>
      <w:r w:rsidR="00391A28">
        <w:rPr>
          <w:rFonts w:ascii="Times New Roman" w:hAnsi="Times New Roman" w:cs="Times New Roman"/>
        </w:rPr>
        <w:t xml:space="preserve"> </w:t>
      </w:r>
      <w:r w:rsidRPr="00307370">
        <w:rPr>
          <w:rFonts w:ascii="Times New Roman" w:hAnsi="Times New Roman" w:cs="Times New Roman"/>
        </w:rPr>
        <w:t>porch</w:t>
      </w:r>
      <w:r w:rsidR="00391A28">
        <w:rPr>
          <w:rFonts w:ascii="Times New Roman" w:hAnsi="Times New Roman" w:cs="Times New Roman"/>
        </w:rPr>
        <w:t xml:space="preserve"> - Support</w:t>
      </w:r>
    </w:p>
    <w:p w14:paraId="38BEF677" w14:textId="2138AAAC" w:rsidR="007630E3" w:rsidRDefault="00307370" w:rsidP="00210CBE">
      <w:pPr>
        <w:shd w:val="clear" w:color="auto" w:fill="FFFFFF"/>
        <w:spacing w:after="0" w:line="240" w:lineRule="auto"/>
      </w:pPr>
      <w:r w:rsidRPr="00096160">
        <w:rPr>
          <w:rFonts w:ascii="Times New Roman" w:hAnsi="Times New Roman" w:cs="Times New Roman"/>
          <w:u w:val="single"/>
        </w:rPr>
        <w:t>PL/2023/00207</w:t>
      </w:r>
      <w:r w:rsidRPr="00391A28">
        <w:rPr>
          <w:rFonts w:ascii="Times New Roman" w:hAnsi="Times New Roman" w:cs="Times New Roman"/>
        </w:rPr>
        <w:t xml:space="preserve"> The Cross Keys</w:t>
      </w:r>
      <w:r w:rsidR="00210CBE">
        <w:rPr>
          <w:rFonts w:ascii="Times New Roman" w:hAnsi="Times New Roman" w:cs="Times New Roman"/>
        </w:rPr>
        <w:t>, Upper Chute</w:t>
      </w:r>
      <w:r w:rsidRPr="00391A28">
        <w:rPr>
          <w:rFonts w:ascii="Times New Roman" w:hAnsi="Times New Roman" w:cs="Times New Roman"/>
        </w:rPr>
        <w:t xml:space="preserve"> – Approval to demolish and rebuild</w:t>
      </w:r>
      <w:r w:rsidR="00391A28">
        <w:rPr>
          <w:rFonts w:ascii="Times New Roman" w:hAnsi="Times New Roman" w:cs="Times New Roman"/>
        </w:rPr>
        <w:t xml:space="preserve"> –</w:t>
      </w:r>
      <w:r w:rsidR="009B044B">
        <w:rPr>
          <w:rFonts w:ascii="Times New Roman" w:hAnsi="Times New Roman" w:cs="Times New Roman"/>
        </w:rPr>
        <w:t xml:space="preserve"> S</w:t>
      </w:r>
      <w:r w:rsidR="00391A28">
        <w:rPr>
          <w:rFonts w:ascii="Times New Roman" w:hAnsi="Times New Roman" w:cs="Times New Roman"/>
        </w:rPr>
        <w:t xml:space="preserve">upport with </w:t>
      </w:r>
      <w:r w:rsidR="00346B51">
        <w:rPr>
          <w:rFonts w:ascii="Times New Roman" w:hAnsi="Times New Roman" w:cs="Times New Roman"/>
        </w:rPr>
        <w:t>comments</w:t>
      </w:r>
      <w:r w:rsidR="00210CBE">
        <w:rPr>
          <w:rFonts w:ascii="Times New Roman" w:hAnsi="Times New Roman" w:cs="Times New Roman"/>
        </w:rPr>
        <w:t>.</w:t>
      </w:r>
      <w:r w:rsidR="00003779">
        <w:rPr>
          <w:rFonts w:ascii="Times New Roman" w:hAnsi="Times New Roman" w:cs="Times New Roman"/>
        </w:rPr>
        <w:t xml:space="preserve"> </w:t>
      </w:r>
      <w:r w:rsidR="00003779" w:rsidRPr="00210CBE">
        <w:rPr>
          <w:rFonts w:ascii="Times New Roman" w:hAnsi="Times New Roman" w:cs="Times New Roman"/>
          <w:b/>
          <w:bCs/>
        </w:rPr>
        <w:t>Cllr</w:t>
      </w:r>
      <w:r w:rsidR="00210CBE" w:rsidRPr="00210CBE">
        <w:rPr>
          <w:rFonts w:ascii="Times New Roman" w:hAnsi="Times New Roman" w:cs="Times New Roman"/>
          <w:b/>
          <w:bCs/>
        </w:rPr>
        <w:t>s</w:t>
      </w:r>
      <w:r w:rsidR="00003779" w:rsidRPr="00210CBE">
        <w:rPr>
          <w:rFonts w:ascii="Times New Roman" w:hAnsi="Times New Roman" w:cs="Times New Roman"/>
          <w:b/>
          <w:bCs/>
        </w:rPr>
        <w:t xml:space="preserve"> Taylor </w:t>
      </w:r>
      <w:r w:rsidR="00210CBE" w:rsidRPr="00210CBE">
        <w:rPr>
          <w:rFonts w:ascii="Times New Roman" w:hAnsi="Times New Roman" w:cs="Times New Roman"/>
          <w:b/>
          <w:bCs/>
        </w:rPr>
        <w:t xml:space="preserve">and Alderson </w:t>
      </w:r>
      <w:r w:rsidR="00003779" w:rsidRPr="00210CBE">
        <w:rPr>
          <w:rFonts w:ascii="Times New Roman" w:hAnsi="Times New Roman" w:cs="Times New Roman"/>
          <w:b/>
          <w:bCs/>
        </w:rPr>
        <w:t>abstained</w:t>
      </w:r>
      <w:r w:rsidR="00210CBE">
        <w:rPr>
          <w:rFonts w:ascii="Times New Roman" w:hAnsi="Times New Roman" w:cs="Times New Roman"/>
        </w:rPr>
        <w:t xml:space="preserve">.  </w:t>
      </w:r>
      <w:r w:rsidR="00210CBE" w:rsidRPr="00210CBE">
        <w:rPr>
          <w:rFonts w:ascii="Times New Roman" w:eastAsia="Times New Roman" w:hAnsi="Times New Roman" w:cs="Times New Roman"/>
          <w:spacing w:val="2"/>
          <w:lang w:eastAsia="en-GB"/>
        </w:rPr>
        <w:t xml:space="preserve">Cllr </w:t>
      </w:r>
      <w:proofErr w:type="spellStart"/>
      <w:r w:rsidR="00210CBE" w:rsidRPr="00210CBE">
        <w:rPr>
          <w:rFonts w:ascii="Times New Roman" w:eastAsia="Times New Roman" w:hAnsi="Times New Roman" w:cs="Times New Roman"/>
          <w:spacing w:val="2"/>
          <w:lang w:eastAsia="en-GB"/>
        </w:rPr>
        <w:t>Rudland</w:t>
      </w:r>
      <w:proofErr w:type="spellEnd"/>
      <w:r w:rsidR="00210CBE" w:rsidRPr="00210CBE">
        <w:rPr>
          <w:rFonts w:ascii="Times New Roman" w:eastAsia="Times New Roman" w:hAnsi="Times New Roman" w:cs="Times New Roman"/>
          <w:spacing w:val="2"/>
          <w:lang w:eastAsia="en-GB"/>
        </w:rPr>
        <w:t xml:space="preserve"> felt the planning application was more sympathetic to the surroundings but objected to the current plans because they did not show the public footpath (CHUT18) in the correct position. It crosses into the grounds of The Cross keys directly beside the current building. The plans show a garden room on the Eastern side obstructing ROW CHUT18.</w:t>
      </w:r>
      <w:r w:rsidR="00210CBE">
        <w:rPr>
          <w:rFonts w:ascii="Times New Roman" w:eastAsia="Times New Roman" w:hAnsi="Times New Roman" w:cs="Times New Roman"/>
          <w:spacing w:val="2"/>
          <w:lang w:eastAsia="en-GB"/>
        </w:rPr>
        <w:t xml:space="preserve">  </w:t>
      </w:r>
      <w:r w:rsidR="00DB5C3A">
        <w:rPr>
          <w:rFonts w:ascii="Times New Roman" w:hAnsi="Times New Roman" w:cs="Times New Roman"/>
        </w:rPr>
        <w:t xml:space="preserve">Mark Pettit (Fowlers Architects) said that he could effectively move the building </w:t>
      </w:r>
      <w:r w:rsidR="00003779">
        <w:rPr>
          <w:rFonts w:ascii="Times New Roman" w:hAnsi="Times New Roman" w:cs="Times New Roman"/>
        </w:rPr>
        <w:t xml:space="preserve">to the left </w:t>
      </w:r>
      <w:r w:rsidR="00DB5C3A">
        <w:rPr>
          <w:rFonts w:ascii="Times New Roman" w:hAnsi="Times New Roman" w:cs="Times New Roman"/>
        </w:rPr>
        <w:t>on the site plan and re</w:t>
      </w:r>
      <w:r w:rsidR="00124D13">
        <w:rPr>
          <w:rFonts w:ascii="Times New Roman" w:hAnsi="Times New Roman" w:cs="Times New Roman"/>
        </w:rPr>
        <w:t>-</w:t>
      </w:r>
      <w:r w:rsidR="00DB5C3A">
        <w:rPr>
          <w:rFonts w:ascii="Times New Roman" w:hAnsi="Times New Roman" w:cs="Times New Roman"/>
        </w:rPr>
        <w:t xml:space="preserve">submit this to the planning department and </w:t>
      </w:r>
      <w:r w:rsidR="00124D13">
        <w:rPr>
          <w:rFonts w:ascii="Times New Roman" w:hAnsi="Times New Roman" w:cs="Times New Roman"/>
        </w:rPr>
        <w:t>clearly show t</w:t>
      </w:r>
      <w:r w:rsidR="00CF3B58">
        <w:rPr>
          <w:rFonts w:ascii="Times New Roman" w:hAnsi="Times New Roman" w:cs="Times New Roman"/>
        </w:rPr>
        <w:t xml:space="preserve">he route of the existing footpath.  </w:t>
      </w:r>
    </w:p>
    <w:p w14:paraId="4F79195C" w14:textId="52E473BB" w:rsidR="007630E3" w:rsidRPr="000F4BAC" w:rsidRDefault="00210CBE" w:rsidP="007630E3">
      <w:pPr>
        <w:rPr>
          <w:rFonts w:ascii="Times New Roman" w:hAnsi="Times New Roman" w:cs="Times New Roman"/>
        </w:rPr>
      </w:pPr>
      <w:r>
        <w:rPr>
          <w:rFonts w:ascii="Times New Roman" w:hAnsi="Times New Roman" w:cs="Times New Roman"/>
        </w:rPr>
        <w:br/>
      </w:r>
      <w:r w:rsidR="007630E3" w:rsidRPr="000F4BAC">
        <w:rPr>
          <w:rFonts w:ascii="Times New Roman" w:hAnsi="Times New Roman" w:cs="Times New Roman"/>
        </w:rPr>
        <w:t xml:space="preserve">The issue of the ROW has been raised in previous applications and has again been objected to by WCC </w:t>
      </w:r>
      <w:proofErr w:type="spellStart"/>
      <w:r w:rsidR="007630E3" w:rsidRPr="000F4BAC">
        <w:rPr>
          <w:rFonts w:ascii="Times New Roman" w:hAnsi="Times New Roman" w:cs="Times New Roman"/>
        </w:rPr>
        <w:t>R</w:t>
      </w:r>
      <w:r w:rsidR="000F4BAC">
        <w:rPr>
          <w:rFonts w:ascii="Times New Roman" w:hAnsi="Times New Roman" w:cs="Times New Roman"/>
        </w:rPr>
        <w:t>o</w:t>
      </w:r>
      <w:r w:rsidR="007630E3" w:rsidRPr="000F4BAC">
        <w:rPr>
          <w:rFonts w:ascii="Times New Roman" w:hAnsi="Times New Roman" w:cs="Times New Roman"/>
        </w:rPr>
        <w:t>W</w:t>
      </w:r>
      <w:proofErr w:type="spellEnd"/>
      <w:r w:rsidR="007630E3" w:rsidRPr="000F4BAC">
        <w:rPr>
          <w:rFonts w:ascii="Times New Roman" w:hAnsi="Times New Roman" w:cs="Times New Roman"/>
        </w:rPr>
        <w:t xml:space="preserve"> </w:t>
      </w:r>
      <w:r w:rsidR="000F4BAC">
        <w:rPr>
          <w:rFonts w:ascii="Times New Roman" w:hAnsi="Times New Roman" w:cs="Times New Roman"/>
        </w:rPr>
        <w:t xml:space="preserve">Officer, </w:t>
      </w:r>
      <w:r w:rsidR="007630E3" w:rsidRPr="000F4BAC">
        <w:rPr>
          <w:rFonts w:ascii="Times New Roman" w:hAnsi="Times New Roman" w:cs="Times New Roman"/>
        </w:rPr>
        <w:t>Jane Hughes. The objection submitted by Jane Hughes states that</w:t>
      </w:r>
      <w:r w:rsidR="000F4BAC">
        <w:rPr>
          <w:rFonts w:ascii="Times New Roman" w:hAnsi="Times New Roman" w:cs="Times New Roman"/>
        </w:rPr>
        <w:t>:</w:t>
      </w:r>
    </w:p>
    <w:p w14:paraId="73CEBF00" w14:textId="77777777" w:rsidR="007630E3" w:rsidRPr="000F4BAC" w:rsidRDefault="007630E3" w:rsidP="007630E3">
      <w:pPr>
        <w:rPr>
          <w:rFonts w:ascii="Times New Roman" w:hAnsi="Times New Roman" w:cs="Times New Roman"/>
        </w:rPr>
      </w:pPr>
      <w:r w:rsidRPr="000F4BAC">
        <w:rPr>
          <w:rFonts w:ascii="Times New Roman" w:hAnsi="Times New Roman" w:cs="Times New Roman"/>
        </w:rPr>
        <w:t>a) submit a revised plan showing how the definitive line would be accommodated, or</w:t>
      </w:r>
    </w:p>
    <w:p w14:paraId="5D82685F" w14:textId="77777777" w:rsidR="007630E3" w:rsidRPr="000F4BAC" w:rsidRDefault="007630E3" w:rsidP="007630E3">
      <w:pPr>
        <w:rPr>
          <w:rFonts w:ascii="Times New Roman" w:hAnsi="Times New Roman" w:cs="Times New Roman"/>
        </w:rPr>
      </w:pPr>
      <w:r w:rsidRPr="000F4BAC">
        <w:rPr>
          <w:rFonts w:ascii="Times New Roman" w:hAnsi="Times New Roman" w:cs="Times New Roman"/>
        </w:rPr>
        <w:t>b) confirm that they intend to apply to divert the right of way, in which case they will have to submit a revised plan showing this proposed diversion.</w:t>
      </w:r>
    </w:p>
    <w:p w14:paraId="45385F28" w14:textId="7F0B1E5D" w:rsidR="007630E3" w:rsidRPr="000F4BAC" w:rsidRDefault="000F4BAC" w:rsidP="007630E3">
      <w:pPr>
        <w:rPr>
          <w:rFonts w:ascii="Times New Roman" w:hAnsi="Times New Roman" w:cs="Times New Roman"/>
        </w:rPr>
      </w:pPr>
      <w:r w:rsidRPr="000F4BAC">
        <w:rPr>
          <w:rFonts w:ascii="Times New Roman" w:hAnsi="Times New Roman" w:cs="Times New Roman"/>
        </w:rPr>
        <w:t xml:space="preserve">Cllr Rudland </w:t>
      </w:r>
      <w:r w:rsidR="007630E3" w:rsidRPr="000F4BAC">
        <w:rPr>
          <w:rFonts w:ascii="Times New Roman" w:hAnsi="Times New Roman" w:cs="Times New Roman"/>
        </w:rPr>
        <w:t xml:space="preserve">would therefore suggest that the applicant follows the advice given by Jane Hughes or revises the plans and repositions the garden room so that it does not conflict with the route of the </w:t>
      </w:r>
      <w:r w:rsidR="00C660D7">
        <w:rPr>
          <w:rFonts w:ascii="Times New Roman" w:hAnsi="Times New Roman" w:cs="Times New Roman"/>
        </w:rPr>
        <w:t>right of way.</w:t>
      </w:r>
    </w:p>
    <w:p w14:paraId="520B9D48" w14:textId="77777777" w:rsidR="007E4C20" w:rsidRDefault="000F4BAC" w:rsidP="00391A28">
      <w:pPr>
        <w:rPr>
          <w:rFonts w:ascii="Times New Roman" w:hAnsi="Times New Roman" w:cs="Times New Roman"/>
        </w:rPr>
      </w:pPr>
      <w:r>
        <w:rPr>
          <w:rFonts w:ascii="Times New Roman" w:hAnsi="Times New Roman" w:cs="Times New Roman"/>
        </w:rPr>
        <w:t xml:space="preserve">It was agreed to support this application subject to revised plans being submitted </w:t>
      </w:r>
      <w:r w:rsidR="00C660D7">
        <w:rPr>
          <w:rFonts w:ascii="Times New Roman" w:hAnsi="Times New Roman" w:cs="Times New Roman"/>
        </w:rPr>
        <w:t xml:space="preserve">by Fowlers Architects </w:t>
      </w:r>
      <w:r>
        <w:rPr>
          <w:rFonts w:ascii="Times New Roman" w:hAnsi="Times New Roman" w:cs="Times New Roman"/>
        </w:rPr>
        <w:t xml:space="preserve">and the right of way being preserved.  </w:t>
      </w:r>
    </w:p>
    <w:p w14:paraId="6D96648E" w14:textId="0C05B55E" w:rsidR="00CF3B58" w:rsidRDefault="00CF3B58" w:rsidP="00391A28">
      <w:pPr>
        <w:rPr>
          <w:rFonts w:ascii="Times New Roman" w:hAnsi="Times New Roman" w:cs="Times New Roman"/>
        </w:rPr>
      </w:pPr>
      <w:r>
        <w:rPr>
          <w:rFonts w:ascii="Times New Roman" w:hAnsi="Times New Roman" w:cs="Times New Roman"/>
        </w:rPr>
        <w:t xml:space="preserve">John Pead had e-mailed comments </w:t>
      </w:r>
      <w:r w:rsidR="00F641F1">
        <w:rPr>
          <w:rFonts w:ascii="Times New Roman" w:hAnsi="Times New Roman" w:cs="Times New Roman"/>
        </w:rPr>
        <w:t xml:space="preserve">to </w:t>
      </w:r>
      <w:r>
        <w:rPr>
          <w:rFonts w:ascii="Times New Roman" w:hAnsi="Times New Roman" w:cs="Times New Roman"/>
        </w:rPr>
        <w:t>The Clerk prior to the meeting</w:t>
      </w:r>
      <w:r w:rsidR="006B07BC">
        <w:rPr>
          <w:rFonts w:ascii="Times New Roman" w:hAnsi="Times New Roman" w:cs="Times New Roman"/>
        </w:rPr>
        <w:t xml:space="preserve"> which he has submitted to WCC on the</w:t>
      </w:r>
      <w:r w:rsidR="00CE5330">
        <w:rPr>
          <w:rFonts w:ascii="Times New Roman" w:hAnsi="Times New Roman" w:cs="Times New Roman"/>
        </w:rPr>
        <w:t>ir</w:t>
      </w:r>
      <w:r w:rsidR="006B07BC">
        <w:rPr>
          <w:rFonts w:ascii="Times New Roman" w:hAnsi="Times New Roman" w:cs="Times New Roman"/>
        </w:rPr>
        <w:t xml:space="preserve"> planning portal.</w:t>
      </w:r>
      <w:r>
        <w:rPr>
          <w:rFonts w:ascii="Times New Roman" w:hAnsi="Times New Roman" w:cs="Times New Roman"/>
        </w:rPr>
        <w:t xml:space="preserve">  He would</w:t>
      </w:r>
      <w:r w:rsidR="00410185">
        <w:rPr>
          <w:rFonts w:ascii="Times New Roman" w:hAnsi="Times New Roman" w:cs="Times New Roman"/>
        </w:rPr>
        <w:t xml:space="preserve"> have no objection to the footpath being slight</w:t>
      </w:r>
      <w:r w:rsidR="00061A30">
        <w:rPr>
          <w:rFonts w:ascii="Times New Roman" w:hAnsi="Times New Roman" w:cs="Times New Roman"/>
        </w:rPr>
        <w:t>ly</w:t>
      </w:r>
      <w:r w:rsidR="00410185">
        <w:rPr>
          <w:rFonts w:ascii="Times New Roman" w:hAnsi="Times New Roman" w:cs="Times New Roman"/>
        </w:rPr>
        <w:t xml:space="preserve"> re-routed so long as it is </w:t>
      </w:r>
      <w:r w:rsidR="00F20F22">
        <w:rPr>
          <w:rFonts w:ascii="Times New Roman" w:hAnsi="Times New Roman" w:cs="Times New Roman"/>
        </w:rPr>
        <w:t>picturesque, interesting and easy to use</w:t>
      </w:r>
      <w:r w:rsidR="00217EE7">
        <w:rPr>
          <w:rFonts w:ascii="Times New Roman" w:hAnsi="Times New Roman" w:cs="Times New Roman"/>
        </w:rPr>
        <w:t xml:space="preserve"> as a community amenity for the aged/disabled/infirm and that the path </w:t>
      </w:r>
      <w:r w:rsidR="00217EE7">
        <w:rPr>
          <w:rFonts w:ascii="Times New Roman" w:hAnsi="Times New Roman" w:cs="Times New Roman"/>
        </w:rPr>
        <w:lastRenderedPageBreak/>
        <w:t xml:space="preserve">should be at least 1.5m wide, wheelchair friendly with a </w:t>
      </w:r>
      <w:r w:rsidR="00194924">
        <w:rPr>
          <w:rFonts w:ascii="Times New Roman" w:hAnsi="Times New Roman" w:cs="Times New Roman"/>
        </w:rPr>
        <w:t>hard, durable surface, considerably lit with no steep inclines, obstructions or overhanging vegetation.</w:t>
      </w:r>
      <w:r w:rsidR="005770E3">
        <w:rPr>
          <w:rFonts w:ascii="Times New Roman" w:hAnsi="Times New Roman" w:cs="Times New Roman"/>
        </w:rPr>
        <w:t xml:space="preserve">  Re-routing an existing footpath may take up to 18 months.</w:t>
      </w:r>
    </w:p>
    <w:p w14:paraId="5FB2F18F" w14:textId="369581F5" w:rsidR="005770E3" w:rsidRDefault="005770E3" w:rsidP="00391A28">
      <w:pPr>
        <w:rPr>
          <w:rFonts w:ascii="Times New Roman" w:hAnsi="Times New Roman" w:cs="Times New Roman"/>
        </w:rPr>
      </w:pPr>
      <w:r>
        <w:rPr>
          <w:rFonts w:ascii="Times New Roman" w:hAnsi="Times New Roman" w:cs="Times New Roman"/>
        </w:rPr>
        <w:t>Several cou</w:t>
      </w:r>
      <w:r w:rsidR="009008E5">
        <w:rPr>
          <w:rFonts w:ascii="Times New Roman" w:hAnsi="Times New Roman" w:cs="Times New Roman"/>
        </w:rPr>
        <w:t>ncillors reiterated their wish to see The Cross Keys site made secure with the erection of Heras fencing, or similar</w:t>
      </w:r>
      <w:r w:rsidR="007535A1">
        <w:rPr>
          <w:rFonts w:ascii="Times New Roman" w:hAnsi="Times New Roman" w:cs="Times New Roman"/>
        </w:rPr>
        <w:t>,</w:t>
      </w:r>
      <w:r w:rsidR="00A84B69">
        <w:rPr>
          <w:rFonts w:ascii="Times New Roman" w:hAnsi="Times New Roman" w:cs="Times New Roman"/>
        </w:rPr>
        <w:t xml:space="preserve"> as children are getting into the building</w:t>
      </w:r>
      <w:r w:rsidR="00A45F12">
        <w:rPr>
          <w:rFonts w:ascii="Times New Roman" w:hAnsi="Times New Roman" w:cs="Times New Roman"/>
        </w:rPr>
        <w:t xml:space="preserve">, although the right of way should remain outside the </w:t>
      </w:r>
      <w:r w:rsidR="00547702">
        <w:rPr>
          <w:rFonts w:ascii="Times New Roman" w:hAnsi="Times New Roman" w:cs="Times New Roman"/>
        </w:rPr>
        <w:t xml:space="preserve">security </w:t>
      </w:r>
      <w:r w:rsidR="00A45F12">
        <w:rPr>
          <w:rFonts w:ascii="Times New Roman" w:hAnsi="Times New Roman" w:cs="Times New Roman"/>
        </w:rPr>
        <w:t>fencing</w:t>
      </w:r>
      <w:r w:rsidR="00547702">
        <w:rPr>
          <w:rFonts w:ascii="Times New Roman" w:hAnsi="Times New Roman" w:cs="Times New Roman"/>
        </w:rPr>
        <w:t xml:space="preserve"> and remain accessible</w:t>
      </w:r>
      <w:r w:rsidR="00A45F12">
        <w:rPr>
          <w:rFonts w:ascii="Times New Roman" w:hAnsi="Times New Roman" w:cs="Times New Roman"/>
        </w:rPr>
        <w:t xml:space="preserve">. </w:t>
      </w:r>
      <w:r w:rsidR="00A10976">
        <w:rPr>
          <w:rFonts w:ascii="Times New Roman" w:hAnsi="Times New Roman" w:cs="Times New Roman"/>
        </w:rPr>
        <w:t xml:space="preserve"> Mark Pettit said he would ask the owners to secure the site.</w:t>
      </w:r>
    </w:p>
    <w:p w14:paraId="3AFCC3BC" w14:textId="49FA03F4" w:rsidR="00092A33" w:rsidRDefault="00092A33" w:rsidP="00391A28">
      <w:pPr>
        <w:rPr>
          <w:rFonts w:ascii="Times New Roman" w:hAnsi="Times New Roman" w:cs="Times New Roman"/>
        </w:rPr>
      </w:pPr>
      <w:r>
        <w:rPr>
          <w:rFonts w:ascii="Times New Roman" w:hAnsi="Times New Roman" w:cs="Times New Roman"/>
        </w:rPr>
        <w:t xml:space="preserve">Cllr Chris Williams (WCC) said that he had already asked for The Cross Keys planning application to go to committee as there may be planning officer objections.  </w:t>
      </w:r>
      <w:r w:rsidR="006F1152">
        <w:rPr>
          <w:rFonts w:ascii="Times New Roman" w:hAnsi="Times New Roman" w:cs="Times New Roman"/>
        </w:rPr>
        <w:t xml:space="preserve">The assumption that </w:t>
      </w:r>
      <w:r w:rsidR="00F21299">
        <w:rPr>
          <w:rFonts w:ascii="Times New Roman" w:hAnsi="Times New Roman" w:cs="Times New Roman"/>
        </w:rPr>
        <w:t>t</w:t>
      </w:r>
      <w:r w:rsidR="006F1152">
        <w:rPr>
          <w:rFonts w:ascii="Times New Roman" w:hAnsi="Times New Roman" w:cs="Times New Roman"/>
        </w:rPr>
        <w:t xml:space="preserve">he building may have historic interest is not a concern </w:t>
      </w:r>
      <w:r w:rsidR="007942C5">
        <w:rPr>
          <w:rFonts w:ascii="Times New Roman" w:hAnsi="Times New Roman" w:cs="Times New Roman"/>
        </w:rPr>
        <w:t>to</w:t>
      </w:r>
      <w:r w:rsidR="006F1152">
        <w:rPr>
          <w:rFonts w:ascii="Times New Roman" w:hAnsi="Times New Roman" w:cs="Times New Roman"/>
        </w:rPr>
        <w:t xml:space="preserve"> the parish council who would like to see the site </w:t>
      </w:r>
      <w:r w:rsidR="00E91C50">
        <w:rPr>
          <w:rFonts w:ascii="Times New Roman" w:hAnsi="Times New Roman" w:cs="Times New Roman"/>
        </w:rPr>
        <w:t>developed rather th</w:t>
      </w:r>
      <w:r w:rsidR="00933F59">
        <w:rPr>
          <w:rFonts w:ascii="Times New Roman" w:hAnsi="Times New Roman" w:cs="Times New Roman"/>
        </w:rPr>
        <w:t>an remain</w:t>
      </w:r>
      <w:r w:rsidR="00E91C50">
        <w:rPr>
          <w:rFonts w:ascii="Times New Roman" w:hAnsi="Times New Roman" w:cs="Times New Roman"/>
        </w:rPr>
        <w:t xml:space="preserve"> in a derelict state.  Cllr Williams said the new application </w:t>
      </w:r>
      <w:r w:rsidR="00414283">
        <w:rPr>
          <w:rFonts w:ascii="Times New Roman" w:hAnsi="Times New Roman" w:cs="Times New Roman"/>
        </w:rPr>
        <w:t xml:space="preserve">is in accordance with the Village Design Statement with a brick and flint finish.  The existing building was </w:t>
      </w:r>
      <w:r w:rsidR="00C535DE">
        <w:rPr>
          <w:rFonts w:ascii="Times New Roman" w:hAnsi="Times New Roman" w:cs="Times New Roman"/>
        </w:rPr>
        <w:t xml:space="preserve">apparently </w:t>
      </w:r>
      <w:r w:rsidR="00414283">
        <w:rPr>
          <w:rFonts w:ascii="Times New Roman" w:hAnsi="Times New Roman" w:cs="Times New Roman"/>
        </w:rPr>
        <w:t>originally brick and flint prior to being rendered</w:t>
      </w:r>
      <w:r w:rsidR="00C535DE">
        <w:rPr>
          <w:rFonts w:ascii="Times New Roman" w:hAnsi="Times New Roman" w:cs="Times New Roman"/>
        </w:rPr>
        <w:t xml:space="preserve"> and ha</w:t>
      </w:r>
      <w:r w:rsidR="007942C5">
        <w:rPr>
          <w:rFonts w:ascii="Times New Roman" w:hAnsi="Times New Roman" w:cs="Times New Roman"/>
        </w:rPr>
        <w:t>s</w:t>
      </w:r>
      <w:r w:rsidR="00C535DE">
        <w:rPr>
          <w:rFonts w:ascii="Times New Roman" w:hAnsi="Times New Roman" w:cs="Times New Roman"/>
        </w:rPr>
        <w:t xml:space="preserve"> only been a pub for around 100 years.  </w:t>
      </w:r>
    </w:p>
    <w:p w14:paraId="1D6AF7B4" w14:textId="51E14DF4" w:rsidR="00D6745E" w:rsidRDefault="0016610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7/22 COUNTY COUNCILLORS/WILTSHIRE POLICE REPORTS</w:t>
      </w:r>
    </w:p>
    <w:p w14:paraId="4D1B4652" w14:textId="169AD81F" w:rsidR="00D30033" w:rsidRDefault="00D3003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w:t>
      </w:r>
      <w:r w:rsidR="002277FB">
        <w:rPr>
          <w:rStyle w:val="Hyperlink"/>
          <w:rFonts w:ascii="Times New Roman" w:hAnsi="Times New Roman" w:cs="Times New Roman"/>
          <w:color w:val="auto"/>
          <w:u w:val="none"/>
        </w:rPr>
        <w:t>report was submitted</w:t>
      </w:r>
      <w:r w:rsidR="00944CC3">
        <w:rPr>
          <w:rStyle w:val="Hyperlink"/>
          <w:rFonts w:ascii="Times New Roman" w:hAnsi="Times New Roman" w:cs="Times New Roman"/>
          <w:color w:val="auto"/>
          <w:u w:val="none"/>
        </w:rPr>
        <w:t xml:space="preserve"> prior to the meeting and is attached to the minutes.</w:t>
      </w:r>
    </w:p>
    <w:p w14:paraId="0143CB43" w14:textId="77777777" w:rsidR="00810C1C" w:rsidRDefault="00810C1C" w:rsidP="00D6745E">
      <w:pPr>
        <w:pStyle w:val="NoSpacing"/>
        <w:rPr>
          <w:rStyle w:val="Hyperlink"/>
          <w:rFonts w:ascii="Times New Roman" w:hAnsi="Times New Roman" w:cs="Times New Roman"/>
          <w:color w:val="auto"/>
          <w:u w:val="none"/>
        </w:rPr>
      </w:pPr>
    </w:p>
    <w:p w14:paraId="54C0F6A3" w14:textId="02EFA06C" w:rsidR="00810C1C" w:rsidRDefault="00810C1C"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Taylor questioned the</w:t>
      </w:r>
      <w:r w:rsidR="007559F4">
        <w:rPr>
          <w:rStyle w:val="Hyperlink"/>
          <w:rFonts w:ascii="Times New Roman" w:hAnsi="Times New Roman" w:cs="Times New Roman"/>
          <w:color w:val="auto"/>
          <w:u w:val="none"/>
        </w:rPr>
        <w:t xml:space="preserve"> amount of funding in the new WCC budget given to policing as there is rarely a police presence in the area.  Cllr Williams explained that </w:t>
      </w:r>
      <w:r w:rsidR="00F003A3">
        <w:rPr>
          <w:rStyle w:val="Hyperlink"/>
          <w:rFonts w:ascii="Times New Roman" w:hAnsi="Times New Roman" w:cs="Times New Roman"/>
          <w:color w:val="auto"/>
          <w:u w:val="none"/>
        </w:rPr>
        <w:t>the</w:t>
      </w:r>
      <w:r w:rsidR="00415EAD">
        <w:rPr>
          <w:rStyle w:val="Hyperlink"/>
          <w:rFonts w:ascii="Times New Roman" w:hAnsi="Times New Roman" w:cs="Times New Roman"/>
          <w:color w:val="auto"/>
          <w:u w:val="none"/>
        </w:rPr>
        <w:t>re is</w:t>
      </w:r>
      <w:r w:rsidR="007559F4">
        <w:rPr>
          <w:rStyle w:val="Hyperlink"/>
          <w:rFonts w:ascii="Times New Roman" w:hAnsi="Times New Roman" w:cs="Times New Roman"/>
          <w:color w:val="auto"/>
          <w:u w:val="none"/>
        </w:rPr>
        <w:t xml:space="preserve"> a new PC, Howard Oakley</w:t>
      </w:r>
      <w:r w:rsidR="00F003A3">
        <w:rPr>
          <w:rStyle w:val="Hyperlink"/>
          <w:rFonts w:ascii="Times New Roman" w:hAnsi="Times New Roman" w:cs="Times New Roman"/>
          <w:color w:val="auto"/>
          <w:u w:val="none"/>
        </w:rPr>
        <w:t>, and that there is a WCC meeting in February</w:t>
      </w:r>
      <w:r w:rsidR="00415EAD">
        <w:rPr>
          <w:rStyle w:val="Hyperlink"/>
          <w:rFonts w:ascii="Times New Roman" w:hAnsi="Times New Roman" w:cs="Times New Roman"/>
          <w:color w:val="auto"/>
          <w:u w:val="none"/>
        </w:rPr>
        <w:t xml:space="preserve"> about </w:t>
      </w:r>
      <w:r w:rsidR="00F003A3">
        <w:rPr>
          <w:rStyle w:val="Hyperlink"/>
          <w:rFonts w:ascii="Times New Roman" w:hAnsi="Times New Roman" w:cs="Times New Roman"/>
          <w:color w:val="auto"/>
          <w:u w:val="none"/>
        </w:rPr>
        <w:t>policing.  He advised that we continue to report all issues to the police</w:t>
      </w:r>
      <w:r w:rsidR="0088455A">
        <w:rPr>
          <w:rStyle w:val="Hyperlink"/>
          <w:rFonts w:ascii="Times New Roman" w:hAnsi="Times New Roman" w:cs="Times New Roman"/>
          <w:color w:val="auto"/>
          <w:u w:val="none"/>
        </w:rPr>
        <w:t xml:space="preserve"> despite no</w:t>
      </w:r>
      <w:r w:rsidR="00C537EE">
        <w:rPr>
          <w:rStyle w:val="Hyperlink"/>
          <w:rFonts w:ascii="Times New Roman" w:hAnsi="Times New Roman" w:cs="Times New Roman"/>
          <w:color w:val="auto"/>
          <w:u w:val="none"/>
        </w:rPr>
        <w:t xml:space="preserve"> action</w:t>
      </w:r>
      <w:r w:rsidR="0088455A">
        <w:rPr>
          <w:rStyle w:val="Hyperlink"/>
          <w:rFonts w:ascii="Times New Roman" w:hAnsi="Times New Roman" w:cs="Times New Roman"/>
          <w:color w:val="auto"/>
          <w:u w:val="none"/>
        </w:rPr>
        <w:t xml:space="preserve"> and anything serious should be e-mailed to Cllr Williams </w:t>
      </w:r>
      <w:r w:rsidR="00C537EE">
        <w:rPr>
          <w:rStyle w:val="Hyperlink"/>
          <w:rFonts w:ascii="Times New Roman" w:hAnsi="Times New Roman" w:cs="Times New Roman"/>
          <w:color w:val="auto"/>
          <w:u w:val="none"/>
        </w:rPr>
        <w:t xml:space="preserve">direct </w:t>
      </w:r>
      <w:r w:rsidR="0088455A">
        <w:rPr>
          <w:rStyle w:val="Hyperlink"/>
          <w:rFonts w:ascii="Times New Roman" w:hAnsi="Times New Roman" w:cs="Times New Roman"/>
          <w:color w:val="auto"/>
          <w:u w:val="none"/>
        </w:rPr>
        <w:t>who will pass the matter on the new Police Inspector, Ricky Lee.</w:t>
      </w:r>
    </w:p>
    <w:p w14:paraId="4A32D955" w14:textId="77777777" w:rsidR="003052A7" w:rsidRDefault="003052A7" w:rsidP="00D6745E">
      <w:pPr>
        <w:pStyle w:val="NoSpacing"/>
        <w:rPr>
          <w:rStyle w:val="Hyperlink"/>
          <w:rFonts w:ascii="Times New Roman" w:hAnsi="Times New Roman" w:cs="Times New Roman"/>
          <w:color w:val="auto"/>
          <w:u w:val="none"/>
        </w:rPr>
      </w:pPr>
    </w:p>
    <w:p w14:paraId="74043610" w14:textId="7098DAA5" w:rsidR="003052A7" w:rsidRDefault="003052A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Williams wanted the parish council to give some thought to power outages and how lanterns and high viz vests could be distributed.  This is part of the WCC Power Outage Project.</w:t>
      </w:r>
    </w:p>
    <w:p w14:paraId="76F968F7" w14:textId="77777777" w:rsidR="003052A7" w:rsidRDefault="003052A7" w:rsidP="00D6745E">
      <w:pPr>
        <w:pStyle w:val="NoSpacing"/>
        <w:rPr>
          <w:rStyle w:val="Hyperlink"/>
          <w:rFonts w:ascii="Times New Roman" w:hAnsi="Times New Roman" w:cs="Times New Roman"/>
          <w:color w:val="auto"/>
          <w:u w:val="none"/>
        </w:rPr>
      </w:pPr>
    </w:p>
    <w:p w14:paraId="083DF17B" w14:textId="3DEA136B" w:rsidR="003052A7" w:rsidRDefault="003052A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is a £200 off grid fuel payment due to all residents who heat their homes with oil and gas</w:t>
      </w:r>
      <w:r w:rsidR="00C537EE">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but Cllr Williams is sceptical as to how this payment will be made</w:t>
      </w:r>
      <w:r w:rsidR="005F3EE7">
        <w:rPr>
          <w:rStyle w:val="Hyperlink"/>
          <w:rFonts w:ascii="Times New Roman" w:hAnsi="Times New Roman" w:cs="Times New Roman"/>
          <w:color w:val="auto"/>
          <w:u w:val="none"/>
        </w:rPr>
        <w:t xml:space="preserve"> as it is hard to identify these households.  </w:t>
      </w:r>
    </w:p>
    <w:p w14:paraId="4D40E228" w14:textId="77777777" w:rsidR="00793EA0" w:rsidRPr="00D30033" w:rsidRDefault="00793EA0" w:rsidP="00D6745E">
      <w:pPr>
        <w:pStyle w:val="NoSpacing"/>
        <w:rPr>
          <w:rStyle w:val="Hyperlink"/>
          <w:rFonts w:ascii="Times New Roman" w:hAnsi="Times New Roman" w:cs="Times New Roman"/>
          <w:color w:val="auto"/>
          <w:u w:val="none"/>
        </w:rPr>
      </w:pPr>
    </w:p>
    <w:p w14:paraId="2612D2F1" w14:textId="6B59DB0A" w:rsidR="00D6745E" w:rsidRPr="00D6745E" w:rsidRDefault="0016610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8/22 PARISH REPORTS</w:t>
      </w:r>
    </w:p>
    <w:p w14:paraId="035EE89F" w14:textId="3AF87814"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83DE747" w14:textId="731C32C0" w:rsidR="00293770" w:rsidRPr="00293770" w:rsidRDefault="00293770" w:rsidP="005F3EE7">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w:t>
      </w:r>
      <w:r w:rsidR="005F3EE7">
        <w:rPr>
          <w:rStyle w:val="Hyperlink"/>
          <w:rFonts w:ascii="Times New Roman" w:hAnsi="Times New Roman" w:cs="Times New Roman"/>
          <w:color w:val="auto"/>
          <w:u w:val="none"/>
        </w:rPr>
        <w:t>said that the council have agreed to the</w:t>
      </w:r>
      <w:r w:rsidR="00533021">
        <w:rPr>
          <w:rStyle w:val="Hyperlink"/>
          <w:rFonts w:ascii="Times New Roman" w:hAnsi="Times New Roman" w:cs="Times New Roman"/>
          <w:color w:val="auto"/>
          <w:u w:val="none"/>
        </w:rPr>
        <w:t xml:space="preserve"> No HGVs sign</w:t>
      </w:r>
      <w:r w:rsidR="00D870DC">
        <w:rPr>
          <w:rStyle w:val="Hyperlink"/>
          <w:rFonts w:ascii="Times New Roman" w:hAnsi="Times New Roman" w:cs="Times New Roman"/>
          <w:color w:val="auto"/>
          <w:u w:val="none"/>
        </w:rPr>
        <w:t xml:space="preserve"> for Forest Lane</w:t>
      </w:r>
      <w:r w:rsidR="00D047ED">
        <w:rPr>
          <w:rStyle w:val="Hyperlink"/>
          <w:rFonts w:ascii="Times New Roman" w:hAnsi="Times New Roman" w:cs="Times New Roman"/>
          <w:color w:val="auto"/>
          <w:u w:val="none"/>
        </w:rPr>
        <w:t xml:space="preserve"> </w:t>
      </w:r>
      <w:r w:rsidR="005F3EE7">
        <w:rPr>
          <w:rStyle w:val="Hyperlink"/>
          <w:rFonts w:ascii="Times New Roman" w:hAnsi="Times New Roman" w:cs="Times New Roman"/>
          <w:color w:val="auto"/>
          <w:u w:val="none"/>
        </w:rPr>
        <w:t xml:space="preserve">at a cost of £125.  Cllr Wall said she had notified WCC Highways that there is already a new post on Forest </w:t>
      </w:r>
      <w:proofErr w:type="gramStart"/>
      <w:r w:rsidR="005F3EE7">
        <w:rPr>
          <w:rStyle w:val="Hyperlink"/>
          <w:rFonts w:ascii="Times New Roman" w:hAnsi="Times New Roman" w:cs="Times New Roman"/>
          <w:color w:val="auto"/>
          <w:u w:val="none"/>
        </w:rPr>
        <w:t>Lane</w:t>
      </w:r>
      <w:proofErr w:type="gramEnd"/>
      <w:r w:rsidR="005F3EE7">
        <w:rPr>
          <w:rStyle w:val="Hyperlink"/>
          <w:rFonts w:ascii="Times New Roman" w:hAnsi="Times New Roman" w:cs="Times New Roman"/>
          <w:color w:val="auto"/>
          <w:u w:val="none"/>
        </w:rPr>
        <w:t xml:space="preserve"> and this could be used if the </w:t>
      </w:r>
      <w:r w:rsidR="0029014C">
        <w:rPr>
          <w:rStyle w:val="Hyperlink"/>
          <w:rFonts w:ascii="Times New Roman" w:hAnsi="Times New Roman" w:cs="Times New Roman"/>
          <w:color w:val="auto"/>
          <w:u w:val="none"/>
        </w:rPr>
        <w:t>new sign simply replaced the old one.  A schedule of parish steward dates has been published.</w:t>
      </w:r>
    </w:p>
    <w:p w14:paraId="6A431CD4" w14:textId="05A1787C" w:rsidR="00293770" w:rsidRDefault="00293770" w:rsidP="00D6745E">
      <w:pPr>
        <w:pStyle w:val="NoSpacing"/>
        <w:rPr>
          <w:rStyle w:val="Hyperlink"/>
          <w:rFonts w:ascii="Times New Roman" w:hAnsi="Times New Roman" w:cs="Times New Roman"/>
          <w:color w:val="auto"/>
        </w:rPr>
      </w:pPr>
    </w:p>
    <w:p w14:paraId="1E0D6DF2" w14:textId="77865A2A"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p>
    <w:p w14:paraId="18FFFA14" w14:textId="7CDE547A" w:rsidR="008935FB" w:rsidRDefault="00210CBE"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proofErr w:type="spellStart"/>
      <w:r>
        <w:rPr>
          <w:rStyle w:val="Hyperlink"/>
          <w:rFonts w:ascii="Times New Roman" w:hAnsi="Times New Roman" w:cs="Times New Roman"/>
          <w:color w:val="auto"/>
          <w:u w:val="none"/>
        </w:rPr>
        <w:t>Rudland</w:t>
      </w:r>
      <w:proofErr w:type="spellEnd"/>
      <w:r>
        <w:rPr>
          <w:rStyle w:val="Hyperlink"/>
          <w:rFonts w:ascii="Times New Roman" w:hAnsi="Times New Roman" w:cs="Times New Roman"/>
          <w:color w:val="auto"/>
          <w:u w:val="none"/>
        </w:rPr>
        <w:t xml:space="preserve"> reported that o</w:t>
      </w:r>
      <w:r w:rsidR="0029014C">
        <w:rPr>
          <w:rStyle w:val="Hyperlink"/>
          <w:rFonts w:ascii="Times New Roman" w:hAnsi="Times New Roman" w:cs="Times New Roman"/>
          <w:color w:val="auto"/>
          <w:u w:val="none"/>
        </w:rPr>
        <w:t xml:space="preserve">ff-roaders continue to be a problem as continually reported by Edward </w:t>
      </w:r>
      <w:proofErr w:type="spellStart"/>
      <w:r w:rsidR="0029014C">
        <w:rPr>
          <w:rStyle w:val="Hyperlink"/>
          <w:rFonts w:ascii="Times New Roman" w:hAnsi="Times New Roman" w:cs="Times New Roman"/>
          <w:color w:val="auto"/>
          <w:u w:val="none"/>
        </w:rPr>
        <w:t>Novis</w:t>
      </w:r>
      <w:proofErr w:type="spellEnd"/>
      <w:r w:rsidR="0029014C">
        <w:rPr>
          <w:rStyle w:val="Hyperlink"/>
          <w:rFonts w:ascii="Times New Roman" w:hAnsi="Times New Roman" w:cs="Times New Roman"/>
          <w:color w:val="auto"/>
          <w:u w:val="none"/>
        </w:rPr>
        <w:t xml:space="preserve">.  </w:t>
      </w:r>
      <w:r w:rsidR="001C154E">
        <w:rPr>
          <w:rStyle w:val="Hyperlink"/>
          <w:rFonts w:ascii="Times New Roman" w:hAnsi="Times New Roman" w:cs="Times New Roman"/>
          <w:color w:val="auto"/>
          <w:u w:val="none"/>
        </w:rPr>
        <w:t xml:space="preserve">Cllr Rudland will talk to the Ordnance Survey to try and ascertain where all the various electronic apps and maps get their information from.  </w:t>
      </w:r>
      <w:r w:rsidR="003C454F">
        <w:rPr>
          <w:rStyle w:val="Hyperlink"/>
          <w:rFonts w:ascii="Times New Roman" w:hAnsi="Times New Roman" w:cs="Times New Roman"/>
          <w:color w:val="auto"/>
          <w:u w:val="none"/>
        </w:rPr>
        <w:t xml:space="preserve">All traffic regulations should </w:t>
      </w:r>
      <w:r w:rsidR="0046522B">
        <w:rPr>
          <w:rStyle w:val="Hyperlink"/>
          <w:rFonts w:ascii="Times New Roman" w:hAnsi="Times New Roman" w:cs="Times New Roman"/>
          <w:color w:val="auto"/>
          <w:u w:val="none"/>
        </w:rPr>
        <w:t xml:space="preserve">be on </w:t>
      </w:r>
      <w:proofErr w:type="spellStart"/>
      <w:r w:rsidR="0046522B">
        <w:rPr>
          <w:rStyle w:val="Hyperlink"/>
          <w:rFonts w:ascii="Times New Roman" w:hAnsi="Times New Roman" w:cs="Times New Roman"/>
          <w:color w:val="auto"/>
          <w:u w:val="none"/>
        </w:rPr>
        <w:t>One.Network</w:t>
      </w:r>
      <w:proofErr w:type="spellEnd"/>
      <w:r w:rsidR="0046522B">
        <w:rPr>
          <w:rStyle w:val="Hyperlink"/>
          <w:rFonts w:ascii="Times New Roman" w:hAnsi="Times New Roman" w:cs="Times New Roman"/>
          <w:color w:val="auto"/>
          <w:u w:val="none"/>
        </w:rPr>
        <w:t xml:space="preserve"> shortly.  </w:t>
      </w:r>
      <w:r w:rsidR="00BF1327">
        <w:rPr>
          <w:rStyle w:val="Hyperlink"/>
          <w:rFonts w:ascii="Times New Roman" w:hAnsi="Times New Roman" w:cs="Times New Roman"/>
          <w:color w:val="auto"/>
          <w:u w:val="none"/>
        </w:rPr>
        <w:t xml:space="preserve">In the </w:t>
      </w:r>
      <w:proofErr w:type="gramStart"/>
      <w:r w:rsidR="00BF1327">
        <w:rPr>
          <w:rStyle w:val="Hyperlink"/>
          <w:rFonts w:ascii="Times New Roman" w:hAnsi="Times New Roman" w:cs="Times New Roman"/>
          <w:color w:val="auto"/>
          <w:u w:val="none"/>
        </w:rPr>
        <w:t>mean</w:t>
      </w:r>
      <w:r w:rsidR="00F064CD">
        <w:rPr>
          <w:rStyle w:val="Hyperlink"/>
          <w:rFonts w:ascii="Times New Roman" w:hAnsi="Times New Roman" w:cs="Times New Roman"/>
          <w:color w:val="auto"/>
          <w:u w:val="none"/>
        </w:rPr>
        <w:t>-</w:t>
      </w:r>
      <w:r w:rsidR="00BF1327">
        <w:rPr>
          <w:rStyle w:val="Hyperlink"/>
          <w:rFonts w:ascii="Times New Roman" w:hAnsi="Times New Roman" w:cs="Times New Roman"/>
          <w:color w:val="auto"/>
          <w:u w:val="none"/>
        </w:rPr>
        <w:t>time</w:t>
      </w:r>
      <w:proofErr w:type="gramEnd"/>
      <w:r w:rsidR="00BF1327">
        <w:rPr>
          <w:rStyle w:val="Hyperlink"/>
          <w:rFonts w:ascii="Times New Roman" w:hAnsi="Times New Roman" w:cs="Times New Roman"/>
          <w:color w:val="auto"/>
          <w:u w:val="none"/>
        </w:rPr>
        <w:t xml:space="preserve"> everybody should continue to report incidents to the police.  </w:t>
      </w:r>
    </w:p>
    <w:p w14:paraId="310049CD" w14:textId="77777777" w:rsidR="0029014C" w:rsidRDefault="0029014C" w:rsidP="00D6745E">
      <w:pPr>
        <w:pStyle w:val="NoSpacing"/>
        <w:rPr>
          <w:rStyle w:val="Hyperlink"/>
          <w:rFonts w:ascii="Times New Roman" w:hAnsi="Times New Roman" w:cs="Times New Roman"/>
          <w:color w:val="auto"/>
          <w:u w:val="none"/>
        </w:rPr>
      </w:pP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(TH/JP</w:t>
      </w:r>
      <w:r w:rsidR="00873C9A">
        <w:rPr>
          <w:rStyle w:val="Hyperlink"/>
          <w:rFonts w:ascii="Times New Roman" w:hAnsi="Times New Roman" w:cs="Times New Roman"/>
          <w:color w:val="auto"/>
        </w:rPr>
        <w:t>)</w:t>
      </w:r>
    </w:p>
    <w:p w14:paraId="170DB38A" w14:textId="6731E538" w:rsidR="00003779" w:rsidRDefault="008935FB"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r w:rsidR="00515492">
        <w:rPr>
          <w:rStyle w:val="Hyperlink"/>
          <w:rFonts w:ascii="Times New Roman" w:hAnsi="Times New Roman" w:cs="Times New Roman"/>
          <w:color w:val="auto"/>
          <w:u w:val="none"/>
        </w:rPr>
        <w:t xml:space="preserve">Harker </w:t>
      </w:r>
      <w:r w:rsidR="00BF1327">
        <w:rPr>
          <w:rStyle w:val="Hyperlink"/>
          <w:rFonts w:ascii="Times New Roman" w:hAnsi="Times New Roman" w:cs="Times New Roman"/>
          <w:color w:val="auto"/>
          <w:u w:val="none"/>
        </w:rPr>
        <w:t>said that m</w:t>
      </w:r>
      <w:r w:rsidR="00E51BC7">
        <w:rPr>
          <w:rStyle w:val="Hyperlink"/>
          <w:rFonts w:ascii="Times New Roman" w:hAnsi="Times New Roman" w:cs="Times New Roman"/>
          <w:color w:val="auto"/>
          <w:u w:val="none"/>
        </w:rPr>
        <w:t xml:space="preserve">oles </w:t>
      </w:r>
      <w:r w:rsidR="00825032">
        <w:rPr>
          <w:rStyle w:val="Hyperlink"/>
          <w:rFonts w:ascii="Times New Roman" w:hAnsi="Times New Roman" w:cs="Times New Roman"/>
          <w:color w:val="auto"/>
          <w:u w:val="none"/>
        </w:rPr>
        <w:t>continue to dig</w:t>
      </w:r>
      <w:r w:rsidR="00E51BC7">
        <w:rPr>
          <w:rStyle w:val="Hyperlink"/>
          <w:rFonts w:ascii="Times New Roman" w:hAnsi="Times New Roman" w:cs="Times New Roman"/>
          <w:color w:val="auto"/>
          <w:u w:val="none"/>
        </w:rPr>
        <w:t xml:space="preserve"> up </w:t>
      </w:r>
      <w:r w:rsidR="0049641F">
        <w:rPr>
          <w:rStyle w:val="Hyperlink"/>
          <w:rFonts w:ascii="Times New Roman" w:hAnsi="Times New Roman" w:cs="Times New Roman"/>
          <w:color w:val="auto"/>
          <w:u w:val="none"/>
        </w:rPr>
        <w:t xml:space="preserve">the grass in </w:t>
      </w:r>
      <w:r w:rsidR="00E51BC7">
        <w:rPr>
          <w:rStyle w:val="Hyperlink"/>
          <w:rFonts w:ascii="Times New Roman" w:hAnsi="Times New Roman" w:cs="Times New Roman"/>
          <w:color w:val="auto"/>
          <w:u w:val="none"/>
        </w:rPr>
        <w:t>the play area</w:t>
      </w:r>
      <w:r w:rsidR="00825032">
        <w:rPr>
          <w:rStyle w:val="Hyperlink"/>
          <w:rFonts w:ascii="Times New Roman" w:hAnsi="Times New Roman" w:cs="Times New Roman"/>
          <w:color w:val="auto"/>
          <w:u w:val="none"/>
        </w:rPr>
        <w:t xml:space="preserve"> and </w:t>
      </w:r>
      <w:r w:rsidR="0049641F">
        <w:rPr>
          <w:rStyle w:val="Hyperlink"/>
          <w:rFonts w:ascii="Times New Roman" w:hAnsi="Times New Roman" w:cs="Times New Roman"/>
          <w:color w:val="auto"/>
          <w:u w:val="none"/>
        </w:rPr>
        <w:t xml:space="preserve">the cricket area is very mossy.  </w:t>
      </w:r>
      <w:r w:rsidR="00003779">
        <w:rPr>
          <w:rStyle w:val="Hyperlink"/>
          <w:rFonts w:ascii="Times New Roman" w:hAnsi="Times New Roman" w:cs="Times New Roman"/>
          <w:color w:val="auto"/>
          <w:u w:val="none"/>
        </w:rPr>
        <w:t xml:space="preserve">Cllr Wall advised that the pest control company will be on-site next week and will padlock the gates and </w:t>
      </w:r>
      <w:proofErr w:type="gramStart"/>
      <w:r w:rsidR="00003779">
        <w:rPr>
          <w:rStyle w:val="Hyperlink"/>
          <w:rFonts w:ascii="Times New Roman" w:hAnsi="Times New Roman" w:cs="Times New Roman"/>
          <w:color w:val="auto"/>
          <w:u w:val="none"/>
        </w:rPr>
        <w:t>put</w:t>
      </w:r>
      <w:r w:rsidR="006018DB">
        <w:rPr>
          <w:rStyle w:val="Hyperlink"/>
          <w:rFonts w:ascii="Times New Roman" w:hAnsi="Times New Roman" w:cs="Times New Roman"/>
          <w:color w:val="auto"/>
          <w:u w:val="none"/>
        </w:rPr>
        <w:t xml:space="preserve"> </w:t>
      </w:r>
      <w:r w:rsidR="00DC32D0">
        <w:rPr>
          <w:rStyle w:val="Hyperlink"/>
          <w:rFonts w:ascii="Times New Roman" w:hAnsi="Times New Roman" w:cs="Times New Roman"/>
          <w:color w:val="auto"/>
          <w:u w:val="none"/>
        </w:rPr>
        <w:t>up</w:t>
      </w:r>
      <w:proofErr w:type="gramEnd"/>
      <w:r w:rsidR="00DC32D0">
        <w:rPr>
          <w:rStyle w:val="Hyperlink"/>
          <w:rFonts w:ascii="Times New Roman" w:hAnsi="Times New Roman" w:cs="Times New Roman"/>
          <w:color w:val="auto"/>
          <w:u w:val="none"/>
        </w:rPr>
        <w:t xml:space="preserve"> </w:t>
      </w:r>
      <w:r w:rsidR="00003779">
        <w:rPr>
          <w:rStyle w:val="Hyperlink"/>
          <w:rFonts w:ascii="Times New Roman" w:hAnsi="Times New Roman" w:cs="Times New Roman"/>
          <w:color w:val="auto"/>
          <w:u w:val="none"/>
        </w:rPr>
        <w:t xml:space="preserve">maintenance signs </w:t>
      </w:r>
      <w:r w:rsidR="00037977">
        <w:rPr>
          <w:rStyle w:val="Hyperlink"/>
          <w:rFonts w:ascii="Times New Roman" w:hAnsi="Times New Roman" w:cs="Times New Roman"/>
          <w:color w:val="auto"/>
          <w:u w:val="none"/>
        </w:rPr>
        <w:t xml:space="preserve"> </w:t>
      </w:r>
      <w:r w:rsidR="00003779">
        <w:rPr>
          <w:rStyle w:val="Hyperlink"/>
          <w:rFonts w:ascii="Times New Roman" w:hAnsi="Times New Roman" w:cs="Times New Roman"/>
          <w:color w:val="auto"/>
          <w:u w:val="none"/>
        </w:rPr>
        <w:t xml:space="preserve"> Cllr Harker advised that t</w:t>
      </w:r>
      <w:r w:rsidR="00EA690C">
        <w:rPr>
          <w:rStyle w:val="Hyperlink"/>
          <w:rFonts w:ascii="Times New Roman" w:hAnsi="Times New Roman" w:cs="Times New Roman"/>
          <w:color w:val="auto"/>
          <w:u w:val="none"/>
        </w:rPr>
        <w:t xml:space="preserve">he mole traps are dug </w:t>
      </w:r>
      <w:r w:rsidR="00D32DD9">
        <w:rPr>
          <w:rStyle w:val="Hyperlink"/>
          <w:rFonts w:ascii="Times New Roman" w:hAnsi="Times New Roman" w:cs="Times New Roman"/>
          <w:color w:val="auto"/>
          <w:u w:val="none"/>
        </w:rPr>
        <w:t xml:space="preserve">@ 6” </w:t>
      </w:r>
      <w:r w:rsidR="00EA690C">
        <w:rPr>
          <w:rStyle w:val="Hyperlink"/>
          <w:rFonts w:ascii="Times New Roman" w:hAnsi="Times New Roman" w:cs="Times New Roman"/>
          <w:color w:val="auto"/>
          <w:u w:val="none"/>
        </w:rPr>
        <w:t>into the ground</w:t>
      </w:r>
      <w:r w:rsidR="00D32DD9">
        <w:rPr>
          <w:rStyle w:val="Hyperlink"/>
          <w:rFonts w:ascii="Times New Roman" w:hAnsi="Times New Roman" w:cs="Times New Roman"/>
          <w:color w:val="auto"/>
          <w:u w:val="none"/>
        </w:rPr>
        <w:t xml:space="preserve"> so will not present a hazard.</w:t>
      </w:r>
      <w:r w:rsidR="00EA690C">
        <w:rPr>
          <w:rStyle w:val="Hyperlink"/>
          <w:rFonts w:ascii="Times New Roman" w:hAnsi="Times New Roman" w:cs="Times New Roman"/>
          <w:color w:val="auto"/>
          <w:u w:val="none"/>
        </w:rPr>
        <w:t xml:space="preserve"> </w:t>
      </w:r>
      <w:r w:rsidR="00037977">
        <w:rPr>
          <w:rStyle w:val="Hyperlink"/>
          <w:rFonts w:ascii="Times New Roman" w:hAnsi="Times New Roman" w:cs="Times New Roman"/>
          <w:color w:val="auto"/>
          <w:u w:val="none"/>
        </w:rPr>
        <w:t xml:space="preserve">We need </w:t>
      </w:r>
      <w:r w:rsidR="0037383A">
        <w:rPr>
          <w:rStyle w:val="Hyperlink"/>
          <w:rFonts w:ascii="Times New Roman" w:hAnsi="Times New Roman" w:cs="Times New Roman"/>
          <w:color w:val="auto"/>
          <w:u w:val="none"/>
        </w:rPr>
        <w:t>4m x 5m of rubber matting to go under the children</w:t>
      </w:r>
      <w:r w:rsidR="00D32DD9">
        <w:rPr>
          <w:rStyle w:val="Hyperlink"/>
          <w:rFonts w:ascii="Times New Roman" w:hAnsi="Times New Roman" w:cs="Times New Roman"/>
          <w:color w:val="auto"/>
          <w:u w:val="none"/>
        </w:rPr>
        <w:t>’s</w:t>
      </w:r>
      <w:r w:rsidR="0037383A">
        <w:rPr>
          <w:rStyle w:val="Hyperlink"/>
          <w:rFonts w:ascii="Times New Roman" w:hAnsi="Times New Roman" w:cs="Times New Roman"/>
          <w:color w:val="auto"/>
          <w:u w:val="none"/>
        </w:rPr>
        <w:t xml:space="preserve"> play equipment which will cost @ £250.  </w:t>
      </w:r>
      <w:r w:rsidR="00A46CD1">
        <w:rPr>
          <w:rStyle w:val="Hyperlink"/>
          <w:rFonts w:ascii="Times New Roman" w:hAnsi="Times New Roman" w:cs="Times New Roman"/>
          <w:color w:val="auto"/>
          <w:u w:val="none"/>
        </w:rPr>
        <w:t xml:space="preserve">Cllr Wall advised that the </w:t>
      </w:r>
      <w:r w:rsidR="00003779">
        <w:rPr>
          <w:rStyle w:val="Hyperlink"/>
          <w:rFonts w:ascii="Times New Roman" w:hAnsi="Times New Roman" w:cs="Times New Roman"/>
          <w:color w:val="auto"/>
          <w:u w:val="none"/>
        </w:rPr>
        <w:t>field</w:t>
      </w:r>
      <w:r w:rsidR="00A46CD1">
        <w:rPr>
          <w:rStyle w:val="Hyperlink"/>
          <w:rFonts w:ascii="Times New Roman" w:hAnsi="Times New Roman" w:cs="Times New Roman"/>
          <w:color w:val="auto"/>
          <w:u w:val="none"/>
        </w:rPr>
        <w:t xml:space="preserve"> was scarified in 2020 at a cost of £2,000</w:t>
      </w:r>
      <w:r w:rsidR="0053031B">
        <w:rPr>
          <w:rStyle w:val="Hyperlink"/>
          <w:rFonts w:ascii="Times New Roman" w:hAnsi="Times New Roman" w:cs="Times New Roman"/>
          <w:color w:val="auto"/>
          <w:u w:val="none"/>
        </w:rPr>
        <w:t xml:space="preserve"> by Southern Ground Care. </w:t>
      </w:r>
      <w:r w:rsidR="00037977">
        <w:rPr>
          <w:rStyle w:val="Hyperlink"/>
          <w:rFonts w:ascii="Times New Roman" w:hAnsi="Times New Roman" w:cs="Times New Roman"/>
          <w:color w:val="auto"/>
          <w:u w:val="none"/>
        </w:rPr>
        <w:t xml:space="preserve">All tree works have been done.  </w:t>
      </w:r>
      <w:r w:rsidR="00B43067">
        <w:rPr>
          <w:rStyle w:val="Hyperlink"/>
          <w:rFonts w:ascii="Times New Roman" w:hAnsi="Times New Roman" w:cs="Times New Roman"/>
          <w:color w:val="auto"/>
          <w:u w:val="none"/>
        </w:rPr>
        <w:t>Cllr Taylor said there is a significant amount of black plastic sheeting in the hedgerow on the Chute Club boundary of the playing field</w:t>
      </w:r>
      <w:r w:rsidR="00A46CD1">
        <w:rPr>
          <w:rStyle w:val="Hyperlink"/>
          <w:rFonts w:ascii="Times New Roman" w:hAnsi="Times New Roman" w:cs="Times New Roman"/>
          <w:color w:val="auto"/>
          <w:u w:val="none"/>
        </w:rPr>
        <w:t xml:space="preserve">.  </w:t>
      </w:r>
    </w:p>
    <w:p w14:paraId="3057A7E0" w14:textId="77777777" w:rsidR="00210CBE" w:rsidRDefault="00210CBE" w:rsidP="00515492">
      <w:pPr>
        <w:pStyle w:val="NoSpacing"/>
        <w:rPr>
          <w:rStyle w:val="Hyperlink"/>
          <w:rFonts w:ascii="Times New Roman" w:hAnsi="Times New Roman" w:cs="Times New Roman"/>
          <w:color w:val="auto"/>
          <w:u w:val="none"/>
        </w:rPr>
      </w:pPr>
    </w:p>
    <w:p w14:paraId="6FEE78BD" w14:textId="250FA503" w:rsidR="00515492" w:rsidRDefault="00003779"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Wall advised that t</w:t>
      </w:r>
      <w:r w:rsidR="0053031B">
        <w:rPr>
          <w:rStyle w:val="Hyperlink"/>
          <w:rFonts w:ascii="Times New Roman" w:hAnsi="Times New Roman" w:cs="Times New Roman"/>
          <w:color w:val="auto"/>
          <w:u w:val="none"/>
        </w:rPr>
        <w:t>he inside of the cricket pavilion needs re-painting.  The outside is currently in good condition</w:t>
      </w:r>
      <w:r w:rsidR="00EA690C">
        <w:rPr>
          <w:rStyle w:val="Hyperlink"/>
          <w:rFonts w:ascii="Times New Roman" w:hAnsi="Times New Roman" w:cs="Times New Roman"/>
          <w:color w:val="auto"/>
          <w:u w:val="none"/>
        </w:rPr>
        <w:t>.  There is £7,305 in the playing field account.  A meeting with the cricket club needs to be convened prior to the start of the season.</w:t>
      </w:r>
    </w:p>
    <w:p w14:paraId="51B892B8" w14:textId="77777777" w:rsidR="007E4C20" w:rsidRDefault="007E4C20" w:rsidP="00D6745E">
      <w:pPr>
        <w:pStyle w:val="NoSpacing"/>
        <w:rPr>
          <w:rStyle w:val="Hyperlink"/>
          <w:rFonts w:ascii="Times New Roman" w:hAnsi="Times New Roman" w:cs="Times New Roman"/>
          <w:color w:val="auto"/>
        </w:rPr>
      </w:pPr>
    </w:p>
    <w:p w14:paraId="236CB6F7" w14:textId="1C750E76"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CW/MA</w:t>
      </w:r>
      <w:r w:rsidRPr="00D6745E">
        <w:rPr>
          <w:rStyle w:val="Hyperlink"/>
          <w:rFonts w:ascii="Times New Roman" w:hAnsi="Times New Roman" w:cs="Times New Roman"/>
          <w:color w:val="auto"/>
        </w:rPr>
        <w:t>)</w:t>
      </w:r>
    </w:p>
    <w:p w14:paraId="211EE082" w14:textId="3680F816" w:rsidR="00E256CA" w:rsidRDefault="008935FB" w:rsidP="00F4521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w:t>
      </w:r>
      <w:r w:rsidR="00003779">
        <w:rPr>
          <w:rStyle w:val="Hyperlink"/>
          <w:rFonts w:ascii="Times New Roman" w:hAnsi="Times New Roman" w:cs="Times New Roman"/>
          <w:color w:val="auto"/>
          <w:u w:val="none"/>
        </w:rPr>
        <w:t xml:space="preserve">advised that the </w:t>
      </w:r>
      <w:r w:rsidR="00D32DD9">
        <w:rPr>
          <w:rStyle w:val="Hyperlink"/>
          <w:rFonts w:ascii="Times New Roman" w:hAnsi="Times New Roman" w:cs="Times New Roman"/>
          <w:color w:val="auto"/>
          <w:u w:val="none"/>
        </w:rPr>
        <w:t xml:space="preserve">framing all the old village photographs </w:t>
      </w:r>
      <w:r w:rsidR="00003779">
        <w:rPr>
          <w:rStyle w:val="Hyperlink"/>
          <w:rFonts w:ascii="Times New Roman" w:hAnsi="Times New Roman" w:cs="Times New Roman"/>
          <w:color w:val="auto"/>
          <w:u w:val="none"/>
        </w:rPr>
        <w:t xml:space="preserve">was part complete and displayed in the hall. </w:t>
      </w:r>
      <w:r w:rsidR="00D32DD9">
        <w:rPr>
          <w:rStyle w:val="Hyperlink"/>
          <w:rFonts w:ascii="Times New Roman" w:hAnsi="Times New Roman" w:cs="Times New Roman"/>
          <w:color w:val="auto"/>
          <w:u w:val="none"/>
        </w:rPr>
        <w:t xml:space="preserve">  </w:t>
      </w:r>
      <w:r w:rsidR="00D052E1">
        <w:rPr>
          <w:rStyle w:val="Hyperlink"/>
          <w:rFonts w:ascii="Times New Roman" w:hAnsi="Times New Roman" w:cs="Times New Roman"/>
          <w:color w:val="auto"/>
          <w:u w:val="none"/>
        </w:rPr>
        <w:t xml:space="preserve">The Burns Lunch was a great success and made a profit of £170 towards the running costs of the </w:t>
      </w:r>
      <w:r w:rsidR="00276B60">
        <w:rPr>
          <w:rStyle w:val="Hyperlink"/>
          <w:rFonts w:ascii="Times New Roman" w:hAnsi="Times New Roman" w:cs="Times New Roman"/>
          <w:color w:val="auto"/>
          <w:u w:val="none"/>
        </w:rPr>
        <w:t>hall</w:t>
      </w:r>
      <w:r w:rsidR="00D052E1">
        <w:rPr>
          <w:rStyle w:val="Hyperlink"/>
          <w:rFonts w:ascii="Times New Roman" w:hAnsi="Times New Roman" w:cs="Times New Roman"/>
          <w:color w:val="auto"/>
          <w:u w:val="none"/>
        </w:rPr>
        <w:t xml:space="preserve">.  Smart meters have been fitted so </w:t>
      </w:r>
      <w:r w:rsidR="00C361F4">
        <w:rPr>
          <w:rStyle w:val="Hyperlink"/>
          <w:rFonts w:ascii="Times New Roman" w:hAnsi="Times New Roman" w:cs="Times New Roman"/>
          <w:color w:val="auto"/>
          <w:u w:val="none"/>
        </w:rPr>
        <w:t xml:space="preserve">electricity bills will be more accurate </w:t>
      </w:r>
      <w:r w:rsidR="00276B60">
        <w:rPr>
          <w:rStyle w:val="Hyperlink"/>
          <w:rFonts w:ascii="Times New Roman" w:hAnsi="Times New Roman" w:cs="Times New Roman"/>
          <w:color w:val="auto"/>
          <w:u w:val="none"/>
        </w:rPr>
        <w:t>in future.</w:t>
      </w:r>
    </w:p>
    <w:p w14:paraId="1E664CCC" w14:textId="77777777" w:rsidR="00D32DD9" w:rsidRDefault="00D32DD9" w:rsidP="00F45211">
      <w:pPr>
        <w:pStyle w:val="NoSpacing"/>
        <w:rPr>
          <w:rStyle w:val="Hyperlink"/>
          <w:rFonts w:ascii="Times New Roman" w:hAnsi="Times New Roman" w:cs="Times New Roman"/>
          <w:color w:val="auto"/>
          <w:u w:val="none"/>
        </w:rPr>
      </w:pPr>
    </w:p>
    <w:p w14:paraId="0BC52419" w14:textId="58871FAD"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lastRenderedPageBreak/>
        <w:t>Allotments (MT)</w:t>
      </w:r>
    </w:p>
    <w:p w14:paraId="0EDC3527" w14:textId="198A9475" w:rsidR="00FD248D" w:rsidRDefault="00D576F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Nothing to report</w:t>
      </w:r>
      <w:r w:rsidR="00C361F4">
        <w:rPr>
          <w:rStyle w:val="Hyperlink"/>
          <w:rFonts w:ascii="Times New Roman" w:hAnsi="Times New Roman" w:cs="Times New Roman"/>
          <w:color w:val="auto"/>
          <w:u w:val="none"/>
        </w:rPr>
        <w:t>.  There are currently 2 people on the waiting list for an allotment.  John Turner has indicated that he would allow a family to have an allotment in his garden</w:t>
      </w:r>
      <w:r w:rsidR="00276B60">
        <w:rPr>
          <w:rStyle w:val="Hyperlink"/>
          <w:rFonts w:ascii="Times New Roman" w:hAnsi="Times New Roman" w:cs="Times New Roman"/>
          <w:color w:val="auto"/>
          <w:u w:val="none"/>
        </w:rPr>
        <w:t>,</w:t>
      </w:r>
      <w:r w:rsidR="00C361F4">
        <w:rPr>
          <w:rStyle w:val="Hyperlink"/>
          <w:rFonts w:ascii="Times New Roman" w:hAnsi="Times New Roman" w:cs="Times New Roman"/>
          <w:color w:val="auto"/>
          <w:u w:val="none"/>
        </w:rPr>
        <w:t xml:space="preserve"> but this would be a private arrangement and is outside the parish </w:t>
      </w:r>
      <w:proofErr w:type="gramStart"/>
      <w:r w:rsidR="00C361F4">
        <w:rPr>
          <w:rStyle w:val="Hyperlink"/>
          <w:rFonts w:ascii="Times New Roman" w:hAnsi="Times New Roman" w:cs="Times New Roman"/>
          <w:color w:val="auto"/>
          <w:u w:val="none"/>
        </w:rPr>
        <w:t>councils</w:t>
      </w:r>
      <w:proofErr w:type="gramEnd"/>
      <w:r w:rsidR="00C361F4">
        <w:rPr>
          <w:rStyle w:val="Hyperlink"/>
          <w:rFonts w:ascii="Times New Roman" w:hAnsi="Times New Roman" w:cs="Times New Roman"/>
          <w:color w:val="auto"/>
          <w:u w:val="none"/>
        </w:rPr>
        <w:t xml:space="preserve"> remit.</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768F176A" w14:textId="23C5C416" w:rsidR="00E35D64" w:rsidRDefault="0000377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Hopton advised that a</w:t>
      </w:r>
      <w:r w:rsidR="00210CBE">
        <w:rPr>
          <w:rStyle w:val="Hyperlink"/>
          <w:rFonts w:ascii="Times New Roman" w:hAnsi="Times New Roman" w:cs="Times New Roman"/>
          <w:color w:val="auto"/>
          <w:u w:val="none"/>
        </w:rPr>
        <w:t xml:space="preserve"> </w:t>
      </w:r>
      <w:r w:rsidR="00E35D64">
        <w:rPr>
          <w:rStyle w:val="Hyperlink"/>
          <w:rFonts w:ascii="Times New Roman" w:hAnsi="Times New Roman" w:cs="Times New Roman"/>
          <w:color w:val="auto"/>
          <w:u w:val="none"/>
        </w:rPr>
        <w:t xml:space="preserve">quotation </w:t>
      </w:r>
      <w:r w:rsidR="00AA3BB6">
        <w:rPr>
          <w:rStyle w:val="Hyperlink"/>
          <w:rFonts w:ascii="Times New Roman" w:hAnsi="Times New Roman" w:cs="Times New Roman"/>
          <w:color w:val="auto"/>
          <w:u w:val="none"/>
        </w:rPr>
        <w:t xml:space="preserve">of £1,080 </w:t>
      </w:r>
      <w:r w:rsidR="00E35D64">
        <w:rPr>
          <w:rStyle w:val="Hyperlink"/>
          <w:rFonts w:ascii="Times New Roman" w:hAnsi="Times New Roman" w:cs="Times New Roman"/>
          <w:color w:val="auto"/>
          <w:u w:val="none"/>
        </w:rPr>
        <w:t>has been obtained from Platform 1 to up</w:t>
      </w:r>
      <w:r w:rsidR="00AA3BB6">
        <w:rPr>
          <w:rStyle w:val="Hyperlink"/>
          <w:rFonts w:ascii="Times New Roman" w:hAnsi="Times New Roman" w:cs="Times New Roman"/>
          <w:color w:val="auto"/>
          <w:u w:val="none"/>
        </w:rPr>
        <w:t>load the photographs in Section 2</w:t>
      </w:r>
      <w:r w:rsidR="00CE6DBE">
        <w:rPr>
          <w:rStyle w:val="Hyperlink"/>
          <w:rFonts w:ascii="Times New Roman" w:hAnsi="Times New Roman" w:cs="Times New Roman"/>
          <w:color w:val="auto"/>
          <w:u w:val="none"/>
        </w:rPr>
        <w:t xml:space="preserve">, </w:t>
      </w:r>
      <w:r w:rsidR="00AA3BB6">
        <w:rPr>
          <w:rStyle w:val="Hyperlink"/>
          <w:rFonts w:ascii="Times New Roman" w:hAnsi="Times New Roman" w:cs="Times New Roman"/>
          <w:color w:val="auto"/>
          <w:u w:val="none"/>
        </w:rPr>
        <w:t xml:space="preserve">which is 70 pages. </w:t>
      </w:r>
      <w:proofErr w:type="spellStart"/>
      <w:r w:rsidR="0081395C">
        <w:rPr>
          <w:rStyle w:val="Hyperlink"/>
          <w:rFonts w:ascii="Times New Roman" w:hAnsi="Times New Roman" w:cs="Times New Roman"/>
          <w:color w:val="auto"/>
          <w:u w:val="none"/>
        </w:rPr>
        <w:t>Dek</w:t>
      </w:r>
      <w:proofErr w:type="spellEnd"/>
      <w:r w:rsidR="0081395C">
        <w:rPr>
          <w:rStyle w:val="Hyperlink"/>
          <w:rFonts w:ascii="Times New Roman" w:hAnsi="Times New Roman" w:cs="Times New Roman"/>
          <w:color w:val="auto"/>
          <w:u w:val="none"/>
        </w:rPr>
        <w:t xml:space="preserve"> Graphics have not yet quoted.  Cllr Hopton questioned whether Chute Forest PC were </w:t>
      </w:r>
      <w:proofErr w:type="gramStart"/>
      <w:r w:rsidR="0081395C">
        <w:rPr>
          <w:rStyle w:val="Hyperlink"/>
          <w:rFonts w:ascii="Times New Roman" w:hAnsi="Times New Roman" w:cs="Times New Roman"/>
          <w:color w:val="auto"/>
          <w:u w:val="none"/>
        </w:rPr>
        <w:t>making a contribution</w:t>
      </w:r>
      <w:proofErr w:type="gramEnd"/>
      <w:r w:rsidR="0081395C">
        <w:rPr>
          <w:rStyle w:val="Hyperlink"/>
          <w:rFonts w:ascii="Times New Roman" w:hAnsi="Times New Roman" w:cs="Times New Roman"/>
          <w:color w:val="auto"/>
          <w:u w:val="none"/>
        </w:rPr>
        <w:t xml:space="preserve"> and if there was anything in their budget which could be used towards the cost.</w:t>
      </w:r>
      <w:r w:rsidR="004574A5">
        <w:rPr>
          <w:rStyle w:val="Hyperlink"/>
          <w:rFonts w:ascii="Times New Roman" w:hAnsi="Times New Roman" w:cs="Times New Roman"/>
          <w:color w:val="auto"/>
          <w:u w:val="none"/>
        </w:rPr>
        <w:t xml:space="preserve">  Hamish McKay has offered to take drone shots to capture all </w:t>
      </w:r>
      <w:r w:rsidR="007B748E">
        <w:rPr>
          <w:rStyle w:val="Hyperlink"/>
          <w:rFonts w:ascii="Times New Roman" w:hAnsi="Times New Roman" w:cs="Times New Roman"/>
          <w:color w:val="auto"/>
          <w:u w:val="none"/>
        </w:rPr>
        <w:t>6 settlements in the Chutes for a cost of £150.  Cllr Hopton said she would personally be happy to fund this expense</w:t>
      </w:r>
      <w:r w:rsidR="000D586F">
        <w:rPr>
          <w:rStyle w:val="Hyperlink"/>
          <w:rFonts w:ascii="Times New Roman" w:hAnsi="Times New Roman" w:cs="Times New Roman"/>
          <w:color w:val="auto"/>
          <w:u w:val="none"/>
        </w:rPr>
        <w:t xml:space="preserve"> unless a grant from WCC was available.  Cllr Wall explained that 2 quotes are required when applying for grant funding and that we </w:t>
      </w:r>
      <w:r w:rsidR="00335954">
        <w:rPr>
          <w:rStyle w:val="Hyperlink"/>
          <w:rFonts w:ascii="Times New Roman" w:hAnsi="Times New Roman" w:cs="Times New Roman"/>
          <w:color w:val="auto"/>
          <w:u w:val="none"/>
        </w:rPr>
        <w:t>would</w:t>
      </w:r>
      <w:r w:rsidR="000D586F">
        <w:rPr>
          <w:rStyle w:val="Hyperlink"/>
          <w:rFonts w:ascii="Times New Roman" w:hAnsi="Times New Roman" w:cs="Times New Roman"/>
          <w:color w:val="auto"/>
          <w:u w:val="none"/>
        </w:rPr>
        <w:t xml:space="preserve"> need to match-fund any grant </w:t>
      </w:r>
      <w:r w:rsidR="00335954">
        <w:rPr>
          <w:rStyle w:val="Hyperlink"/>
          <w:rFonts w:ascii="Times New Roman" w:hAnsi="Times New Roman" w:cs="Times New Roman"/>
          <w:color w:val="auto"/>
          <w:u w:val="none"/>
        </w:rPr>
        <w:t xml:space="preserve">amount </w:t>
      </w:r>
      <w:r w:rsidR="000D586F">
        <w:rPr>
          <w:rStyle w:val="Hyperlink"/>
          <w:rFonts w:ascii="Times New Roman" w:hAnsi="Times New Roman" w:cs="Times New Roman"/>
          <w:color w:val="auto"/>
          <w:u w:val="none"/>
        </w:rPr>
        <w:t>a</w:t>
      </w:r>
      <w:r w:rsidR="00CE6DBE">
        <w:rPr>
          <w:rStyle w:val="Hyperlink"/>
          <w:rFonts w:ascii="Times New Roman" w:hAnsi="Times New Roman" w:cs="Times New Roman"/>
          <w:color w:val="auto"/>
          <w:u w:val="none"/>
        </w:rPr>
        <w:t>pplied for</w:t>
      </w:r>
      <w:r w:rsidR="000D586F">
        <w:rPr>
          <w:rStyle w:val="Hyperlink"/>
          <w:rFonts w:ascii="Times New Roman" w:hAnsi="Times New Roman" w:cs="Times New Roman"/>
          <w:color w:val="auto"/>
          <w:u w:val="none"/>
        </w:rPr>
        <w:t xml:space="preserve"> and prove how this match-funding </w:t>
      </w:r>
      <w:r w:rsidR="003A5446">
        <w:rPr>
          <w:rStyle w:val="Hyperlink"/>
          <w:rFonts w:ascii="Times New Roman" w:hAnsi="Times New Roman" w:cs="Times New Roman"/>
          <w:color w:val="auto"/>
          <w:u w:val="none"/>
        </w:rPr>
        <w:t>was</w:t>
      </w:r>
      <w:r w:rsidR="00335954">
        <w:rPr>
          <w:rStyle w:val="Hyperlink"/>
          <w:rFonts w:ascii="Times New Roman" w:hAnsi="Times New Roman" w:cs="Times New Roman"/>
          <w:color w:val="auto"/>
          <w:u w:val="none"/>
        </w:rPr>
        <w:t xml:space="preserve"> </w:t>
      </w:r>
      <w:r w:rsidR="00CE6DBE">
        <w:rPr>
          <w:rStyle w:val="Hyperlink"/>
          <w:rFonts w:ascii="Times New Roman" w:hAnsi="Times New Roman" w:cs="Times New Roman"/>
          <w:color w:val="auto"/>
          <w:u w:val="none"/>
        </w:rPr>
        <w:t xml:space="preserve">being </w:t>
      </w:r>
      <w:r w:rsidR="003A5446">
        <w:rPr>
          <w:rStyle w:val="Hyperlink"/>
          <w:rFonts w:ascii="Times New Roman" w:hAnsi="Times New Roman" w:cs="Times New Roman"/>
          <w:color w:val="auto"/>
          <w:u w:val="none"/>
        </w:rPr>
        <w:t>raised.  It was confirmed that contributions from the 2 Parish Councils would suffice.  Cllr Wall will apply for a grant from WCC.</w:t>
      </w:r>
    </w:p>
    <w:p w14:paraId="4D3A47B7" w14:textId="77777777" w:rsidR="00BE2875" w:rsidRDefault="00BE2875" w:rsidP="00D6745E">
      <w:pPr>
        <w:pStyle w:val="NoSpacing"/>
        <w:rPr>
          <w:rStyle w:val="Hyperlink"/>
          <w:rFonts w:ascii="Times New Roman" w:hAnsi="Times New Roman" w:cs="Times New Roman"/>
          <w:color w:val="auto"/>
          <w:u w:val="none"/>
        </w:rPr>
      </w:pPr>
    </w:p>
    <w:p w14:paraId="24141FEB" w14:textId="17EF22E0" w:rsidR="001808E2" w:rsidRPr="00D6745E" w:rsidRDefault="00166103" w:rsidP="00D6745E">
      <w:pPr>
        <w:pStyle w:val="NoSpacing"/>
        <w:rPr>
          <w:rFonts w:ascii="Times New Roman" w:hAnsi="Times New Roman" w:cs="Times New Roman"/>
          <w:b/>
          <w:bCs/>
        </w:rPr>
      </w:pPr>
      <w:r>
        <w:rPr>
          <w:rFonts w:ascii="Times New Roman" w:hAnsi="Times New Roman" w:cs="Times New Roman"/>
          <w:b/>
          <w:bCs/>
        </w:rPr>
        <w:t>1</w:t>
      </w:r>
      <w:r w:rsidR="001808E2" w:rsidRPr="00D6745E">
        <w:rPr>
          <w:rFonts w:ascii="Times New Roman" w:hAnsi="Times New Roman" w:cs="Times New Roman"/>
          <w:b/>
          <w:bCs/>
        </w:rPr>
        <w:t>9/22 FINANCE</w:t>
      </w:r>
    </w:p>
    <w:p w14:paraId="7C687902" w14:textId="24FD79D0" w:rsidR="0061395A" w:rsidRDefault="0061395A" w:rsidP="00C70FC2">
      <w:pPr>
        <w:pStyle w:val="NoSpacing"/>
        <w:rPr>
          <w:rFonts w:ascii="Times New Roman" w:hAnsi="Times New Roman" w:cs="Times New Roman"/>
        </w:rPr>
      </w:pPr>
      <w:r>
        <w:rPr>
          <w:rFonts w:ascii="Times New Roman" w:hAnsi="Times New Roman" w:cs="Times New Roman"/>
        </w:rPr>
        <w:t xml:space="preserve">The Clerk </w:t>
      </w:r>
      <w:r w:rsidR="00DE73AA">
        <w:rPr>
          <w:rFonts w:ascii="Times New Roman" w:hAnsi="Times New Roman" w:cs="Times New Roman"/>
        </w:rPr>
        <w:t xml:space="preserve">obtained a quote of £150 for the internal audit from </w:t>
      </w:r>
      <w:r>
        <w:rPr>
          <w:rFonts w:ascii="Times New Roman" w:hAnsi="Times New Roman" w:cs="Times New Roman"/>
        </w:rPr>
        <w:t>John Murray</w:t>
      </w:r>
      <w:r w:rsidR="000C25CB">
        <w:rPr>
          <w:rFonts w:ascii="Times New Roman" w:hAnsi="Times New Roman" w:cs="Times New Roman"/>
        </w:rPr>
        <w:t xml:space="preserve"> DMS, </w:t>
      </w:r>
      <w:r w:rsidR="00335184">
        <w:rPr>
          <w:rFonts w:ascii="Times New Roman" w:hAnsi="Times New Roman" w:cs="Times New Roman"/>
        </w:rPr>
        <w:t>FCPFA</w:t>
      </w:r>
      <w:r>
        <w:rPr>
          <w:rFonts w:ascii="Times New Roman" w:hAnsi="Times New Roman" w:cs="Times New Roman"/>
        </w:rPr>
        <w:t xml:space="preserve"> who </w:t>
      </w:r>
      <w:r w:rsidR="000C25CB">
        <w:rPr>
          <w:rFonts w:ascii="Times New Roman" w:hAnsi="Times New Roman" w:cs="Times New Roman"/>
        </w:rPr>
        <w:t>is a Chartered Public Finance Accountant</w:t>
      </w:r>
      <w:r w:rsidR="00CE6DBE">
        <w:rPr>
          <w:rFonts w:ascii="Times New Roman" w:hAnsi="Times New Roman" w:cs="Times New Roman"/>
        </w:rPr>
        <w:t>. Th</w:t>
      </w:r>
      <w:r w:rsidR="00335184">
        <w:rPr>
          <w:rFonts w:ascii="Times New Roman" w:hAnsi="Times New Roman" w:cs="Times New Roman"/>
        </w:rPr>
        <w:t xml:space="preserve">is was approved </w:t>
      </w:r>
      <w:r w:rsidR="0086645E">
        <w:rPr>
          <w:rFonts w:ascii="Times New Roman" w:hAnsi="Times New Roman" w:cs="Times New Roman"/>
        </w:rPr>
        <w:t xml:space="preserve">by the parish council </w:t>
      </w:r>
      <w:r w:rsidR="00CE6DBE">
        <w:rPr>
          <w:rFonts w:ascii="Times New Roman" w:hAnsi="Times New Roman" w:cs="Times New Roman"/>
        </w:rPr>
        <w:t xml:space="preserve">and </w:t>
      </w:r>
      <w:r w:rsidR="00335184">
        <w:rPr>
          <w:rFonts w:ascii="Times New Roman" w:hAnsi="Times New Roman" w:cs="Times New Roman"/>
        </w:rPr>
        <w:t xml:space="preserve">the internal audit has been booked for </w:t>
      </w:r>
      <w:r w:rsidR="00605532">
        <w:rPr>
          <w:rFonts w:ascii="Times New Roman" w:hAnsi="Times New Roman" w:cs="Times New Roman"/>
        </w:rPr>
        <w:t>Monday, 15 May 2023 in Winchester.</w:t>
      </w:r>
    </w:p>
    <w:p w14:paraId="5B07C423" w14:textId="77777777" w:rsidR="00DE73AA" w:rsidRDefault="00DE73AA" w:rsidP="00C70FC2">
      <w:pPr>
        <w:pStyle w:val="NoSpacing"/>
        <w:rPr>
          <w:rFonts w:ascii="Times New Roman" w:hAnsi="Times New Roman" w:cs="Times New Roman"/>
        </w:rPr>
      </w:pPr>
    </w:p>
    <w:p w14:paraId="692C89C4" w14:textId="08A523B5" w:rsidR="00781C8A" w:rsidRDefault="00FE144A" w:rsidP="00C70FC2">
      <w:pPr>
        <w:pStyle w:val="NoSpacing"/>
        <w:rPr>
          <w:rFonts w:ascii="Times New Roman" w:hAnsi="Times New Roman" w:cs="Times New Roman"/>
        </w:rPr>
      </w:pPr>
      <w:r>
        <w:rPr>
          <w:rFonts w:ascii="Times New Roman" w:hAnsi="Times New Roman" w:cs="Times New Roman"/>
        </w:rPr>
        <w:t>The b</w:t>
      </w:r>
      <w:r w:rsidR="001808E2" w:rsidRPr="00D6745E">
        <w:rPr>
          <w:rFonts w:ascii="Times New Roman" w:hAnsi="Times New Roman" w:cs="Times New Roman"/>
        </w:rPr>
        <w:t>ank reconciliation</w:t>
      </w:r>
      <w:r>
        <w:rPr>
          <w:rFonts w:ascii="Times New Roman" w:hAnsi="Times New Roman" w:cs="Times New Roman"/>
        </w:rPr>
        <w:t xml:space="preserve"> </w:t>
      </w:r>
      <w:r w:rsidR="00781C8A">
        <w:rPr>
          <w:rFonts w:ascii="Times New Roman" w:hAnsi="Times New Roman" w:cs="Times New Roman"/>
        </w:rPr>
        <w:t xml:space="preserve">was </w:t>
      </w:r>
      <w:r w:rsidR="003B7003">
        <w:rPr>
          <w:rFonts w:ascii="Times New Roman" w:hAnsi="Times New Roman" w:cs="Times New Roman"/>
        </w:rPr>
        <w:t xml:space="preserve">circulated </w:t>
      </w:r>
      <w:r w:rsidR="00B43E5E">
        <w:rPr>
          <w:rFonts w:ascii="Times New Roman" w:hAnsi="Times New Roman" w:cs="Times New Roman"/>
        </w:rPr>
        <w:t xml:space="preserve">prior to the meeting </w:t>
      </w:r>
      <w:r w:rsidR="00781C8A">
        <w:rPr>
          <w:rFonts w:ascii="Times New Roman" w:hAnsi="Times New Roman" w:cs="Times New Roman"/>
        </w:rPr>
        <w:t>with a copy of the latest bank statement</w:t>
      </w:r>
      <w:r w:rsidR="00656DA6">
        <w:rPr>
          <w:rFonts w:ascii="Times New Roman" w:hAnsi="Times New Roman" w:cs="Times New Roman"/>
        </w:rPr>
        <w:t xml:space="preserve"> </w:t>
      </w:r>
      <w:r w:rsidR="009212E3">
        <w:rPr>
          <w:rFonts w:ascii="Times New Roman" w:hAnsi="Times New Roman" w:cs="Times New Roman"/>
        </w:rPr>
        <w:t>and</w:t>
      </w:r>
      <w:r w:rsidR="00656DA6">
        <w:rPr>
          <w:rFonts w:ascii="Times New Roman" w:hAnsi="Times New Roman" w:cs="Times New Roman"/>
        </w:rPr>
        <w:t xml:space="preserve"> the meeting agenda.</w:t>
      </w:r>
      <w:r w:rsidR="00781C8A">
        <w:rPr>
          <w:rFonts w:ascii="Times New Roman" w:hAnsi="Times New Roman" w:cs="Times New Roman"/>
        </w:rPr>
        <w:t xml:space="preserve">  </w:t>
      </w:r>
      <w:r w:rsidR="00A62423">
        <w:rPr>
          <w:rFonts w:ascii="Times New Roman" w:hAnsi="Times New Roman" w:cs="Times New Roman"/>
        </w:rPr>
        <w:t xml:space="preserve">The current bank </w:t>
      </w:r>
      <w:r w:rsidR="0003533A">
        <w:rPr>
          <w:rFonts w:ascii="Times New Roman" w:hAnsi="Times New Roman" w:cs="Times New Roman"/>
        </w:rPr>
        <w:t xml:space="preserve">balance on the statement to </w:t>
      </w:r>
      <w:r w:rsidR="00823BA8">
        <w:rPr>
          <w:rFonts w:ascii="Times New Roman" w:hAnsi="Times New Roman" w:cs="Times New Roman"/>
        </w:rPr>
        <w:t>3</w:t>
      </w:r>
      <w:r w:rsidR="00E2460C">
        <w:rPr>
          <w:rFonts w:ascii="Times New Roman" w:hAnsi="Times New Roman" w:cs="Times New Roman"/>
        </w:rPr>
        <w:t>1 Dec</w:t>
      </w:r>
      <w:r w:rsidR="00823BA8">
        <w:rPr>
          <w:rFonts w:ascii="Times New Roman" w:hAnsi="Times New Roman" w:cs="Times New Roman"/>
        </w:rPr>
        <w:t>ember</w:t>
      </w:r>
      <w:r w:rsidR="0003533A">
        <w:rPr>
          <w:rFonts w:ascii="Times New Roman" w:hAnsi="Times New Roman" w:cs="Times New Roman"/>
        </w:rPr>
        <w:t xml:space="preserve"> </w:t>
      </w:r>
      <w:r w:rsidR="002E5580">
        <w:rPr>
          <w:rFonts w:ascii="Times New Roman" w:hAnsi="Times New Roman" w:cs="Times New Roman"/>
        </w:rPr>
        <w:t>2022 was £</w:t>
      </w:r>
      <w:r w:rsidR="00E2460C">
        <w:rPr>
          <w:rFonts w:ascii="Times New Roman" w:hAnsi="Times New Roman" w:cs="Times New Roman"/>
        </w:rPr>
        <w:t>6,924.86</w:t>
      </w:r>
      <w:r w:rsidR="00E256CA">
        <w:rPr>
          <w:rFonts w:ascii="Times New Roman" w:hAnsi="Times New Roman" w:cs="Times New Roman"/>
        </w:rPr>
        <w:t>.</w:t>
      </w:r>
      <w:r w:rsidR="0003533A">
        <w:rPr>
          <w:rFonts w:ascii="Times New Roman" w:hAnsi="Times New Roman" w:cs="Times New Roman"/>
        </w:rPr>
        <w:t xml:space="preserve"> After unreconciled payments and receipts approved at the </w:t>
      </w:r>
      <w:r w:rsidR="00890F52">
        <w:rPr>
          <w:rFonts w:ascii="Times New Roman" w:hAnsi="Times New Roman" w:cs="Times New Roman"/>
        </w:rPr>
        <w:t xml:space="preserve">last </w:t>
      </w:r>
      <w:r w:rsidR="0003533A">
        <w:rPr>
          <w:rFonts w:ascii="Times New Roman" w:hAnsi="Times New Roman" w:cs="Times New Roman"/>
        </w:rPr>
        <w:t xml:space="preserve">meeting </w:t>
      </w:r>
      <w:r w:rsidR="00781C8A">
        <w:rPr>
          <w:rFonts w:ascii="Times New Roman" w:hAnsi="Times New Roman" w:cs="Times New Roman"/>
        </w:rPr>
        <w:t xml:space="preserve">are </w:t>
      </w:r>
      <w:r w:rsidR="0003533A">
        <w:rPr>
          <w:rFonts w:ascii="Times New Roman" w:hAnsi="Times New Roman" w:cs="Times New Roman"/>
        </w:rPr>
        <w:t>accounted for the PC funds will be £</w:t>
      </w:r>
      <w:r w:rsidR="00E2460C">
        <w:rPr>
          <w:rFonts w:ascii="Times New Roman" w:hAnsi="Times New Roman" w:cs="Times New Roman"/>
        </w:rPr>
        <w:t>6,</w:t>
      </w:r>
      <w:r w:rsidR="00137DC7">
        <w:rPr>
          <w:rFonts w:ascii="Times New Roman" w:hAnsi="Times New Roman" w:cs="Times New Roman"/>
        </w:rPr>
        <w:t>866.84</w:t>
      </w:r>
      <w:r w:rsidR="006511A0">
        <w:rPr>
          <w:rFonts w:ascii="Times New Roman" w:hAnsi="Times New Roman" w:cs="Times New Roman"/>
        </w:rPr>
        <w:t>. This</w:t>
      </w:r>
      <w:r w:rsidR="0003533A">
        <w:rPr>
          <w:rFonts w:ascii="Times New Roman" w:hAnsi="Times New Roman" w:cs="Times New Roman"/>
        </w:rPr>
        <w:t xml:space="preserve"> includes a VAT reclaim of £239.89</w:t>
      </w:r>
      <w:r w:rsidR="00C269C6">
        <w:rPr>
          <w:rFonts w:ascii="Times New Roman" w:hAnsi="Times New Roman" w:cs="Times New Roman"/>
        </w:rPr>
        <w:t xml:space="preserve"> </w:t>
      </w:r>
      <w:r w:rsidR="00890F52">
        <w:rPr>
          <w:rFonts w:ascii="Times New Roman" w:hAnsi="Times New Roman" w:cs="Times New Roman"/>
        </w:rPr>
        <w:t xml:space="preserve">which </w:t>
      </w:r>
      <w:r w:rsidR="00C269C6">
        <w:rPr>
          <w:rFonts w:ascii="Times New Roman" w:hAnsi="Times New Roman" w:cs="Times New Roman"/>
        </w:rPr>
        <w:t xml:space="preserve">has still not been repaid by HMRC.  The Clerk </w:t>
      </w:r>
      <w:r w:rsidR="00137DC7">
        <w:rPr>
          <w:rFonts w:ascii="Times New Roman" w:hAnsi="Times New Roman" w:cs="Times New Roman"/>
        </w:rPr>
        <w:t>has chas</w:t>
      </w:r>
      <w:r w:rsidR="00C269C6">
        <w:rPr>
          <w:rFonts w:ascii="Times New Roman" w:hAnsi="Times New Roman" w:cs="Times New Roman"/>
        </w:rPr>
        <w:t>e</w:t>
      </w:r>
      <w:r w:rsidR="00137DC7">
        <w:rPr>
          <w:rFonts w:ascii="Times New Roman" w:hAnsi="Times New Roman" w:cs="Times New Roman"/>
        </w:rPr>
        <w:t>d</w:t>
      </w:r>
      <w:r w:rsidR="00C269C6">
        <w:rPr>
          <w:rFonts w:ascii="Times New Roman" w:hAnsi="Times New Roman" w:cs="Times New Roman"/>
        </w:rPr>
        <w:t xml:space="preserve"> this </w:t>
      </w:r>
      <w:r w:rsidR="00E256CA">
        <w:rPr>
          <w:rFonts w:ascii="Times New Roman" w:hAnsi="Times New Roman" w:cs="Times New Roman"/>
        </w:rPr>
        <w:t xml:space="preserve">repayment </w:t>
      </w:r>
      <w:r w:rsidR="00C269C6">
        <w:rPr>
          <w:rFonts w:ascii="Times New Roman" w:hAnsi="Times New Roman" w:cs="Times New Roman"/>
        </w:rPr>
        <w:t>up</w:t>
      </w:r>
      <w:r w:rsidR="00E256CA">
        <w:rPr>
          <w:rFonts w:ascii="Times New Roman" w:hAnsi="Times New Roman" w:cs="Times New Roman"/>
        </w:rPr>
        <w:t xml:space="preserve"> </w:t>
      </w:r>
      <w:r w:rsidR="00137DC7">
        <w:rPr>
          <w:rFonts w:ascii="Times New Roman" w:hAnsi="Times New Roman" w:cs="Times New Roman"/>
        </w:rPr>
        <w:t xml:space="preserve">via telephone and posted a </w:t>
      </w:r>
      <w:r w:rsidR="008436DC">
        <w:rPr>
          <w:rFonts w:ascii="Times New Roman" w:hAnsi="Times New Roman" w:cs="Times New Roman"/>
        </w:rPr>
        <w:t xml:space="preserve">hard </w:t>
      </w:r>
      <w:r w:rsidR="00137DC7">
        <w:rPr>
          <w:rFonts w:ascii="Times New Roman" w:hAnsi="Times New Roman" w:cs="Times New Roman"/>
        </w:rPr>
        <w:t>copy of the VAT reclaim to HMRC</w:t>
      </w:r>
      <w:r w:rsidR="008436DC">
        <w:rPr>
          <w:rFonts w:ascii="Times New Roman" w:hAnsi="Times New Roman" w:cs="Times New Roman"/>
        </w:rPr>
        <w:t>.</w:t>
      </w:r>
    </w:p>
    <w:p w14:paraId="4DA8800D" w14:textId="77777777" w:rsidR="008436DC" w:rsidRDefault="008436DC" w:rsidP="00D6745E">
      <w:pPr>
        <w:pStyle w:val="NoSpacing"/>
        <w:rPr>
          <w:rFonts w:ascii="Times New Roman" w:hAnsi="Times New Roman" w:cs="Times New Roman"/>
        </w:rPr>
      </w:pPr>
    </w:p>
    <w:p w14:paraId="57828502" w14:textId="77777777" w:rsidR="00BE4786" w:rsidRDefault="00E86EB5" w:rsidP="00BE4786">
      <w:pPr>
        <w:pStyle w:val="NoSpacing"/>
        <w:rPr>
          <w:rFonts w:ascii="Times New Roman" w:hAnsi="Times New Roman" w:cs="Times New Roman"/>
        </w:rPr>
      </w:pPr>
      <w:r>
        <w:rPr>
          <w:rFonts w:ascii="Times New Roman" w:hAnsi="Times New Roman" w:cs="Times New Roman"/>
        </w:rPr>
        <w:t>T</w:t>
      </w:r>
      <w:r w:rsidR="00A62423">
        <w:rPr>
          <w:rFonts w:ascii="Times New Roman" w:hAnsi="Times New Roman" w:cs="Times New Roman"/>
        </w:rPr>
        <w:t>he following payments were</w:t>
      </w:r>
      <w:r w:rsidR="00F43519">
        <w:rPr>
          <w:rFonts w:ascii="Times New Roman" w:hAnsi="Times New Roman" w:cs="Times New Roman"/>
        </w:rPr>
        <w:t xml:space="preserve"> </w:t>
      </w:r>
      <w:r w:rsidR="00A30C1F">
        <w:rPr>
          <w:rFonts w:ascii="Times New Roman" w:hAnsi="Times New Roman" w:cs="Times New Roman"/>
        </w:rPr>
        <w:t xml:space="preserve">then </w:t>
      </w:r>
      <w:r w:rsidR="001808E2" w:rsidRPr="00D6745E">
        <w:rPr>
          <w:rFonts w:ascii="Times New Roman" w:hAnsi="Times New Roman" w:cs="Times New Roman"/>
        </w:rPr>
        <w:t>approved</w:t>
      </w:r>
      <w:r w:rsidR="00394A3C">
        <w:rPr>
          <w:rFonts w:ascii="Times New Roman" w:hAnsi="Times New Roman" w:cs="Times New Roman"/>
        </w:rPr>
        <w:t xml:space="preserve"> by Cllr </w:t>
      </w:r>
      <w:r w:rsidR="007420AA">
        <w:rPr>
          <w:rFonts w:ascii="Times New Roman" w:hAnsi="Times New Roman" w:cs="Times New Roman"/>
        </w:rPr>
        <w:t>Wall</w:t>
      </w:r>
      <w:r w:rsidR="00394A3C">
        <w:rPr>
          <w:rFonts w:ascii="Times New Roman" w:hAnsi="Times New Roman" w:cs="Times New Roman"/>
        </w:rPr>
        <w:t xml:space="preserve"> and seconded by Cllr </w:t>
      </w:r>
      <w:r w:rsidR="00D71B14">
        <w:rPr>
          <w:rFonts w:ascii="Times New Roman" w:hAnsi="Times New Roman" w:cs="Times New Roman"/>
        </w:rPr>
        <w:t>Parr</w:t>
      </w:r>
      <w:r w:rsidR="005D2648">
        <w:rPr>
          <w:rFonts w:ascii="Times New Roman" w:hAnsi="Times New Roman" w:cs="Times New Roman"/>
        </w:rPr>
        <w:t>:</w:t>
      </w:r>
    </w:p>
    <w:p w14:paraId="56978E4F" w14:textId="41B410DE" w:rsidR="009220B7" w:rsidRDefault="009220B7" w:rsidP="00BE4786">
      <w:pPr>
        <w:pStyle w:val="NoSpacing"/>
        <w:ind w:left="720"/>
        <w:rPr>
          <w:rFonts w:ascii="Times New Roman" w:hAnsi="Times New Roman" w:cs="Times New Roman"/>
        </w:rPr>
      </w:pPr>
      <w:r>
        <w:rPr>
          <w:rFonts w:ascii="Times New Roman" w:hAnsi="Times New Roman" w:cs="Times New Roman"/>
          <w:u w:val="single"/>
        </w:rPr>
        <w:t>Payments Made</w:t>
      </w:r>
      <w:r>
        <w:rPr>
          <w:rFonts w:ascii="Times New Roman" w:hAnsi="Times New Roman" w:cs="Times New Roman"/>
          <w:b/>
          <w:bCs/>
        </w:rPr>
        <w:t>:</w:t>
      </w:r>
      <w:r>
        <w:rPr>
          <w:rFonts w:ascii="Times New Roman" w:hAnsi="Times New Roman" w:cs="Times New Roman"/>
        </w:rPr>
        <w:br/>
        <w:t>27/01/2023</w:t>
      </w:r>
      <w:r>
        <w:rPr>
          <w:rFonts w:ascii="Times New Roman" w:hAnsi="Times New Roman" w:cs="Times New Roman"/>
        </w:rPr>
        <w:tab/>
        <w:t>Clerks Salary – January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£238.51</w:t>
      </w:r>
      <w:r>
        <w:rPr>
          <w:rFonts w:ascii="Times New Roman" w:hAnsi="Times New Roman" w:cs="Times New Roman"/>
        </w:rPr>
        <w:br/>
        <w:t>27/01/2023</w:t>
      </w:r>
      <w:r>
        <w:rPr>
          <w:rFonts w:ascii="Times New Roman" w:hAnsi="Times New Roman" w:cs="Times New Roman"/>
        </w:rPr>
        <w:tab/>
        <w:t>HMRC</w:t>
      </w:r>
      <w:r>
        <w:rPr>
          <w:rFonts w:ascii="Times New Roman" w:hAnsi="Times New Roman" w:cs="Times New Roman"/>
        </w:rPr>
        <w:tab/>
        <w:t>- PAYE</w:t>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gramStart"/>
      <w:r>
        <w:rPr>
          <w:rFonts w:ascii="Times New Roman" w:hAnsi="Times New Roman" w:cs="Times New Roman"/>
        </w:rPr>
        <w:t>£  59.58</w:t>
      </w:r>
      <w:proofErr w:type="gramEnd"/>
    </w:p>
    <w:p w14:paraId="0F3B633D" w14:textId="428C794E" w:rsidR="009220B7" w:rsidRDefault="009220B7" w:rsidP="009220B7">
      <w:pPr>
        <w:pStyle w:val="ListParagraph"/>
        <w:rPr>
          <w:rFonts w:ascii="Times New Roman" w:hAnsi="Times New Roman" w:cs="Times New Roman"/>
        </w:rPr>
      </w:pPr>
      <w:r>
        <w:rPr>
          <w:rFonts w:ascii="Times New Roman" w:hAnsi="Times New Roman" w:cs="Times New Roman"/>
          <w:u w:val="single"/>
        </w:rPr>
        <w:t>Payments Received</w:t>
      </w:r>
      <w:r>
        <w:rPr>
          <w:rFonts w:ascii="Times New Roman" w:hAnsi="Times New Roman" w:cs="Times New Roman"/>
          <w:b/>
          <w:bCs/>
        </w:rPr>
        <w:t>:</w:t>
      </w:r>
      <w:r w:rsidR="00BE4786">
        <w:rPr>
          <w:rFonts w:ascii="Times New Roman" w:hAnsi="Times New Roman" w:cs="Times New Roman"/>
          <w:b/>
          <w:bCs/>
        </w:rPr>
        <w:t xml:space="preserve"> None</w:t>
      </w:r>
    </w:p>
    <w:p w14:paraId="745ADC45" w14:textId="77777777" w:rsidR="009220B7" w:rsidRDefault="009220B7" w:rsidP="009220B7">
      <w:pPr>
        <w:pStyle w:val="ListParagraph"/>
        <w:rPr>
          <w:rFonts w:ascii="Times New Roman" w:hAnsi="Times New Roman" w:cs="Times New Roman"/>
          <w:b/>
          <w:bCs/>
        </w:rPr>
      </w:pPr>
      <w:r>
        <w:rPr>
          <w:rFonts w:ascii="Times New Roman" w:hAnsi="Times New Roman" w:cs="Times New Roman"/>
          <w:u w:val="single"/>
        </w:rPr>
        <w:t>Payments for approval via online banking</w:t>
      </w:r>
      <w:r>
        <w:rPr>
          <w:rFonts w:ascii="Times New Roman" w:hAnsi="Times New Roman" w:cs="Times New Roman"/>
          <w:b/>
          <w:bCs/>
        </w:rPr>
        <w:t>:</w:t>
      </w:r>
    </w:p>
    <w:p w14:paraId="27CAE9EC" w14:textId="77777777" w:rsidR="00D71B14" w:rsidRDefault="009220B7" w:rsidP="009220B7">
      <w:pPr>
        <w:pStyle w:val="ListParagraph"/>
        <w:rPr>
          <w:rFonts w:ascii="Times New Roman" w:hAnsi="Times New Roman" w:cs="Times New Roman"/>
        </w:rPr>
      </w:pPr>
      <w:bookmarkStart w:id="0" w:name="_Hlk125372286"/>
      <w:r>
        <w:rPr>
          <w:rFonts w:ascii="Times New Roman" w:hAnsi="Times New Roman" w:cs="Times New Roman"/>
        </w:rPr>
        <w:t>27/02/2023</w:t>
      </w:r>
      <w:r>
        <w:rPr>
          <w:rFonts w:ascii="Times New Roman" w:hAnsi="Times New Roman" w:cs="Times New Roman"/>
        </w:rPr>
        <w:tab/>
        <w:t>Clerks Salary – February</w:t>
      </w:r>
      <w:r>
        <w:rPr>
          <w:rFonts w:ascii="Times New Roman" w:hAnsi="Times New Roman" w:cs="Times New Roman"/>
        </w:rPr>
        <w:tab/>
      </w:r>
      <w:r>
        <w:rPr>
          <w:rFonts w:ascii="Times New Roman" w:hAnsi="Times New Roman" w:cs="Times New Roman"/>
        </w:rPr>
        <w:tab/>
        <w:t>£238.51</w:t>
      </w:r>
      <w:r>
        <w:rPr>
          <w:rFonts w:ascii="Times New Roman" w:hAnsi="Times New Roman" w:cs="Times New Roman"/>
        </w:rPr>
        <w:br/>
        <w:t>27/02/2023</w:t>
      </w:r>
      <w:r>
        <w:rPr>
          <w:rFonts w:ascii="Times New Roman" w:hAnsi="Times New Roman" w:cs="Times New Roman"/>
        </w:rPr>
        <w:tab/>
        <w:t>HMRC</w:t>
      </w:r>
      <w:r>
        <w:rPr>
          <w:rFonts w:ascii="Times New Roman" w:hAnsi="Times New Roman" w:cs="Times New Roman"/>
        </w:rPr>
        <w:tab/>
        <w:t>- PAYE</w:t>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gramStart"/>
      <w:r>
        <w:rPr>
          <w:rFonts w:ascii="Times New Roman" w:hAnsi="Times New Roman" w:cs="Times New Roman"/>
        </w:rPr>
        <w:t>£  59.58</w:t>
      </w:r>
      <w:bookmarkEnd w:id="0"/>
      <w:proofErr w:type="gramEnd"/>
      <w:r w:rsidR="00D71B14" w:rsidRPr="00D71B14">
        <w:rPr>
          <w:rFonts w:ascii="Times New Roman" w:hAnsi="Times New Roman" w:cs="Times New Roman"/>
        </w:rPr>
        <w:t xml:space="preserve"> </w:t>
      </w:r>
    </w:p>
    <w:p w14:paraId="5CC13D59" w14:textId="350837F7" w:rsidR="009220B7" w:rsidRPr="00D71B14" w:rsidRDefault="00D71B14" w:rsidP="00D71B14">
      <w:pPr>
        <w:rPr>
          <w:rFonts w:ascii="Times New Roman" w:hAnsi="Times New Roman" w:cs="Times New Roman"/>
        </w:rPr>
      </w:pPr>
      <w:r w:rsidRPr="00D71B14">
        <w:rPr>
          <w:rFonts w:ascii="Times New Roman" w:hAnsi="Times New Roman" w:cs="Times New Roman"/>
        </w:rPr>
        <w:t>Cllr Wall signed the bank reconciliation as a true record</w:t>
      </w:r>
      <w:r>
        <w:rPr>
          <w:rFonts w:ascii="Times New Roman" w:hAnsi="Times New Roman" w:cs="Times New Roman"/>
        </w:rPr>
        <w:t>.</w:t>
      </w:r>
    </w:p>
    <w:p w14:paraId="6439AE54" w14:textId="3B4C684A" w:rsidR="001808E2" w:rsidRDefault="00E256CA" w:rsidP="00D6745E">
      <w:pPr>
        <w:pStyle w:val="NoSpacing"/>
        <w:rPr>
          <w:rFonts w:ascii="Times New Roman" w:hAnsi="Times New Roman" w:cs="Times New Roman"/>
          <w:b/>
          <w:bCs/>
        </w:rPr>
      </w:pPr>
      <w:r>
        <w:rPr>
          <w:rFonts w:ascii="Times New Roman" w:hAnsi="Times New Roman" w:cs="Times New Roman"/>
          <w:b/>
          <w:bCs/>
        </w:rPr>
        <w:t>2</w:t>
      </w:r>
      <w:r w:rsidR="001808E2" w:rsidRPr="00D6745E">
        <w:rPr>
          <w:rFonts w:ascii="Times New Roman" w:hAnsi="Times New Roman" w:cs="Times New Roman"/>
          <w:b/>
          <w:bCs/>
        </w:rPr>
        <w:t>0/22 CORRESPONDENCE AND ADMINISTRATION</w:t>
      </w:r>
    </w:p>
    <w:p w14:paraId="3435ADA9" w14:textId="33935CD3" w:rsidR="00D16545" w:rsidRDefault="00F65A15" w:rsidP="00D6745E">
      <w:pPr>
        <w:pStyle w:val="NoSpacing"/>
        <w:rPr>
          <w:rFonts w:ascii="Times New Roman" w:hAnsi="Times New Roman" w:cs="Times New Roman"/>
        </w:rPr>
      </w:pPr>
      <w:r>
        <w:rPr>
          <w:rFonts w:ascii="Times New Roman" w:hAnsi="Times New Roman" w:cs="Times New Roman"/>
        </w:rPr>
        <w:t xml:space="preserve">The </w:t>
      </w:r>
      <w:r w:rsidR="00D16545">
        <w:rPr>
          <w:rFonts w:ascii="Times New Roman" w:hAnsi="Times New Roman" w:cs="Times New Roman"/>
        </w:rPr>
        <w:t xml:space="preserve">date </w:t>
      </w:r>
      <w:r>
        <w:rPr>
          <w:rFonts w:ascii="Times New Roman" w:hAnsi="Times New Roman" w:cs="Times New Roman"/>
        </w:rPr>
        <w:t xml:space="preserve">of </w:t>
      </w:r>
      <w:r w:rsidR="00E95CB2">
        <w:rPr>
          <w:rFonts w:ascii="Times New Roman" w:hAnsi="Times New Roman" w:cs="Times New Roman"/>
        </w:rPr>
        <w:t>Tuesday,</w:t>
      </w:r>
      <w:r w:rsidR="00C252A3">
        <w:rPr>
          <w:rFonts w:ascii="Times New Roman" w:hAnsi="Times New Roman" w:cs="Times New Roman"/>
        </w:rPr>
        <w:t xml:space="preserve"> </w:t>
      </w:r>
      <w:r w:rsidR="00E95CB2">
        <w:rPr>
          <w:rFonts w:ascii="Times New Roman" w:hAnsi="Times New Roman" w:cs="Times New Roman"/>
        </w:rPr>
        <w:t>16 May 2023 has be</w:t>
      </w:r>
      <w:r w:rsidR="00D16545">
        <w:rPr>
          <w:rFonts w:ascii="Times New Roman" w:hAnsi="Times New Roman" w:cs="Times New Roman"/>
        </w:rPr>
        <w:t>e</w:t>
      </w:r>
      <w:r w:rsidR="00E95CB2">
        <w:rPr>
          <w:rFonts w:ascii="Times New Roman" w:hAnsi="Times New Roman" w:cs="Times New Roman"/>
        </w:rPr>
        <w:t>n</w:t>
      </w:r>
      <w:r w:rsidR="00D16545">
        <w:rPr>
          <w:rFonts w:ascii="Times New Roman" w:hAnsi="Times New Roman" w:cs="Times New Roman"/>
        </w:rPr>
        <w:t xml:space="preserve"> agreed with Chute Forest Parish Council for our </w:t>
      </w:r>
      <w:r w:rsidR="008436DC">
        <w:rPr>
          <w:rFonts w:ascii="Times New Roman" w:hAnsi="Times New Roman" w:cs="Times New Roman"/>
        </w:rPr>
        <w:t xml:space="preserve">joint </w:t>
      </w:r>
      <w:r w:rsidR="00D16545">
        <w:rPr>
          <w:rFonts w:ascii="Times New Roman" w:hAnsi="Times New Roman" w:cs="Times New Roman"/>
        </w:rPr>
        <w:t>Annual Parish Meetings</w:t>
      </w:r>
      <w:r w:rsidR="00E95CB2">
        <w:rPr>
          <w:rFonts w:ascii="Times New Roman" w:hAnsi="Times New Roman" w:cs="Times New Roman"/>
        </w:rPr>
        <w:t xml:space="preserve">.  </w:t>
      </w:r>
    </w:p>
    <w:p w14:paraId="53450112" w14:textId="77777777" w:rsidR="00D16545" w:rsidRDefault="00D16545" w:rsidP="00D6745E">
      <w:pPr>
        <w:pStyle w:val="NoSpacing"/>
        <w:rPr>
          <w:rFonts w:ascii="Times New Roman" w:hAnsi="Times New Roman" w:cs="Times New Roman"/>
        </w:rPr>
      </w:pPr>
    </w:p>
    <w:p w14:paraId="5200AE10" w14:textId="2C9F6AD0" w:rsidR="00D16545" w:rsidRDefault="00181CBF" w:rsidP="00D6745E">
      <w:pPr>
        <w:pStyle w:val="NoSpacing"/>
        <w:rPr>
          <w:rFonts w:ascii="Times New Roman" w:hAnsi="Times New Roman" w:cs="Times New Roman"/>
        </w:rPr>
      </w:pPr>
      <w:r>
        <w:rPr>
          <w:rFonts w:ascii="Times New Roman" w:hAnsi="Times New Roman" w:cs="Times New Roman"/>
        </w:rPr>
        <w:t>The King</w:t>
      </w:r>
      <w:r w:rsidR="00C043F8">
        <w:rPr>
          <w:rFonts w:ascii="Times New Roman" w:hAnsi="Times New Roman" w:cs="Times New Roman"/>
        </w:rPr>
        <w:t>’</w:t>
      </w:r>
      <w:r>
        <w:rPr>
          <w:rFonts w:ascii="Times New Roman" w:hAnsi="Times New Roman" w:cs="Times New Roman"/>
        </w:rPr>
        <w:t xml:space="preserve">s Coronation is being held on </w:t>
      </w:r>
      <w:r w:rsidR="00E95CB2">
        <w:rPr>
          <w:rFonts w:ascii="Times New Roman" w:hAnsi="Times New Roman" w:cs="Times New Roman"/>
        </w:rPr>
        <w:t xml:space="preserve">the morning of </w:t>
      </w:r>
      <w:r w:rsidR="006138DB">
        <w:rPr>
          <w:rFonts w:ascii="Times New Roman" w:hAnsi="Times New Roman" w:cs="Times New Roman"/>
        </w:rPr>
        <w:t xml:space="preserve">Saturday, </w:t>
      </w:r>
      <w:r w:rsidR="000974C6">
        <w:rPr>
          <w:rFonts w:ascii="Times New Roman" w:hAnsi="Times New Roman" w:cs="Times New Roman"/>
        </w:rPr>
        <w:t>6</w:t>
      </w:r>
      <w:r>
        <w:rPr>
          <w:rFonts w:ascii="Times New Roman" w:hAnsi="Times New Roman" w:cs="Times New Roman"/>
        </w:rPr>
        <w:t xml:space="preserve"> May </w:t>
      </w:r>
      <w:r w:rsidR="000974C6">
        <w:rPr>
          <w:rFonts w:ascii="Times New Roman" w:hAnsi="Times New Roman" w:cs="Times New Roman"/>
        </w:rPr>
        <w:t>2023</w:t>
      </w:r>
      <w:r w:rsidR="006D7152">
        <w:rPr>
          <w:rFonts w:ascii="Times New Roman" w:hAnsi="Times New Roman" w:cs="Times New Roman"/>
        </w:rPr>
        <w:t>. Cllr recommended that we hold a “Picnic in the Park”</w:t>
      </w:r>
      <w:r w:rsidR="000974C6">
        <w:rPr>
          <w:rFonts w:ascii="Times New Roman" w:hAnsi="Times New Roman" w:cs="Times New Roman"/>
        </w:rPr>
        <w:t xml:space="preserve"> </w:t>
      </w:r>
      <w:r w:rsidR="00E95CB2">
        <w:rPr>
          <w:rFonts w:ascii="Times New Roman" w:hAnsi="Times New Roman" w:cs="Times New Roman"/>
        </w:rPr>
        <w:t>that afternoon on the playing field with local bands invited to play.  A personalised mug will be ordered for each child in the parish at a cost of</w:t>
      </w:r>
      <w:r w:rsidR="006D7152">
        <w:rPr>
          <w:rFonts w:ascii="Times New Roman" w:hAnsi="Times New Roman" w:cs="Times New Roman"/>
        </w:rPr>
        <w:t xml:space="preserve"> approximately </w:t>
      </w:r>
      <w:r w:rsidR="00E95CB2">
        <w:rPr>
          <w:rFonts w:ascii="Times New Roman" w:hAnsi="Times New Roman" w:cs="Times New Roman"/>
        </w:rPr>
        <w:t>£2.4</w:t>
      </w:r>
      <w:r w:rsidR="006D7152">
        <w:rPr>
          <w:rFonts w:ascii="Times New Roman" w:hAnsi="Times New Roman" w:cs="Times New Roman"/>
        </w:rPr>
        <w:t>5</w:t>
      </w:r>
      <w:r w:rsidR="00E95CB2">
        <w:rPr>
          <w:rFonts w:ascii="Times New Roman" w:hAnsi="Times New Roman" w:cs="Times New Roman"/>
        </w:rPr>
        <w:t xml:space="preserve"> each.  A bouncy castle will be booked</w:t>
      </w:r>
      <w:r w:rsidR="006D7152">
        <w:rPr>
          <w:rFonts w:ascii="Times New Roman" w:hAnsi="Times New Roman" w:cs="Times New Roman"/>
        </w:rPr>
        <w:t xml:space="preserve"> for the children</w:t>
      </w:r>
      <w:r w:rsidR="00210CBE">
        <w:rPr>
          <w:rFonts w:ascii="Times New Roman" w:hAnsi="Times New Roman" w:cs="Times New Roman"/>
        </w:rPr>
        <w:t>.</w:t>
      </w:r>
      <w:r w:rsidR="00E95CB2">
        <w:rPr>
          <w:rFonts w:ascii="Times New Roman" w:hAnsi="Times New Roman" w:cs="Times New Roman"/>
        </w:rPr>
        <w:t xml:space="preserve">  </w:t>
      </w:r>
      <w:r w:rsidR="006D7152">
        <w:rPr>
          <w:rFonts w:ascii="Times New Roman" w:hAnsi="Times New Roman" w:cs="Times New Roman"/>
        </w:rPr>
        <w:t>Cllr</w:t>
      </w:r>
      <w:r w:rsidR="00BE4786">
        <w:rPr>
          <w:rFonts w:ascii="Times New Roman" w:hAnsi="Times New Roman" w:cs="Times New Roman"/>
        </w:rPr>
        <w:t xml:space="preserve"> </w:t>
      </w:r>
      <w:r w:rsidR="006D7152">
        <w:rPr>
          <w:rFonts w:ascii="Times New Roman" w:hAnsi="Times New Roman" w:cs="Times New Roman"/>
        </w:rPr>
        <w:t xml:space="preserve">Wall will apply for a grant from Tidworth Area </w:t>
      </w:r>
      <w:proofErr w:type="gramStart"/>
      <w:r w:rsidR="006D7152">
        <w:rPr>
          <w:rFonts w:ascii="Times New Roman" w:hAnsi="Times New Roman" w:cs="Times New Roman"/>
        </w:rPr>
        <w:t>Board  to</w:t>
      </w:r>
      <w:proofErr w:type="gramEnd"/>
      <w:r w:rsidR="006D7152">
        <w:rPr>
          <w:rFonts w:ascii="Times New Roman" w:hAnsi="Times New Roman" w:cs="Times New Roman"/>
        </w:rPr>
        <w:t xml:space="preserve"> hopefully cover our costs.</w:t>
      </w:r>
      <w:r w:rsidR="00E95CB2">
        <w:rPr>
          <w:rFonts w:ascii="Times New Roman" w:hAnsi="Times New Roman" w:cs="Times New Roman"/>
        </w:rPr>
        <w:t xml:space="preserve"> and the church may </w:t>
      </w:r>
      <w:proofErr w:type="gramStart"/>
      <w:r w:rsidR="00E95CB2">
        <w:rPr>
          <w:rFonts w:ascii="Times New Roman" w:hAnsi="Times New Roman" w:cs="Times New Roman"/>
        </w:rPr>
        <w:t>make a contribution</w:t>
      </w:r>
      <w:proofErr w:type="gramEnd"/>
      <w:r w:rsidR="00E95CB2">
        <w:rPr>
          <w:rFonts w:ascii="Times New Roman" w:hAnsi="Times New Roman" w:cs="Times New Roman"/>
        </w:rPr>
        <w:t xml:space="preserve"> too.</w:t>
      </w:r>
    </w:p>
    <w:p w14:paraId="1C100798" w14:textId="77777777" w:rsidR="00E95CB2" w:rsidRDefault="00E95CB2" w:rsidP="00D6745E">
      <w:pPr>
        <w:pStyle w:val="NoSpacing"/>
        <w:rPr>
          <w:rFonts w:ascii="Times New Roman" w:hAnsi="Times New Roman" w:cs="Times New Roman"/>
        </w:rPr>
      </w:pPr>
    </w:p>
    <w:p w14:paraId="14D24226" w14:textId="5D77136D" w:rsidR="00FE67CD" w:rsidRDefault="00E95CB2" w:rsidP="00D6745E">
      <w:pPr>
        <w:pStyle w:val="NoSpacing"/>
        <w:rPr>
          <w:rFonts w:ascii="Times New Roman" w:hAnsi="Times New Roman" w:cs="Times New Roman"/>
        </w:rPr>
      </w:pPr>
      <w:r>
        <w:rPr>
          <w:rFonts w:ascii="Times New Roman" w:hAnsi="Times New Roman" w:cs="Times New Roman"/>
        </w:rPr>
        <w:t>Cllr Harker suggested that the code should be displayed in indelible ink on the AED cabinet at The Hatchet.  The code is already displayed on the AED cabinet at the church.  Both AEDs are registered on The Circuit.</w:t>
      </w:r>
    </w:p>
    <w:p w14:paraId="3C31196F" w14:textId="023C6948" w:rsidR="006D7152" w:rsidRDefault="006D7152" w:rsidP="00D6745E">
      <w:pPr>
        <w:pStyle w:val="NoSpacing"/>
        <w:rPr>
          <w:rFonts w:ascii="Times New Roman" w:hAnsi="Times New Roman" w:cs="Times New Roman"/>
        </w:rPr>
      </w:pPr>
      <w:r>
        <w:rPr>
          <w:rFonts w:ascii="Times New Roman" w:hAnsi="Times New Roman" w:cs="Times New Roman"/>
        </w:rPr>
        <w:t>Cllr Wall agreed to do this.</w:t>
      </w:r>
    </w:p>
    <w:p w14:paraId="629F97B1" w14:textId="77777777" w:rsidR="006D7152" w:rsidRDefault="006D7152" w:rsidP="00D6745E">
      <w:pPr>
        <w:pStyle w:val="NoSpacing"/>
        <w:rPr>
          <w:rFonts w:ascii="Times New Roman" w:hAnsi="Times New Roman" w:cs="Times New Roman"/>
        </w:rPr>
      </w:pPr>
    </w:p>
    <w:p w14:paraId="7EB391E4" w14:textId="4CBF6162" w:rsidR="00FE67CD" w:rsidRDefault="00FE67CD" w:rsidP="00D6745E">
      <w:pPr>
        <w:pStyle w:val="NoSpacing"/>
        <w:rPr>
          <w:rFonts w:ascii="Times New Roman" w:hAnsi="Times New Roman" w:cs="Times New Roman"/>
        </w:rPr>
      </w:pPr>
      <w:r>
        <w:rPr>
          <w:rFonts w:ascii="Times New Roman" w:hAnsi="Times New Roman" w:cs="Times New Roman"/>
        </w:rPr>
        <w:t xml:space="preserve">Michael Sykes funeral will be </w:t>
      </w:r>
      <w:r w:rsidR="00392802">
        <w:rPr>
          <w:rFonts w:ascii="Times New Roman" w:hAnsi="Times New Roman" w:cs="Times New Roman"/>
        </w:rPr>
        <w:t xml:space="preserve">held </w:t>
      </w:r>
      <w:r>
        <w:rPr>
          <w:rFonts w:ascii="Times New Roman" w:hAnsi="Times New Roman" w:cs="Times New Roman"/>
        </w:rPr>
        <w:t>at 2pm on Monday, 27 February 2023.  The family would be grateful for an indication of numbers attending the church and the village hall</w:t>
      </w:r>
      <w:r w:rsidR="0033315B">
        <w:rPr>
          <w:rFonts w:ascii="Times New Roman" w:hAnsi="Times New Roman" w:cs="Times New Roman"/>
        </w:rPr>
        <w:t xml:space="preserve"> afterwards</w:t>
      </w:r>
      <w:r w:rsidR="006D7152">
        <w:rPr>
          <w:rFonts w:ascii="Times New Roman" w:hAnsi="Times New Roman" w:cs="Times New Roman"/>
        </w:rPr>
        <w:t xml:space="preserve"> to chutevh@hatchethill.plus.com</w:t>
      </w:r>
    </w:p>
    <w:p w14:paraId="31FAEDF6" w14:textId="77777777" w:rsidR="008866DE" w:rsidRDefault="008866DE" w:rsidP="00D6745E">
      <w:pPr>
        <w:pStyle w:val="NoSpacing"/>
        <w:rPr>
          <w:rFonts w:ascii="Times New Roman" w:hAnsi="Times New Roman" w:cs="Times New Roman"/>
        </w:rPr>
      </w:pPr>
    </w:p>
    <w:p w14:paraId="1B724399" w14:textId="2E9DA926"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w:t>
      </w:r>
      <w:r w:rsidR="004D3B3F">
        <w:rPr>
          <w:rFonts w:ascii="Times New Roman" w:hAnsi="Times New Roman" w:cs="Times New Roman"/>
        </w:rPr>
        <w:t>.</w:t>
      </w:r>
      <w:r w:rsidR="00FE67CD">
        <w:rPr>
          <w:rFonts w:ascii="Times New Roman" w:hAnsi="Times New Roman" w:cs="Times New Roman"/>
        </w:rPr>
        <w:t>42</w:t>
      </w:r>
      <w:r w:rsidRPr="00D6745E">
        <w:rPr>
          <w:rFonts w:ascii="Times New Roman" w:hAnsi="Times New Roman" w:cs="Times New Roman"/>
        </w:rPr>
        <w:t>pm</w:t>
      </w:r>
    </w:p>
    <w:p w14:paraId="11AB94AD" w14:textId="77777777" w:rsidR="00A01F21" w:rsidRDefault="00A01F21" w:rsidP="00A01F21">
      <w:pPr>
        <w:pStyle w:val="NoSpacing"/>
        <w:tabs>
          <w:tab w:val="left" w:pos="480"/>
        </w:tabs>
        <w:rPr>
          <w:rFonts w:ascii="Times New Roman" w:hAnsi="Times New Roman" w:cs="Times New Roman"/>
          <w:u w:val="single"/>
        </w:rPr>
      </w:pPr>
    </w:p>
    <w:p w14:paraId="488F86E7" w14:textId="4B01C06B"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The next meeting of Chute Parish Council will take place on</w:t>
      </w:r>
    </w:p>
    <w:p w14:paraId="54AE5995" w14:textId="5D7FF304" w:rsidR="007E4C20"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4D3B3F">
        <w:rPr>
          <w:rFonts w:ascii="Times New Roman" w:hAnsi="Times New Roman" w:cs="Times New Roman"/>
          <w:b/>
          <w:bCs/>
          <w:u w:val="single"/>
        </w:rPr>
        <w:t>2</w:t>
      </w:r>
      <w:r w:rsidRPr="00D6745E">
        <w:rPr>
          <w:rFonts w:ascii="Times New Roman" w:hAnsi="Times New Roman" w:cs="Times New Roman"/>
          <w:b/>
          <w:bCs/>
          <w:u w:val="single"/>
        </w:rPr>
        <w:t xml:space="preserve"> </w:t>
      </w:r>
      <w:r w:rsidR="00DB7C90">
        <w:rPr>
          <w:rFonts w:ascii="Times New Roman" w:hAnsi="Times New Roman" w:cs="Times New Roman"/>
          <w:b/>
          <w:bCs/>
          <w:u w:val="single"/>
        </w:rPr>
        <w:t>March</w:t>
      </w:r>
      <w:r w:rsidRPr="00D6745E">
        <w:rPr>
          <w:rFonts w:ascii="Times New Roman" w:hAnsi="Times New Roman" w:cs="Times New Roman"/>
          <w:b/>
          <w:bCs/>
          <w:u w:val="single"/>
        </w:rPr>
        <w:t xml:space="preserve"> 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r w:rsidR="007E4C20">
        <w:rPr>
          <w:rFonts w:ascii="Times New Roman" w:hAnsi="Times New Roman" w:cs="Times New Roman"/>
          <w:u w:val="single"/>
        </w:rPr>
        <w:br w:type="page"/>
      </w:r>
    </w:p>
    <w:p w14:paraId="70A67F10" w14:textId="77777777" w:rsidR="00805A5E" w:rsidRDefault="00805A5E" w:rsidP="00805A5E">
      <w:pPr>
        <w:pStyle w:val="NoSpacing"/>
        <w:jc w:val="center"/>
        <w:rPr>
          <w:rFonts w:ascii="Times New Roman" w:hAnsi="Times New Roman" w:cs="Times New Roman"/>
          <w:u w:val="single"/>
        </w:rPr>
      </w:pPr>
    </w:p>
    <w:p w14:paraId="6508F825" w14:textId="61EBB9E2" w:rsidR="00FF50C8" w:rsidRPr="00576E00" w:rsidRDefault="00FF50C8" w:rsidP="00FF50C8">
      <w:pPr>
        <w:rPr>
          <w:u w:val="single"/>
        </w:rPr>
      </w:pPr>
      <w:r w:rsidRPr="00576E00">
        <w:rPr>
          <w:u w:val="single"/>
        </w:rPr>
        <w:t>Cllr Chris Williams</w:t>
      </w:r>
      <w:r w:rsidR="00576E00" w:rsidRPr="00576E00">
        <w:rPr>
          <w:u w:val="single"/>
        </w:rPr>
        <w:t xml:space="preserve"> - </w:t>
      </w:r>
      <w:r w:rsidRPr="00576E00">
        <w:rPr>
          <w:u w:val="single"/>
        </w:rPr>
        <w:t xml:space="preserve">Wiltshire Councillor </w:t>
      </w:r>
      <w:r w:rsidR="00576E00" w:rsidRPr="00576E00">
        <w:rPr>
          <w:u w:val="single"/>
        </w:rPr>
        <w:t>R</w:t>
      </w:r>
      <w:r w:rsidRPr="00576E00">
        <w:rPr>
          <w:u w:val="single"/>
        </w:rPr>
        <w:t>eport February 2023</w:t>
      </w:r>
    </w:p>
    <w:p w14:paraId="24248E5E" w14:textId="77777777" w:rsidR="00FF50C8" w:rsidRDefault="00FF50C8" w:rsidP="00FF50C8">
      <w:r>
        <w:t xml:space="preserve">Wiltshire Councils budget proposals were discussed at Overview and Scrutiny meetings and formally approved by Cabinet on Tuesday 31 January and will now go forward for discussion and debate at Full Council on the 21 February. </w:t>
      </w:r>
    </w:p>
    <w:p w14:paraId="29766758" w14:textId="77777777" w:rsidR="00FF50C8" w:rsidRDefault="00FF50C8" w:rsidP="00FF50C8">
      <w:r>
        <w:t>The council’s proposed budget for 2023/24 stands at £465m and Cabinet also confirmed its proposal to put forward a 2.9% general increase for the council element of council tax, plus a 2% levy to be spent solely on adult social care. If agreed at full Council, this will mean an increase of £1.57 per week of the Wiltshire Council element of the council tax on a band D property.</w:t>
      </w:r>
    </w:p>
    <w:p w14:paraId="3E67617A" w14:textId="77777777" w:rsidR="00FF50C8" w:rsidRDefault="00FF50C8" w:rsidP="00FF50C8">
      <w:r>
        <w:t>Cabinet is proposing a balanced budget which will ensure that vital services to the residents, businesses and communities in Wiltshire will continue to be provided as well as delivering on the commitments as set out in the Business Plan.</w:t>
      </w:r>
    </w:p>
    <w:p w14:paraId="1F135C3D" w14:textId="77777777" w:rsidR="00FF50C8" w:rsidRDefault="00FF50C8" w:rsidP="00FF50C8">
      <w:r>
        <w:t>Tidworth Area Board met on Monday 23 January and amongst the items being discussed was a very comprehensive road safety update for the Tidworth Community area from the police road safety team based in Devizes. The new police inspector for the Amesbury/Tidworth community areas, Inspector Ricky Lee, introduced himself and gave a local update.</w:t>
      </w:r>
    </w:p>
    <w:p w14:paraId="44C65E9C" w14:textId="77777777" w:rsidR="00FF50C8" w:rsidRDefault="00FF50C8" w:rsidP="00FF50C8">
      <w:r>
        <w:t>There was also an interesting presentation given by the Council’s National Power Outage Project officer on Helping resilience in the community. This was about the proposal of Emergency Contact Hubs and their purpose and helping resilience in the community.</w:t>
      </w:r>
    </w:p>
    <w:p w14:paraId="09286755" w14:textId="77777777" w:rsidR="00FF50C8" w:rsidRDefault="00FF50C8" w:rsidP="00FF50C8">
      <w:r>
        <w:t>Grants were approved to go towards football nets for the King George playing field and to the Army Welfare Service for Tidworth Youth and Community Hub.</w:t>
      </w:r>
    </w:p>
    <w:p w14:paraId="6E10E77E" w14:textId="77777777" w:rsidR="00FF50C8" w:rsidRDefault="00FF50C8" w:rsidP="00FF50C8">
      <w:r>
        <w:t>The next meeting of the Tidworth Area Board will be on Monday 20 March and 20 Feb is the cut-off date for the March meeting grants.</w:t>
      </w:r>
    </w:p>
    <w:p w14:paraId="198DAEC8" w14:textId="77777777" w:rsidR="00FF50C8" w:rsidRDefault="00FF50C8" w:rsidP="00FF50C8">
      <w:r>
        <w:t>The next Police quarterly update meeting will take place 1 March and you should receive a Teams invite. PC Howard Oakley, new local PC will be in attendance.</w:t>
      </w:r>
    </w:p>
    <w:p w14:paraId="6B76F89C" w14:textId="77777777" w:rsidR="00FF50C8" w:rsidRDefault="00FF50C8" w:rsidP="00FF50C8">
      <w:r>
        <w:t>For Info - I am chasing up the procedure for payment of the Off-Grid Additional Fuel Payments to householders who are entitled to this one-off payment.</w:t>
      </w:r>
    </w:p>
    <w:p w14:paraId="0F177DB9" w14:textId="77777777" w:rsidR="00FF50C8" w:rsidRPr="004D3B3F" w:rsidRDefault="00FF50C8" w:rsidP="00805A5E">
      <w:pPr>
        <w:pStyle w:val="NoSpacing"/>
        <w:jc w:val="center"/>
        <w:rPr>
          <w:rFonts w:ascii="Times New Roman" w:hAnsi="Times New Roman" w:cs="Times New Roman"/>
          <w:u w:val="single"/>
        </w:rPr>
      </w:pPr>
    </w:p>
    <w:sectPr w:rsidR="00FF50C8" w:rsidRPr="004D3B3F"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05C6E" w14:textId="77777777" w:rsidR="00D52249" w:rsidRDefault="00D52249" w:rsidP="00A115D8">
      <w:pPr>
        <w:spacing w:after="0" w:line="240" w:lineRule="auto"/>
      </w:pPr>
      <w:r>
        <w:separator/>
      </w:r>
    </w:p>
  </w:endnote>
  <w:endnote w:type="continuationSeparator" w:id="0">
    <w:p w14:paraId="6C5048D3" w14:textId="77777777" w:rsidR="00D52249" w:rsidRDefault="00D52249"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EC56E" w14:textId="77777777" w:rsidR="00D52249" w:rsidRDefault="00D52249" w:rsidP="00A115D8">
      <w:pPr>
        <w:spacing w:after="0" w:line="240" w:lineRule="auto"/>
      </w:pPr>
      <w:r>
        <w:separator/>
      </w:r>
    </w:p>
  </w:footnote>
  <w:footnote w:type="continuationSeparator" w:id="0">
    <w:p w14:paraId="752C97D5" w14:textId="77777777" w:rsidR="00D52249" w:rsidRDefault="00D52249"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C6E59CF"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0085657"/>
      <w:docPartObj>
        <w:docPartGallery w:val="Watermarks"/>
        <w:docPartUnique/>
      </w:docPartObj>
    </w:sdtPr>
    <w:sdtEndPr/>
    <w:sdtContent>
      <w:p w14:paraId="6F62092B" w14:textId="3CA69F8A" w:rsidR="00FC648D" w:rsidRDefault="00BF60E9">
        <w:pPr>
          <w:pStyle w:val="Header"/>
        </w:pPr>
        <w:r>
          <w:rPr>
            <w:noProof/>
          </w:rPr>
          <w:pict w14:anchorId="772FB2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5191158" o:spid="_x0000_s1025" type="#_x0000_t136" style="position:absolute;margin-left:0;margin-top:0;width:429.4pt;height:257.6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2B0C92F4"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3779"/>
    <w:rsid w:val="00012C13"/>
    <w:rsid w:val="00030E29"/>
    <w:rsid w:val="0003533A"/>
    <w:rsid w:val="00037977"/>
    <w:rsid w:val="000406EA"/>
    <w:rsid w:val="000520A2"/>
    <w:rsid w:val="0006056B"/>
    <w:rsid w:val="00061A30"/>
    <w:rsid w:val="00062118"/>
    <w:rsid w:val="00066173"/>
    <w:rsid w:val="000677FE"/>
    <w:rsid w:val="00071E28"/>
    <w:rsid w:val="00092A33"/>
    <w:rsid w:val="00094463"/>
    <w:rsid w:val="00096160"/>
    <w:rsid w:val="000974C6"/>
    <w:rsid w:val="000A3ACF"/>
    <w:rsid w:val="000A5977"/>
    <w:rsid w:val="000B164C"/>
    <w:rsid w:val="000B2172"/>
    <w:rsid w:val="000C25CB"/>
    <w:rsid w:val="000D586F"/>
    <w:rsid w:val="000D6E1D"/>
    <w:rsid w:val="000D7A52"/>
    <w:rsid w:val="000E13C6"/>
    <w:rsid w:val="000E45A3"/>
    <w:rsid w:val="000F4BAC"/>
    <w:rsid w:val="00122CEC"/>
    <w:rsid w:val="00124D13"/>
    <w:rsid w:val="001328A6"/>
    <w:rsid w:val="00134A8F"/>
    <w:rsid w:val="0013553B"/>
    <w:rsid w:val="0013580D"/>
    <w:rsid w:val="0013591C"/>
    <w:rsid w:val="00137DC7"/>
    <w:rsid w:val="00142736"/>
    <w:rsid w:val="00151E23"/>
    <w:rsid w:val="00161731"/>
    <w:rsid w:val="001646C3"/>
    <w:rsid w:val="00165451"/>
    <w:rsid w:val="00166103"/>
    <w:rsid w:val="00173CEF"/>
    <w:rsid w:val="001808E2"/>
    <w:rsid w:val="00181CBF"/>
    <w:rsid w:val="00185B51"/>
    <w:rsid w:val="001902F7"/>
    <w:rsid w:val="00194924"/>
    <w:rsid w:val="001974FA"/>
    <w:rsid w:val="001A69DB"/>
    <w:rsid w:val="001B39F4"/>
    <w:rsid w:val="001B54BA"/>
    <w:rsid w:val="001B586B"/>
    <w:rsid w:val="001C154E"/>
    <w:rsid w:val="001E09E5"/>
    <w:rsid w:val="001E2037"/>
    <w:rsid w:val="001E6D5C"/>
    <w:rsid w:val="001F445D"/>
    <w:rsid w:val="00210CBE"/>
    <w:rsid w:val="00214236"/>
    <w:rsid w:val="00217EE7"/>
    <w:rsid w:val="002277FB"/>
    <w:rsid w:val="002335DD"/>
    <w:rsid w:val="0024098B"/>
    <w:rsid w:val="00245CFA"/>
    <w:rsid w:val="00252D88"/>
    <w:rsid w:val="0025693F"/>
    <w:rsid w:val="00273BD3"/>
    <w:rsid w:val="00273ED2"/>
    <w:rsid w:val="00276B60"/>
    <w:rsid w:val="0029014C"/>
    <w:rsid w:val="00293770"/>
    <w:rsid w:val="002A71FD"/>
    <w:rsid w:val="002A7768"/>
    <w:rsid w:val="002B4D7D"/>
    <w:rsid w:val="002B4DBE"/>
    <w:rsid w:val="002C035C"/>
    <w:rsid w:val="002D586C"/>
    <w:rsid w:val="002E5580"/>
    <w:rsid w:val="002F3CAB"/>
    <w:rsid w:val="003022CA"/>
    <w:rsid w:val="00302639"/>
    <w:rsid w:val="003052A7"/>
    <w:rsid w:val="00307370"/>
    <w:rsid w:val="0031786A"/>
    <w:rsid w:val="00321A0B"/>
    <w:rsid w:val="00324993"/>
    <w:rsid w:val="003270C8"/>
    <w:rsid w:val="0032774C"/>
    <w:rsid w:val="0033136F"/>
    <w:rsid w:val="0033315B"/>
    <w:rsid w:val="00335184"/>
    <w:rsid w:val="00335954"/>
    <w:rsid w:val="003453DE"/>
    <w:rsid w:val="00346B51"/>
    <w:rsid w:val="003505E5"/>
    <w:rsid w:val="00356C9D"/>
    <w:rsid w:val="00363670"/>
    <w:rsid w:val="00373121"/>
    <w:rsid w:val="0037383A"/>
    <w:rsid w:val="00384127"/>
    <w:rsid w:val="00391A28"/>
    <w:rsid w:val="00392802"/>
    <w:rsid w:val="00394A3C"/>
    <w:rsid w:val="003A315D"/>
    <w:rsid w:val="003A5446"/>
    <w:rsid w:val="003B5D13"/>
    <w:rsid w:val="003B6381"/>
    <w:rsid w:val="003B7003"/>
    <w:rsid w:val="003C3A9A"/>
    <w:rsid w:val="003C4305"/>
    <w:rsid w:val="003C454F"/>
    <w:rsid w:val="003D127C"/>
    <w:rsid w:val="003D747B"/>
    <w:rsid w:val="003E2DAB"/>
    <w:rsid w:val="003F04E1"/>
    <w:rsid w:val="003F53FA"/>
    <w:rsid w:val="00407579"/>
    <w:rsid w:val="00410185"/>
    <w:rsid w:val="00414283"/>
    <w:rsid w:val="00415EAD"/>
    <w:rsid w:val="0042189C"/>
    <w:rsid w:val="00433230"/>
    <w:rsid w:val="004334D3"/>
    <w:rsid w:val="00443E2D"/>
    <w:rsid w:val="004574A5"/>
    <w:rsid w:val="0046266F"/>
    <w:rsid w:val="0046522B"/>
    <w:rsid w:val="00472DDB"/>
    <w:rsid w:val="00482064"/>
    <w:rsid w:val="00492AAF"/>
    <w:rsid w:val="0049641F"/>
    <w:rsid w:val="004A7C38"/>
    <w:rsid w:val="004B1944"/>
    <w:rsid w:val="004C52E0"/>
    <w:rsid w:val="004D1AE9"/>
    <w:rsid w:val="004D3B3F"/>
    <w:rsid w:val="004D6554"/>
    <w:rsid w:val="004E0915"/>
    <w:rsid w:val="004E7FF0"/>
    <w:rsid w:val="004F3330"/>
    <w:rsid w:val="0050718C"/>
    <w:rsid w:val="00511CE0"/>
    <w:rsid w:val="00515492"/>
    <w:rsid w:val="00515E18"/>
    <w:rsid w:val="005160A2"/>
    <w:rsid w:val="00523CB7"/>
    <w:rsid w:val="0053031B"/>
    <w:rsid w:val="00532D93"/>
    <w:rsid w:val="00533021"/>
    <w:rsid w:val="00547702"/>
    <w:rsid w:val="00551A73"/>
    <w:rsid w:val="005523D8"/>
    <w:rsid w:val="00553A72"/>
    <w:rsid w:val="005544E5"/>
    <w:rsid w:val="005613CE"/>
    <w:rsid w:val="00566DE0"/>
    <w:rsid w:val="00567A3A"/>
    <w:rsid w:val="00576E00"/>
    <w:rsid w:val="005770E3"/>
    <w:rsid w:val="00582134"/>
    <w:rsid w:val="00585F6A"/>
    <w:rsid w:val="005A7F6E"/>
    <w:rsid w:val="005C6149"/>
    <w:rsid w:val="005D0B41"/>
    <w:rsid w:val="005D2648"/>
    <w:rsid w:val="005D484A"/>
    <w:rsid w:val="005F3EE7"/>
    <w:rsid w:val="005F5481"/>
    <w:rsid w:val="006018DB"/>
    <w:rsid w:val="00605532"/>
    <w:rsid w:val="006138DB"/>
    <w:rsid w:val="0061395A"/>
    <w:rsid w:val="0061649E"/>
    <w:rsid w:val="00620E33"/>
    <w:rsid w:val="00642EF4"/>
    <w:rsid w:val="006511A0"/>
    <w:rsid w:val="00654DB3"/>
    <w:rsid w:val="00656DA6"/>
    <w:rsid w:val="006630F3"/>
    <w:rsid w:val="006806FB"/>
    <w:rsid w:val="006910E9"/>
    <w:rsid w:val="0069490A"/>
    <w:rsid w:val="00695BC2"/>
    <w:rsid w:val="006A266F"/>
    <w:rsid w:val="006B07BC"/>
    <w:rsid w:val="006B7EBA"/>
    <w:rsid w:val="006C77BE"/>
    <w:rsid w:val="006D3600"/>
    <w:rsid w:val="006D7152"/>
    <w:rsid w:val="006D7DDE"/>
    <w:rsid w:val="006E3D7E"/>
    <w:rsid w:val="006F1152"/>
    <w:rsid w:val="006F588C"/>
    <w:rsid w:val="0071067C"/>
    <w:rsid w:val="007139DD"/>
    <w:rsid w:val="007239BB"/>
    <w:rsid w:val="00735B4C"/>
    <w:rsid w:val="00740C62"/>
    <w:rsid w:val="007420AA"/>
    <w:rsid w:val="0074743D"/>
    <w:rsid w:val="00750579"/>
    <w:rsid w:val="00750E91"/>
    <w:rsid w:val="007535A1"/>
    <w:rsid w:val="00754FEC"/>
    <w:rsid w:val="007559F4"/>
    <w:rsid w:val="007572CD"/>
    <w:rsid w:val="007630E3"/>
    <w:rsid w:val="00781C8A"/>
    <w:rsid w:val="007824FC"/>
    <w:rsid w:val="00782840"/>
    <w:rsid w:val="007847FB"/>
    <w:rsid w:val="007913B6"/>
    <w:rsid w:val="00793EA0"/>
    <w:rsid w:val="007942C5"/>
    <w:rsid w:val="00795136"/>
    <w:rsid w:val="007A733A"/>
    <w:rsid w:val="007B748E"/>
    <w:rsid w:val="007E4C20"/>
    <w:rsid w:val="007F21BD"/>
    <w:rsid w:val="00805A5E"/>
    <w:rsid w:val="008066A2"/>
    <w:rsid w:val="0080680E"/>
    <w:rsid w:val="00810135"/>
    <w:rsid w:val="00810C1C"/>
    <w:rsid w:val="00812041"/>
    <w:rsid w:val="008121E5"/>
    <w:rsid w:val="0081395C"/>
    <w:rsid w:val="00820978"/>
    <w:rsid w:val="00823BA8"/>
    <w:rsid w:val="00825032"/>
    <w:rsid w:val="008344DC"/>
    <w:rsid w:val="008436DC"/>
    <w:rsid w:val="008538AF"/>
    <w:rsid w:val="00860BAC"/>
    <w:rsid w:val="0086614B"/>
    <w:rsid w:val="0086645E"/>
    <w:rsid w:val="008731B1"/>
    <w:rsid w:val="00873C9A"/>
    <w:rsid w:val="0088455A"/>
    <w:rsid w:val="008866DE"/>
    <w:rsid w:val="00886DF2"/>
    <w:rsid w:val="00890F52"/>
    <w:rsid w:val="008935FB"/>
    <w:rsid w:val="008A17A9"/>
    <w:rsid w:val="008A6159"/>
    <w:rsid w:val="008A6E57"/>
    <w:rsid w:val="008B2512"/>
    <w:rsid w:val="008C41A8"/>
    <w:rsid w:val="008C753C"/>
    <w:rsid w:val="008D4004"/>
    <w:rsid w:val="008D7AF1"/>
    <w:rsid w:val="008E0A3B"/>
    <w:rsid w:val="008F702E"/>
    <w:rsid w:val="009008E5"/>
    <w:rsid w:val="0090134A"/>
    <w:rsid w:val="00907D6E"/>
    <w:rsid w:val="00920067"/>
    <w:rsid w:val="00920C8F"/>
    <w:rsid w:val="009212E3"/>
    <w:rsid w:val="00921F86"/>
    <w:rsid w:val="009220B7"/>
    <w:rsid w:val="00923921"/>
    <w:rsid w:val="00925A8F"/>
    <w:rsid w:val="00933F59"/>
    <w:rsid w:val="00944CC3"/>
    <w:rsid w:val="0095313D"/>
    <w:rsid w:val="0096233A"/>
    <w:rsid w:val="00962D96"/>
    <w:rsid w:val="0096627B"/>
    <w:rsid w:val="009744D5"/>
    <w:rsid w:val="009805F2"/>
    <w:rsid w:val="009A5849"/>
    <w:rsid w:val="009B044B"/>
    <w:rsid w:val="009B3664"/>
    <w:rsid w:val="009B51EB"/>
    <w:rsid w:val="009B5644"/>
    <w:rsid w:val="009E7B28"/>
    <w:rsid w:val="00A01746"/>
    <w:rsid w:val="00A01F21"/>
    <w:rsid w:val="00A0526C"/>
    <w:rsid w:val="00A06E6F"/>
    <w:rsid w:val="00A10976"/>
    <w:rsid w:val="00A115D8"/>
    <w:rsid w:val="00A11E26"/>
    <w:rsid w:val="00A30C1F"/>
    <w:rsid w:val="00A33693"/>
    <w:rsid w:val="00A45F12"/>
    <w:rsid w:val="00A46CD1"/>
    <w:rsid w:val="00A56B5C"/>
    <w:rsid w:val="00A57B0C"/>
    <w:rsid w:val="00A62423"/>
    <w:rsid w:val="00A75B8A"/>
    <w:rsid w:val="00A84B69"/>
    <w:rsid w:val="00A86EDD"/>
    <w:rsid w:val="00A9265A"/>
    <w:rsid w:val="00AA24BD"/>
    <w:rsid w:val="00AA3BB6"/>
    <w:rsid w:val="00AC7FCF"/>
    <w:rsid w:val="00AD2815"/>
    <w:rsid w:val="00AE6FE2"/>
    <w:rsid w:val="00AF0A89"/>
    <w:rsid w:val="00AF71DA"/>
    <w:rsid w:val="00B030C0"/>
    <w:rsid w:val="00B04123"/>
    <w:rsid w:val="00B0672C"/>
    <w:rsid w:val="00B105C2"/>
    <w:rsid w:val="00B23326"/>
    <w:rsid w:val="00B260A7"/>
    <w:rsid w:val="00B322AA"/>
    <w:rsid w:val="00B43067"/>
    <w:rsid w:val="00B43E5E"/>
    <w:rsid w:val="00B45B8A"/>
    <w:rsid w:val="00B65324"/>
    <w:rsid w:val="00B658E0"/>
    <w:rsid w:val="00B7531D"/>
    <w:rsid w:val="00BA1608"/>
    <w:rsid w:val="00BB71FC"/>
    <w:rsid w:val="00BE2875"/>
    <w:rsid w:val="00BE4786"/>
    <w:rsid w:val="00BF1327"/>
    <w:rsid w:val="00BF3E9A"/>
    <w:rsid w:val="00C043F8"/>
    <w:rsid w:val="00C0534E"/>
    <w:rsid w:val="00C14C55"/>
    <w:rsid w:val="00C15682"/>
    <w:rsid w:val="00C2189C"/>
    <w:rsid w:val="00C228DE"/>
    <w:rsid w:val="00C252A3"/>
    <w:rsid w:val="00C269C6"/>
    <w:rsid w:val="00C26EF7"/>
    <w:rsid w:val="00C340C1"/>
    <w:rsid w:val="00C361F4"/>
    <w:rsid w:val="00C47FEC"/>
    <w:rsid w:val="00C51961"/>
    <w:rsid w:val="00C535DE"/>
    <w:rsid w:val="00C537EE"/>
    <w:rsid w:val="00C5417E"/>
    <w:rsid w:val="00C55554"/>
    <w:rsid w:val="00C660D7"/>
    <w:rsid w:val="00C70FC2"/>
    <w:rsid w:val="00C711F0"/>
    <w:rsid w:val="00C81DFF"/>
    <w:rsid w:val="00C90199"/>
    <w:rsid w:val="00C90917"/>
    <w:rsid w:val="00C909C2"/>
    <w:rsid w:val="00CA1063"/>
    <w:rsid w:val="00CA21BD"/>
    <w:rsid w:val="00CB410D"/>
    <w:rsid w:val="00CC330A"/>
    <w:rsid w:val="00CC41DC"/>
    <w:rsid w:val="00CC5B67"/>
    <w:rsid w:val="00CD4893"/>
    <w:rsid w:val="00CE5330"/>
    <w:rsid w:val="00CE6DBE"/>
    <w:rsid w:val="00CE70A1"/>
    <w:rsid w:val="00CF17C1"/>
    <w:rsid w:val="00CF3B58"/>
    <w:rsid w:val="00CF4564"/>
    <w:rsid w:val="00D047ED"/>
    <w:rsid w:val="00D052E1"/>
    <w:rsid w:val="00D05D3B"/>
    <w:rsid w:val="00D07E0E"/>
    <w:rsid w:val="00D104E0"/>
    <w:rsid w:val="00D11944"/>
    <w:rsid w:val="00D16545"/>
    <w:rsid w:val="00D1792B"/>
    <w:rsid w:val="00D215B8"/>
    <w:rsid w:val="00D22297"/>
    <w:rsid w:val="00D24630"/>
    <w:rsid w:val="00D30033"/>
    <w:rsid w:val="00D32DD9"/>
    <w:rsid w:val="00D336EE"/>
    <w:rsid w:val="00D44633"/>
    <w:rsid w:val="00D52249"/>
    <w:rsid w:val="00D5426A"/>
    <w:rsid w:val="00D576FF"/>
    <w:rsid w:val="00D6745E"/>
    <w:rsid w:val="00D71B14"/>
    <w:rsid w:val="00D870DC"/>
    <w:rsid w:val="00D950A9"/>
    <w:rsid w:val="00D956A9"/>
    <w:rsid w:val="00DA1404"/>
    <w:rsid w:val="00DB5C3A"/>
    <w:rsid w:val="00DB5CA4"/>
    <w:rsid w:val="00DB609F"/>
    <w:rsid w:val="00DB7C90"/>
    <w:rsid w:val="00DC32D0"/>
    <w:rsid w:val="00DC4123"/>
    <w:rsid w:val="00DE026A"/>
    <w:rsid w:val="00DE27F7"/>
    <w:rsid w:val="00DE73AA"/>
    <w:rsid w:val="00DF4012"/>
    <w:rsid w:val="00E11C8C"/>
    <w:rsid w:val="00E20A58"/>
    <w:rsid w:val="00E2460C"/>
    <w:rsid w:val="00E256CA"/>
    <w:rsid w:val="00E35D64"/>
    <w:rsid w:val="00E50660"/>
    <w:rsid w:val="00E5154F"/>
    <w:rsid w:val="00E51BC7"/>
    <w:rsid w:val="00E534F9"/>
    <w:rsid w:val="00E63D8F"/>
    <w:rsid w:val="00E71453"/>
    <w:rsid w:val="00E74DC2"/>
    <w:rsid w:val="00E8153B"/>
    <w:rsid w:val="00E86EB5"/>
    <w:rsid w:val="00E91C50"/>
    <w:rsid w:val="00E92C54"/>
    <w:rsid w:val="00E95CB2"/>
    <w:rsid w:val="00E96ED2"/>
    <w:rsid w:val="00EA690C"/>
    <w:rsid w:val="00EB143D"/>
    <w:rsid w:val="00EB1AC3"/>
    <w:rsid w:val="00EC03DF"/>
    <w:rsid w:val="00EC298C"/>
    <w:rsid w:val="00EC63FE"/>
    <w:rsid w:val="00EE271A"/>
    <w:rsid w:val="00EE37E5"/>
    <w:rsid w:val="00EF7DE7"/>
    <w:rsid w:val="00F003A3"/>
    <w:rsid w:val="00F00924"/>
    <w:rsid w:val="00F064CD"/>
    <w:rsid w:val="00F20F22"/>
    <w:rsid w:val="00F21299"/>
    <w:rsid w:val="00F40A13"/>
    <w:rsid w:val="00F40F12"/>
    <w:rsid w:val="00F43519"/>
    <w:rsid w:val="00F45211"/>
    <w:rsid w:val="00F520A4"/>
    <w:rsid w:val="00F57192"/>
    <w:rsid w:val="00F641F1"/>
    <w:rsid w:val="00F65A15"/>
    <w:rsid w:val="00F65D29"/>
    <w:rsid w:val="00F7776D"/>
    <w:rsid w:val="00F92B10"/>
    <w:rsid w:val="00FA0845"/>
    <w:rsid w:val="00FA257B"/>
    <w:rsid w:val="00FA2A31"/>
    <w:rsid w:val="00FB0A65"/>
    <w:rsid w:val="00FB2CFC"/>
    <w:rsid w:val="00FC0C6D"/>
    <w:rsid w:val="00FC2092"/>
    <w:rsid w:val="00FC648D"/>
    <w:rsid w:val="00FD248D"/>
    <w:rsid w:val="00FD6800"/>
    <w:rsid w:val="00FE144A"/>
    <w:rsid w:val="00FE23B1"/>
    <w:rsid w:val="00FE665B"/>
    <w:rsid w:val="00FE67CD"/>
    <w:rsid w:val="00FF24E4"/>
    <w:rsid w:val="00FF5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1956</Words>
  <Characters>11152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2023-02-11T14:01:00Z</cp:lastPrinted>
  <dcterms:created xsi:type="dcterms:W3CDTF">2023-02-11T14:21:00Z</dcterms:created>
  <dcterms:modified xsi:type="dcterms:W3CDTF">2023-02-11T14:21:00Z</dcterms:modified>
</cp:coreProperties>
</file>