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5A" w:rsidRPr="003D3688" w:rsidRDefault="00DD1451">
      <w:pPr>
        <w:rPr>
          <w:b/>
          <w:sz w:val="28"/>
          <w:szCs w:val="28"/>
        </w:rPr>
      </w:pPr>
      <w:r w:rsidRPr="003D3688">
        <w:rPr>
          <w:b/>
          <w:sz w:val="28"/>
          <w:szCs w:val="28"/>
        </w:rPr>
        <w:t>Financial Statement –Friday 5</w:t>
      </w:r>
      <w:r w:rsidRPr="003D3688">
        <w:rPr>
          <w:b/>
          <w:sz w:val="28"/>
          <w:szCs w:val="28"/>
          <w:vertAlign w:val="superscript"/>
        </w:rPr>
        <w:t>th</w:t>
      </w:r>
      <w:r w:rsidRPr="003D3688">
        <w:rPr>
          <w:b/>
          <w:sz w:val="28"/>
          <w:szCs w:val="28"/>
        </w:rPr>
        <w:t xml:space="preserve"> May 2017</w:t>
      </w:r>
    </w:p>
    <w:p w:rsidR="00DD1451" w:rsidRPr="003D3688" w:rsidRDefault="00DD1451">
      <w:pPr>
        <w:rPr>
          <w:b/>
        </w:rPr>
      </w:pPr>
      <w:r w:rsidRPr="003D3688">
        <w:rPr>
          <w:b/>
        </w:rPr>
        <w:t>Balance brought forward from 24</w:t>
      </w:r>
      <w:r w:rsidRPr="003D3688">
        <w:rPr>
          <w:b/>
          <w:vertAlign w:val="superscript"/>
        </w:rPr>
        <w:t>th</w:t>
      </w:r>
      <w:r w:rsidRPr="003D3688">
        <w:rPr>
          <w:b/>
        </w:rPr>
        <w:t xml:space="preserve"> March 2017</w:t>
      </w:r>
    </w:p>
    <w:p w:rsidR="00DD1451" w:rsidRDefault="00DD1451"/>
    <w:p w:rsidR="00DD1451" w:rsidRDefault="00DD1451">
      <w:r w:rsidRPr="003D3688">
        <w:rPr>
          <w:b/>
        </w:rPr>
        <w:t xml:space="preserve">Represented by </w:t>
      </w:r>
      <w:r w:rsidRPr="003D3688">
        <w:rPr>
          <w:b/>
        </w:rPr>
        <w:tab/>
      </w:r>
      <w:r>
        <w:tab/>
      </w:r>
      <w:r>
        <w:tab/>
      </w:r>
      <w:r>
        <w:tab/>
      </w:r>
      <w:r>
        <w:tab/>
      </w:r>
      <w:r w:rsidRPr="003D3688">
        <w:rPr>
          <w:b/>
        </w:rPr>
        <w:t>current account</w:t>
      </w:r>
      <w:r w:rsidRPr="003D3688">
        <w:rPr>
          <w:b/>
        </w:rPr>
        <w:tab/>
      </w:r>
      <w:r>
        <w:tab/>
        <w:t>£19,088.35</w:t>
      </w:r>
    </w:p>
    <w:p w:rsidR="00DD1451" w:rsidRDefault="00DD1451"/>
    <w:p w:rsidR="00DD1451" w:rsidRDefault="00DD1451">
      <w:r w:rsidRPr="003D3688">
        <w:rPr>
          <w:b/>
        </w:rPr>
        <w:t>Receipts</w:t>
      </w:r>
      <w:r>
        <w:tab/>
        <w:t xml:space="preserve">NSDC precept payment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5932</w:t>
      </w:r>
    </w:p>
    <w:p w:rsidR="00DD1451" w:rsidRDefault="00DD1451">
      <w:r>
        <w:tab/>
      </w:r>
      <w:r>
        <w:tab/>
        <w:t>Lymns (Funeral services)</w:t>
      </w:r>
      <w:r>
        <w:tab/>
      </w:r>
      <w:r>
        <w:tab/>
      </w:r>
      <w:r>
        <w:tab/>
      </w:r>
      <w:r>
        <w:tab/>
      </w:r>
      <w:r>
        <w:tab/>
        <w:t xml:space="preserve">        900</w:t>
      </w:r>
    </w:p>
    <w:p w:rsidR="00DD1451" w:rsidRDefault="00DD1451">
      <w:r>
        <w:t xml:space="preserve">                            NSDC (Churchyard)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800</w:t>
      </w:r>
    </w:p>
    <w:p w:rsidR="007B1C98" w:rsidRDefault="007B1C98">
      <w:r>
        <w:tab/>
      </w:r>
      <w:r>
        <w:tab/>
        <w:t>Grave plot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bookmarkStart w:id="0" w:name="_GoBack"/>
      <w:bookmarkEnd w:id="0"/>
      <w:r>
        <w:t xml:space="preserve">  1600</w:t>
      </w:r>
    </w:p>
    <w:p w:rsidR="00350631" w:rsidRPr="00350631" w:rsidRDefault="0035063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B1C98">
        <w:rPr>
          <w:b/>
        </w:rPr>
        <w:tab/>
        <w:t>£28320.35</w:t>
      </w:r>
    </w:p>
    <w:p w:rsidR="00DD1451" w:rsidRDefault="00DD1451"/>
    <w:p w:rsidR="00DD1451" w:rsidRDefault="00DD1451"/>
    <w:p w:rsidR="00DD1451" w:rsidRPr="003D3688" w:rsidRDefault="00DD1451">
      <w:pPr>
        <w:rPr>
          <w:b/>
        </w:rPr>
      </w:pPr>
    </w:p>
    <w:p w:rsidR="00DD1451" w:rsidRPr="003D3688" w:rsidRDefault="00DD1451">
      <w:pPr>
        <w:rPr>
          <w:b/>
        </w:rPr>
      </w:pPr>
      <w:r w:rsidRPr="003D3688">
        <w:rPr>
          <w:b/>
        </w:rPr>
        <w:t>Payments</w:t>
      </w:r>
    </w:p>
    <w:p w:rsidR="00DD1451" w:rsidRDefault="00DD1451">
      <w:r>
        <w:tab/>
      </w:r>
      <w:r>
        <w:tab/>
        <w:t xml:space="preserve">N 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13.38</w:t>
      </w:r>
    </w:p>
    <w:p w:rsidR="00DD1451" w:rsidRDefault="00DD1451">
      <w:r>
        <w:tab/>
      </w:r>
      <w:r>
        <w:tab/>
        <w:t>NSDC Dog bins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220.90</w:t>
      </w:r>
    </w:p>
    <w:p w:rsidR="00DD1451" w:rsidRDefault="00DD1451">
      <w:r>
        <w:tab/>
      </w:r>
      <w:r>
        <w:tab/>
        <w:t>Village Hall (dishwasher)</w:t>
      </w:r>
      <w:r>
        <w:tab/>
      </w:r>
      <w:r>
        <w:tab/>
      </w:r>
      <w:r>
        <w:tab/>
      </w:r>
      <w:r>
        <w:tab/>
      </w:r>
      <w:r>
        <w:tab/>
        <w:t xml:space="preserve">            1504.80</w:t>
      </w:r>
    </w:p>
    <w:p w:rsidR="00DD1451" w:rsidRDefault="00DD1451">
      <w:r>
        <w:tab/>
      </w:r>
      <w:r>
        <w:tab/>
        <w:t>R Duffy (Photo)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375</w:t>
      </w:r>
    </w:p>
    <w:p w:rsidR="00DD1451" w:rsidRDefault="00DD1451"/>
    <w:p w:rsidR="00DD1451" w:rsidRPr="003D3688" w:rsidRDefault="00DD1451">
      <w:pPr>
        <w:rPr>
          <w:b/>
        </w:rPr>
      </w:pPr>
      <w:r w:rsidRPr="003D3688">
        <w:rPr>
          <w:b/>
        </w:rPr>
        <w:tab/>
      </w:r>
      <w:r w:rsidRPr="003D3688">
        <w:rPr>
          <w:b/>
        </w:rPr>
        <w:tab/>
        <w:t>Balance C/F</w:t>
      </w:r>
      <w:r w:rsidR="007B1C98">
        <w:rPr>
          <w:b/>
        </w:rPr>
        <w:tab/>
      </w:r>
      <w:r w:rsidR="007B1C98">
        <w:rPr>
          <w:b/>
        </w:rPr>
        <w:tab/>
      </w:r>
      <w:r w:rsidR="007B1C98">
        <w:rPr>
          <w:b/>
        </w:rPr>
        <w:tab/>
      </w:r>
      <w:r w:rsidR="007B1C98">
        <w:rPr>
          <w:b/>
        </w:rPr>
        <w:tab/>
      </w:r>
      <w:r w:rsidR="007B1C98">
        <w:rPr>
          <w:b/>
        </w:rPr>
        <w:tab/>
      </w:r>
      <w:r w:rsidR="007B1C98">
        <w:rPr>
          <w:b/>
        </w:rPr>
        <w:tab/>
      </w:r>
      <w:r w:rsidR="007B1C98">
        <w:rPr>
          <w:b/>
        </w:rPr>
        <w:tab/>
        <w:t>£26206.27</w:t>
      </w:r>
    </w:p>
    <w:p w:rsidR="00DD1451" w:rsidRPr="003D3688" w:rsidRDefault="00DD1451">
      <w:pPr>
        <w:rPr>
          <w:b/>
        </w:rPr>
      </w:pPr>
      <w:r w:rsidRPr="003D3688">
        <w:rPr>
          <w:b/>
        </w:rPr>
        <w:t>PWLB next payment due May 2017 balance to pay    £</w:t>
      </w:r>
      <w:r w:rsidR="00B52E56">
        <w:rPr>
          <w:b/>
        </w:rPr>
        <w:t>19,072.00</w:t>
      </w:r>
    </w:p>
    <w:p w:rsidR="00DD1451" w:rsidRPr="003D3688" w:rsidRDefault="00DD1451">
      <w:pPr>
        <w:rPr>
          <w:b/>
        </w:rPr>
      </w:pPr>
    </w:p>
    <w:p w:rsidR="00DD1451" w:rsidRDefault="00DD1451">
      <w:r>
        <w:t>…………………………………………………………………………………………………………………………………………………………</w:t>
      </w:r>
    </w:p>
    <w:p w:rsidR="00DD1451" w:rsidRPr="003D3688" w:rsidRDefault="00DD1451">
      <w:pPr>
        <w:rPr>
          <w:b/>
        </w:rPr>
      </w:pPr>
      <w:r w:rsidRPr="003D3688">
        <w:rPr>
          <w:b/>
        </w:rPr>
        <w:t>Chapel Field</w:t>
      </w:r>
    </w:p>
    <w:p w:rsidR="00DD1451" w:rsidRDefault="00DD1451">
      <w:r>
        <w:t>Current account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3084.64</w:t>
      </w:r>
    </w:p>
    <w:p w:rsidR="00DD1451" w:rsidRDefault="00DD1451">
      <w:r>
        <w:t>COIF account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24725.93</w:t>
      </w:r>
    </w:p>
    <w:p w:rsidR="00DD1451" w:rsidRDefault="00DD1451">
      <w:r>
        <w:t>Balance C/F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£27,810.57</w:t>
      </w:r>
    </w:p>
    <w:p w:rsidR="00DD1451" w:rsidRDefault="00DD1451">
      <w:r>
        <w:t>Amount available for improvement £14</w:t>
      </w:r>
      <w:r w:rsidR="003D3688">
        <w:t>,075.65 – interest rate 0.300%</w:t>
      </w:r>
    </w:p>
    <w:p w:rsidR="00DD1451" w:rsidRDefault="00DD1451"/>
    <w:sectPr w:rsidR="00DD14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51"/>
    <w:rsid w:val="00131E80"/>
    <w:rsid w:val="00350631"/>
    <w:rsid w:val="003D3688"/>
    <w:rsid w:val="007B1C98"/>
    <w:rsid w:val="008B4199"/>
    <w:rsid w:val="00B52E56"/>
    <w:rsid w:val="00DD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F41447-EBAF-4D7A-B0D7-9F0AD68A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Richards</dc:creator>
  <cp:keywords/>
  <dc:description/>
  <cp:lastModifiedBy>Jill Richards</cp:lastModifiedBy>
  <cp:revision>4</cp:revision>
  <cp:lastPrinted>2017-05-05T12:59:00Z</cp:lastPrinted>
  <dcterms:created xsi:type="dcterms:W3CDTF">2017-04-28T13:04:00Z</dcterms:created>
  <dcterms:modified xsi:type="dcterms:W3CDTF">2017-05-09T09:16:00Z</dcterms:modified>
</cp:coreProperties>
</file>