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49990" w14:textId="6D3A7753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  <w:b/>
          <w:sz w:val="28"/>
          <w:szCs w:val="28"/>
        </w:rPr>
      </w:pPr>
      <w:r w:rsidRPr="00D06620">
        <w:rPr>
          <w:rFonts w:eastAsia="Times New Roman" w:cs="Arial"/>
          <w:b/>
          <w:sz w:val="28"/>
          <w:szCs w:val="28"/>
        </w:rPr>
        <w:t xml:space="preserve">Bank reconciliation </w:t>
      </w:r>
    </w:p>
    <w:p w14:paraId="35B3EABA" w14:textId="77777777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</w:p>
    <w:p w14:paraId="02F64541" w14:textId="7358FDAB" w:rsidR="00A62AD3" w:rsidRPr="0081431A" w:rsidRDefault="00A62AD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  <w:b/>
          <w:sz w:val="24"/>
          <w:szCs w:val="24"/>
        </w:rPr>
      </w:pPr>
      <w:r w:rsidRPr="0081431A">
        <w:rPr>
          <w:rFonts w:eastAsia="Times New Roman" w:cs="Arial"/>
          <w:sz w:val="22"/>
        </w:rPr>
        <w:t>N</w:t>
      </w:r>
      <w:r w:rsidR="00F34CB3" w:rsidRPr="0081431A">
        <w:rPr>
          <w:rFonts w:eastAsia="Times New Roman" w:cs="Arial"/>
          <w:sz w:val="22"/>
        </w:rPr>
        <w:t>ame of smaller authority:</w:t>
      </w:r>
      <w:r w:rsidR="00CE2611" w:rsidRPr="0081431A">
        <w:rPr>
          <w:rFonts w:eastAsia="Times New Roman" w:cs="Arial"/>
          <w:sz w:val="22"/>
        </w:rPr>
        <w:t xml:space="preserve">  </w:t>
      </w:r>
      <w:r w:rsidR="005519C0">
        <w:rPr>
          <w:rFonts w:eastAsia="Times New Roman" w:cs="Arial"/>
          <w:sz w:val="22"/>
        </w:rPr>
        <w:t>BLANCHLAND</w:t>
      </w:r>
      <w:r w:rsidR="00811266" w:rsidRPr="0081431A">
        <w:rPr>
          <w:rFonts w:eastAsia="Times New Roman" w:cs="Arial"/>
          <w:sz w:val="22"/>
        </w:rPr>
        <w:t xml:space="preserve"> </w:t>
      </w:r>
      <w:r w:rsidR="00CE2611" w:rsidRPr="0081431A">
        <w:rPr>
          <w:rFonts w:eastAsia="Times New Roman" w:cs="Arial"/>
          <w:sz w:val="22"/>
        </w:rPr>
        <w:t>PARISH COUNCIL</w:t>
      </w:r>
      <w:r w:rsidR="00F34CB3" w:rsidRPr="0081431A">
        <w:rPr>
          <w:rFonts w:eastAsia="Times New Roman" w:cs="Arial"/>
          <w:b/>
          <w:sz w:val="24"/>
          <w:szCs w:val="24"/>
        </w:rPr>
        <w:t xml:space="preserve"> </w:t>
      </w:r>
    </w:p>
    <w:p w14:paraId="650E4C41" w14:textId="77777777" w:rsidR="00A62AD3" w:rsidRPr="0081431A" w:rsidRDefault="00A62AD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  <w:b/>
          <w:sz w:val="24"/>
          <w:szCs w:val="24"/>
        </w:rPr>
      </w:pPr>
    </w:p>
    <w:p w14:paraId="5240AB00" w14:textId="4011280E" w:rsidR="00F34CB3" w:rsidRPr="0081431A" w:rsidRDefault="00A62AD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  <w:b/>
          <w:sz w:val="24"/>
          <w:szCs w:val="24"/>
        </w:rPr>
      </w:pPr>
      <w:r w:rsidRPr="0081431A">
        <w:rPr>
          <w:rFonts w:eastAsia="Times New Roman" w:cs="Arial"/>
          <w:sz w:val="22"/>
        </w:rPr>
        <w:t xml:space="preserve">County area (local councils and parish meetings only): </w:t>
      </w:r>
      <w:r w:rsidR="00CE2611" w:rsidRPr="0081431A">
        <w:rPr>
          <w:rFonts w:eastAsia="Times New Roman" w:cs="Arial"/>
          <w:sz w:val="22"/>
        </w:rPr>
        <w:t>NORTHUMBERLAND</w:t>
      </w:r>
    </w:p>
    <w:p w14:paraId="15ECF924" w14:textId="77777777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</w:p>
    <w:p w14:paraId="3F1EA143" w14:textId="4B3A73BB" w:rsidR="00F34CB3" w:rsidRPr="00D06620" w:rsidRDefault="00DC3314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  <w:b/>
        </w:rPr>
      </w:pPr>
      <w:r>
        <w:rPr>
          <w:rFonts w:eastAsia="Times New Roman" w:cs="Arial"/>
          <w:b/>
        </w:rPr>
        <w:t xml:space="preserve">Period </w:t>
      </w:r>
      <w:r w:rsidR="00F34CB3" w:rsidRPr="00D06620">
        <w:rPr>
          <w:rFonts w:eastAsia="Times New Roman" w:cs="Arial"/>
          <w:b/>
        </w:rPr>
        <w:t xml:space="preserve">ending </w:t>
      </w:r>
      <w:r w:rsidR="001C1A37">
        <w:rPr>
          <w:rFonts w:eastAsia="Times New Roman" w:cs="Arial"/>
          <w:b/>
        </w:rPr>
        <w:t>31 March 202</w:t>
      </w:r>
      <w:r w:rsidR="0081431A">
        <w:rPr>
          <w:rFonts w:eastAsia="Times New Roman" w:cs="Arial"/>
          <w:b/>
        </w:rPr>
        <w:t>6</w:t>
      </w:r>
    </w:p>
    <w:p w14:paraId="151D503F" w14:textId="77777777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</w:p>
    <w:p w14:paraId="209C509D" w14:textId="38088308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  <w:r w:rsidRPr="00D06620">
        <w:rPr>
          <w:rFonts w:eastAsia="Times New Roman" w:cs="Arial"/>
        </w:rPr>
        <w:t>Prepared by</w:t>
      </w:r>
      <w:r w:rsidR="00CE2611">
        <w:rPr>
          <w:rFonts w:eastAsia="Times New Roman" w:cs="Arial"/>
        </w:rPr>
        <w:t>:</w:t>
      </w:r>
      <w:r w:rsidR="00CE2611">
        <w:rPr>
          <w:rFonts w:eastAsia="Times New Roman" w:cs="Arial"/>
        </w:rPr>
        <w:tab/>
      </w:r>
      <w:r w:rsidR="00CE2611">
        <w:rPr>
          <w:rFonts w:eastAsia="Times New Roman" w:cs="Arial"/>
        </w:rPr>
        <w:tab/>
      </w:r>
      <w:r w:rsidR="00CE2611">
        <w:rPr>
          <w:rFonts w:eastAsia="Times New Roman" w:cs="Arial"/>
        </w:rPr>
        <w:tab/>
      </w:r>
      <w:r w:rsidR="00CE2611">
        <w:rPr>
          <w:rFonts w:eastAsia="Times New Roman" w:cs="Arial"/>
        </w:rPr>
        <w:tab/>
      </w:r>
      <w:r w:rsidRPr="00D06620">
        <w:rPr>
          <w:rFonts w:eastAsia="Times New Roman" w:cs="Arial"/>
        </w:rPr>
        <w:t xml:space="preserve"> </w:t>
      </w:r>
    </w:p>
    <w:p w14:paraId="27CD54B4" w14:textId="77777777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</w:p>
    <w:p w14:paraId="0B3743AD" w14:textId="71D49FE7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  <w:r w:rsidRPr="00D06620">
        <w:rPr>
          <w:rFonts w:eastAsia="Times New Roman" w:cs="Arial"/>
        </w:rPr>
        <w:t>Date</w:t>
      </w:r>
      <w:r w:rsidR="00CE2611">
        <w:rPr>
          <w:rFonts w:eastAsia="Times New Roman" w:cs="Arial"/>
        </w:rPr>
        <w:t xml:space="preserve">: </w:t>
      </w:r>
      <w:r w:rsidR="005519C0">
        <w:rPr>
          <w:rFonts w:eastAsia="Times New Roman" w:cs="Arial"/>
        </w:rPr>
        <w:t>11/05/2026</w:t>
      </w:r>
    </w:p>
    <w:p w14:paraId="622C05DC" w14:textId="77777777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</w:p>
    <w:p w14:paraId="4DE9A3BC" w14:textId="77777777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670"/>
        <w:gridCol w:w="1668"/>
        <w:gridCol w:w="1182"/>
      </w:tblGrid>
      <w:tr w:rsidR="00F34CB3" w:rsidRPr="00D06620" w14:paraId="149994B2" w14:textId="77777777" w:rsidTr="00A5572C">
        <w:tc>
          <w:tcPr>
            <w:tcW w:w="5670" w:type="dxa"/>
          </w:tcPr>
          <w:p w14:paraId="173B42D5" w14:textId="0A26079A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 xml:space="preserve">Balance per bank statements as </w:t>
            </w:r>
            <w:proofErr w:type="gramStart"/>
            <w:r w:rsidRPr="00D06620">
              <w:rPr>
                <w:rFonts w:eastAsia="Times New Roman" w:cs="Arial"/>
              </w:rPr>
              <w:t>at</w:t>
            </w:r>
            <w:proofErr w:type="gramEnd"/>
            <w:r w:rsidRPr="00D06620">
              <w:rPr>
                <w:rFonts w:eastAsia="Times New Roman" w:cs="Arial"/>
              </w:rPr>
              <w:t xml:space="preserve"> </w:t>
            </w:r>
            <w:r w:rsidR="001C1A37">
              <w:rPr>
                <w:rFonts w:eastAsia="Times New Roman" w:cs="Arial"/>
              </w:rPr>
              <w:t>31 March 202</w:t>
            </w:r>
            <w:r w:rsidR="0081431A">
              <w:rPr>
                <w:rFonts w:eastAsia="Times New Roman" w:cs="Arial"/>
              </w:rPr>
              <w:t>6</w:t>
            </w:r>
            <w:r w:rsidRPr="00D06620">
              <w:rPr>
                <w:rFonts w:eastAsia="Times New Roman" w:cs="Arial"/>
              </w:rPr>
              <w:t>:</w:t>
            </w:r>
          </w:p>
        </w:tc>
        <w:tc>
          <w:tcPr>
            <w:tcW w:w="1668" w:type="dxa"/>
          </w:tcPr>
          <w:p w14:paraId="577FAF8F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>£</w:t>
            </w:r>
          </w:p>
        </w:tc>
        <w:tc>
          <w:tcPr>
            <w:tcW w:w="1182" w:type="dxa"/>
          </w:tcPr>
          <w:p w14:paraId="587ED40B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>£</w:t>
            </w:r>
          </w:p>
        </w:tc>
      </w:tr>
      <w:tr w:rsidR="00F34CB3" w:rsidRPr="00D06620" w14:paraId="7ED1546E" w14:textId="77777777" w:rsidTr="00A5572C">
        <w:tc>
          <w:tcPr>
            <w:tcW w:w="5670" w:type="dxa"/>
          </w:tcPr>
          <w:p w14:paraId="62EA3D50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668" w:type="dxa"/>
          </w:tcPr>
          <w:p w14:paraId="4F3F1F4C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43A07C67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0125A06B" w14:textId="77777777" w:rsidTr="00A5572C">
        <w:tc>
          <w:tcPr>
            <w:tcW w:w="5670" w:type="dxa"/>
          </w:tcPr>
          <w:p w14:paraId="28335545" w14:textId="77777777" w:rsidR="00F34CB3" w:rsidRDefault="00CE2611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Current Account</w:t>
            </w:r>
          </w:p>
          <w:p w14:paraId="3FA0F812" w14:textId="49A72CD1" w:rsidR="00CE2611" w:rsidRPr="00D06620" w:rsidRDefault="00CE2611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668" w:type="dxa"/>
          </w:tcPr>
          <w:p w14:paraId="7B8D0324" w14:textId="682060A0" w:rsidR="009232DE" w:rsidRPr="005313B7" w:rsidRDefault="005519C0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408.22</w:t>
            </w:r>
          </w:p>
          <w:p w14:paraId="1D59AAF9" w14:textId="2D6F3135" w:rsidR="00A5572C" w:rsidRPr="00C53BF0" w:rsidRDefault="00A5572C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highlight w:val="yellow"/>
              </w:rPr>
            </w:pPr>
          </w:p>
        </w:tc>
        <w:tc>
          <w:tcPr>
            <w:tcW w:w="1182" w:type="dxa"/>
          </w:tcPr>
          <w:p w14:paraId="1400E388" w14:textId="77777777" w:rsidR="00F34CB3" w:rsidRPr="00C53BF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highlight w:val="yellow"/>
              </w:rPr>
            </w:pPr>
          </w:p>
        </w:tc>
      </w:tr>
      <w:tr w:rsidR="00F34CB3" w:rsidRPr="00D06620" w14:paraId="62632F6B" w14:textId="77777777" w:rsidTr="00A5572C">
        <w:tc>
          <w:tcPr>
            <w:tcW w:w="5670" w:type="dxa"/>
          </w:tcPr>
          <w:p w14:paraId="1B87CB57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668" w:type="dxa"/>
            <w:tcBorders>
              <w:bottom w:val="single" w:sz="4" w:space="0" w:color="auto"/>
            </w:tcBorders>
          </w:tcPr>
          <w:p w14:paraId="4390915D" w14:textId="77777777" w:rsidR="00F34CB3" w:rsidRPr="00C53BF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highlight w:val="yellow"/>
              </w:rPr>
            </w:pPr>
          </w:p>
        </w:tc>
        <w:tc>
          <w:tcPr>
            <w:tcW w:w="1182" w:type="dxa"/>
          </w:tcPr>
          <w:p w14:paraId="1C256A14" w14:textId="77777777" w:rsidR="00F34CB3" w:rsidRPr="00C53BF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highlight w:val="yellow"/>
              </w:rPr>
            </w:pPr>
          </w:p>
        </w:tc>
      </w:tr>
      <w:tr w:rsidR="00F34CB3" w:rsidRPr="00D06620" w14:paraId="4DAF149E" w14:textId="77777777" w:rsidTr="00A5572C">
        <w:tc>
          <w:tcPr>
            <w:tcW w:w="5670" w:type="dxa"/>
          </w:tcPr>
          <w:p w14:paraId="121F17E1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668" w:type="dxa"/>
            <w:tcBorders>
              <w:top w:val="single" w:sz="4" w:space="0" w:color="auto"/>
            </w:tcBorders>
          </w:tcPr>
          <w:p w14:paraId="4DE3DDD1" w14:textId="77777777" w:rsidR="00F34CB3" w:rsidRPr="00C53BF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highlight w:val="yellow"/>
              </w:rPr>
            </w:pPr>
          </w:p>
        </w:tc>
        <w:tc>
          <w:tcPr>
            <w:tcW w:w="1182" w:type="dxa"/>
          </w:tcPr>
          <w:p w14:paraId="39C174EA" w14:textId="28819446" w:rsidR="00F34CB3" w:rsidRPr="00C53BF0" w:rsidRDefault="005519C0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highlight w:val="yellow"/>
              </w:rPr>
            </w:pPr>
            <w:r>
              <w:rPr>
                <w:rFonts w:eastAsia="Times New Roman" w:cs="Arial"/>
              </w:rPr>
              <w:t>408.22</w:t>
            </w:r>
          </w:p>
        </w:tc>
      </w:tr>
      <w:tr w:rsidR="00F34CB3" w:rsidRPr="00D06620" w14:paraId="4E942FB2" w14:textId="77777777" w:rsidTr="00A5572C">
        <w:tc>
          <w:tcPr>
            <w:tcW w:w="5670" w:type="dxa"/>
          </w:tcPr>
          <w:p w14:paraId="50B6C28C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>Petty cash float (if applicable)</w:t>
            </w:r>
          </w:p>
          <w:p w14:paraId="0E5243D6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668" w:type="dxa"/>
          </w:tcPr>
          <w:p w14:paraId="05012D75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19398446" w14:textId="3E8480F3" w:rsidR="00F34CB3" w:rsidRPr="00D06620" w:rsidRDefault="005519C0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10.53</w:t>
            </w:r>
          </w:p>
        </w:tc>
      </w:tr>
      <w:tr w:rsidR="00F34CB3" w:rsidRPr="00D06620" w14:paraId="6D98ED3D" w14:textId="77777777" w:rsidTr="00A5572C">
        <w:tc>
          <w:tcPr>
            <w:tcW w:w="5670" w:type="dxa"/>
          </w:tcPr>
          <w:p w14:paraId="241DBBC8" w14:textId="77777777" w:rsidR="00F34CB3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 xml:space="preserve">Less: any unpresented cheques </w:t>
            </w:r>
            <w:proofErr w:type="gramStart"/>
            <w:r w:rsidRPr="00D06620">
              <w:rPr>
                <w:rFonts w:eastAsia="Times New Roman" w:cs="Arial"/>
              </w:rPr>
              <w:t>at</w:t>
            </w:r>
            <w:proofErr w:type="gramEnd"/>
            <w:r w:rsidRPr="00D06620">
              <w:rPr>
                <w:rFonts w:eastAsia="Times New Roman" w:cs="Arial"/>
              </w:rPr>
              <w:t xml:space="preserve"> 31 March 20</w:t>
            </w:r>
            <w:r w:rsidR="001C1A37">
              <w:rPr>
                <w:rFonts w:eastAsia="Times New Roman" w:cs="Arial"/>
              </w:rPr>
              <w:t>2</w:t>
            </w:r>
            <w:r w:rsidR="0081431A">
              <w:rPr>
                <w:rFonts w:eastAsia="Times New Roman" w:cs="Arial"/>
              </w:rPr>
              <w:t>6</w:t>
            </w:r>
          </w:p>
          <w:p w14:paraId="23B1EB51" w14:textId="77777777" w:rsidR="0081431A" w:rsidRDefault="0081431A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25F69755" w14:textId="6F6F5119" w:rsidR="0081431A" w:rsidRPr="00D06620" w:rsidRDefault="0081431A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668" w:type="dxa"/>
          </w:tcPr>
          <w:p w14:paraId="00185F4A" w14:textId="0DC69A4F" w:rsidR="00F34CB3" w:rsidRPr="00D06620" w:rsidRDefault="0081431A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 xml:space="preserve">    </w:t>
            </w:r>
          </w:p>
        </w:tc>
        <w:tc>
          <w:tcPr>
            <w:tcW w:w="1182" w:type="dxa"/>
          </w:tcPr>
          <w:p w14:paraId="420C5154" w14:textId="00F91A37" w:rsidR="00F34CB3" w:rsidRPr="00D06620" w:rsidRDefault="005519C0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0.00</w:t>
            </w:r>
          </w:p>
        </w:tc>
      </w:tr>
      <w:tr w:rsidR="00F34CB3" w:rsidRPr="00D06620" w14:paraId="5244EEE6" w14:textId="77777777" w:rsidTr="00A5572C">
        <w:tc>
          <w:tcPr>
            <w:tcW w:w="5670" w:type="dxa"/>
          </w:tcPr>
          <w:p w14:paraId="50524709" w14:textId="524622EE" w:rsidR="00C53BF0" w:rsidRPr="00D06620" w:rsidRDefault="00C53BF0" w:rsidP="006D7C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668" w:type="dxa"/>
            <w:tcBorders>
              <w:bottom w:val="single" w:sz="4" w:space="0" w:color="auto"/>
            </w:tcBorders>
          </w:tcPr>
          <w:p w14:paraId="7F7C140F" w14:textId="1096612D" w:rsidR="00DB7833" w:rsidRPr="00D06620" w:rsidRDefault="00DB783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561A83F3" w14:textId="26502AB0" w:rsidR="00C53BF0" w:rsidRPr="00D06620" w:rsidRDefault="00C53BF0" w:rsidP="00BE408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17525D9C" w14:textId="77777777" w:rsidTr="00A5572C">
        <w:tc>
          <w:tcPr>
            <w:tcW w:w="5670" w:type="dxa"/>
          </w:tcPr>
          <w:p w14:paraId="398DBD6E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668" w:type="dxa"/>
          </w:tcPr>
          <w:p w14:paraId="0DA8F091" w14:textId="100B312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2521A8B8" w14:textId="27B95838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3374DCEB" w14:textId="77777777" w:rsidTr="00A5572C">
        <w:tc>
          <w:tcPr>
            <w:tcW w:w="5670" w:type="dxa"/>
          </w:tcPr>
          <w:p w14:paraId="4DDDD714" w14:textId="29C958BB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 xml:space="preserve">Add: any un-banked cash </w:t>
            </w:r>
            <w:proofErr w:type="gramStart"/>
            <w:r w:rsidRPr="00D06620">
              <w:rPr>
                <w:rFonts w:eastAsia="Times New Roman" w:cs="Arial"/>
              </w:rPr>
              <w:t>at</w:t>
            </w:r>
            <w:proofErr w:type="gramEnd"/>
            <w:r w:rsidRPr="00D06620">
              <w:rPr>
                <w:rFonts w:eastAsia="Times New Roman" w:cs="Arial"/>
              </w:rPr>
              <w:t xml:space="preserve"> </w:t>
            </w:r>
            <w:r w:rsidR="006D7CB6">
              <w:rPr>
                <w:rFonts w:eastAsia="Times New Roman" w:cs="Arial"/>
              </w:rPr>
              <w:t>31 March 202</w:t>
            </w:r>
            <w:r w:rsidR="0081431A">
              <w:rPr>
                <w:rFonts w:eastAsia="Times New Roman" w:cs="Arial"/>
              </w:rPr>
              <w:t>6</w:t>
            </w:r>
          </w:p>
        </w:tc>
        <w:tc>
          <w:tcPr>
            <w:tcW w:w="1668" w:type="dxa"/>
          </w:tcPr>
          <w:p w14:paraId="5290F6F3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1E5EBC92" w14:textId="1ECED053" w:rsidR="00F34CB3" w:rsidRPr="00D06620" w:rsidRDefault="009232DE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0.00</w:t>
            </w:r>
          </w:p>
        </w:tc>
      </w:tr>
      <w:tr w:rsidR="00F34CB3" w:rsidRPr="00D06620" w14:paraId="76DEE7EC" w14:textId="77777777" w:rsidTr="00A5572C">
        <w:tc>
          <w:tcPr>
            <w:tcW w:w="5670" w:type="dxa"/>
          </w:tcPr>
          <w:p w14:paraId="254BFFD6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ab/>
            </w:r>
          </w:p>
          <w:p w14:paraId="6FA26DC3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4559B472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1D6C54C1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668" w:type="dxa"/>
            <w:tcBorders>
              <w:bottom w:val="single" w:sz="4" w:space="0" w:color="auto"/>
            </w:tcBorders>
          </w:tcPr>
          <w:p w14:paraId="5FFC33B2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69582DB8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2EC9644B" w14:textId="77777777" w:rsidTr="00A5572C">
        <w:tc>
          <w:tcPr>
            <w:tcW w:w="5670" w:type="dxa"/>
          </w:tcPr>
          <w:p w14:paraId="60744124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66F3FE62" w14:textId="3122D2F6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 xml:space="preserve">Net balances as </w:t>
            </w:r>
            <w:proofErr w:type="gramStart"/>
            <w:r w:rsidRPr="00D06620">
              <w:rPr>
                <w:rFonts w:eastAsia="Times New Roman" w:cs="Arial"/>
              </w:rPr>
              <w:t>at</w:t>
            </w:r>
            <w:proofErr w:type="gramEnd"/>
            <w:r w:rsidRPr="00D06620">
              <w:rPr>
                <w:rFonts w:eastAsia="Times New Roman" w:cs="Arial"/>
              </w:rPr>
              <w:t xml:space="preserve"> </w:t>
            </w:r>
            <w:r w:rsidR="001C1A37">
              <w:rPr>
                <w:rFonts w:eastAsia="Times New Roman" w:cs="Arial"/>
              </w:rPr>
              <w:t>31 March 202</w:t>
            </w:r>
            <w:r w:rsidR="0081431A">
              <w:rPr>
                <w:rFonts w:eastAsia="Times New Roman" w:cs="Arial"/>
              </w:rPr>
              <w:t>6</w:t>
            </w:r>
            <w:r w:rsidRPr="00D06620">
              <w:rPr>
                <w:rFonts w:eastAsia="Times New Roman" w:cs="Arial"/>
              </w:rPr>
              <w:t xml:space="preserve"> (Box 8)</w:t>
            </w:r>
          </w:p>
        </w:tc>
        <w:tc>
          <w:tcPr>
            <w:tcW w:w="1668" w:type="dxa"/>
          </w:tcPr>
          <w:p w14:paraId="3972DC8E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</w:tcPr>
          <w:p w14:paraId="0683FD18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10913C77" w14:textId="552E7557" w:rsidR="00F34CB3" w:rsidRPr="00D06620" w:rsidRDefault="005519C0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418.75</w:t>
            </w:r>
          </w:p>
        </w:tc>
      </w:tr>
      <w:tr w:rsidR="00F34CB3" w:rsidRPr="00D06620" w14:paraId="1F992617" w14:textId="77777777" w:rsidTr="00A5572C">
        <w:tc>
          <w:tcPr>
            <w:tcW w:w="5670" w:type="dxa"/>
          </w:tcPr>
          <w:p w14:paraId="7F195A86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668" w:type="dxa"/>
          </w:tcPr>
          <w:p w14:paraId="0AB2B940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05797564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5313B7" w:rsidRPr="00D06620" w14:paraId="2FFE801A" w14:textId="77777777" w:rsidTr="00A5572C">
        <w:tc>
          <w:tcPr>
            <w:tcW w:w="5670" w:type="dxa"/>
          </w:tcPr>
          <w:p w14:paraId="05B62571" w14:textId="77777777" w:rsidR="005313B7" w:rsidRPr="00D06620" w:rsidRDefault="005313B7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668" w:type="dxa"/>
          </w:tcPr>
          <w:p w14:paraId="37C70A76" w14:textId="77777777" w:rsidR="005313B7" w:rsidRPr="00D06620" w:rsidRDefault="005313B7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69E9235C" w14:textId="77777777" w:rsidR="005313B7" w:rsidRPr="00D06620" w:rsidRDefault="005313B7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2BEFBB1D" w14:textId="77777777" w:rsidTr="00743C17">
        <w:trPr>
          <w:cantSplit/>
        </w:trPr>
        <w:tc>
          <w:tcPr>
            <w:tcW w:w="8520" w:type="dxa"/>
            <w:gridSpan w:val="3"/>
          </w:tcPr>
          <w:p w14:paraId="51571300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1480CE41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b/>
                <w:i/>
              </w:rPr>
            </w:pPr>
            <w:r w:rsidRPr="00D06620">
              <w:rPr>
                <w:rFonts w:eastAsia="Times New Roman" w:cs="Arial"/>
                <w:b/>
                <w:i/>
              </w:rPr>
              <w:t xml:space="preserve">The net balances reconcile to the Cash Book (receipts and payments account) for the year, as follows: </w:t>
            </w:r>
          </w:p>
          <w:p w14:paraId="2C7552A1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5999C902" w14:textId="77777777" w:rsidTr="00A5572C">
        <w:tc>
          <w:tcPr>
            <w:tcW w:w="5670" w:type="dxa"/>
          </w:tcPr>
          <w:p w14:paraId="26EA0C19" w14:textId="77777777" w:rsidR="00F34CB3" w:rsidRPr="00D06620" w:rsidRDefault="00F34CB3" w:rsidP="00743C17">
            <w:pPr>
              <w:keepNext/>
              <w:spacing w:after="0" w:line="240" w:lineRule="auto"/>
              <w:jc w:val="left"/>
              <w:outlineLvl w:val="0"/>
              <w:rPr>
                <w:rFonts w:eastAsia="Times New Roman" w:cs="Arial"/>
                <w:b/>
                <w:caps/>
                <w:sz w:val="20"/>
              </w:rPr>
            </w:pPr>
            <w:r w:rsidRPr="00D06620">
              <w:rPr>
                <w:rFonts w:eastAsia="Times New Roman" w:cs="Arial"/>
                <w:b/>
                <w:caps/>
                <w:sz w:val="20"/>
              </w:rPr>
              <w:t>CASH BOOK:</w:t>
            </w:r>
          </w:p>
          <w:p w14:paraId="7BDED646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2ECF284D" w14:textId="427BB41F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>Opening Balance 1 April 20</w:t>
            </w:r>
            <w:r w:rsidR="004A19A3">
              <w:rPr>
                <w:rFonts w:eastAsia="Times New Roman" w:cs="Arial"/>
              </w:rPr>
              <w:t>2</w:t>
            </w:r>
            <w:r w:rsidR="0081431A">
              <w:rPr>
                <w:rFonts w:eastAsia="Times New Roman" w:cs="Arial"/>
              </w:rPr>
              <w:t>5</w:t>
            </w:r>
            <w:r w:rsidRPr="00D06620">
              <w:rPr>
                <w:rFonts w:eastAsia="Times New Roman" w:cs="Arial"/>
              </w:rPr>
              <w:t xml:space="preserve"> (Prior year Box 8)</w:t>
            </w:r>
          </w:p>
          <w:p w14:paraId="5C49E8F7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1A7B2127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 xml:space="preserve">Add: Receipts in the year </w:t>
            </w:r>
          </w:p>
          <w:p w14:paraId="00B38B58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02F56EF6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>Less: Payments in the year</w:t>
            </w:r>
          </w:p>
          <w:p w14:paraId="1CAE8B7E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668" w:type="dxa"/>
          </w:tcPr>
          <w:p w14:paraId="6F2A219E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3E58AED6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6B381058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61B3E535" w14:textId="12A4186F" w:rsidR="00F34CB3" w:rsidRDefault="005519C0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468.53</w:t>
            </w:r>
          </w:p>
          <w:p w14:paraId="6BA518A5" w14:textId="77777777" w:rsidR="00CE2611" w:rsidRDefault="00CE2611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29A06A12" w14:textId="6208422C" w:rsidR="00CE2611" w:rsidRDefault="005519C0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3610.53</w:t>
            </w:r>
          </w:p>
          <w:p w14:paraId="6D23E5EE" w14:textId="77777777" w:rsidR="00CE2611" w:rsidRDefault="00CE2611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60D8008B" w14:textId="70FCC72B" w:rsidR="00CE2611" w:rsidRPr="00D06620" w:rsidRDefault="005519C0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3660.31</w:t>
            </w:r>
          </w:p>
        </w:tc>
      </w:tr>
      <w:tr w:rsidR="00F34CB3" w:rsidRPr="00D06620" w14:paraId="1D98F735" w14:textId="77777777" w:rsidTr="00A5572C">
        <w:tc>
          <w:tcPr>
            <w:tcW w:w="5670" w:type="dxa"/>
          </w:tcPr>
          <w:p w14:paraId="7BC13CDF" w14:textId="5DD6DC45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 xml:space="preserve">Closing balance per cash book [receipts and payments book] as </w:t>
            </w:r>
            <w:proofErr w:type="gramStart"/>
            <w:r w:rsidRPr="00D06620">
              <w:rPr>
                <w:rFonts w:eastAsia="Times New Roman" w:cs="Arial"/>
              </w:rPr>
              <w:t>at</w:t>
            </w:r>
            <w:proofErr w:type="gramEnd"/>
            <w:r w:rsidRPr="00D06620">
              <w:rPr>
                <w:rFonts w:eastAsia="Times New Roman" w:cs="Arial"/>
              </w:rPr>
              <w:t xml:space="preserve"> </w:t>
            </w:r>
            <w:r w:rsidR="001C1A37">
              <w:rPr>
                <w:rFonts w:eastAsia="Times New Roman" w:cs="Arial"/>
              </w:rPr>
              <w:t xml:space="preserve">31 March </w:t>
            </w:r>
            <w:r w:rsidR="00DC3314">
              <w:rPr>
                <w:rFonts w:eastAsia="Times New Roman" w:cs="Arial"/>
              </w:rPr>
              <w:t>20</w:t>
            </w:r>
            <w:r w:rsidR="004A19A3">
              <w:rPr>
                <w:rFonts w:eastAsia="Times New Roman" w:cs="Arial"/>
              </w:rPr>
              <w:t>2</w:t>
            </w:r>
            <w:r w:rsidR="0081431A">
              <w:rPr>
                <w:rFonts w:eastAsia="Times New Roman" w:cs="Arial"/>
              </w:rPr>
              <w:t>6</w:t>
            </w:r>
            <w:r w:rsidRPr="00D06620">
              <w:rPr>
                <w:rFonts w:eastAsia="Times New Roman" w:cs="Arial"/>
              </w:rPr>
              <w:t xml:space="preserve"> (must equal net balances above – Box 8)</w:t>
            </w:r>
          </w:p>
        </w:tc>
        <w:tc>
          <w:tcPr>
            <w:tcW w:w="1668" w:type="dxa"/>
          </w:tcPr>
          <w:p w14:paraId="3F492D79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</w:tcPr>
          <w:p w14:paraId="75625B89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595E9C24" w14:textId="44A12599" w:rsidR="00F34CB3" w:rsidRPr="00D06620" w:rsidRDefault="005519C0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418.75</w:t>
            </w:r>
          </w:p>
        </w:tc>
      </w:tr>
    </w:tbl>
    <w:p w14:paraId="105075D6" w14:textId="77777777" w:rsidR="00500F4D" w:rsidRDefault="00500F4D"/>
    <w:sectPr w:rsidR="00500F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4CB3"/>
    <w:rsid w:val="00033294"/>
    <w:rsid w:val="00181B39"/>
    <w:rsid w:val="001C1A37"/>
    <w:rsid w:val="001F3C2E"/>
    <w:rsid w:val="00322344"/>
    <w:rsid w:val="00371298"/>
    <w:rsid w:val="00382058"/>
    <w:rsid w:val="00424828"/>
    <w:rsid w:val="004A19A3"/>
    <w:rsid w:val="00500F4D"/>
    <w:rsid w:val="005313B7"/>
    <w:rsid w:val="0053493B"/>
    <w:rsid w:val="005519C0"/>
    <w:rsid w:val="005D42DB"/>
    <w:rsid w:val="00656049"/>
    <w:rsid w:val="00666D9D"/>
    <w:rsid w:val="00677F0E"/>
    <w:rsid w:val="006C6A74"/>
    <w:rsid w:val="006D7CB6"/>
    <w:rsid w:val="007E662C"/>
    <w:rsid w:val="00804A23"/>
    <w:rsid w:val="00811266"/>
    <w:rsid w:val="0081431A"/>
    <w:rsid w:val="009232DE"/>
    <w:rsid w:val="0096128A"/>
    <w:rsid w:val="00A5572C"/>
    <w:rsid w:val="00A62AD3"/>
    <w:rsid w:val="00AC5E75"/>
    <w:rsid w:val="00B81EA3"/>
    <w:rsid w:val="00BE4081"/>
    <w:rsid w:val="00C25F83"/>
    <w:rsid w:val="00C370E4"/>
    <w:rsid w:val="00C53BF0"/>
    <w:rsid w:val="00C858FF"/>
    <w:rsid w:val="00CE2611"/>
    <w:rsid w:val="00D45484"/>
    <w:rsid w:val="00D81E87"/>
    <w:rsid w:val="00DB7833"/>
    <w:rsid w:val="00DC3314"/>
    <w:rsid w:val="00E159D4"/>
    <w:rsid w:val="00EE56DD"/>
    <w:rsid w:val="00F34CB3"/>
    <w:rsid w:val="00F657E2"/>
    <w:rsid w:val="00F74BC9"/>
    <w:rsid w:val="00FB1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30110"/>
  <w15:chartTrackingRefBased/>
  <w15:docId w15:val="{5E413E1C-A098-4F91-A0AF-8E5CFEDE9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CB3"/>
    <w:pPr>
      <w:spacing w:after="200" w:line="276" w:lineRule="auto"/>
      <w:jc w:val="both"/>
    </w:pPr>
    <w:rPr>
      <w:rFonts w:ascii="Arial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20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20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2058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20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2058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20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05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74BC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4BC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PKF Littlejohn</Company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Plane</dc:creator>
  <cp:keywords/>
  <dc:description/>
  <cp:lastModifiedBy>Mandy Senior</cp:lastModifiedBy>
  <cp:revision>2</cp:revision>
  <cp:lastPrinted>2019-06-06T20:11:00Z</cp:lastPrinted>
  <dcterms:created xsi:type="dcterms:W3CDTF">2026-05-11T08:23:00Z</dcterms:created>
  <dcterms:modified xsi:type="dcterms:W3CDTF">2026-05-11T08:23:00Z</dcterms:modified>
</cp:coreProperties>
</file>