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6F1205" w14:textId="3E3E0DF7" w:rsidR="00310A01" w:rsidRDefault="007A119C" w:rsidP="007A119C">
      <w:pPr>
        <w:pStyle w:val="ListParagraph"/>
        <w:tabs>
          <w:tab w:val="left" w:pos="5387"/>
        </w:tabs>
        <w:ind w:left="450" w:hanging="450"/>
        <w:jc w:val="center"/>
        <w:rPr>
          <w:rFonts w:ascii="Aptos" w:hAnsi="Aptos" w:cs="Times New Roman"/>
          <w:b/>
          <w:bCs/>
          <w:sz w:val="24"/>
          <w:szCs w:val="24"/>
        </w:rPr>
      </w:pPr>
      <w:r>
        <w:rPr>
          <w:rFonts w:ascii="Corbel" w:hAnsi="Corbel"/>
          <w:b/>
          <w:bCs/>
          <w:noProof/>
          <w:color w:val="000000"/>
          <w:bdr w:val="none" w:sz="0" w:space="0" w:color="auto" w:frame="1"/>
        </w:rPr>
        <w:drawing>
          <wp:inline distT="0" distB="0" distL="0" distR="0" wp14:anchorId="6DAAA2B5" wp14:editId="6BFF77AD">
            <wp:extent cx="3981450" cy="781050"/>
            <wp:effectExtent l="0" t="0" r="0" b="0"/>
            <wp:docPr id="1780738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81450" cy="781050"/>
                    </a:xfrm>
                    <a:prstGeom prst="rect">
                      <a:avLst/>
                    </a:prstGeom>
                    <a:noFill/>
                    <a:ln>
                      <a:noFill/>
                    </a:ln>
                  </pic:spPr>
                </pic:pic>
              </a:graphicData>
            </a:graphic>
          </wp:inline>
        </w:drawing>
      </w:r>
    </w:p>
    <w:p w14:paraId="520C5880" w14:textId="77777777" w:rsidR="00310A01" w:rsidRDefault="00310A01" w:rsidP="00FC1334">
      <w:pPr>
        <w:pStyle w:val="ListParagraph"/>
        <w:tabs>
          <w:tab w:val="left" w:pos="5387"/>
        </w:tabs>
        <w:ind w:left="450" w:hanging="450"/>
        <w:jc w:val="center"/>
        <w:rPr>
          <w:rFonts w:ascii="Aptos" w:hAnsi="Aptos" w:cs="Times New Roman"/>
          <w:b/>
          <w:bCs/>
          <w:sz w:val="24"/>
          <w:szCs w:val="24"/>
        </w:rPr>
      </w:pPr>
    </w:p>
    <w:p w14:paraId="2F4D5B17" w14:textId="3AF868FE" w:rsidR="003E6D67" w:rsidRPr="00652F9A" w:rsidRDefault="00B8414B" w:rsidP="00FC1334">
      <w:pPr>
        <w:pStyle w:val="ListParagraph"/>
        <w:tabs>
          <w:tab w:val="left" w:pos="5387"/>
        </w:tabs>
        <w:ind w:left="450" w:hanging="450"/>
        <w:jc w:val="center"/>
        <w:rPr>
          <w:rFonts w:ascii="Aptos" w:hAnsi="Aptos" w:cs="Times New Roman"/>
          <w:b/>
          <w:bCs/>
          <w:sz w:val="24"/>
          <w:szCs w:val="24"/>
        </w:rPr>
      </w:pPr>
      <w:r w:rsidRPr="00652F9A">
        <w:rPr>
          <w:rFonts w:ascii="Aptos" w:hAnsi="Aptos" w:cs="Times New Roman"/>
          <w:b/>
          <w:bCs/>
          <w:sz w:val="24"/>
          <w:szCs w:val="24"/>
        </w:rPr>
        <w:t xml:space="preserve"> </w:t>
      </w:r>
      <w:proofErr w:type="spellStart"/>
      <w:r w:rsidR="00F874CD">
        <w:rPr>
          <w:rFonts w:ascii="Aptos" w:hAnsi="Aptos" w:cs="Times New Roman"/>
          <w:b/>
          <w:bCs/>
          <w:sz w:val="24"/>
          <w:szCs w:val="24"/>
        </w:rPr>
        <w:t>Coughton</w:t>
      </w:r>
      <w:proofErr w:type="spellEnd"/>
      <w:r w:rsidR="003E6D67" w:rsidRPr="00652F9A">
        <w:rPr>
          <w:rFonts w:ascii="Aptos" w:hAnsi="Aptos" w:cs="Times New Roman"/>
          <w:b/>
          <w:bCs/>
          <w:sz w:val="24"/>
          <w:szCs w:val="24"/>
        </w:rPr>
        <w:t xml:space="preserve"> Parish Council</w:t>
      </w:r>
    </w:p>
    <w:p w14:paraId="3C1A464C" w14:textId="7191ED19" w:rsidR="00164EBA" w:rsidRPr="00652F9A" w:rsidRDefault="00164EBA" w:rsidP="00FC1334">
      <w:pPr>
        <w:pStyle w:val="ListParagraph"/>
        <w:tabs>
          <w:tab w:val="left" w:pos="5387"/>
        </w:tabs>
        <w:ind w:left="450" w:hanging="450"/>
        <w:jc w:val="center"/>
        <w:rPr>
          <w:rFonts w:ascii="Aptos" w:hAnsi="Aptos" w:cstheme="minorHAnsi"/>
          <w:b/>
          <w:bCs/>
          <w:sz w:val="24"/>
          <w:szCs w:val="24"/>
        </w:rPr>
      </w:pPr>
      <w:r w:rsidRPr="00652F9A">
        <w:rPr>
          <w:rFonts w:ascii="Aptos" w:hAnsi="Aptos" w:cstheme="minorHAnsi"/>
          <w:b/>
          <w:bCs/>
          <w:sz w:val="24"/>
          <w:szCs w:val="24"/>
        </w:rPr>
        <w:t xml:space="preserve">Minutes of </w:t>
      </w:r>
      <w:r w:rsidR="00907983" w:rsidRPr="00652F9A">
        <w:rPr>
          <w:rFonts w:ascii="Aptos" w:hAnsi="Aptos" w:cstheme="minorHAnsi"/>
          <w:b/>
          <w:bCs/>
          <w:sz w:val="24"/>
          <w:szCs w:val="24"/>
        </w:rPr>
        <w:t xml:space="preserve">the </w:t>
      </w:r>
      <w:r w:rsidR="00A45624" w:rsidRPr="00652F9A">
        <w:rPr>
          <w:rFonts w:ascii="Aptos" w:hAnsi="Aptos" w:cstheme="minorHAnsi"/>
          <w:b/>
          <w:bCs/>
          <w:sz w:val="24"/>
          <w:szCs w:val="24"/>
        </w:rPr>
        <w:t>Ordinary Parish C</w:t>
      </w:r>
      <w:r w:rsidR="00907983" w:rsidRPr="00652F9A">
        <w:rPr>
          <w:rFonts w:ascii="Aptos" w:hAnsi="Aptos" w:cstheme="minorHAnsi"/>
          <w:b/>
          <w:bCs/>
          <w:sz w:val="24"/>
          <w:szCs w:val="24"/>
        </w:rPr>
        <w:t xml:space="preserve">ouncil </w:t>
      </w:r>
      <w:r w:rsidRPr="00652F9A">
        <w:rPr>
          <w:rFonts w:ascii="Aptos" w:hAnsi="Aptos" w:cstheme="minorHAnsi"/>
          <w:b/>
          <w:bCs/>
          <w:sz w:val="24"/>
          <w:szCs w:val="24"/>
        </w:rPr>
        <w:t xml:space="preserve">Meeting held </w:t>
      </w:r>
    </w:p>
    <w:p w14:paraId="7F9545F2" w14:textId="4CA3ACB4" w:rsidR="00B47634" w:rsidRPr="00652F9A" w:rsidRDefault="00344D92" w:rsidP="00FC1334">
      <w:pPr>
        <w:pStyle w:val="ListParagraph"/>
        <w:tabs>
          <w:tab w:val="left" w:pos="5387"/>
        </w:tabs>
        <w:ind w:left="450" w:hanging="450"/>
        <w:jc w:val="center"/>
        <w:rPr>
          <w:rFonts w:ascii="Aptos" w:hAnsi="Aptos" w:cstheme="minorHAnsi"/>
          <w:b/>
          <w:bCs/>
          <w:sz w:val="24"/>
          <w:szCs w:val="24"/>
        </w:rPr>
      </w:pPr>
      <w:r w:rsidRPr="00652F9A">
        <w:rPr>
          <w:rFonts w:ascii="Aptos" w:hAnsi="Aptos" w:cstheme="minorHAnsi"/>
          <w:b/>
          <w:bCs/>
          <w:sz w:val="24"/>
          <w:szCs w:val="24"/>
        </w:rPr>
        <w:t xml:space="preserve">At the </w:t>
      </w:r>
      <w:r w:rsidR="00F874CD">
        <w:rPr>
          <w:rFonts w:ascii="Aptos" w:hAnsi="Aptos" w:cstheme="minorHAnsi"/>
          <w:b/>
          <w:bCs/>
          <w:sz w:val="24"/>
          <w:szCs w:val="24"/>
        </w:rPr>
        <w:t xml:space="preserve">School Hall, </w:t>
      </w:r>
      <w:proofErr w:type="spellStart"/>
      <w:r w:rsidR="00F874CD">
        <w:rPr>
          <w:rFonts w:ascii="Aptos" w:hAnsi="Aptos" w:cstheme="minorHAnsi"/>
          <w:b/>
          <w:bCs/>
          <w:sz w:val="24"/>
          <w:szCs w:val="24"/>
        </w:rPr>
        <w:t>Coughton</w:t>
      </w:r>
      <w:proofErr w:type="spellEnd"/>
      <w:r w:rsidR="00F874CD">
        <w:rPr>
          <w:rFonts w:ascii="Aptos" w:hAnsi="Aptos" w:cstheme="minorHAnsi"/>
          <w:b/>
          <w:bCs/>
          <w:sz w:val="24"/>
          <w:szCs w:val="24"/>
        </w:rPr>
        <w:t xml:space="preserve"> C of E Primary School</w:t>
      </w:r>
      <w:r w:rsidR="00F1646F">
        <w:rPr>
          <w:rFonts w:ascii="Aptos" w:hAnsi="Aptos" w:cstheme="minorHAnsi"/>
          <w:b/>
          <w:bCs/>
          <w:sz w:val="24"/>
          <w:szCs w:val="24"/>
        </w:rPr>
        <w:t>,</w:t>
      </w:r>
      <w:r w:rsidR="00223E95" w:rsidRPr="00652F9A">
        <w:rPr>
          <w:rFonts w:ascii="Aptos" w:hAnsi="Aptos" w:cstheme="minorHAnsi"/>
          <w:b/>
          <w:bCs/>
          <w:sz w:val="24"/>
          <w:szCs w:val="24"/>
        </w:rPr>
        <w:t xml:space="preserve"> on </w:t>
      </w:r>
      <w:r w:rsidR="00907983" w:rsidRPr="00652F9A">
        <w:rPr>
          <w:rFonts w:ascii="Aptos" w:hAnsi="Aptos" w:cstheme="minorHAnsi"/>
          <w:b/>
          <w:bCs/>
          <w:sz w:val="24"/>
          <w:szCs w:val="24"/>
        </w:rPr>
        <w:t>Monda</w:t>
      </w:r>
      <w:r w:rsidR="008F5850">
        <w:rPr>
          <w:rFonts w:ascii="Aptos" w:hAnsi="Aptos" w:cstheme="minorHAnsi"/>
          <w:b/>
          <w:bCs/>
          <w:sz w:val="24"/>
          <w:szCs w:val="24"/>
        </w:rPr>
        <w:t>y 23</w:t>
      </w:r>
      <w:r w:rsidR="008F5850" w:rsidRPr="008F5850">
        <w:rPr>
          <w:rFonts w:ascii="Aptos" w:hAnsi="Aptos" w:cstheme="minorHAnsi"/>
          <w:b/>
          <w:bCs/>
          <w:sz w:val="24"/>
          <w:szCs w:val="24"/>
          <w:vertAlign w:val="superscript"/>
        </w:rPr>
        <w:t>rd</w:t>
      </w:r>
      <w:r w:rsidR="008F5850">
        <w:rPr>
          <w:rFonts w:ascii="Aptos" w:hAnsi="Aptos" w:cstheme="minorHAnsi"/>
          <w:b/>
          <w:bCs/>
          <w:sz w:val="24"/>
          <w:szCs w:val="24"/>
        </w:rPr>
        <w:t xml:space="preserve"> </w:t>
      </w:r>
      <w:r w:rsidR="00496E3B">
        <w:rPr>
          <w:rFonts w:ascii="Aptos" w:hAnsi="Aptos" w:cstheme="minorHAnsi"/>
          <w:b/>
          <w:bCs/>
          <w:sz w:val="24"/>
          <w:szCs w:val="24"/>
        </w:rPr>
        <w:t>March</w:t>
      </w:r>
      <w:r w:rsidR="002A4B9C" w:rsidRPr="00652F9A">
        <w:rPr>
          <w:rFonts w:ascii="Aptos" w:hAnsi="Aptos" w:cstheme="minorHAnsi"/>
          <w:b/>
          <w:bCs/>
          <w:sz w:val="24"/>
          <w:szCs w:val="24"/>
        </w:rPr>
        <w:t xml:space="preserve"> 2026</w:t>
      </w:r>
    </w:p>
    <w:p w14:paraId="35428634" w14:textId="77777777" w:rsidR="00223E95" w:rsidRPr="00652F9A" w:rsidRDefault="00223E95" w:rsidP="00FC1334">
      <w:pPr>
        <w:pStyle w:val="ListParagraph"/>
        <w:tabs>
          <w:tab w:val="left" w:pos="5387"/>
        </w:tabs>
        <w:ind w:left="450" w:hanging="450"/>
        <w:jc w:val="center"/>
        <w:rPr>
          <w:rFonts w:ascii="Aptos" w:hAnsi="Aptos" w:cs="Times New Roman"/>
          <w:b/>
          <w:bCs/>
          <w:sz w:val="24"/>
          <w:szCs w:val="24"/>
        </w:rPr>
      </w:pPr>
    </w:p>
    <w:p w14:paraId="2FA781AB" w14:textId="257EBD10" w:rsidR="00223E95" w:rsidRPr="00652F9A" w:rsidRDefault="0071565A" w:rsidP="00FC1334">
      <w:pPr>
        <w:tabs>
          <w:tab w:val="left" w:pos="0"/>
          <w:tab w:val="left" w:pos="5387"/>
        </w:tabs>
        <w:ind w:left="0" w:firstLine="0"/>
        <w:rPr>
          <w:rFonts w:ascii="Aptos" w:hAnsi="Aptos"/>
          <w:bCs/>
          <w:sz w:val="24"/>
          <w:szCs w:val="24"/>
        </w:rPr>
      </w:pPr>
      <w:r w:rsidRPr="00652F9A">
        <w:rPr>
          <w:rFonts w:ascii="Aptos" w:hAnsi="Aptos"/>
          <w:b/>
          <w:sz w:val="24"/>
          <w:szCs w:val="24"/>
        </w:rPr>
        <w:t>Present</w:t>
      </w:r>
      <w:proofErr w:type="gramStart"/>
      <w:r w:rsidRPr="00652F9A">
        <w:rPr>
          <w:rFonts w:ascii="Aptos" w:hAnsi="Aptos"/>
          <w:b/>
          <w:sz w:val="24"/>
          <w:szCs w:val="24"/>
        </w:rPr>
        <w:t xml:space="preserve">:  </w:t>
      </w:r>
      <w:r w:rsidRPr="00652F9A">
        <w:rPr>
          <w:rFonts w:ascii="Aptos" w:hAnsi="Aptos"/>
          <w:bCs/>
          <w:sz w:val="24"/>
          <w:szCs w:val="24"/>
        </w:rPr>
        <w:t>Councillors</w:t>
      </w:r>
      <w:proofErr w:type="gramEnd"/>
      <w:r w:rsidR="00F52384" w:rsidRPr="00652F9A">
        <w:rPr>
          <w:rFonts w:ascii="Aptos" w:hAnsi="Aptos"/>
          <w:bCs/>
          <w:sz w:val="24"/>
          <w:szCs w:val="24"/>
        </w:rPr>
        <w:t>:</w:t>
      </w:r>
      <w:r w:rsidR="00ED2D56" w:rsidRPr="00652F9A">
        <w:rPr>
          <w:rFonts w:ascii="Aptos" w:hAnsi="Aptos"/>
          <w:bCs/>
          <w:sz w:val="24"/>
          <w:szCs w:val="24"/>
        </w:rPr>
        <w:t xml:space="preserve"> </w:t>
      </w:r>
      <w:r w:rsidR="00743064">
        <w:rPr>
          <w:rFonts w:ascii="Aptos" w:hAnsi="Aptos"/>
          <w:bCs/>
          <w:sz w:val="24"/>
          <w:szCs w:val="24"/>
        </w:rPr>
        <w:t>Christine Lewington</w:t>
      </w:r>
      <w:r w:rsidR="00E14EE6" w:rsidRPr="00652F9A">
        <w:rPr>
          <w:rFonts w:ascii="Aptos" w:hAnsi="Aptos"/>
          <w:bCs/>
          <w:sz w:val="24"/>
          <w:szCs w:val="24"/>
        </w:rPr>
        <w:t xml:space="preserve"> (Chair)</w:t>
      </w:r>
      <w:r w:rsidR="00223E95" w:rsidRPr="00652F9A">
        <w:rPr>
          <w:rFonts w:ascii="Aptos" w:hAnsi="Aptos"/>
          <w:bCs/>
          <w:sz w:val="24"/>
          <w:szCs w:val="24"/>
        </w:rPr>
        <w:t>,</w:t>
      </w:r>
      <w:r w:rsidR="00226D41" w:rsidRPr="00652F9A">
        <w:rPr>
          <w:rFonts w:ascii="Aptos" w:hAnsi="Aptos"/>
          <w:bCs/>
          <w:sz w:val="24"/>
          <w:szCs w:val="24"/>
        </w:rPr>
        <w:t xml:space="preserve"> (</w:t>
      </w:r>
      <w:r w:rsidR="007C1605">
        <w:rPr>
          <w:rFonts w:ascii="Aptos" w:hAnsi="Aptos"/>
          <w:bCs/>
          <w:sz w:val="24"/>
          <w:szCs w:val="24"/>
        </w:rPr>
        <w:t xml:space="preserve">Cllr Lynne Stanton </w:t>
      </w:r>
      <w:r w:rsidR="00226D41" w:rsidRPr="00652F9A">
        <w:rPr>
          <w:rFonts w:ascii="Aptos" w:hAnsi="Aptos"/>
          <w:bCs/>
          <w:sz w:val="24"/>
          <w:szCs w:val="24"/>
        </w:rPr>
        <w:t>Vice Chair)</w:t>
      </w:r>
      <w:r w:rsidR="007C1605">
        <w:rPr>
          <w:rFonts w:ascii="Aptos" w:hAnsi="Aptos"/>
          <w:bCs/>
          <w:sz w:val="24"/>
          <w:szCs w:val="24"/>
        </w:rPr>
        <w:t xml:space="preserve"> </w:t>
      </w:r>
      <w:r w:rsidR="008846BD">
        <w:rPr>
          <w:rFonts w:ascii="Aptos" w:hAnsi="Aptos"/>
          <w:bCs/>
          <w:sz w:val="24"/>
          <w:szCs w:val="24"/>
        </w:rPr>
        <w:t xml:space="preserve">Cllr Roy </w:t>
      </w:r>
      <w:r w:rsidR="00131AF4">
        <w:rPr>
          <w:rFonts w:ascii="Aptos" w:hAnsi="Aptos"/>
          <w:bCs/>
          <w:sz w:val="24"/>
          <w:szCs w:val="24"/>
        </w:rPr>
        <w:t xml:space="preserve">Piddington, Cllr Len Carter, Cllr </w:t>
      </w:r>
      <w:r w:rsidR="00BB2FDF">
        <w:rPr>
          <w:rFonts w:ascii="Aptos" w:hAnsi="Aptos"/>
          <w:bCs/>
          <w:sz w:val="24"/>
          <w:szCs w:val="24"/>
        </w:rPr>
        <w:t>Jim Hawthorne</w:t>
      </w:r>
    </w:p>
    <w:p w14:paraId="447AC497" w14:textId="080E01E3" w:rsidR="00223E95" w:rsidRPr="00652F9A" w:rsidRDefault="00223E95" w:rsidP="00FC1334">
      <w:pPr>
        <w:tabs>
          <w:tab w:val="left" w:pos="0"/>
          <w:tab w:val="left" w:pos="5387"/>
        </w:tabs>
        <w:ind w:left="0" w:firstLine="0"/>
        <w:rPr>
          <w:rFonts w:ascii="Aptos" w:hAnsi="Aptos"/>
          <w:bCs/>
          <w:sz w:val="24"/>
          <w:szCs w:val="24"/>
        </w:rPr>
      </w:pPr>
      <w:r w:rsidRPr="00652F9A">
        <w:rPr>
          <w:rFonts w:ascii="Aptos" w:hAnsi="Aptos"/>
          <w:b/>
          <w:sz w:val="24"/>
          <w:szCs w:val="24"/>
        </w:rPr>
        <w:t>In attendance:</w:t>
      </w:r>
      <w:r w:rsidR="00645068" w:rsidRPr="00652F9A">
        <w:rPr>
          <w:rFonts w:ascii="Aptos" w:hAnsi="Aptos"/>
          <w:b/>
          <w:sz w:val="24"/>
          <w:szCs w:val="24"/>
        </w:rPr>
        <w:t xml:space="preserve"> </w:t>
      </w:r>
      <w:r w:rsidR="00755E69">
        <w:rPr>
          <w:rFonts w:ascii="Aptos" w:hAnsi="Aptos"/>
          <w:bCs/>
          <w:sz w:val="24"/>
          <w:szCs w:val="24"/>
        </w:rPr>
        <w:t xml:space="preserve">District </w:t>
      </w:r>
      <w:r w:rsidR="00064918">
        <w:rPr>
          <w:rFonts w:ascii="Aptos" w:hAnsi="Aptos"/>
          <w:bCs/>
          <w:sz w:val="24"/>
          <w:szCs w:val="24"/>
        </w:rPr>
        <w:t>Cllr Susan Juned, Rebecca</w:t>
      </w:r>
      <w:r w:rsidR="009048D7" w:rsidRPr="00652F9A">
        <w:rPr>
          <w:rFonts w:ascii="Aptos" w:hAnsi="Aptos"/>
          <w:bCs/>
          <w:sz w:val="24"/>
          <w:szCs w:val="24"/>
        </w:rPr>
        <w:t xml:space="preserve"> Burman</w:t>
      </w:r>
      <w:r w:rsidRPr="00652F9A">
        <w:rPr>
          <w:rFonts w:ascii="Aptos" w:hAnsi="Aptos"/>
          <w:bCs/>
          <w:sz w:val="24"/>
          <w:szCs w:val="24"/>
        </w:rPr>
        <w:t xml:space="preserve"> (Clerk)</w:t>
      </w:r>
    </w:p>
    <w:p w14:paraId="1E8C9E7F" w14:textId="14C25F5D" w:rsidR="00725009" w:rsidRPr="00652F9A" w:rsidRDefault="00725009" w:rsidP="00FC1334">
      <w:pPr>
        <w:tabs>
          <w:tab w:val="left" w:pos="5387"/>
        </w:tabs>
        <w:ind w:left="0" w:firstLine="0"/>
        <w:rPr>
          <w:rFonts w:ascii="Aptos" w:hAnsi="Aptos"/>
          <w:sz w:val="24"/>
          <w:szCs w:val="24"/>
        </w:rPr>
      </w:pPr>
    </w:p>
    <w:p w14:paraId="51DDE80A" w14:textId="077DEC2C" w:rsidR="00910148" w:rsidRPr="00652F9A" w:rsidRDefault="0071565A" w:rsidP="00FC1334">
      <w:pPr>
        <w:tabs>
          <w:tab w:val="left" w:pos="5387"/>
          <w:tab w:val="left" w:pos="7599"/>
        </w:tabs>
        <w:ind w:left="446"/>
        <w:jc w:val="both"/>
        <w:rPr>
          <w:rFonts w:ascii="Aptos" w:hAnsi="Aptos"/>
          <w:sz w:val="24"/>
          <w:szCs w:val="24"/>
        </w:rPr>
      </w:pPr>
      <w:r w:rsidRPr="00652F9A">
        <w:rPr>
          <w:rFonts w:ascii="Aptos" w:hAnsi="Aptos"/>
          <w:b/>
          <w:bCs/>
          <w:sz w:val="24"/>
          <w:szCs w:val="24"/>
        </w:rPr>
        <w:t>Also in attendance:</w:t>
      </w:r>
      <w:r w:rsidR="00263207" w:rsidRPr="00652F9A">
        <w:rPr>
          <w:rFonts w:ascii="Aptos" w:hAnsi="Aptos"/>
          <w:bCs/>
          <w:sz w:val="24"/>
          <w:szCs w:val="24"/>
        </w:rPr>
        <w:t xml:space="preserve"> </w:t>
      </w:r>
      <w:r w:rsidR="00D614A2">
        <w:rPr>
          <w:rFonts w:ascii="Aptos" w:hAnsi="Aptos"/>
          <w:bCs/>
          <w:sz w:val="24"/>
          <w:szCs w:val="24"/>
        </w:rPr>
        <w:t xml:space="preserve">10 </w:t>
      </w:r>
      <w:r w:rsidR="00C90964" w:rsidRPr="00652F9A">
        <w:rPr>
          <w:rFonts w:ascii="Aptos" w:hAnsi="Aptos"/>
          <w:bCs/>
          <w:sz w:val="24"/>
          <w:szCs w:val="24"/>
        </w:rPr>
        <w:t>members of the public</w:t>
      </w:r>
      <w:r w:rsidR="009E7AD2" w:rsidRPr="00652F9A">
        <w:rPr>
          <w:rFonts w:ascii="Aptos" w:hAnsi="Aptos"/>
          <w:bCs/>
          <w:sz w:val="24"/>
          <w:szCs w:val="24"/>
        </w:rPr>
        <w:t xml:space="preserve"> </w:t>
      </w:r>
      <w:r w:rsidR="00645068" w:rsidRPr="00652F9A">
        <w:rPr>
          <w:rFonts w:ascii="Aptos" w:hAnsi="Aptos"/>
          <w:sz w:val="24"/>
          <w:szCs w:val="24"/>
        </w:rPr>
        <w:t xml:space="preserve"> </w:t>
      </w:r>
    </w:p>
    <w:tbl>
      <w:tblPr>
        <w:tblStyle w:val="TableGrid"/>
        <w:tblW w:w="9639" w:type="dxa"/>
        <w:tblInd w:w="-5" w:type="dxa"/>
        <w:tblLayout w:type="fixed"/>
        <w:tblLook w:val="04A0" w:firstRow="1" w:lastRow="0" w:firstColumn="1" w:lastColumn="0" w:noHBand="0" w:noVBand="1"/>
      </w:tblPr>
      <w:tblGrid>
        <w:gridCol w:w="993"/>
        <w:gridCol w:w="8646"/>
      </w:tblGrid>
      <w:tr w:rsidR="006D34A2" w:rsidRPr="00652F9A" w14:paraId="7FC8D9C3" w14:textId="77777777" w:rsidTr="009E4BA7">
        <w:tc>
          <w:tcPr>
            <w:tcW w:w="993" w:type="dxa"/>
          </w:tcPr>
          <w:p w14:paraId="18AC62DB" w14:textId="6F648EF8" w:rsidR="001D25AE" w:rsidRPr="00652F9A" w:rsidRDefault="001D25AE" w:rsidP="000A0343">
            <w:pPr>
              <w:pStyle w:val="ListParagraph"/>
              <w:numPr>
                <w:ilvl w:val="0"/>
                <w:numId w:val="2"/>
              </w:numPr>
              <w:tabs>
                <w:tab w:val="left" w:pos="5387"/>
              </w:tabs>
              <w:rPr>
                <w:rFonts w:ascii="Aptos" w:hAnsi="Aptos"/>
                <w:b/>
                <w:sz w:val="24"/>
                <w:szCs w:val="24"/>
              </w:rPr>
            </w:pPr>
          </w:p>
        </w:tc>
        <w:tc>
          <w:tcPr>
            <w:tcW w:w="8646" w:type="dxa"/>
          </w:tcPr>
          <w:p w14:paraId="493B8C1E" w14:textId="77777777" w:rsidR="001D25AE" w:rsidRPr="00652F9A" w:rsidRDefault="00C142FB" w:rsidP="00FC1334">
            <w:pPr>
              <w:pStyle w:val="ListParagraph"/>
              <w:tabs>
                <w:tab w:val="left" w:pos="5387"/>
              </w:tabs>
              <w:ind w:left="0" w:firstLine="0"/>
              <w:rPr>
                <w:rFonts w:ascii="Aptos" w:hAnsi="Aptos"/>
                <w:b/>
                <w:bCs/>
                <w:sz w:val="24"/>
                <w:szCs w:val="24"/>
              </w:rPr>
            </w:pPr>
            <w:r w:rsidRPr="00652F9A">
              <w:rPr>
                <w:rFonts w:ascii="Aptos" w:hAnsi="Aptos"/>
                <w:b/>
                <w:bCs/>
                <w:sz w:val="24"/>
                <w:szCs w:val="24"/>
              </w:rPr>
              <w:t>Apologies Considered for Absence:</w:t>
            </w:r>
          </w:p>
          <w:p w14:paraId="28592ABA" w14:textId="71C88083" w:rsidR="00C142FB" w:rsidRPr="00652F9A" w:rsidRDefault="00755E69" w:rsidP="00FC1334">
            <w:pPr>
              <w:pStyle w:val="ListParagraph"/>
              <w:tabs>
                <w:tab w:val="left" w:pos="5387"/>
              </w:tabs>
              <w:ind w:left="0" w:firstLine="0"/>
              <w:rPr>
                <w:rFonts w:ascii="Aptos" w:hAnsi="Aptos" w:cs="Times New Roman"/>
                <w:sz w:val="24"/>
                <w:szCs w:val="24"/>
              </w:rPr>
            </w:pPr>
            <w:r>
              <w:rPr>
                <w:rFonts w:ascii="Aptos" w:hAnsi="Aptos" w:cs="Times New Roman"/>
                <w:sz w:val="24"/>
                <w:szCs w:val="24"/>
              </w:rPr>
              <w:t xml:space="preserve">County </w:t>
            </w:r>
            <w:r w:rsidR="00C15EB3">
              <w:rPr>
                <w:rFonts w:ascii="Aptos" w:hAnsi="Aptos" w:cs="Times New Roman"/>
                <w:sz w:val="24"/>
                <w:szCs w:val="24"/>
              </w:rPr>
              <w:t xml:space="preserve">Cllr Luke </w:t>
            </w:r>
            <w:r>
              <w:rPr>
                <w:rFonts w:ascii="Aptos" w:hAnsi="Aptos" w:cs="Times New Roman"/>
                <w:sz w:val="24"/>
                <w:szCs w:val="24"/>
              </w:rPr>
              <w:t>Cooper</w:t>
            </w:r>
          </w:p>
        </w:tc>
      </w:tr>
      <w:tr w:rsidR="000A44B0" w:rsidRPr="00652F9A" w14:paraId="69C6FE4E" w14:textId="77777777" w:rsidTr="009E4BA7">
        <w:tc>
          <w:tcPr>
            <w:tcW w:w="993" w:type="dxa"/>
          </w:tcPr>
          <w:p w14:paraId="68286FE4" w14:textId="77777777" w:rsidR="000A44B0" w:rsidRPr="00652F9A" w:rsidRDefault="000A44B0" w:rsidP="000A0343">
            <w:pPr>
              <w:pStyle w:val="ListParagraph"/>
              <w:numPr>
                <w:ilvl w:val="0"/>
                <w:numId w:val="2"/>
              </w:numPr>
              <w:tabs>
                <w:tab w:val="left" w:pos="5387"/>
              </w:tabs>
              <w:rPr>
                <w:rFonts w:ascii="Aptos" w:hAnsi="Aptos"/>
                <w:b/>
                <w:sz w:val="24"/>
                <w:szCs w:val="24"/>
              </w:rPr>
            </w:pPr>
          </w:p>
        </w:tc>
        <w:tc>
          <w:tcPr>
            <w:tcW w:w="8646" w:type="dxa"/>
          </w:tcPr>
          <w:p w14:paraId="25939FD2" w14:textId="01CBE31F" w:rsidR="000A44B0" w:rsidRDefault="000A44B0" w:rsidP="00AC56A2">
            <w:pPr>
              <w:widowControl w:val="0"/>
              <w:tabs>
                <w:tab w:val="left" w:pos="5387"/>
              </w:tabs>
              <w:overflowPunct w:val="0"/>
              <w:autoSpaceDE w:val="0"/>
              <w:autoSpaceDN w:val="0"/>
              <w:adjustRightInd w:val="0"/>
              <w:ind w:left="360" w:hanging="360"/>
              <w:jc w:val="both"/>
              <w:rPr>
                <w:rFonts w:ascii="Aptos" w:hAnsi="Aptos"/>
                <w:b/>
                <w:bCs/>
                <w:kern w:val="28"/>
                <w:sz w:val="24"/>
                <w:szCs w:val="24"/>
              </w:rPr>
            </w:pPr>
            <w:r w:rsidRPr="00652F9A">
              <w:rPr>
                <w:rFonts w:ascii="Aptos" w:hAnsi="Aptos"/>
                <w:b/>
                <w:bCs/>
                <w:kern w:val="28"/>
                <w:sz w:val="24"/>
                <w:szCs w:val="24"/>
              </w:rPr>
              <w:t xml:space="preserve">Register of Interests: </w:t>
            </w:r>
          </w:p>
          <w:p w14:paraId="18A1CDDC" w14:textId="2AF23314" w:rsidR="00EA146E" w:rsidRPr="00652F9A" w:rsidRDefault="00D614A2" w:rsidP="00A16943">
            <w:pPr>
              <w:widowControl w:val="0"/>
              <w:tabs>
                <w:tab w:val="left" w:pos="5387"/>
              </w:tabs>
              <w:overflowPunct w:val="0"/>
              <w:autoSpaceDE w:val="0"/>
              <w:autoSpaceDN w:val="0"/>
              <w:adjustRightInd w:val="0"/>
              <w:ind w:left="0" w:firstLine="0"/>
              <w:jc w:val="both"/>
              <w:rPr>
                <w:rFonts w:ascii="Aptos" w:hAnsi="Aptos"/>
                <w:b/>
                <w:bCs/>
                <w:kern w:val="28"/>
                <w:sz w:val="24"/>
                <w:szCs w:val="24"/>
              </w:rPr>
            </w:pPr>
            <w:r>
              <w:rPr>
                <w:rFonts w:ascii="Aptos" w:hAnsi="Aptos"/>
                <w:b/>
                <w:bCs/>
                <w:kern w:val="28"/>
                <w:sz w:val="24"/>
                <w:szCs w:val="24"/>
              </w:rPr>
              <w:t>None disclosed</w:t>
            </w:r>
          </w:p>
          <w:p w14:paraId="1AF98505" w14:textId="77777777" w:rsidR="00A42168" w:rsidRPr="00652F9A" w:rsidRDefault="00A42168" w:rsidP="00A95C17">
            <w:pPr>
              <w:widowControl w:val="0"/>
              <w:tabs>
                <w:tab w:val="left" w:pos="5387"/>
              </w:tabs>
              <w:overflowPunct w:val="0"/>
              <w:autoSpaceDE w:val="0"/>
              <w:autoSpaceDN w:val="0"/>
              <w:adjustRightInd w:val="0"/>
              <w:ind w:left="360" w:hanging="360"/>
              <w:jc w:val="center"/>
              <w:rPr>
                <w:rFonts w:ascii="Aptos" w:hAnsi="Aptos"/>
                <w:b/>
                <w:bCs/>
                <w:kern w:val="28"/>
                <w:sz w:val="24"/>
                <w:szCs w:val="24"/>
              </w:rPr>
            </w:pPr>
          </w:p>
          <w:p w14:paraId="274C0912" w14:textId="77777777" w:rsidR="000A44B0" w:rsidRPr="00652F9A" w:rsidRDefault="000A44B0" w:rsidP="00FC1334">
            <w:pPr>
              <w:pStyle w:val="ListParagraph"/>
              <w:tabs>
                <w:tab w:val="left" w:pos="5387"/>
              </w:tabs>
              <w:ind w:left="0" w:firstLine="0"/>
              <w:rPr>
                <w:rFonts w:ascii="Aptos" w:hAnsi="Aptos"/>
                <w:b/>
                <w:bCs/>
                <w:sz w:val="24"/>
                <w:szCs w:val="24"/>
              </w:rPr>
            </w:pPr>
            <w:r w:rsidRPr="00652F9A">
              <w:rPr>
                <w:rFonts w:ascii="Aptos" w:hAnsi="Aptos"/>
                <w:b/>
                <w:bCs/>
                <w:sz w:val="24"/>
                <w:szCs w:val="24"/>
              </w:rPr>
              <w:t xml:space="preserve">Disclosures of Interests: </w:t>
            </w:r>
          </w:p>
          <w:p w14:paraId="7259600E" w14:textId="68074BA6" w:rsidR="00881EB5" w:rsidRPr="00652F9A" w:rsidRDefault="000A44B0" w:rsidP="00FC1334">
            <w:pPr>
              <w:widowControl w:val="0"/>
              <w:tabs>
                <w:tab w:val="left" w:pos="5387"/>
              </w:tabs>
              <w:overflowPunct w:val="0"/>
              <w:autoSpaceDE w:val="0"/>
              <w:autoSpaceDN w:val="0"/>
              <w:adjustRightInd w:val="0"/>
              <w:ind w:left="0" w:firstLine="0"/>
              <w:jc w:val="both"/>
              <w:rPr>
                <w:rFonts w:ascii="Aptos" w:hAnsi="Aptos" w:cstheme="minorHAnsi"/>
                <w:sz w:val="24"/>
                <w:szCs w:val="24"/>
              </w:rPr>
            </w:pPr>
            <w:r w:rsidRPr="00652F9A">
              <w:rPr>
                <w:rFonts w:ascii="Aptos" w:hAnsi="Aptos" w:cstheme="minorHAnsi"/>
                <w:sz w:val="24"/>
                <w:szCs w:val="24"/>
              </w:rPr>
              <w:t>Members were reminded of the need to keep their register of interests updated. Members were asked to declare any Disclosable Pecuniary or other Interests in items considered in virtual meetings and their nature.</w:t>
            </w:r>
          </w:p>
        </w:tc>
      </w:tr>
      <w:tr w:rsidR="005E32E5" w:rsidRPr="00652F9A" w14:paraId="767668E3" w14:textId="77777777" w:rsidTr="009E4BA7">
        <w:tc>
          <w:tcPr>
            <w:tcW w:w="993" w:type="dxa"/>
          </w:tcPr>
          <w:p w14:paraId="43F4FC6A" w14:textId="77777777" w:rsidR="005E32E5" w:rsidRPr="00652F9A" w:rsidRDefault="005E32E5" w:rsidP="000A0343">
            <w:pPr>
              <w:pStyle w:val="ListParagraph"/>
              <w:numPr>
                <w:ilvl w:val="0"/>
                <w:numId w:val="2"/>
              </w:numPr>
              <w:tabs>
                <w:tab w:val="left" w:pos="5387"/>
              </w:tabs>
              <w:rPr>
                <w:rFonts w:ascii="Aptos" w:hAnsi="Aptos"/>
                <w:b/>
                <w:sz w:val="24"/>
                <w:szCs w:val="24"/>
              </w:rPr>
            </w:pPr>
          </w:p>
        </w:tc>
        <w:tc>
          <w:tcPr>
            <w:tcW w:w="8646" w:type="dxa"/>
          </w:tcPr>
          <w:p w14:paraId="02438912" w14:textId="77777777" w:rsidR="005E32E5" w:rsidRPr="007476C7" w:rsidRDefault="005E32E5" w:rsidP="005E32E5">
            <w:pPr>
              <w:widowControl w:val="0"/>
              <w:overflowPunct w:val="0"/>
              <w:autoSpaceDE w:val="0"/>
              <w:autoSpaceDN w:val="0"/>
              <w:adjustRightInd w:val="0"/>
              <w:rPr>
                <w:rFonts w:ascii="Aptos" w:hAnsi="Aptos"/>
                <w:b/>
                <w:bCs/>
                <w:kern w:val="28"/>
                <w:sz w:val="24"/>
                <w:szCs w:val="24"/>
              </w:rPr>
            </w:pPr>
            <w:r w:rsidRPr="007476C7">
              <w:rPr>
                <w:rFonts w:ascii="Aptos" w:hAnsi="Aptos"/>
                <w:b/>
                <w:bCs/>
                <w:kern w:val="28"/>
                <w:sz w:val="24"/>
                <w:szCs w:val="24"/>
              </w:rPr>
              <w:t xml:space="preserve">Open Forum </w:t>
            </w:r>
          </w:p>
          <w:p w14:paraId="73EE1C2D" w14:textId="77777777" w:rsidR="005E32E5" w:rsidRPr="007476C7" w:rsidRDefault="005E32E5" w:rsidP="005E32E5">
            <w:pPr>
              <w:widowControl w:val="0"/>
              <w:overflowPunct w:val="0"/>
              <w:autoSpaceDE w:val="0"/>
              <w:autoSpaceDN w:val="0"/>
              <w:adjustRightInd w:val="0"/>
              <w:jc w:val="both"/>
              <w:rPr>
                <w:rFonts w:ascii="Aptos" w:hAnsi="Aptos"/>
                <w:kern w:val="28"/>
                <w:sz w:val="24"/>
                <w:szCs w:val="24"/>
              </w:rPr>
            </w:pPr>
            <w:r w:rsidRPr="007476C7">
              <w:rPr>
                <w:rFonts w:ascii="Aptos" w:hAnsi="Aptos"/>
                <w:b/>
                <w:bCs/>
                <w:kern w:val="28"/>
                <w:sz w:val="24"/>
                <w:szCs w:val="24"/>
              </w:rPr>
              <w:t xml:space="preserve">Chairman to Move: </w:t>
            </w:r>
            <w:r w:rsidRPr="007476C7">
              <w:rPr>
                <w:rFonts w:ascii="Aptos" w:hAnsi="Aptos"/>
                <w:kern w:val="28"/>
                <w:sz w:val="24"/>
                <w:szCs w:val="24"/>
              </w:rPr>
              <w:t>The Meeting &amp; Standing Orders be now adjourned:</w:t>
            </w:r>
          </w:p>
          <w:p w14:paraId="10BBE3BD" w14:textId="77777777" w:rsidR="005E32E5" w:rsidRPr="007476C7" w:rsidRDefault="005E32E5" w:rsidP="005E32E5">
            <w:pPr>
              <w:rPr>
                <w:rFonts w:ascii="Aptos" w:hAnsi="Aptos"/>
                <w:b/>
                <w:bCs/>
                <w:kern w:val="28"/>
                <w:sz w:val="24"/>
                <w:szCs w:val="24"/>
              </w:rPr>
            </w:pPr>
          </w:p>
          <w:p w14:paraId="131C77BE" w14:textId="77777777" w:rsidR="005E32E5" w:rsidRDefault="005E32E5" w:rsidP="005A266D">
            <w:pPr>
              <w:widowControl w:val="0"/>
              <w:overflowPunct w:val="0"/>
              <w:autoSpaceDE w:val="0"/>
              <w:autoSpaceDN w:val="0"/>
              <w:adjustRightInd w:val="0"/>
              <w:ind w:left="318" w:firstLine="0"/>
              <w:rPr>
                <w:rFonts w:ascii="Aptos" w:hAnsi="Aptos"/>
                <w:kern w:val="28"/>
                <w:sz w:val="24"/>
                <w:szCs w:val="24"/>
              </w:rPr>
            </w:pPr>
            <w:r w:rsidRPr="007476C7">
              <w:rPr>
                <w:rFonts w:ascii="Aptos" w:hAnsi="Aptos"/>
                <w:kern w:val="28"/>
                <w:sz w:val="24"/>
                <w:szCs w:val="24"/>
              </w:rPr>
              <w:t xml:space="preserve">At the Chairman’s discretion residents are invited to give their views and question the Parish Council on issues on this agenda or raise issues for future consideration.  Members of the public may not take part in the Parish Council Meeting.  There will be no discussion by members of the Council during this </w:t>
            </w:r>
            <w:proofErr w:type="gramStart"/>
            <w:r w:rsidRPr="007476C7">
              <w:rPr>
                <w:rFonts w:ascii="Aptos" w:hAnsi="Aptos"/>
                <w:kern w:val="28"/>
                <w:sz w:val="24"/>
                <w:szCs w:val="24"/>
              </w:rPr>
              <w:t>session</w:t>
            </w:r>
            <w:proofErr w:type="gramEnd"/>
            <w:r w:rsidRPr="007476C7">
              <w:rPr>
                <w:rFonts w:ascii="Aptos" w:hAnsi="Aptos"/>
                <w:kern w:val="28"/>
                <w:sz w:val="24"/>
                <w:szCs w:val="24"/>
              </w:rPr>
              <w:t xml:space="preserve"> but the views expressed may be considered later as part of </w:t>
            </w:r>
            <w:proofErr w:type="gramStart"/>
            <w:r w:rsidRPr="007476C7">
              <w:rPr>
                <w:rFonts w:ascii="Aptos" w:hAnsi="Aptos"/>
                <w:kern w:val="28"/>
                <w:sz w:val="24"/>
                <w:szCs w:val="24"/>
              </w:rPr>
              <w:t>particular agenda</w:t>
            </w:r>
            <w:proofErr w:type="gramEnd"/>
            <w:r w:rsidRPr="007476C7">
              <w:rPr>
                <w:rFonts w:ascii="Aptos" w:hAnsi="Aptos"/>
                <w:kern w:val="28"/>
                <w:sz w:val="24"/>
                <w:szCs w:val="24"/>
              </w:rPr>
              <w:t xml:space="preserve"> items.  During this period, in accordance with the revised Code of Conduct, members of the Council who have a disclosable interest (but not a disclosable pecuniary interest) in an item on the agenda may also make representations, answer questions, or give evidence relating to that item.</w:t>
            </w:r>
          </w:p>
          <w:p w14:paraId="578BB548" w14:textId="77777777" w:rsidR="00735944" w:rsidRDefault="00735944" w:rsidP="005A266D">
            <w:pPr>
              <w:widowControl w:val="0"/>
              <w:overflowPunct w:val="0"/>
              <w:autoSpaceDE w:val="0"/>
              <w:autoSpaceDN w:val="0"/>
              <w:adjustRightInd w:val="0"/>
              <w:ind w:left="318" w:firstLine="0"/>
              <w:rPr>
                <w:rFonts w:ascii="Aptos" w:hAnsi="Aptos"/>
                <w:kern w:val="28"/>
                <w:sz w:val="24"/>
                <w:szCs w:val="24"/>
              </w:rPr>
            </w:pPr>
          </w:p>
          <w:p w14:paraId="60E30118" w14:textId="04DD3E5C" w:rsidR="00735944" w:rsidRPr="008E33BC" w:rsidRDefault="0001070D" w:rsidP="000A0343">
            <w:pPr>
              <w:pStyle w:val="ListParagraph"/>
              <w:widowControl w:val="0"/>
              <w:numPr>
                <w:ilvl w:val="0"/>
                <w:numId w:val="8"/>
              </w:numPr>
              <w:overflowPunct w:val="0"/>
              <w:autoSpaceDE w:val="0"/>
              <w:autoSpaceDN w:val="0"/>
              <w:adjustRightInd w:val="0"/>
              <w:rPr>
                <w:rFonts w:ascii="Aptos" w:hAnsi="Aptos"/>
                <w:kern w:val="28"/>
                <w:sz w:val="24"/>
                <w:szCs w:val="24"/>
                <w:lang w:val="en-GB"/>
              </w:rPr>
            </w:pPr>
            <w:r w:rsidRPr="00735944">
              <w:rPr>
                <w:rFonts w:ascii="Aptos" w:hAnsi="Aptos"/>
                <w:kern w:val="28"/>
                <w:sz w:val="24"/>
                <w:szCs w:val="24"/>
                <w:lang w:val="en-GB"/>
              </w:rPr>
              <w:t xml:space="preserve">A member of the public raised concerns regarding the aluminium footbridges, noting that a tree is pressing against one structure and may cause damage. The Council agreed to obtain three quotations for the necessary works and to establish land ownership. </w:t>
            </w:r>
          </w:p>
          <w:p w14:paraId="3821D639" w14:textId="03075372" w:rsidR="0001070D" w:rsidRDefault="0001070D" w:rsidP="000A0343">
            <w:pPr>
              <w:pStyle w:val="ListParagraph"/>
              <w:widowControl w:val="0"/>
              <w:numPr>
                <w:ilvl w:val="0"/>
                <w:numId w:val="8"/>
              </w:numPr>
              <w:overflowPunct w:val="0"/>
              <w:autoSpaceDE w:val="0"/>
              <w:autoSpaceDN w:val="0"/>
              <w:adjustRightInd w:val="0"/>
              <w:rPr>
                <w:rFonts w:ascii="Aptos" w:hAnsi="Aptos"/>
                <w:kern w:val="28"/>
                <w:sz w:val="24"/>
                <w:szCs w:val="24"/>
                <w:lang w:val="en-GB"/>
              </w:rPr>
            </w:pPr>
            <w:r w:rsidRPr="00735944">
              <w:rPr>
                <w:rFonts w:ascii="Aptos" w:hAnsi="Aptos"/>
                <w:kern w:val="28"/>
                <w:sz w:val="24"/>
                <w:szCs w:val="24"/>
                <w:lang w:val="en-GB"/>
              </w:rPr>
              <w:t xml:space="preserve">A member of the public expressed thanks to Sean Thornhill for his work on the road resurfacing, which has significantly reduced noise pollution, and for his efforts in relation to flood prevention measures. The Parish Council and residents echoed their appreciation. </w:t>
            </w:r>
          </w:p>
          <w:p w14:paraId="263AC85A" w14:textId="77777777" w:rsidR="008E33BC" w:rsidRPr="00735944" w:rsidRDefault="008E33BC" w:rsidP="008E33BC">
            <w:pPr>
              <w:pStyle w:val="ListParagraph"/>
              <w:widowControl w:val="0"/>
              <w:overflowPunct w:val="0"/>
              <w:autoSpaceDE w:val="0"/>
              <w:autoSpaceDN w:val="0"/>
              <w:adjustRightInd w:val="0"/>
              <w:ind w:firstLine="0"/>
              <w:rPr>
                <w:rFonts w:ascii="Aptos" w:hAnsi="Aptos"/>
                <w:kern w:val="28"/>
                <w:sz w:val="24"/>
                <w:szCs w:val="24"/>
                <w:lang w:val="en-GB"/>
              </w:rPr>
            </w:pPr>
          </w:p>
          <w:p w14:paraId="49C9D514" w14:textId="77777777" w:rsidR="00735944" w:rsidRPr="0001070D" w:rsidRDefault="00735944" w:rsidP="0001070D">
            <w:pPr>
              <w:widowControl w:val="0"/>
              <w:overflowPunct w:val="0"/>
              <w:autoSpaceDE w:val="0"/>
              <w:autoSpaceDN w:val="0"/>
              <w:adjustRightInd w:val="0"/>
              <w:ind w:left="0" w:firstLine="0"/>
              <w:rPr>
                <w:rFonts w:ascii="Aptos" w:hAnsi="Aptos"/>
                <w:kern w:val="28"/>
                <w:sz w:val="24"/>
                <w:szCs w:val="24"/>
                <w:lang w:val="en-GB"/>
              </w:rPr>
            </w:pPr>
          </w:p>
          <w:p w14:paraId="26EFED6A" w14:textId="0F1744AB" w:rsidR="00735944" w:rsidRPr="008E33BC" w:rsidRDefault="0001070D" w:rsidP="000A0343">
            <w:pPr>
              <w:pStyle w:val="ListParagraph"/>
              <w:widowControl w:val="0"/>
              <w:numPr>
                <w:ilvl w:val="0"/>
                <w:numId w:val="8"/>
              </w:numPr>
              <w:overflowPunct w:val="0"/>
              <w:autoSpaceDE w:val="0"/>
              <w:autoSpaceDN w:val="0"/>
              <w:adjustRightInd w:val="0"/>
              <w:rPr>
                <w:rFonts w:ascii="Aptos" w:hAnsi="Aptos"/>
                <w:kern w:val="28"/>
                <w:sz w:val="24"/>
                <w:szCs w:val="24"/>
                <w:lang w:val="en-GB"/>
              </w:rPr>
            </w:pPr>
            <w:r w:rsidRPr="00735944">
              <w:rPr>
                <w:rFonts w:ascii="Aptos" w:hAnsi="Aptos"/>
                <w:kern w:val="28"/>
                <w:sz w:val="24"/>
                <w:szCs w:val="24"/>
                <w:lang w:val="en-GB"/>
              </w:rPr>
              <w:lastRenderedPageBreak/>
              <w:t xml:space="preserve">A query was raised regarding the potential for additional safety measures on the pavements near the primary school. </w:t>
            </w:r>
            <w:r w:rsidR="00C76D7D">
              <w:rPr>
                <w:rFonts w:ascii="Aptos" w:hAnsi="Aptos"/>
                <w:kern w:val="28"/>
                <w:sz w:val="24"/>
                <w:szCs w:val="24"/>
                <w:lang w:val="en-GB"/>
              </w:rPr>
              <w:t>This has been raised many times with County Council – County Cllr Luke Cooper not in attendance – awaiting update</w:t>
            </w:r>
          </w:p>
          <w:p w14:paraId="555E7B48" w14:textId="72860255" w:rsidR="00862E21" w:rsidRPr="00735944" w:rsidRDefault="0001070D" w:rsidP="000A0343">
            <w:pPr>
              <w:pStyle w:val="ListParagraph"/>
              <w:widowControl w:val="0"/>
              <w:numPr>
                <w:ilvl w:val="0"/>
                <w:numId w:val="8"/>
              </w:numPr>
              <w:overflowPunct w:val="0"/>
              <w:autoSpaceDE w:val="0"/>
              <w:autoSpaceDN w:val="0"/>
              <w:adjustRightInd w:val="0"/>
              <w:rPr>
                <w:rFonts w:ascii="Aptos" w:hAnsi="Aptos"/>
                <w:kern w:val="28"/>
                <w:sz w:val="24"/>
                <w:szCs w:val="24"/>
                <w:lang w:val="en-GB"/>
              </w:rPr>
            </w:pPr>
            <w:r w:rsidRPr="00735944">
              <w:rPr>
                <w:rFonts w:ascii="Aptos" w:hAnsi="Aptos"/>
                <w:kern w:val="28"/>
                <w:sz w:val="24"/>
                <w:szCs w:val="24"/>
                <w:lang w:val="en-GB"/>
              </w:rPr>
              <w:t>Concerns were raised about the quality of recent pothole repairs. Cllr Stanton will contact Highways to follow this up.</w:t>
            </w:r>
          </w:p>
          <w:p w14:paraId="3B99795F" w14:textId="77777777" w:rsidR="00735944" w:rsidRPr="0001070D" w:rsidRDefault="00735944" w:rsidP="0001070D">
            <w:pPr>
              <w:widowControl w:val="0"/>
              <w:overflowPunct w:val="0"/>
              <w:autoSpaceDE w:val="0"/>
              <w:autoSpaceDN w:val="0"/>
              <w:adjustRightInd w:val="0"/>
              <w:ind w:left="0" w:firstLine="0"/>
              <w:rPr>
                <w:rFonts w:ascii="Aptos" w:hAnsi="Aptos"/>
                <w:kern w:val="28"/>
                <w:sz w:val="24"/>
                <w:szCs w:val="24"/>
                <w:lang w:val="en-GB"/>
              </w:rPr>
            </w:pPr>
          </w:p>
          <w:p w14:paraId="1F4F6F69" w14:textId="22B18671" w:rsidR="003269D8" w:rsidRDefault="005E32E5" w:rsidP="00A16943">
            <w:pPr>
              <w:widowControl w:val="0"/>
              <w:overflowPunct w:val="0"/>
              <w:autoSpaceDE w:val="0"/>
              <w:autoSpaceDN w:val="0"/>
              <w:adjustRightInd w:val="0"/>
              <w:ind w:left="0" w:firstLine="0"/>
              <w:rPr>
                <w:rFonts w:ascii="Aptos" w:hAnsi="Aptos"/>
                <w:kern w:val="28"/>
                <w:sz w:val="24"/>
                <w:szCs w:val="24"/>
              </w:rPr>
            </w:pPr>
            <w:r w:rsidRPr="007476C7">
              <w:rPr>
                <w:rFonts w:ascii="Aptos" w:hAnsi="Aptos"/>
                <w:kern w:val="28"/>
                <w:sz w:val="24"/>
                <w:szCs w:val="24"/>
              </w:rPr>
              <w:t>To receive Ward Member’s Reports.</w:t>
            </w:r>
          </w:p>
          <w:p w14:paraId="7E3CFFD3" w14:textId="77777777" w:rsidR="008E33BC" w:rsidRDefault="008E33BC" w:rsidP="00A16943">
            <w:pPr>
              <w:widowControl w:val="0"/>
              <w:overflowPunct w:val="0"/>
              <w:autoSpaceDE w:val="0"/>
              <w:autoSpaceDN w:val="0"/>
              <w:adjustRightInd w:val="0"/>
              <w:ind w:left="0" w:firstLine="0"/>
              <w:rPr>
                <w:rFonts w:ascii="Aptos" w:hAnsi="Aptos"/>
                <w:kern w:val="28"/>
                <w:sz w:val="24"/>
                <w:szCs w:val="24"/>
              </w:rPr>
            </w:pPr>
          </w:p>
          <w:p w14:paraId="3C7A1A70" w14:textId="0D532509" w:rsidR="003269D8" w:rsidRDefault="003269D8" w:rsidP="00A16943">
            <w:pPr>
              <w:widowControl w:val="0"/>
              <w:overflowPunct w:val="0"/>
              <w:autoSpaceDE w:val="0"/>
              <w:autoSpaceDN w:val="0"/>
              <w:adjustRightInd w:val="0"/>
              <w:ind w:left="0" w:firstLine="0"/>
              <w:rPr>
                <w:rFonts w:ascii="Aptos" w:hAnsi="Aptos"/>
                <w:b/>
                <w:bCs/>
                <w:kern w:val="28"/>
                <w:sz w:val="24"/>
                <w:szCs w:val="24"/>
              </w:rPr>
            </w:pPr>
            <w:r w:rsidRPr="00A07230">
              <w:rPr>
                <w:rFonts w:ascii="Aptos" w:hAnsi="Aptos"/>
                <w:b/>
                <w:bCs/>
                <w:kern w:val="28"/>
                <w:sz w:val="24"/>
                <w:szCs w:val="24"/>
              </w:rPr>
              <w:t>County councilor’s report</w:t>
            </w:r>
            <w:r w:rsidR="002D6CA4">
              <w:rPr>
                <w:rFonts w:ascii="Aptos" w:hAnsi="Aptos"/>
                <w:b/>
                <w:bCs/>
                <w:kern w:val="28"/>
                <w:sz w:val="24"/>
                <w:szCs w:val="24"/>
              </w:rPr>
              <w:t xml:space="preserve"> – Luke Cooper – not in attendance. </w:t>
            </w:r>
          </w:p>
          <w:p w14:paraId="02C74BD2" w14:textId="77777777" w:rsidR="008E33BC" w:rsidRPr="00A07230" w:rsidRDefault="008E33BC" w:rsidP="00A16943">
            <w:pPr>
              <w:widowControl w:val="0"/>
              <w:overflowPunct w:val="0"/>
              <w:autoSpaceDE w:val="0"/>
              <w:autoSpaceDN w:val="0"/>
              <w:adjustRightInd w:val="0"/>
              <w:ind w:left="0" w:firstLine="0"/>
              <w:rPr>
                <w:rFonts w:ascii="Aptos" w:hAnsi="Aptos"/>
                <w:b/>
                <w:bCs/>
                <w:kern w:val="28"/>
                <w:sz w:val="24"/>
                <w:szCs w:val="24"/>
              </w:rPr>
            </w:pPr>
          </w:p>
          <w:p w14:paraId="229BC064" w14:textId="5A42A8E9" w:rsidR="003269D8" w:rsidRDefault="003269D8" w:rsidP="00A16943">
            <w:pPr>
              <w:widowControl w:val="0"/>
              <w:overflowPunct w:val="0"/>
              <w:autoSpaceDE w:val="0"/>
              <w:autoSpaceDN w:val="0"/>
              <w:adjustRightInd w:val="0"/>
              <w:ind w:left="0" w:firstLine="0"/>
              <w:rPr>
                <w:rFonts w:ascii="Aptos" w:hAnsi="Aptos"/>
                <w:b/>
                <w:bCs/>
                <w:kern w:val="28"/>
                <w:sz w:val="24"/>
                <w:szCs w:val="24"/>
              </w:rPr>
            </w:pPr>
            <w:r w:rsidRPr="00A07230">
              <w:rPr>
                <w:rFonts w:ascii="Aptos" w:hAnsi="Aptos"/>
                <w:b/>
                <w:bCs/>
                <w:kern w:val="28"/>
                <w:sz w:val="24"/>
                <w:szCs w:val="24"/>
              </w:rPr>
              <w:t xml:space="preserve">District </w:t>
            </w:r>
            <w:proofErr w:type="spellStart"/>
            <w:r w:rsidRPr="00A07230">
              <w:rPr>
                <w:rFonts w:ascii="Aptos" w:hAnsi="Aptos"/>
                <w:b/>
                <w:bCs/>
                <w:kern w:val="28"/>
                <w:sz w:val="24"/>
                <w:szCs w:val="24"/>
              </w:rPr>
              <w:t>Councillor’s</w:t>
            </w:r>
            <w:proofErr w:type="spellEnd"/>
            <w:r w:rsidRPr="00A07230">
              <w:rPr>
                <w:rFonts w:ascii="Aptos" w:hAnsi="Aptos"/>
                <w:b/>
                <w:bCs/>
                <w:kern w:val="28"/>
                <w:sz w:val="24"/>
                <w:szCs w:val="24"/>
              </w:rPr>
              <w:t xml:space="preserve"> report </w:t>
            </w:r>
            <w:r w:rsidR="002D6CA4">
              <w:rPr>
                <w:rFonts w:ascii="Aptos" w:hAnsi="Aptos"/>
                <w:b/>
                <w:bCs/>
                <w:kern w:val="28"/>
                <w:sz w:val="24"/>
                <w:szCs w:val="24"/>
              </w:rPr>
              <w:t xml:space="preserve">– Susan Juned </w:t>
            </w:r>
          </w:p>
          <w:p w14:paraId="102417DA" w14:textId="77777777" w:rsidR="0070454F" w:rsidRPr="0070454F" w:rsidRDefault="0070454F" w:rsidP="000A0343">
            <w:pPr>
              <w:widowControl w:val="0"/>
              <w:numPr>
                <w:ilvl w:val="0"/>
                <w:numId w:val="7"/>
              </w:numPr>
              <w:overflowPunct w:val="0"/>
              <w:autoSpaceDE w:val="0"/>
              <w:autoSpaceDN w:val="0"/>
              <w:adjustRightInd w:val="0"/>
              <w:rPr>
                <w:rFonts w:ascii="Aptos" w:hAnsi="Aptos"/>
                <w:kern w:val="28"/>
                <w:sz w:val="24"/>
                <w:szCs w:val="24"/>
                <w:lang w:val="en-GB"/>
              </w:rPr>
            </w:pPr>
            <w:r w:rsidRPr="0070454F">
              <w:rPr>
                <w:rFonts w:ascii="Aptos" w:hAnsi="Aptos"/>
                <w:kern w:val="28"/>
                <w:sz w:val="24"/>
                <w:szCs w:val="24"/>
                <w:lang w:val="en-GB"/>
              </w:rPr>
              <w:t xml:space="preserve">LGR Government consultation closes </w:t>
            </w:r>
            <w:r w:rsidRPr="0070454F">
              <w:rPr>
                <w:rFonts w:ascii="Aptos" w:hAnsi="Aptos"/>
                <w:b/>
                <w:bCs/>
                <w:kern w:val="28"/>
                <w:sz w:val="24"/>
                <w:szCs w:val="24"/>
                <w:lang w:val="en-GB"/>
              </w:rPr>
              <w:t>26 March</w:t>
            </w:r>
            <w:r w:rsidRPr="0070454F">
              <w:rPr>
                <w:rFonts w:ascii="Aptos" w:hAnsi="Aptos"/>
                <w:kern w:val="28"/>
                <w:sz w:val="24"/>
                <w:szCs w:val="24"/>
                <w:lang w:val="en-GB"/>
              </w:rPr>
              <w:t xml:space="preserve">. </w:t>
            </w:r>
          </w:p>
          <w:p w14:paraId="53B3BDF1" w14:textId="77777777" w:rsidR="0070454F" w:rsidRPr="0070454F" w:rsidRDefault="0070454F" w:rsidP="000A0343">
            <w:pPr>
              <w:widowControl w:val="0"/>
              <w:numPr>
                <w:ilvl w:val="0"/>
                <w:numId w:val="7"/>
              </w:numPr>
              <w:overflowPunct w:val="0"/>
              <w:autoSpaceDE w:val="0"/>
              <w:autoSpaceDN w:val="0"/>
              <w:adjustRightInd w:val="0"/>
              <w:rPr>
                <w:rFonts w:ascii="Aptos" w:hAnsi="Aptos"/>
                <w:kern w:val="28"/>
                <w:sz w:val="24"/>
                <w:szCs w:val="24"/>
                <w:lang w:val="en-GB"/>
              </w:rPr>
            </w:pPr>
            <w:r w:rsidRPr="0070454F">
              <w:rPr>
                <w:rFonts w:ascii="Aptos" w:hAnsi="Aptos"/>
                <w:kern w:val="28"/>
                <w:sz w:val="24"/>
                <w:szCs w:val="24"/>
                <w:lang w:val="en-GB"/>
              </w:rPr>
              <w:t xml:space="preserve">Rural Crime Advisors supporting </w:t>
            </w:r>
            <w:r w:rsidRPr="0070454F">
              <w:rPr>
                <w:rFonts w:ascii="Aptos" w:hAnsi="Aptos"/>
                <w:b/>
                <w:bCs/>
                <w:kern w:val="28"/>
                <w:sz w:val="24"/>
                <w:szCs w:val="24"/>
                <w:lang w:val="en-GB"/>
              </w:rPr>
              <w:t>Operation Recall</w:t>
            </w:r>
            <w:r w:rsidRPr="0070454F">
              <w:rPr>
                <w:rFonts w:ascii="Aptos" w:hAnsi="Aptos"/>
                <w:kern w:val="28"/>
                <w:sz w:val="24"/>
                <w:szCs w:val="24"/>
                <w:lang w:val="en-GB"/>
              </w:rPr>
              <w:t xml:space="preserve"> and delivering home security sessions. </w:t>
            </w:r>
          </w:p>
          <w:p w14:paraId="318AA5C9" w14:textId="77777777" w:rsidR="0070454F" w:rsidRPr="0070454F" w:rsidRDefault="0070454F" w:rsidP="000A0343">
            <w:pPr>
              <w:widowControl w:val="0"/>
              <w:numPr>
                <w:ilvl w:val="0"/>
                <w:numId w:val="7"/>
              </w:numPr>
              <w:overflowPunct w:val="0"/>
              <w:autoSpaceDE w:val="0"/>
              <w:autoSpaceDN w:val="0"/>
              <w:adjustRightInd w:val="0"/>
              <w:rPr>
                <w:rFonts w:ascii="Aptos" w:hAnsi="Aptos"/>
                <w:kern w:val="28"/>
                <w:sz w:val="24"/>
                <w:szCs w:val="24"/>
                <w:lang w:val="en-GB"/>
              </w:rPr>
            </w:pPr>
            <w:r w:rsidRPr="0070454F">
              <w:rPr>
                <w:rFonts w:ascii="Aptos" w:hAnsi="Aptos"/>
                <w:kern w:val="28"/>
                <w:sz w:val="24"/>
                <w:szCs w:val="24"/>
                <w:lang w:val="en-GB"/>
              </w:rPr>
              <w:t xml:space="preserve">Cabinet approved </w:t>
            </w:r>
            <w:r w:rsidRPr="0070454F">
              <w:rPr>
                <w:rFonts w:ascii="Aptos" w:hAnsi="Aptos"/>
                <w:b/>
                <w:bCs/>
                <w:kern w:val="28"/>
                <w:sz w:val="24"/>
                <w:szCs w:val="24"/>
                <w:lang w:val="en-GB"/>
              </w:rPr>
              <w:t>Growing Opportunities Plan 2026–2029</w:t>
            </w:r>
            <w:r w:rsidRPr="0070454F">
              <w:rPr>
                <w:rFonts w:ascii="Aptos" w:hAnsi="Aptos"/>
                <w:kern w:val="28"/>
                <w:sz w:val="24"/>
                <w:szCs w:val="24"/>
                <w:lang w:val="en-GB"/>
              </w:rPr>
              <w:t xml:space="preserve"> (poverty, wellbeing, opportunities). </w:t>
            </w:r>
          </w:p>
          <w:p w14:paraId="2F06E4B1" w14:textId="77777777" w:rsidR="0070454F" w:rsidRPr="0070454F" w:rsidRDefault="0070454F" w:rsidP="000A0343">
            <w:pPr>
              <w:widowControl w:val="0"/>
              <w:numPr>
                <w:ilvl w:val="0"/>
                <w:numId w:val="7"/>
              </w:numPr>
              <w:overflowPunct w:val="0"/>
              <w:autoSpaceDE w:val="0"/>
              <w:autoSpaceDN w:val="0"/>
              <w:adjustRightInd w:val="0"/>
              <w:rPr>
                <w:rFonts w:ascii="Aptos" w:hAnsi="Aptos"/>
                <w:kern w:val="28"/>
                <w:sz w:val="24"/>
                <w:szCs w:val="24"/>
                <w:lang w:val="en-GB"/>
              </w:rPr>
            </w:pPr>
            <w:r w:rsidRPr="0070454F">
              <w:rPr>
                <w:rFonts w:ascii="Aptos" w:hAnsi="Aptos"/>
                <w:kern w:val="28"/>
                <w:sz w:val="24"/>
                <w:szCs w:val="24"/>
                <w:lang w:val="en-GB"/>
              </w:rPr>
              <w:t xml:space="preserve">Council website and online services fully redesigned. </w:t>
            </w:r>
          </w:p>
          <w:p w14:paraId="36801785" w14:textId="77777777" w:rsidR="0070454F" w:rsidRPr="0070454F" w:rsidRDefault="0070454F" w:rsidP="000A0343">
            <w:pPr>
              <w:widowControl w:val="0"/>
              <w:numPr>
                <w:ilvl w:val="0"/>
                <w:numId w:val="7"/>
              </w:numPr>
              <w:overflowPunct w:val="0"/>
              <w:autoSpaceDE w:val="0"/>
              <w:autoSpaceDN w:val="0"/>
              <w:adjustRightInd w:val="0"/>
              <w:rPr>
                <w:rFonts w:ascii="Aptos" w:hAnsi="Aptos"/>
                <w:kern w:val="28"/>
                <w:sz w:val="24"/>
                <w:szCs w:val="24"/>
                <w:lang w:val="en-GB"/>
              </w:rPr>
            </w:pPr>
            <w:r w:rsidRPr="0070454F">
              <w:rPr>
                <w:rFonts w:ascii="Aptos" w:hAnsi="Aptos"/>
                <w:kern w:val="28"/>
                <w:sz w:val="24"/>
                <w:szCs w:val="24"/>
                <w:lang w:val="en-GB"/>
              </w:rPr>
              <w:t xml:space="preserve">Continued partnership with Graham Fulford Trust; subsidised health testing session in Alcester on </w:t>
            </w:r>
            <w:r w:rsidRPr="0070454F">
              <w:rPr>
                <w:rFonts w:ascii="Aptos" w:hAnsi="Aptos"/>
                <w:b/>
                <w:bCs/>
                <w:kern w:val="28"/>
                <w:sz w:val="24"/>
                <w:szCs w:val="24"/>
                <w:lang w:val="en-GB"/>
              </w:rPr>
              <w:t>18 July</w:t>
            </w:r>
            <w:r w:rsidRPr="0070454F">
              <w:rPr>
                <w:rFonts w:ascii="Aptos" w:hAnsi="Aptos"/>
                <w:kern w:val="28"/>
                <w:sz w:val="24"/>
                <w:szCs w:val="24"/>
                <w:lang w:val="en-GB"/>
              </w:rPr>
              <w:t xml:space="preserve">. </w:t>
            </w:r>
          </w:p>
          <w:p w14:paraId="6B130C26" w14:textId="77777777" w:rsidR="0070454F" w:rsidRPr="0070454F" w:rsidRDefault="0070454F" w:rsidP="000A0343">
            <w:pPr>
              <w:widowControl w:val="0"/>
              <w:numPr>
                <w:ilvl w:val="0"/>
                <w:numId w:val="7"/>
              </w:numPr>
              <w:overflowPunct w:val="0"/>
              <w:autoSpaceDE w:val="0"/>
              <w:autoSpaceDN w:val="0"/>
              <w:adjustRightInd w:val="0"/>
              <w:rPr>
                <w:rFonts w:ascii="Aptos" w:hAnsi="Aptos"/>
                <w:kern w:val="28"/>
                <w:sz w:val="24"/>
                <w:szCs w:val="24"/>
                <w:lang w:val="en-GB"/>
              </w:rPr>
            </w:pPr>
            <w:r w:rsidRPr="0070454F">
              <w:rPr>
                <w:rFonts w:ascii="Aptos" w:hAnsi="Aptos"/>
                <w:kern w:val="28"/>
                <w:sz w:val="24"/>
                <w:szCs w:val="24"/>
                <w:lang w:val="en-GB"/>
              </w:rPr>
              <w:t xml:space="preserve">Climate Change &amp; Nature Recovery Progress Report, housing allocations review, and economic strategy to come to Cabinet. </w:t>
            </w:r>
          </w:p>
          <w:p w14:paraId="6282AAE5" w14:textId="06666170" w:rsidR="003269D8" w:rsidRDefault="0070454F" w:rsidP="000A0343">
            <w:pPr>
              <w:widowControl w:val="0"/>
              <w:numPr>
                <w:ilvl w:val="0"/>
                <w:numId w:val="7"/>
              </w:numPr>
              <w:overflowPunct w:val="0"/>
              <w:autoSpaceDE w:val="0"/>
              <w:autoSpaceDN w:val="0"/>
              <w:adjustRightInd w:val="0"/>
              <w:rPr>
                <w:rFonts w:ascii="Aptos" w:hAnsi="Aptos"/>
                <w:kern w:val="28"/>
                <w:sz w:val="24"/>
                <w:szCs w:val="24"/>
                <w:lang w:val="en-GB"/>
              </w:rPr>
            </w:pPr>
            <w:r w:rsidRPr="0070454F">
              <w:rPr>
                <w:rFonts w:ascii="Aptos" w:hAnsi="Aptos"/>
                <w:kern w:val="28"/>
                <w:sz w:val="24"/>
                <w:szCs w:val="24"/>
                <w:lang w:val="en-GB"/>
              </w:rPr>
              <w:t xml:space="preserve">Ongoing work on </w:t>
            </w:r>
            <w:r w:rsidRPr="0070454F">
              <w:rPr>
                <w:rFonts w:ascii="Aptos" w:hAnsi="Aptos"/>
                <w:b/>
                <w:bCs/>
                <w:kern w:val="28"/>
                <w:sz w:val="24"/>
                <w:szCs w:val="24"/>
                <w:lang w:val="en-GB"/>
              </w:rPr>
              <w:t>SWLP</w:t>
            </w:r>
            <w:r w:rsidRPr="0070454F">
              <w:rPr>
                <w:rFonts w:ascii="Aptos" w:hAnsi="Aptos"/>
                <w:kern w:val="28"/>
                <w:sz w:val="24"/>
                <w:szCs w:val="24"/>
                <w:lang w:val="en-GB"/>
              </w:rPr>
              <w:t xml:space="preserve">, aiming for Examination by </w:t>
            </w:r>
            <w:r w:rsidRPr="0070454F">
              <w:rPr>
                <w:rFonts w:ascii="Aptos" w:hAnsi="Aptos"/>
                <w:b/>
                <w:bCs/>
                <w:kern w:val="28"/>
                <w:sz w:val="24"/>
                <w:szCs w:val="24"/>
                <w:lang w:val="en-GB"/>
              </w:rPr>
              <w:t>December 2026</w:t>
            </w:r>
            <w:r w:rsidRPr="0070454F">
              <w:rPr>
                <w:rFonts w:ascii="Aptos" w:hAnsi="Aptos"/>
                <w:kern w:val="28"/>
                <w:sz w:val="24"/>
                <w:szCs w:val="24"/>
                <w:lang w:val="en-GB"/>
              </w:rPr>
              <w:t xml:space="preserve">. </w:t>
            </w:r>
          </w:p>
          <w:p w14:paraId="500040E6" w14:textId="77777777" w:rsidR="008E33BC" w:rsidRPr="008E33BC" w:rsidRDefault="008E33BC" w:rsidP="000A0343">
            <w:pPr>
              <w:widowControl w:val="0"/>
              <w:numPr>
                <w:ilvl w:val="0"/>
                <w:numId w:val="7"/>
              </w:numPr>
              <w:overflowPunct w:val="0"/>
              <w:autoSpaceDE w:val="0"/>
              <w:autoSpaceDN w:val="0"/>
              <w:adjustRightInd w:val="0"/>
              <w:rPr>
                <w:rFonts w:ascii="Aptos" w:hAnsi="Aptos"/>
                <w:kern w:val="28"/>
                <w:sz w:val="24"/>
                <w:szCs w:val="24"/>
                <w:lang w:val="en-GB"/>
              </w:rPr>
            </w:pPr>
          </w:p>
          <w:p w14:paraId="6880F407" w14:textId="77777777" w:rsidR="00BA5773" w:rsidRDefault="00BA5773" w:rsidP="00BA5773">
            <w:pPr>
              <w:widowControl w:val="0"/>
              <w:overflowPunct w:val="0"/>
              <w:autoSpaceDE w:val="0"/>
              <w:autoSpaceDN w:val="0"/>
              <w:adjustRightInd w:val="0"/>
              <w:ind w:left="0" w:firstLine="0"/>
              <w:rPr>
                <w:rFonts w:ascii="Aptos" w:hAnsi="Aptos"/>
                <w:b/>
                <w:bCs/>
                <w:kern w:val="28"/>
                <w:sz w:val="24"/>
                <w:szCs w:val="24"/>
              </w:rPr>
            </w:pPr>
            <w:r>
              <w:rPr>
                <w:rFonts w:ascii="Aptos" w:hAnsi="Aptos"/>
                <w:b/>
                <w:bCs/>
                <w:kern w:val="28"/>
                <w:sz w:val="24"/>
                <w:szCs w:val="24"/>
              </w:rPr>
              <w:t xml:space="preserve">Community Group Report </w:t>
            </w:r>
          </w:p>
          <w:p w14:paraId="6A229FB4" w14:textId="4DD73803" w:rsidR="00CB2A2E" w:rsidRPr="00CB2A2E" w:rsidRDefault="00CB2A2E" w:rsidP="000A0343">
            <w:pPr>
              <w:pStyle w:val="ListParagraph"/>
              <w:widowControl w:val="0"/>
              <w:numPr>
                <w:ilvl w:val="0"/>
                <w:numId w:val="11"/>
              </w:numPr>
              <w:overflowPunct w:val="0"/>
              <w:autoSpaceDE w:val="0"/>
              <w:autoSpaceDN w:val="0"/>
              <w:adjustRightInd w:val="0"/>
              <w:rPr>
                <w:rFonts w:ascii="Aptos" w:hAnsi="Aptos"/>
                <w:kern w:val="28"/>
                <w:sz w:val="24"/>
                <w:szCs w:val="24"/>
                <w:lang w:val="en-GB"/>
              </w:rPr>
            </w:pPr>
            <w:r w:rsidRPr="00CB2A2E">
              <w:rPr>
                <w:rFonts w:ascii="Aptos" w:hAnsi="Aptos"/>
                <w:b/>
                <w:bCs/>
                <w:kern w:val="28"/>
                <w:sz w:val="24"/>
                <w:szCs w:val="24"/>
                <w:lang w:val="en-GB"/>
              </w:rPr>
              <w:t>Year of Events</w:t>
            </w:r>
            <w:r w:rsidRPr="00CB2A2E">
              <w:rPr>
                <w:rFonts w:ascii="Aptos" w:hAnsi="Aptos"/>
                <w:kern w:val="28"/>
                <w:sz w:val="24"/>
                <w:szCs w:val="24"/>
                <w:lang w:val="en-GB"/>
              </w:rPr>
              <w:t xml:space="preserve"> published and promoted; several events planned to fund two village defibrillators. </w:t>
            </w:r>
          </w:p>
          <w:p w14:paraId="4D55999A" w14:textId="58B90A91" w:rsidR="00CB2A2E" w:rsidRPr="00CB2A2E" w:rsidRDefault="00CB2A2E" w:rsidP="000A0343">
            <w:pPr>
              <w:pStyle w:val="ListParagraph"/>
              <w:widowControl w:val="0"/>
              <w:numPr>
                <w:ilvl w:val="0"/>
                <w:numId w:val="11"/>
              </w:numPr>
              <w:overflowPunct w:val="0"/>
              <w:autoSpaceDE w:val="0"/>
              <w:autoSpaceDN w:val="0"/>
              <w:adjustRightInd w:val="0"/>
              <w:rPr>
                <w:rFonts w:ascii="Aptos" w:hAnsi="Aptos"/>
                <w:kern w:val="28"/>
                <w:sz w:val="24"/>
                <w:szCs w:val="24"/>
                <w:lang w:val="en-GB"/>
              </w:rPr>
            </w:pPr>
            <w:r w:rsidRPr="00CB2A2E">
              <w:rPr>
                <w:rFonts w:ascii="Aptos" w:hAnsi="Aptos"/>
                <w:b/>
                <w:bCs/>
                <w:kern w:val="28"/>
                <w:sz w:val="24"/>
                <w:szCs w:val="24"/>
                <w:lang w:val="en-GB"/>
              </w:rPr>
              <w:t>Quiz Night</w:t>
            </w:r>
            <w:r w:rsidRPr="00CB2A2E">
              <w:rPr>
                <w:rFonts w:ascii="Aptos" w:hAnsi="Aptos"/>
                <w:kern w:val="28"/>
                <w:sz w:val="24"/>
                <w:szCs w:val="24"/>
                <w:lang w:val="en-GB"/>
              </w:rPr>
              <w:t xml:space="preserve"> at The Throckmorton Arms on 5 April 2026 to raise funds for defibrillators (£2 per person). </w:t>
            </w:r>
          </w:p>
          <w:p w14:paraId="67F28149" w14:textId="5EBAB03B" w:rsidR="00CB2A2E" w:rsidRPr="00CB2A2E" w:rsidRDefault="00CB2A2E" w:rsidP="000A0343">
            <w:pPr>
              <w:pStyle w:val="ListParagraph"/>
              <w:widowControl w:val="0"/>
              <w:numPr>
                <w:ilvl w:val="0"/>
                <w:numId w:val="11"/>
              </w:numPr>
              <w:overflowPunct w:val="0"/>
              <w:autoSpaceDE w:val="0"/>
              <w:autoSpaceDN w:val="0"/>
              <w:adjustRightInd w:val="0"/>
              <w:rPr>
                <w:rFonts w:ascii="Aptos" w:hAnsi="Aptos"/>
                <w:kern w:val="28"/>
                <w:sz w:val="24"/>
                <w:szCs w:val="24"/>
                <w:lang w:val="en-GB"/>
              </w:rPr>
            </w:pPr>
            <w:r w:rsidRPr="00CB2A2E">
              <w:rPr>
                <w:rFonts w:ascii="Aptos" w:hAnsi="Aptos"/>
                <w:b/>
                <w:bCs/>
                <w:kern w:val="28"/>
                <w:sz w:val="24"/>
                <w:szCs w:val="24"/>
                <w:lang w:val="en-GB"/>
              </w:rPr>
              <w:t>Boozy Book Club</w:t>
            </w:r>
            <w:r w:rsidRPr="00CB2A2E">
              <w:rPr>
                <w:rFonts w:ascii="Aptos" w:hAnsi="Aptos"/>
                <w:kern w:val="28"/>
                <w:sz w:val="24"/>
                <w:szCs w:val="24"/>
                <w:lang w:val="en-GB"/>
              </w:rPr>
              <w:t xml:space="preserve"> to start 15 April 2026, meetings every 6–8 weeks. </w:t>
            </w:r>
          </w:p>
          <w:p w14:paraId="5D56AD47" w14:textId="42559E3A" w:rsidR="00CB2A2E" w:rsidRPr="00CB2A2E" w:rsidRDefault="00CB2A2E" w:rsidP="000A0343">
            <w:pPr>
              <w:pStyle w:val="ListParagraph"/>
              <w:widowControl w:val="0"/>
              <w:numPr>
                <w:ilvl w:val="0"/>
                <w:numId w:val="11"/>
              </w:numPr>
              <w:overflowPunct w:val="0"/>
              <w:autoSpaceDE w:val="0"/>
              <w:autoSpaceDN w:val="0"/>
              <w:adjustRightInd w:val="0"/>
              <w:rPr>
                <w:rFonts w:ascii="Aptos" w:hAnsi="Aptos"/>
                <w:kern w:val="28"/>
                <w:sz w:val="24"/>
                <w:szCs w:val="24"/>
                <w:lang w:val="en-GB"/>
              </w:rPr>
            </w:pPr>
            <w:r w:rsidRPr="00CB2A2E">
              <w:rPr>
                <w:rFonts w:ascii="Aptos" w:hAnsi="Aptos"/>
                <w:b/>
                <w:bCs/>
                <w:kern w:val="28"/>
                <w:sz w:val="24"/>
                <w:szCs w:val="24"/>
                <w:lang w:val="en-GB"/>
              </w:rPr>
              <w:t>Phone Box ‘Book Swap’</w:t>
            </w:r>
            <w:r w:rsidRPr="00CB2A2E">
              <w:rPr>
                <w:rFonts w:ascii="Aptos" w:hAnsi="Aptos"/>
                <w:kern w:val="28"/>
                <w:sz w:val="24"/>
                <w:szCs w:val="24"/>
                <w:lang w:val="en-GB"/>
              </w:rPr>
              <w:t xml:space="preserve"> – name agreed; renovation and signage planned when weather permits. </w:t>
            </w:r>
          </w:p>
          <w:p w14:paraId="61425BE0" w14:textId="646A4CA3" w:rsidR="00CB2A2E" w:rsidRPr="00CB2A2E" w:rsidRDefault="00CB2A2E" w:rsidP="000A0343">
            <w:pPr>
              <w:pStyle w:val="ListParagraph"/>
              <w:widowControl w:val="0"/>
              <w:numPr>
                <w:ilvl w:val="0"/>
                <w:numId w:val="11"/>
              </w:numPr>
              <w:overflowPunct w:val="0"/>
              <w:autoSpaceDE w:val="0"/>
              <w:autoSpaceDN w:val="0"/>
              <w:adjustRightInd w:val="0"/>
              <w:rPr>
                <w:rFonts w:ascii="Aptos" w:hAnsi="Aptos"/>
                <w:kern w:val="28"/>
                <w:sz w:val="24"/>
                <w:szCs w:val="24"/>
                <w:lang w:val="en-GB"/>
              </w:rPr>
            </w:pPr>
            <w:r w:rsidRPr="00CB2A2E">
              <w:rPr>
                <w:rFonts w:ascii="Aptos" w:hAnsi="Aptos"/>
                <w:b/>
                <w:bCs/>
                <w:kern w:val="28"/>
                <w:sz w:val="24"/>
                <w:szCs w:val="24"/>
                <w:lang w:val="en-GB"/>
              </w:rPr>
              <w:t>GoFundMe page</w:t>
            </w:r>
            <w:r w:rsidRPr="00CB2A2E">
              <w:rPr>
                <w:rFonts w:ascii="Aptos" w:hAnsi="Aptos"/>
                <w:kern w:val="28"/>
                <w:sz w:val="24"/>
                <w:szCs w:val="24"/>
                <w:lang w:val="en-GB"/>
              </w:rPr>
              <w:t xml:space="preserve"> to be set up for defibrillator fundraising. </w:t>
            </w:r>
          </w:p>
          <w:p w14:paraId="1B30A9BB" w14:textId="77777777" w:rsidR="00CB2A2E" w:rsidRPr="00CB2A2E" w:rsidRDefault="00CB2A2E" w:rsidP="000A0343">
            <w:pPr>
              <w:pStyle w:val="ListParagraph"/>
              <w:widowControl w:val="0"/>
              <w:numPr>
                <w:ilvl w:val="0"/>
                <w:numId w:val="11"/>
              </w:numPr>
              <w:overflowPunct w:val="0"/>
              <w:autoSpaceDE w:val="0"/>
              <w:autoSpaceDN w:val="0"/>
              <w:adjustRightInd w:val="0"/>
              <w:rPr>
                <w:rFonts w:ascii="Aptos" w:hAnsi="Aptos"/>
                <w:kern w:val="28"/>
                <w:sz w:val="24"/>
                <w:szCs w:val="24"/>
                <w:lang w:val="en-GB"/>
              </w:rPr>
            </w:pPr>
            <w:r w:rsidRPr="00CB2A2E">
              <w:rPr>
                <w:rFonts w:ascii="Aptos" w:hAnsi="Aptos"/>
                <w:b/>
                <w:bCs/>
                <w:kern w:val="28"/>
                <w:sz w:val="24"/>
                <w:szCs w:val="24"/>
                <w:lang w:val="en-GB"/>
              </w:rPr>
              <w:t>Annual Summer Fete</w:t>
            </w:r>
            <w:r w:rsidRPr="00CB2A2E">
              <w:rPr>
                <w:rFonts w:ascii="Aptos" w:hAnsi="Aptos"/>
                <w:kern w:val="28"/>
                <w:sz w:val="24"/>
                <w:szCs w:val="24"/>
                <w:lang w:val="en-GB"/>
              </w:rPr>
              <w:t xml:space="preserve"> at </w:t>
            </w:r>
            <w:proofErr w:type="spellStart"/>
            <w:r w:rsidRPr="00CB2A2E">
              <w:rPr>
                <w:rFonts w:ascii="Aptos" w:hAnsi="Aptos"/>
                <w:kern w:val="28"/>
                <w:sz w:val="24"/>
                <w:szCs w:val="24"/>
                <w:lang w:val="en-GB"/>
              </w:rPr>
              <w:t>Coughton</w:t>
            </w:r>
            <w:proofErr w:type="spellEnd"/>
            <w:r w:rsidRPr="00CB2A2E">
              <w:rPr>
                <w:rFonts w:ascii="Aptos" w:hAnsi="Aptos"/>
                <w:kern w:val="28"/>
                <w:sz w:val="24"/>
                <w:szCs w:val="24"/>
                <w:lang w:val="en-GB"/>
              </w:rPr>
              <w:t xml:space="preserve"> Court on 1 August 2026, including Sports Day and Tug of War. </w:t>
            </w:r>
          </w:p>
          <w:p w14:paraId="092C3236" w14:textId="3673B5D5" w:rsidR="00086CEB" w:rsidRPr="00086CEB" w:rsidRDefault="00CB2A2E" w:rsidP="000A0343">
            <w:pPr>
              <w:pStyle w:val="ListParagraph"/>
              <w:widowControl w:val="0"/>
              <w:numPr>
                <w:ilvl w:val="0"/>
                <w:numId w:val="11"/>
              </w:numPr>
              <w:overflowPunct w:val="0"/>
              <w:autoSpaceDE w:val="0"/>
              <w:autoSpaceDN w:val="0"/>
              <w:adjustRightInd w:val="0"/>
              <w:rPr>
                <w:rFonts w:ascii="Aptos" w:hAnsi="Aptos"/>
                <w:kern w:val="28"/>
                <w:sz w:val="24"/>
                <w:szCs w:val="24"/>
                <w:lang w:val="en-GB"/>
              </w:rPr>
            </w:pPr>
            <w:r w:rsidRPr="00CB2A2E">
              <w:rPr>
                <w:rFonts w:ascii="Aptos" w:hAnsi="Aptos"/>
                <w:b/>
                <w:bCs/>
                <w:kern w:val="28"/>
                <w:sz w:val="24"/>
                <w:szCs w:val="24"/>
                <w:lang w:val="en-GB"/>
              </w:rPr>
              <w:t>Community Choir &amp; Crafty Club event</w:t>
            </w:r>
            <w:r w:rsidRPr="00CB2A2E">
              <w:rPr>
                <w:rFonts w:ascii="Aptos" w:hAnsi="Aptos"/>
                <w:kern w:val="28"/>
                <w:sz w:val="24"/>
                <w:szCs w:val="24"/>
                <w:lang w:val="en-GB"/>
              </w:rPr>
              <w:t xml:space="preserve"> planned to raise funds with active participation from attendees.</w:t>
            </w:r>
          </w:p>
          <w:p w14:paraId="4ECC0AF6" w14:textId="77777777" w:rsidR="00BA5773" w:rsidRDefault="00BA5773" w:rsidP="00BA5773">
            <w:pPr>
              <w:widowControl w:val="0"/>
              <w:overflowPunct w:val="0"/>
              <w:autoSpaceDE w:val="0"/>
              <w:autoSpaceDN w:val="0"/>
              <w:adjustRightInd w:val="0"/>
              <w:ind w:left="0" w:firstLine="0"/>
              <w:rPr>
                <w:rFonts w:ascii="Aptos" w:hAnsi="Aptos"/>
                <w:b/>
                <w:bCs/>
                <w:kern w:val="28"/>
                <w:sz w:val="24"/>
                <w:szCs w:val="24"/>
              </w:rPr>
            </w:pPr>
            <w:r>
              <w:rPr>
                <w:rFonts w:ascii="Aptos" w:hAnsi="Aptos"/>
                <w:b/>
                <w:bCs/>
                <w:kern w:val="28"/>
                <w:sz w:val="24"/>
                <w:szCs w:val="24"/>
              </w:rPr>
              <w:t>Environment Report</w:t>
            </w:r>
          </w:p>
          <w:p w14:paraId="2EB206BE" w14:textId="6D5DD1F4" w:rsidR="008C665A" w:rsidRPr="00A14172" w:rsidRDefault="00A14172" w:rsidP="003B68BA">
            <w:pPr>
              <w:widowControl w:val="0"/>
              <w:overflowPunct w:val="0"/>
              <w:autoSpaceDE w:val="0"/>
              <w:autoSpaceDN w:val="0"/>
              <w:adjustRightInd w:val="0"/>
              <w:ind w:left="0" w:firstLine="0"/>
              <w:rPr>
                <w:rFonts w:ascii="Aptos" w:hAnsi="Aptos"/>
                <w:kern w:val="28"/>
                <w:sz w:val="24"/>
                <w:szCs w:val="24"/>
              </w:rPr>
            </w:pPr>
            <w:r w:rsidRPr="00A14172">
              <w:rPr>
                <w:rFonts w:ascii="Aptos" w:hAnsi="Aptos"/>
                <w:kern w:val="28"/>
                <w:sz w:val="24"/>
                <w:szCs w:val="24"/>
              </w:rPr>
              <w:t xml:space="preserve">Query </w:t>
            </w:r>
            <w:r w:rsidR="008C665A">
              <w:rPr>
                <w:rFonts w:ascii="Aptos" w:hAnsi="Aptos"/>
                <w:kern w:val="28"/>
                <w:sz w:val="24"/>
                <w:szCs w:val="24"/>
              </w:rPr>
              <w:t xml:space="preserve">raised </w:t>
            </w:r>
            <w:r w:rsidRPr="00A14172">
              <w:rPr>
                <w:rFonts w:ascii="Aptos" w:hAnsi="Aptos"/>
                <w:kern w:val="28"/>
                <w:sz w:val="24"/>
                <w:szCs w:val="24"/>
              </w:rPr>
              <w:t xml:space="preserve">regarding the ford about reinstating the grass by the ford which is already in hand. </w:t>
            </w:r>
          </w:p>
          <w:p w14:paraId="53B365A2" w14:textId="77777777" w:rsidR="00BA5773" w:rsidRDefault="00BA5773" w:rsidP="00BA5773">
            <w:pPr>
              <w:widowControl w:val="0"/>
              <w:overflowPunct w:val="0"/>
              <w:autoSpaceDE w:val="0"/>
              <w:autoSpaceDN w:val="0"/>
              <w:adjustRightInd w:val="0"/>
              <w:ind w:left="360" w:hanging="360"/>
              <w:jc w:val="both"/>
              <w:rPr>
                <w:rFonts w:ascii="Aptos" w:hAnsi="Aptos"/>
                <w:b/>
                <w:bCs/>
                <w:kern w:val="28"/>
                <w:sz w:val="24"/>
                <w:szCs w:val="24"/>
              </w:rPr>
            </w:pPr>
            <w:r>
              <w:rPr>
                <w:rFonts w:ascii="Aptos" w:hAnsi="Aptos"/>
                <w:b/>
                <w:bCs/>
                <w:kern w:val="28"/>
                <w:sz w:val="24"/>
                <w:szCs w:val="24"/>
              </w:rPr>
              <w:t>Flooding and Highways Report</w:t>
            </w:r>
          </w:p>
          <w:p w14:paraId="291F232C" w14:textId="6AAC9333" w:rsidR="008C665A" w:rsidRPr="003D46AF" w:rsidRDefault="003D46AF" w:rsidP="008E33BC">
            <w:pPr>
              <w:widowControl w:val="0"/>
              <w:overflowPunct w:val="0"/>
              <w:autoSpaceDE w:val="0"/>
              <w:autoSpaceDN w:val="0"/>
              <w:adjustRightInd w:val="0"/>
              <w:ind w:left="360" w:hanging="360"/>
              <w:jc w:val="both"/>
              <w:rPr>
                <w:rFonts w:ascii="Aptos" w:hAnsi="Aptos"/>
                <w:kern w:val="28"/>
                <w:sz w:val="24"/>
                <w:szCs w:val="24"/>
              </w:rPr>
            </w:pPr>
            <w:r w:rsidRPr="003D46AF">
              <w:rPr>
                <w:rFonts w:ascii="Aptos" w:hAnsi="Aptos"/>
                <w:kern w:val="28"/>
                <w:sz w:val="24"/>
                <w:szCs w:val="24"/>
              </w:rPr>
              <w:t>No report – already covered in earlier reports.</w:t>
            </w:r>
          </w:p>
          <w:p w14:paraId="00F72C25" w14:textId="77777777" w:rsidR="00BA5773" w:rsidRDefault="00BA5773" w:rsidP="00BA5773">
            <w:pPr>
              <w:widowControl w:val="0"/>
              <w:overflowPunct w:val="0"/>
              <w:autoSpaceDE w:val="0"/>
              <w:autoSpaceDN w:val="0"/>
              <w:adjustRightInd w:val="0"/>
              <w:ind w:left="360" w:hanging="360"/>
              <w:jc w:val="both"/>
              <w:rPr>
                <w:rFonts w:ascii="Aptos" w:hAnsi="Aptos"/>
                <w:b/>
                <w:bCs/>
                <w:kern w:val="28"/>
                <w:sz w:val="24"/>
                <w:szCs w:val="24"/>
              </w:rPr>
            </w:pPr>
            <w:proofErr w:type="spellStart"/>
            <w:r>
              <w:rPr>
                <w:rFonts w:ascii="Aptos" w:hAnsi="Aptos"/>
                <w:b/>
                <w:bCs/>
                <w:kern w:val="28"/>
                <w:sz w:val="24"/>
                <w:szCs w:val="24"/>
              </w:rPr>
              <w:t>Coughton</w:t>
            </w:r>
            <w:proofErr w:type="spellEnd"/>
            <w:r>
              <w:rPr>
                <w:rFonts w:ascii="Aptos" w:hAnsi="Aptos"/>
                <w:b/>
                <w:bCs/>
                <w:kern w:val="28"/>
                <w:sz w:val="24"/>
                <w:szCs w:val="24"/>
              </w:rPr>
              <w:t xml:space="preserve"> C of E Primary School Head Teacher’s Report</w:t>
            </w:r>
          </w:p>
          <w:p w14:paraId="55010177" w14:textId="0CE06DB1" w:rsidR="00D665CA" w:rsidRPr="008E33BC" w:rsidRDefault="008C665A" w:rsidP="008E33BC">
            <w:pPr>
              <w:widowControl w:val="0"/>
              <w:overflowPunct w:val="0"/>
              <w:autoSpaceDE w:val="0"/>
              <w:autoSpaceDN w:val="0"/>
              <w:adjustRightInd w:val="0"/>
              <w:ind w:left="0" w:firstLine="0"/>
              <w:rPr>
                <w:rFonts w:ascii="Aptos" w:hAnsi="Aptos"/>
                <w:kern w:val="28"/>
                <w:sz w:val="24"/>
                <w:szCs w:val="24"/>
              </w:rPr>
            </w:pPr>
            <w:r>
              <w:rPr>
                <w:rFonts w:ascii="Aptos" w:hAnsi="Aptos"/>
                <w:kern w:val="28"/>
                <w:sz w:val="24"/>
                <w:szCs w:val="24"/>
              </w:rPr>
              <w:t xml:space="preserve">No Report </w:t>
            </w:r>
          </w:p>
          <w:p w14:paraId="0D13E8C8" w14:textId="3D29E1AD" w:rsidR="00F738D4" w:rsidRPr="008E33BC" w:rsidRDefault="005E32E5" w:rsidP="008E33BC">
            <w:pPr>
              <w:tabs>
                <w:tab w:val="left" w:pos="5387"/>
              </w:tabs>
              <w:ind w:left="0" w:firstLine="0"/>
              <w:rPr>
                <w:rFonts w:ascii="Aptos" w:hAnsi="Aptos"/>
                <w:bCs/>
                <w:kern w:val="28"/>
                <w:sz w:val="24"/>
                <w:szCs w:val="24"/>
              </w:rPr>
            </w:pPr>
            <w:r w:rsidRPr="007476C7">
              <w:rPr>
                <w:rFonts w:ascii="Aptos" w:hAnsi="Aptos"/>
                <w:b/>
                <w:kern w:val="28"/>
                <w:sz w:val="24"/>
                <w:szCs w:val="24"/>
              </w:rPr>
              <w:t>Chairman to Move:</w:t>
            </w:r>
            <w:r w:rsidRPr="007476C7">
              <w:rPr>
                <w:rFonts w:ascii="Aptos" w:hAnsi="Aptos"/>
                <w:bCs/>
                <w:kern w:val="28"/>
                <w:sz w:val="24"/>
                <w:szCs w:val="24"/>
              </w:rPr>
              <w:t xml:space="preserve"> To close the adjournment and the suspension of Standing Orders</w:t>
            </w:r>
          </w:p>
          <w:p w14:paraId="28844C78" w14:textId="593446A5" w:rsidR="008E33BC" w:rsidRPr="00F738D4" w:rsidRDefault="00F738D4" w:rsidP="00F738D4">
            <w:pPr>
              <w:tabs>
                <w:tab w:val="left" w:pos="5387"/>
              </w:tabs>
              <w:ind w:left="0" w:firstLine="0"/>
              <w:rPr>
                <w:rFonts w:ascii="Aptos" w:hAnsi="Aptos"/>
                <w:b/>
                <w:sz w:val="22"/>
                <w:szCs w:val="22"/>
              </w:rPr>
            </w:pPr>
            <w:r w:rsidRPr="006D34A2">
              <w:rPr>
                <w:rFonts w:ascii="Aptos" w:hAnsi="Aptos"/>
                <w:b/>
                <w:sz w:val="22"/>
                <w:szCs w:val="22"/>
              </w:rPr>
              <w:t xml:space="preserve">The Chairman closed the open forum and reconvened the meeting at </w:t>
            </w:r>
            <w:r w:rsidR="00D15727">
              <w:rPr>
                <w:rFonts w:ascii="Aptos" w:hAnsi="Aptos"/>
                <w:b/>
                <w:sz w:val="22"/>
                <w:szCs w:val="22"/>
              </w:rPr>
              <w:t>19</w:t>
            </w:r>
            <w:r w:rsidR="006677EF">
              <w:rPr>
                <w:rFonts w:ascii="Aptos" w:hAnsi="Aptos"/>
                <w:b/>
                <w:sz w:val="22"/>
                <w:szCs w:val="22"/>
              </w:rPr>
              <w:t>.07</w:t>
            </w:r>
          </w:p>
        </w:tc>
      </w:tr>
      <w:tr w:rsidR="005E32E5" w:rsidRPr="00652F9A" w14:paraId="5C5033AE" w14:textId="77777777" w:rsidTr="009E4BA7">
        <w:tc>
          <w:tcPr>
            <w:tcW w:w="993" w:type="dxa"/>
          </w:tcPr>
          <w:p w14:paraId="6E5A8B69" w14:textId="5F975BFA" w:rsidR="005E32E5" w:rsidRPr="00652F9A" w:rsidRDefault="005E32E5" w:rsidP="000A0343">
            <w:pPr>
              <w:pStyle w:val="ListParagraph"/>
              <w:numPr>
                <w:ilvl w:val="0"/>
                <w:numId w:val="2"/>
              </w:numPr>
              <w:tabs>
                <w:tab w:val="left" w:pos="5387"/>
              </w:tabs>
              <w:rPr>
                <w:rFonts w:ascii="Aptos" w:hAnsi="Aptos"/>
                <w:b/>
                <w:sz w:val="24"/>
                <w:szCs w:val="24"/>
              </w:rPr>
            </w:pPr>
          </w:p>
        </w:tc>
        <w:tc>
          <w:tcPr>
            <w:tcW w:w="8646" w:type="dxa"/>
          </w:tcPr>
          <w:p w14:paraId="22A32FA9" w14:textId="79597448" w:rsidR="005E32E5" w:rsidRPr="00652F9A" w:rsidRDefault="005E32E5" w:rsidP="005E32E5">
            <w:pPr>
              <w:tabs>
                <w:tab w:val="left" w:pos="0"/>
                <w:tab w:val="left" w:pos="5387"/>
              </w:tabs>
              <w:ind w:left="0" w:firstLine="0"/>
              <w:rPr>
                <w:rFonts w:ascii="Aptos" w:hAnsi="Aptos"/>
                <w:b/>
                <w:sz w:val="24"/>
                <w:szCs w:val="24"/>
              </w:rPr>
            </w:pPr>
            <w:r w:rsidRPr="00652F9A">
              <w:rPr>
                <w:rFonts w:ascii="Aptos" w:hAnsi="Aptos"/>
                <w:b/>
                <w:sz w:val="24"/>
                <w:szCs w:val="24"/>
              </w:rPr>
              <w:t xml:space="preserve">Acceptance of Minutes: </w:t>
            </w:r>
          </w:p>
          <w:p w14:paraId="69682B40" w14:textId="59A4AB34" w:rsidR="005E32E5" w:rsidRPr="00652F9A" w:rsidRDefault="005E32E5" w:rsidP="005E32E5">
            <w:pPr>
              <w:tabs>
                <w:tab w:val="left" w:pos="0"/>
                <w:tab w:val="left" w:pos="5387"/>
              </w:tabs>
              <w:ind w:left="0" w:firstLine="0"/>
              <w:rPr>
                <w:rFonts w:ascii="Aptos" w:hAnsi="Aptos"/>
                <w:sz w:val="24"/>
                <w:szCs w:val="24"/>
              </w:rPr>
            </w:pPr>
            <w:r w:rsidRPr="00652F9A">
              <w:rPr>
                <w:rFonts w:ascii="Aptos" w:hAnsi="Aptos"/>
                <w:sz w:val="24"/>
                <w:szCs w:val="24"/>
              </w:rPr>
              <w:t xml:space="preserve">The Minutes of the Ordinary Parish Council Meeting held on Monday </w:t>
            </w:r>
            <w:r w:rsidR="006677EF">
              <w:rPr>
                <w:rFonts w:ascii="Aptos" w:hAnsi="Aptos"/>
                <w:sz w:val="24"/>
                <w:szCs w:val="24"/>
              </w:rPr>
              <w:t>2</w:t>
            </w:r>
            <w:r w:rsidR="006677EF" w:rsidRPr="006677EF">
              <w:rPr>
                <w:rFonts w:ascii="Aptos" w:hAnsi="Aptos"/>
                <w:sz w:val="24"/>
                <w:szCs w:val="24"/>
                <w:vertAlign w:val="superscript"/>
              </w:rPr>
              <w:t>nd</w:t>
            </w:r>
            <w:r w:rsidR="006677EF">
              <w:rPr>
                <w:rFonts w:ascii="Aptos" w:hAnsi="Aptos"/>
                <w:sz w:val="24"/>
                <w:szCs w:val="24"/>
              </w:rPr>
              <w:t xml:space="preserve"> </w:t>
            </w:r>
            <w:r w:rsidR="003543B6">
              <w:rPr>
                <w:rFonts w:ascii="Aptos" w:hAnsi="Aptos"/>
                <w:sz w:val="24"/>
                <w:szCs w:val="24"/>
              </w:rPr>
              <w:t>February</w:t>
            </w:r>
            <w:r w:rsidRPr="00652F9A">
              <w:rPr>
                <w:rFonts w:ascii="Aptos" w:hAnsi="Aptos"/>
                <w:sz w:val="24"/>
                <w:szCs w:val="24"/>
              </w:rPr>
              <w:t xml:space="preserve"> 2026 at </w:t>
            </w:r>
            <w:proofErr w:type="spellStart"/>
            <w:r w:rsidR="00EA5A01">
              <w:rPr>
                <w:rFonts w:ascii="Aptos" w:hAnsi="Aptos"/>
                <w:sz w:val="24"/>
                <w:szCs w:val="24"/>
              </w:rPr>
              <w:t>Coughton</w:t>
            </w:r>
            <w:proofErr w:type="spellEnd"/>
            <w:r w:rsidR="00EA5A01">
              <w:rPr>
                <w:rFonts w:ascii="Aptos" w:hAnsi="Aptos"/>
                <w:sz w:val="24"/>
                <w:szCs w:val="24"/>
              </w:rPr>
              <w:t xml:space="preserve"> Primary C of E School </w:t>
            </w:r>
            <w:r w:rsidRPr="00652F9A">
              <w:rPr>
                <w:rFonts w:ascii="Aptos" w:hAnsi="Aptos"/>
                <w:sz w:val="24"/>
                <w:szCs w:val="24"/>
              </w:rPr>
              <w:t>were considered and approved by the Council to be a true record of the meeting and were signed by the</w:t>
            </w:r>
            <w:r w:rsidR="009F4900">
              <w:rPr>
                <w:rFonts w:ascii="Aptos" w:hAnsi="Aptos"/>
                <w:sz w:val="24"/>
                <w:szCs w:val="24"/>
              </w:rPr>
              <w:t xml:space="preserve"> </w:t>
            </w:r>
            <w:r w:rsidRPr="00652F9A">
              <w:rPr>
                <w:rFonts w:ascii="Aptos" w:hAnsi="Aptos"/>
                <w:sz w:val="24"/>
                <w:szCs w:val="24"/>
              </w:rPr>
              <w:t>Chairman.</w:t>
            </w:r>
          </w:p>
        </w:tc>
      </w:tr>
      <w:tr w:rsidR="00AA3B59" w:rsidRPr="00652F9A" w14:paraId="3B67BA60" w14:textId="77777777" w:rsidTr="009E4BA7">
        <w:tc>
          <w:tcPr>
            <w:tcW w:w="993" w:type="dxa"/>
          </w:tcPr>
          <w:p w14:paraId="36FA4ED3" w14:textId="60A69D3E" w:rsidR="00AA3B59" w:rsidRPr="00652F9A" w:rsidRDefault="00AA3B59" w:rsidP="000A0343">
            <w:pPr>
              <w:pStyle w:val="ListParagraph"/>
              <w:numPr>
                <w:ilvl w:val="0"/>
                <w:numId w:val="2"/>
              </w:numPr>
              <w:tabs>
                <w:tab w:val="left" w:pos="5387"/>
              </w:tabs>
              <w:rPr>
                <w:rFonts w:ascii="Aptos" w:hAnsi="Aptos"/>
                <w:b/>
                <w:sz w:val="24"/>
                <w:szCs w:val="24"/>
              </w:rPr>
            </w:pPr>
          </w:p>
        </w:tc>
        <w:tc>
          <w:tcPr>
            <w:tcW w:w="8646" w:type="dxa"/>
          </w:tcPr>
          <w:p w14:paraId="663C2CD7" w14:textId="77777777" w:rsidR="00AA3B59" w:rsidRPr="007476C7" w:rsidRDefault="00AA3B59" w:rsidP="0018233E">
            <w:pPr>
              <w:widowControl w:val="0"/>
              <w:overflowPunct w:val="0"/>
              <w:autoSpaceDE w:val="0"/>
              <w:autoSpaceDN w:val="0"/>
              <w:adjustRightInd w:val="0"/>
              <w:ind w:left="0" w:firstLine="0"/>
              <w:rPr>
                <w:rFonts w:ascii="Aptos" w:hAnsi="Aptos"/>
                <w:b/>
                <w:bCs/>
                <w:kern w:val="28"/>
                <w:sz w:val="24"/>
                <w:szCs w:val="24"/>
              </w:rPr>
            </w:pPr>
            <w:r w:rsidRPr="007476C7">
              <w:rPr>
                <w:rFonts w:ascii="Aptos" w:hAnsi="Aptos"/>
                <w:b/>
                <w:bCs/>
                <w:kern w:val="28"/>
                <w:sz w:val="24"/>
                <w:szCs w:val="24"/>
              </w:rPr>
              <w:t>Planning Matters:</w:t>
            </w:r>
          </w:p>
          <w:p w14:paraId="2D911D3B" w14:textId="77777777" w:rsidR="00AA3B59" w:rsidRPr="007476C7" w:rsidRDefault="00AA3B59" w:rsidP="00AA3B59">
            <w:pPr>
              <w:widowControl w:val="0"/>
              <w:overflowPunct w:val="0"/>
              <w:autoSpaceDE w:val="0"/>
              <w:autoSpaceDN w:val="0"/>
              <w:adjustRightInd w:val="0"/>
              <w:rPr>
                <w:rFonts w:ascii="Aptos" w:hAnsi="Aptos"/>
                <w:b/>
                <w:bCs/>
                <w:kern w:val="28"/>
                <w:sz w:val="24"/>
                <w:szCs w:val="24"/>
              </w:rPr>
            </w:pPr>
            <w:r>
              <w:rPr>
                <w:rFonts w:ascii="Aptos" w:hAnsi="Aptos"/>
                <w:b/>
                <w:bCs/>
                <w:kern w:val="28"/>
                <w:sz w:val="24"/>
                <w:szCs w:val="24"/>
              </w:rPr>
              <w:t>1.</w:t>
            </w:r>
            <w:r w:rsidRPr="007476C7">
              <w:rPr>
                <w:rFonts w:ascii="Aptos" w:hAnsi="Aptos"/>
                <w:b/>
                <w:bCs/>
                <w:kern w:val="28"/>
                <w:sz w:val="24"/>
                <w:szCs w:val="24"/>
              </w:rPr>
              <w:t>A</w:t>
            </w:r>
            <w:r>
              <w:rPr>
                <w:rFonts w:ascii="Aptos" w:hAnsi="Aptos"/>
                <w:b/>
                <w:bCs/>
                <w:kern w:val="28"/>
                <w:sz w:val="24"/>
                <w:szCs w:val="24"/>
              </w:rPr>
              <w:t>pplications</w:t>
            </w:r>
            <w:r w:rsidRPr="007476C7">
              <w:rPr>
                <w:rFonts w:ascii="Aptos" w:hAnsi="Aptos"/>
                <w:b/>
                <w:bCs/>
                <w:kern w:val="28"/>
                <w:sz w:val="24"/>
                <w:szCs w:val="24"/>
              </w:rPr>
              <w:t>:</w:t>
            </w:r>
          </w:p>
          <w:p w14:paraId="331B3434" w14:textId="77777777" w:rsidR="00AA3B59" w:rsidRPr="00475E6F" w:rsidRDefault="00AA3B59" w:rsidP="000A0343">
            <w:pPr>
              <w:pStyle w:val="ListParagraph"/>
              <w:widowControl w:val="0"/>
              <w:numPr>
                <w:ilvl w:val="0"/>
                <w:numId w:val="6"/>
              </w:numPr>
              <w:overflowPunct w:val="0"/>
              <w:autoSpaceDE w:val="0"/>
              <w:autoSpaceDN w:val="0"/>
              <w:adjustRightInd w:val="0"/>
              <w:rPr>
                <w:rFonts w:ascii="Aptos" w:hAnsi="Aptos"/>
                <w:kern w:val="28"/>
                <w:sz w:val="24"/>
                <w:szCs w:val="24"/>
              </w:rPr>
            </w:pPr>
            <w:r w:rsidRPr="0005297C">
              <w:rPr>
                <w:rFonts w:ascii="Aptos" w:hAnsi="Aptos"/>
                <w:kern w:val="28"/>
                <w:sz w:val="24"/>
                <w:szCs w:val="24"/>
              </w:rPr>
              <w:t>None Received</w:t>
            </w:r>
          </w:p>
          <w:p w14:paraId="35AE8B94" w14:textId="77777777" w:rsidR="00AA3B59" w:rsidRDefault="00AA3B59" w:rsidP="00AA3B59">
            <w:pPr>
              <w:widowControl w:val="0"/>
              <w:overflowPunct w:val="0"/>
              <w:autoSpaceDE w:val="0"/>
              <w:autoSpaceDN w:val="0"/>
              <w:adjustRightInd w:val="0"/>
              <w:rPr>
                <w:rFonts w:ascii="Aptos" w:hAnsi="Aptos"/>
                <w:b/>
                <w:bCs/>
                <w:kern w:val="28"/>
                <w:sz w:val="24"/>
                <w:szCs w:val="24"/>
              </w:rPr>
            </w:pPr>
            <w:r>
              <w:rPr>
                <w:rFonts w:ascii="Aptos" w:hAnsi="Aptos"/>
                <w:b/>
                <w:bCs/>
                <w:kern w:val="28"/>
                <w:sz w:val="24"/>
                <w:szCs w:val="24"/>
              </w:rPr>
              <w:t>2.Appeals</w:t>
            </w:r>
            <w:r w:rsidRPr="007476C7">
              <w:rPr>
                <w:rFonts w:ascii="Aptos" w:hAnsi="Aptos"/>
                <w:b/>
                <w:bCs/>
                <w:kern w:val="28"/>
                <w:sz w:val="24"/>
                <w:szCs w:val="24"/>
              </w:rPr>
              <w:t>:</w:t>
            </w:r>
          </w:p>
          <w:p w14:paraId="042D7AB2" w14:textId="77777777" w:rsidR="00AA3B59" w:rsidRPr="00475E6F" w:rsidRDefault="00AA3B59" w:rsidP="000A0343">
            <w:pPr>
              <w:pStyle w:val="ListParagraph"/>
              <w:widowControl w:val="0"/>
              <w:numPr>
                <w:ilvl w:val="0"/>
                <w:numId w:val="4"/>
              </w:numPr>
              <w:overflowPunct w:val="0"/>
              <w:autoSpaceDE w:val="0"/>
              <w:autoSpaceDN w:val="0"/>
              <w:adjustRightInd w:val="0"/>
              <w:rPr>
                <w:rFonts w:ascii="Aptos" w:hAnsi="Aptos"/>
                <w:kern w:val="28"/>
                <w:sz w:val="24"/>
                <w:szCs w:val="24"/>
              </w:rPr>
            </w:pPr>
            <w:r>
              <w:rPr>
                <w:rFonts w:ascii="Aptos" w:hAnsi="Aptos"/>
                <w:kern w:val="28"/>
                <w:sz w:val="24"/>
                <w:szCs w:val="24"/>
              </w:rPr>
              <w:t>None Received</w:t>
            </w:r>
          </w:p>
          <w:p w14:paraId="5FC8AE8B" w14:textId="77777777" w:rsidR="00AA3B59" w:rsidRPr="00622983" w:rsidRDefault="00AA3B59" w:rsidP="000A0343">
            <w:pPr>
              <w:widowControl w:val="0"/>
              <w:numPr>
                <w:ilvl w:val="0"/>
                <w:numId w:val="3"/>
              </w:numPr>
              <w:overflowPunct w:val="0"/>
              <w:autoSpaceDE w:val="0"/>
              <w:autoSpaceDN w:val="0"/>
              <w:adjustRightInd w:val="0"/>
              <w:ind w:left="318" w:right="0" w:hanging="641"/>
              <w:rPr>
                <w:rFonts w:ascii="Aptos" w:hAnsi="Aptos"/>
                <w:b/>
                <w:bCs/>
                <w:sz w:val="24"/>
                <w:szCs w:val="24"/>
              </w:rPr>
            </w:pPr>
            <w:r>
              <w:rPr>
                <w:rFonts w:ascii="Aptos" w:hAnsi="Aptos"/>
                <w:b/>
                <w:bCs/>
                <w:sz w:val="24"/>
                <w:szCs w:val="24"/>
              </w:rPr>
              <w:t>3.</w:t>
            </w:r>
            <w:r w:rsidRPr="00622983">
              <w:rPr>
                <w:rFonts w:ascii="Aptos" w:hAnsi="Aptos"/>
                <w:b/>
                <w:bCs/>
                <w:sz w:val="24"/>
                <w:szCs w:val="24"/>
              </w:rPr>
              <w:t>D</w:t>
            </w:r>
            <w:r>
              <w:rPr>
                <w:rFonts w:ascii="Aptos" w:hAnsi="Aptos"/>
                <w:b/>
                <w:bCs/>
                <w:sz w:val="24"/>
                <w:szCs w:val="24"/>
              </w:rPr>
              <w:t>ecisions</w:t>
            </w:r>
            <w:r w:rsidRPr="00622983">
              <w:rPr>
                <w:rFonts w:ascii="Aptos" w:hAnsi="Aptos"/>
                <w:b/>
                <w:bCs/>
                <w:sz w:val="24"/>
                <w:szCs w:val="24"/>
              </w:rPr>
              <w:t>:</w:t>
            </w:r>
          </w:p>
          <w:p w14:paraId="4A89003C" w14:textId="5A8CDB2B" w:rsidR="004B3325" w:rsidRPr="008E33BC" w:rsidRDefault="00AA3B59" w:rsidP="000A0343">
            <w:pPr>
              <w:pStyle w:val="ListParagraph"/>
              <w:widowControl w:val="0"/>
              <w:numPr>
                <w:ilvl w:val="1"/>
                <w:numId w:val="5"/>
              </w:numPr>
              <w:overflowPunct w:val="0"/>
              <w:autoSpaceDE w:val="0"/>
              <w:autoSpaceDN w:val="0"/>
              <w:adjustRightInd w:val="0"/>
              <w:ind w:left="767" w:hanging="426"/>
              <w:rPr>
                <w:rFonts w:ascii="Aptos" w:hAnsi="Aptos"/>
                <w:kern w:val="28"/>
                <w:sz w:val="24"/>
                <w:szCs w:val="24"/>
              </w:rPr>
            </w:pPr>
            <w:r w:rsidRPr="00475E6F">
              <w:rPr>
                <w:rFonts w:ascii="Aptos" w:hAnsi="Aptos"/>
                <w:kern w:val="28"/>
                <w:sz w:val="24"/>
                <w:szCs w:val="24"/>
                <w:lang w:val="en-GB"/>
              </w:rPr>
              <w:t xml:space="preserve">Case Officer: Heather Kenny Reference No. 25/03176/LBP.  Re-rendering part of the front (south) elevation. Repair methodology described in Render Repair Schedule February 2026 Version 2. SECOND SCHEDULE </w:t>
            </w:r>
            <w:proofErr w:type="spellStart"/>
            <w:r w:rsidRPr="00475E6F">
              <w:rPr>
                <w:rFonts w:ascii="Aptos" w:hAnsi="Aptos"/>
                <w:kern w:val="28"/>
                <w:sz w:val="24"/>
                <w:szCs w:val="24"/>
                <w:lang w:val="en-GB"/>
              </w:rPr>
              <w:t>Coughton</w:t>
            </w:r>
            <w:proofErr w:type="spellEnd"/>
            <w:r w:rsidRPr="00475E6F">
              <w:rPr>
                <w:rFonts w:ascii="Aptos" w:hAnsi="Aptos"/>
                <w:kern w:val="28"/>
                <w:sz w:val="24"/>
                <w:szCs w:val="24"/>
                <w:lang w:val="en-GB"/>
              </w:rPr>
              <w:t xml:space="preserve"> Fields Farm </w:t>
            </w:r>
            <w:proofErr w:type="spellStart"/>
            <w:r w:rsidRPr="00475E6F">
              <w:rPr>
                <w:rFonts w:ascii="Aptos" w:hAnsi="Aptos"/>
                <w:kern w:val="28"/>
                <w:sz w:val="24"/>
                <w:szCs w:val="24"/>
                <w:lang w:val="en-GB"/>
              </w:rPr>
              <w:t>Coughton</w:t>
            </w:r>
            <w:proofErr w:type="spellEnd"/>
            <w:r w:rsidRPr="00475E6F">
              <w:rPr>
                <w:rFonts w:ascii="Aptos" w:hAnsi="Aptos"/>
                <w:kern w:val="28"/>
                <w:sz w:val="24"/>
                <w:szCs w:val="24"/>
                <w:lang w:val="en-GB"/>
              </w:rPr>
              <w:t xml:space="preserve"> Fields Lane </w:t>
            </w:r>
            <w:proofErr w:type="spellStart"/>
            <w:r w:rsidRPr="00475E6F">
              <w:rPr>
                <w:rFonts w:ascii="Aptos" w:hAnsi="Aptos"/>
                <w:kern w:val="28"/>
                <w:sz w:val="24"/>
                <w:szCs w:val="24"/>
                <w:lang w:val="en-GB"/>
              </w:rPr>
              <w:t>Coughton</w:t>
            </w:r>
            <w:proofErr w:type="spellEnd"/>
            <w:r w:rsidRPr="00475E6F">
              <w:rPr>
                <w:rFonts w:ascii="Aptos" w:hAnsi="Aptos"/>
                <w:kern w:val="28"/>
                <w:sz w:val="24"/>
                <w:szCs w:val="24"/>
                <w:lang w:val="en-GB"/>
              </w:rPr>
              <w:t xml:space="preserve"> Alcester B49 6BT</w:t>
            </w:r>
          </w:p>
          <w:p w14:paraId="6EC29F57" w14:textId="75DAD5AF" w:rsidR="00AA3B59" w:rsidRPr="00281208" w:rsidRDefault="00AA3B59" w:rsidP="000A0343">
            <w:pPr>
              <w:pStyle w:val="ListParagraph"/>
              <w:widowControl w:val="0"/>
              <w:numPr>
                <w:ilvl w:val="1"/>
                <w:numId w:val="5"/>
              </w:numPr>
              <w:overflowPunct w:val="0"/>
              <w:autoSpaceDE w:val="0"/>
              <w:autoSpaceDN w:val="0"/>
              <w:adjustRightInd w:val="0"/>
              <w:ind w:left="743"/>
              <w:rPr>
                <w:rFonts w:ascii="Aptos" w:hAnsi="Aptos"/>
                <w:b/>
                <w:bCs/>
                <w:kern w:val="28"/>
                <w:sz w:val="24"/>
                <w:szCs w:val="24"/>
              </w:rPr>
            </w:pPr>
            <w:r w:rsidRPr="00281208">
              <w:rPr>
                <w:rFonts w:ascii="Aptos" w:hAnsi="Aptos"/>
                <w:kern w:val="28"/>
                <w:sz w:val="24"/>
                <w:szCs w:val="24"/>
              </w:rPr>
              <w:t xml:space="preserve">Case Officer: Tim Stringer Reference No. 26/00170/TREE </w:t>
            </w:r>
            <w:proofErr w:type="spellStart"/>
            <w:r w:rsidRPr="00281208">
              <w:rPr>
                <w:rFonts w:ascii="Aptos" w:hAnsi="Aptos"/>
                <w:kern w:val="28"/>
                <w:sz w:val="24"/>
                <w:szCs w:val="24"/>
              </w:rPr>
              <w:t>Coughton</w:t>
            </w:r>
            <w:proofErr w:type="spellEnd"/>
            <w:r w:rsidRPr="00281208">
              <w:rPr>
                <w:rFonts w:ascii="Aptos" w:hAnsi="Aptos"/>
                <w:kern w:val="28"/>
                <w:sz w:val="24"/>
                <w:szCs w:val="24"/>
              </w:rPr>
              <w:t xml:space="preserve"> Lodge, Birmingham Road, </w:t>
            </w:r>
            <w:proofErr w:type="spellStart"/>
            <w:r w:rsidRPr="00281208">
              <w:rPr>
                <w:rFonts w:ascii="Aptos" w:hAnsi="Aptos"/>
                <w:kern w:val="28"/>
                <w:sz w:val="24"/>
                <w:szCs w:val="24"/>
              </w:rPr>
              <w:t>Coughton</w:t>
            </w:r>
            <w:proofErr w:type="spellEnd"/>
            <w:r w:rsidRPr="00281208">
              <w:rPr>
                <w:rFonts w:ascii="Aptos" w:hAnsi="Aptos"/>
                <w:kern w:val="28"/>
                <w:sz w:val="24"/>
                <w:szCs w:val="24"/>
              </w:rPr>
              <w:t xml:space="preserve">, Alcester, B49 5HU. NO OBJECTION to the following arboricultural </w:t>
            </w:r>
            <w:proofErr w:type="gramStart"/>
            <w:r w:rsidRPr="00281208">
              <w:rPr>
                <w:rFonts w:ascii="Aptos" w:hAnsi="Aptos"/>
                <w:kern w:val="28"/>
                <w:sz w:val="24"/>
                <w:szCs w:val="24"/>
              </w:rPr>
              <w:t>work:T</w:t>
            </w:r>
            <w:proofErr w:type="gramEnd"/>
            <w:r w:rsidRPr="00281208">
              <w:rPr>
                <w:rFonts w:ascii="Aptos" w:hAnsi="Aptos"/>
                <w:kern w:val="28"/>
                <w:sz w:val="24"/>
                <w:szCs w:val="24"/>
              </w:rPr>
              <w:t xml:space="preserve">1 conifer - Reduce tree from approximately 8-10 </w:t>
            </w:r>
            <w:proofErr w:type="spellStart"/>
            <w:r w:rsidRPr="00281208">
              <w:rPr>
                <w:rFonts w:ascii="Aptos" w:hAnsi="Aptos"/>
                <w:kern w:val="28"/>
                <w:sz w:val="24"/>
                <w:szCs w:val="24"/>
              </w:rPr>
              <w:t>metres</w:t>
            </w:r>
            <w:proofErr w:type="spellEnd"/>
            <w:r w:rsidRPr="00281208">
              <w:rPr>
                <w:rFonts w:ascii="Aptos" w:hAnsi="Aptos"/>
                <w:kern w:val="28"/>
                <w:sz w:val="24"/>
                <w:szCs w:val="24"/>
              </w:rPr>
              <w:t xml:space="preserve">, down to 4 </w:t>
            </w:r>
            <w:proofErr w:type="gramStart"/>
            <w:r w:rsidRPr="00281208">
              <w:rPr>
                <w:rFonts w:ascii="Aptos" w:hAnsi="Aptos"/>
                <w:kern w:val="28"/>
                <w:sz w:val="24"/>
                <w:szCs w:val="24"/>
              </w:rPr>
              <w:t>metres.T</w:t>
            </w:r>
            <w:proofErr w:type="gramEnd"/>
            <w:r w:rsidRPr="00281208">
              <w:rPr>
                <w:rFonts w:ascii="Aptos" w:hAnsi="Aptos"/>
                <w:kern w:val="28"/>
                <w:sz w:val="24"/>
                <w:szCs w:val="24"/>
              </w:rPr>
              <w:t xml:space="preserve">2 conifer - Reduce tree from approximately 8-10 </w:t>
            </w:r>
            <w:proofErr w:type="spellStart"/>
            <w:r w:rsidRPr="00281208">
              <w:rPr>
                <w:rFonts w:ascii="Aptos" w:hAnsi="Aptos"/>
                <w:kern w:val="28"/>
                <w:sz w:val="24"/>
                <w:szCs w:val="24"/>
              </w:rPr>
              <w:t>metres</w:t>
            </w:r>
            <w:proofErr w:type="spellEnd"/>
            <w:r w:rsidRPr="00281208">
              <w:rPr>
                <w:rFonts w:ascii="Aptos" w:hAnsi="Aptos"/>
                <w:kern w:val="28"/>
                <w:sz w:val="24"/>
                <w:szCs w:val="24"/>
              </w:rPr>
              <w:t xml:space="preserve">, down to 4 </w:t>
            </w:r>
            <w:proofErr w:type="spellStart"/>
            <w:r w:rsidRPr="00281208">
              <w:rPr>
                <w:rFonts w:ascii="Aptos" w:hAnsi="Aptos"/>
                <w:kern w:val="28"/>
                <w:sz w:val="24"/>
                <w:szCs w:val="24"/>
              </w:rPr>
              <w:t>metres</w:t>
            </w:r>
            <w:proofErr w:type="spellEnd"/>
            <w:r w:rsidRPr="00281208">
              <w:rPr>
                <w:rFonts w:ascii="Aptos" w:hAnsi="Aptos"/>
                <w:kern w:val="28"/>
                <w:sz w:val="24"/>
                <w:szCs w:val="24"/>
              </w:rPr>
              <w:t xml:space="preserve"> T3 conifer - Reduce tree from approximately 8-10 </w:t>
            </w:r>
            <w:proofErr w:type="spellStart"/>
            <w:r w:rsidRPr="00281208">
              <w:rPr>
                <w:rFonts w:ascii="Aptos" w:hAnsi="Aptos"/>
                <w:kern w:val="28"/>
                <w:sz w:val="24"/>
                <w:szCs w:val="24"/>
              </w:rPr>
              <w:t>metres</w:t>
            </w:r>
            <w:proofErr w:type="spellEnd"/>
            <w:r w:rsidRPr="00281208">
              <w:rPr>
                <w:rFonts w:ascii="Aptos" w:hAnsi="Aptos"/>
                <w:kern w:val="28"/>
                <w:sz w:val="24"/>
                <w:szCs w:val="24"/>
              </w:rPr>
              <w:t xml:space="preserve">, down to 4 </w:t>
            </w:r>
            <w:proofErr w:type="spellStart"/>
            <w:r w:rsidRPr="00281208">
              <w:rPr>
                <w:rFonts w:ascii="Aptos" w:hAnsi="Aptos"/>
                <w:kern w:val="28"/>
                <w:sz w:val="24"/>
                <w:szCs w:val="24"/>
              </w:rPr>
              <w:t>metres</w:t>
            </w:r>
            <w:proofErr w:type="spellEnd"/>
            <w:r w:rsidRPr="00281208">
              <w:rPr>
                <w:rFonts w:ascii="Aptos" w:hAnsi="Aptos"/>
                <w:b/>
                <w:bCs/>
                <w:kern w:val="28"/>
                <w:sz w:val="24"/>
                <w:szCs w:val="24"/>
              </w:rPr>
              <w:t xml:space="preserve"> </w:t>
            </w:r>
          </w:p>
        </w:tc>
      </w:tr>
      <w:tr w:rsidR="00AA3B59" w:rsidRPr="00652F9A" w14:paraId="08BF98D2" w14:textId="77777777" w:rsidTr="009E4BA7">
        <w:tc>
          <w:tcPr>
            <w:tcW w:w="993" w:type="dxa"/>
          </w:tcPr>
          <w:p w14:paraId="7F3231A4" w14:textId="77777777" w:rsidR="00AA3B59" w:rsidRPr="00652F9A" w:rsidRDefault="00AA3B59" w:rsidP="000A0343">
            <w:pPr>
              <w:pStyle w:val="ListParagraph"/>
              <w:numPr>
                <w:ilvl w:val="0"/>
                <w:numId w:val="2"/>
              </w:numPr>
              <w:tabs>
                <w:tab w:val="left" w:pos="5387"/>
              </w:tabs>
              <w:rPr>
                <w:rFonts w:ascii="Aptos" w:hAnsi="Aptos"/>
                <w:b/>
                <w:sz w:val="24"/>
                <w:szCs w:val="24"/>
              </w:rPr>
            </w:pPr>
          </w:p>
        </w:tc>
        <w:tc>
          <w:tcPr>
            <w:tcW w:w="8646" w:type="dxa"/>
          </w:tcPr>
          <w:p w14:paraId="48ACCE21" w14:textId="7CAF89A0" w:rsidR="00AA3B59" w:rsidRPr="00652F9A" w:rsidRDefault="00AA3B59" w:rsidP="00AA3B59">
            <w:pPr>
              <w:widowControl w:val="0"/>
              <w:overflowPunct w:val="0"/>
              <w:autoSpaceDE w:val="0"/>
              <w:autoSpaceDN w:val="0"/>
              <w:adjustRightInd w:val="0"/>
              <w:ind w:left="0" w:firstLine="0"/>
              <w:rPr>
                <w:rFonts w:ascii="Aptos" w:hAnsi="Aptos"/>
                <w:b/>
                <w:bCs/>
                <w:kern w:val="28"/>
                <w:sz w:val="24"/>
                <w:szCs w:val="24"/>
              </w:rPr>
            </w:pPr>
            <w:r w:rsidRPr="00652F9A">
              <w:rPr>
                <w:rFonts w:ascii="Aptos" w:hAnsi="Aptos"/>
                <w:b/>
                <w:bCs/>
                <w:kern w:val="28"/>
                <w:sz w:val="24"/>
                <w:szCs w:val="24"/>
              </w:rPr>
              <w:t>Finance:</w:t>
            </w:r>
          </w:p>
          <w:p w14:paraId="2502FA6C" w14:textId="77777777" w:rsidR="00AA3B59" w:rsidRDefault="00AA3B59" w:rsidP="008846BD">
            <w:pPr>
              <w:pStyle w:val="ListParagraph"/>
              <w:widowControl w:val="0"/>
              <w:numPr>
                <w:ilvl w:val="0"/>
                <w:numId w:val="1"/>
              </w:numPr>
              <w:overflowPunct w:val="0"/>
              <w:autoSpaceDE w:val="0"/>
              <w:autoSpaceDN w:val="0"/>
              <w:adjustRightInd w:val="0"/>
              <w:ind w:right="0"/>
              <w:rPr>
                <w:rFonts w:ascii="Aptos" w:hAnsi="Aptos" w:cstheme="minorHAnsi"/>
                <w:sz w:val="24"/>
                <w:szCs w:val="24"/>
              </w:rPr>
            </w:pPr>
            <w:r w:rsidRPr="00652F9A">
              <w:rPr>
                <w:rFonts w:ascii="Aptos" w:hAnsi="Aptos" w:cstheme="minorHAnsi"/>
                <w:sz w:val="24"/>
                <w:szCs w:val="24"/>
              </w:rPr>
              <w:t xml:space="preserve">The Council gave consideration and unanimous approval of the payments listed in Appendix A, confirming the payments in Appendix A have been approved by full Council and there is provision within the budget, and that financial regulations and relevant policies have been followed. </w:t>
            </w:r>
          </w:p>
          <w:p w14:paraId="43A76AF9" w14:textId="181A9664" w:rsidR="003E5D0C" w:rsidRPr="008846BD" w:rsidRDefault="003E5D0C" w:rsidP="008846BD">
            <w:pPr>
              <w:pStyle w:val="ListParagraph"/>
              <w:widowControl w:val="0"/>
              <w:numPr>
                <w:ilvl w:val="0"/>
                <w:numId w:val="1"/>
              </w:numPr>
              <w:overflowPunct w:val="0"/>
              <w:autoSpaceDE w:val="0"/>
              <w:autoSpaceDN w:val="0"/>
              <w:adjustRightInd w:val="0"/>
              <w:ind w:right="0"/>
              <w:rPr>
                <w:rFonts w:ascii="Aptos" w:hAnsi="Aptos" w:cstheme="minorHAnsi"/>
                <w:sz w:val="24"/>
                <w:szCs w:val="24"/>
              </w:rPr>
            </w:pPr>
            <w:r>
              <w:rPr>
                <w:rFonts w:ascii="Aptos" w:hAnsi="Aptos" w:cstheme="minorHAnsi"/>
                <w:sz w:val="24"/>
                <w:szCs w:val="24"/>
              </w:rPr>
              <w:t xml:space="preserve">There was no income noted </w:t>
            </w:r>
            <w:r w:rsidR="00197844">
              <w:rPr>
                <w:rFonts w:ascii="Aptos" w:hAnsi="Aptos" w:cstheme="minorHAnsi"/>
                <w:sz w:val="24"/>
                <w:szCs w:val="24"/>
              </w:rPr>
              <w:t xml:space="preserve">since last meeting </w:t>
            </w:r>
          </w:p>
        </w:tc>
      </w:tr>
      <w:tr w:rsidR="00AA3B59" w:rsidRPr="00652F9A" w14:paraId="7C26177E" w14:textId="77777777" w:rsidTr="009E4BA7">
        <w:tc>
          <w:tcPr>
            <w:tcW w:w="993" w:type="dxa"/>
          </w:tcPr>
          <w:p w14:paraId="0CDF066C" w14:textId="77777777" w:rsidR="00AA3B59" w:rsidRPr="00652F9A" w:rsidRDefault="00AA3B59" w:rsidP="000A0343">
            <w:pPr>
              <w:pStyle w:val="ListParagraph"/>
              <w:numPr>
                <w:ilvl w:val="0"/>
                <w:numId w:val="2"/>
              </w:numPr>
              <w:tabs>
                <w:tab w:val="left" w:pos="5387"/>
              </w:tabs>
              <w:rPr>
                <w:rFonts w:ascii="Aptos" w:hAnsi="Aptos"/>
                <w:b/>
                <w:sz w:val="24"/>
                <w:szCs w:val="24"/>
              </w:rPr>
            </w:pPr>
          </w:p>
        </w:tc>
        <w:tc>
          <w:tcPr>
            <w:tcW w:w="8646" w:type="dxa"/>
          </w:tcPr>
          <w:p w14:paraId="0159D5F5" w14:textId="77777777" w:rsidR="00AA3B59" w:rsidRDefault="00AA3B59" w:rsidP="006511EB">
            <w:pPr>
              <w:widowControl w:val="0"/>
              <w:overflowPunct w:val="0"/>
              <w:autoSpaceDE w:val="0"/>
              <w:autoSpaceDN w:val="0"/>
              <w:adjustRightInd w:val="0"/>
              <w:ind w:left="0" w:firstLine="0"/>
              <w:rPr>
                <w:rFonts w:ascii="Aptos" w:hAnsi="Aptos"/>
                <w:b/>
                <w:bCs/>
                <w:kern w:val="28"/>
                <w:sz w:val="24"/>
                <w:szCs w:val="24"/>
              </w:rPr>
            </w:pPr>
            <w:r w:rsidRPr="00652F9A">
              <w:rPr>
                <w:rFonts w:ascii="Aptos" w:hAnsi="Aptos"/>
                <w:b/>
                <w:bCs/>
                <w:kern w:val="28"/>
                <w:sz w:val="24"/>
                <w:szCs w:val="24"/>
              </w:rPr>
              <w:t>Council &amp; Community Matters:</w:t>
            </w:r>
          </w:p>
          <w:p w14:paraId="5DA41EA2" w14:textId="77777777" w:rsidR="00FF535D" w:rsidRPr="00FF535D" w:rsidRDefault="00FF535D" w:rsidP="000A0343">
            <w:pPr>
              <w:widowControl w:val="0"/>
              <w:numPr>
                <w:ilvl w:val="0"/>
                <w:numId w:val="9"/>
              </w:numPr>
              <w:overflowPunct w:val="0"/>
              <w:autoSpaceDE w:val="0"/>
              <w:autoSpaceDN w:val="0"/>
              <w:adjustRightInd w:val="0"/>
              <w:rPr>
                <w:rFonts w:ascii="Aptos" w:hAnsi="Aptos"/>
                <w:b/>
                <w:bCs/>
                <w:kern w:val="28"/>
                <w:sz w:val="24"/>
                <w:szCs w:val="24"/>
                <w:lang w:val="en-GB"/>
              </w:rPr>
            </w:pPr>
            <w:r w:rsidRPr="00FF535D">
              <w:rPr>
                <w:rFonts w:ascii="Aptos" w:hAnsi="Aptos"/>
                <w:b/>
                <w:bCs/>
                <w:kern w:val="28"/>
                <w:sz w:val="24"/>
                <w:szCs w:val="24"/>
                <w:lang w:val="en-GB"/>
              </w:rPr>
              <w:t xml:space="preserve">Councillor Email Addresses </w:t>
            </w:r>
          </w:p>
          <w:p w14:paraId="7C38257C"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kern w:val="28"/>
                <w:sz w:val="24"/>
                <w:szCs w:val="24"/>
                <w:lang w:val="en-GB"/>
              </w:rPr>
              <w:t xml:space="preserve">To consider changing Councillor email addresses to gov.uk due to Assertion 10 coming into effect from April 2026. </w:t>
            </w:r>
          </w:p>
          <w:p w14:paraId="1102F0D3" w14:textId="77777777" w:rsidR="00FF535D" w:rsidRPr="00FF535D" w:rsidRDefault="00FF535D" w:rsidP="000A0343">
            <w:pPr>
              <w:widowControl w:val="0"/>
              <w:numPr>
                <w:ilvl w:val="1"/>
                <w:numId w:val="9"/>
              </w:numPr>
              <w:overflowPunct w:val="0"/>
              <w:autoSpaceDE w:val="0"/>
              <w:autoSpaceDN w:val="0"/>
              <w:adjustRightInd w:val="0"/>
              <w:rPr>
                <w:rFonts w:ascii="Aptos" w:hAnsi="Aptos"/>
                <w:b/>
                <w:bCs/>
                <w:kern w:val="28"/>
                <w:sz w:val="24"/>
                <w:szCs w:val="24"/>
                <w:lang w:val="en-GB"/>
              </w:rPr>
            </w:pPr>
            <w:r w:rsidRPr="00FF535D">
              <w:rPr>
                <w:rFonts w:ascii="Aptos" w:hAnsi="Aptos"/>
                <w:i/>
                <w:iCs/>
                <w:kern w:val="28"/>
                <w:sz w:val="24"/>
                <w:szCs w:val="24"/>
                <w:lang w:val="en-GB"/>
              </w:rPr>
              <w:t>Action:</w:t>
            </w:r>
            <w:r w:rsidRPr="00FF535D">
              <w:rPr>
                <w:rFonts w:ascii="Aptos" w:hAnsi="Aptos"/>
                <w:kern w:val="28"/>
                <w:sz w:val="24"/>
                <w:szCs w:val="24"/>
                <w:lang w:val="en-GB"/>
              </w:rPr>
              <w:t xml:space="preserve"> Councillors to transition to gov.uk email addresses.</w:t>
            </w:r>
            <w:r w:rsidRPr="00FF535D">
              <w:rPr>
                <w:rFonts w:ascii="Aptos" w:hAnsi="Aptos"/>
                <w:b/>
                <w:bCs/>
                <w:kern w:val="28"/>
                <w:sz w:val="24"/>
                <w:szCs w:val="24"/>
                <w:lang w:val="en-GB"/>
              </w:rPr>
              <w:t xml:space="preserve"> </w:t>
            </w:r>
          </w:p>
          <w:p w14:paraId="38DD7BFC" w14:textId="77777777" w:rsidR="00FF535D" w:rsidRPr="00FF535D" w:rsidRDefault="00FF535D" w:rsidP="000A0343">
            <w:pPr>
              <w:widowControl w:val="0"/>
              <w:numPr>
                <w:ilvl w:val="0"/>
                <w:numId w:val="9"/>
              </w:numPr>
              <w:overflowPunct w:val="0"/>
              <w:autoSpaceDE w:val="0"/>
              <w:autoSpaceDN w:val="0"/>
              <w:adjustRightInd w:val="0"/>
              <w:rPr>
                <w:rFonts w:ascii="Aptos" w:hAnsi="Aptos"/>
                <w:b/>
                <w:bCs/>
                <w:kern w:val="28"/>
                <w:sz w:val="24"/>
                <w:szCs w:val="24"/>
                <w:lang w:val="en-GB"/>
              </w:rPr>
            </w:pPr>
            <w:r w:rsidRPr="00FF535D">
              <w:rPr>
                <w:rFonts w:ascii="Aptos" w:hAnsi="Aptos"/>
                <w:b/>
                <w:bCs/>
                <w:kern w:val="28"/>
                <w:sz w:val="24"/>
                <w:szCs w:val="24"/>
                <w:lang w:val="en-GB"/>
              </w:rPr>
              <w:t xml:space="preserve">Gunfire During School Times </w:t>
            </w:r>
          </w:p>
          <w:p w14:paraId="23EA4844"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kern w:val="28"/>
                <w:sz w:val="24"/>
                <w:szCs w:val="24"/>
                <w:lang w:val="en-GB"/>
              </w:rPr>
              <w:t xml:space="preserve">Second report of gunfire heard during school hours; land owned by Thomas White. </w:t>
            </w:r>
          </w:p>
          <w:p w14:paraId="6DE32ABF"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i/>
                <w:iCs/>
                <w:kern w:val="28"/>
                <w:sz w:val="24"/>
                <w:szCs w:val="24"/>
                <w:lang w:val="en-GB"/>
              </w:rPr>
              <w:t>Action:</w:t>
            </w:r>
            <w:r w:rsidRPr="00FF535D">
              <w:rPr>
                <w:rFonts w:ascii="Aptos" w:hAnsi="Aptos"/>
                <w:kern w:val="28"/>
                <w:sz w:val="24"/>
                <w:szCs w:val="24"/>
                <w:lang w:val="en-GB"/>
              </w:rPr>
              <w:t xml:space="preserve"> Cllr Lewington to contact local farmers initially; if unresolved, Police to be contacted. </w:t>
            </w:r>
          </w:p>
          <w:p w14:paraId="3EEBDD9E" w14:textId="77777777" w:rsidR="00FF535D" w:rsidRPr="00FF535D" w:rsidRDefault="00FF535D" w:rsidP="000A0343">
            <w:pPr>
              <w:widowControl w:val="0"/>
              <w:numPr>
                <w:ilvl w:val="0"/>
                <w:numId w:val="9"/>
              </w:numPr>
              <w:overflowPunct w:val="0"/>
              <w:autoSpaceDE w:val="0"/>
              <w:autoSpaceDN w:val="0"/>
              <w:adjustRightInd w:val="0"/>
              <w:rPr>
                <w:rFonts w:ascii="Aptos" w:hAnsi="Aptos"/>
                <w:b/>
                <w:bCs/>
                <w:kern w:val="28"/>
                <w:sz w:val="24"/>
                <w:szCs w:val="24"/>
                <w:lang w:val="en-GB"/>
              </w:rPr>
            </w:pPr>
            <w:r w:rsidRPr="00FF535D">
              <w:rPr>
                <w:rFonts w:ascii="Aptos" w:hAnsi="Aptos"/>
                <w:b/>
                <w:bCs/>
                <w:kern w:val="28"/>
                <w:sz w:val="24"/>
                <w:szCs w:val="24"/>
                <w:lang w:val="en-GB"/>
              </w:rPr>
              <w:t xml:space="preserve">Ongoing Speeding Issues </w:t>
            </w:r>
          </w:p>
          <w:p w14:paraId="79A1D687"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kern w:val="28"/>
                <w:sz w:val="24"/>
                <w:szCs w:val="24"/>
                <w:lang w:val="en-GB"/>
              </w:rPr>
              <w:t xml:space="preserve">Multiple complaints received; official letter sent to Highways. Response received but matter to remain on agenda. Possibility of reinstating one-way system in afternoons discussed. </w:t>
            </w:r>
          </w:p>
          <w:p w14:paraId="50AFFAF8"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i/>
                <w:iCs/>
                <w:kern w:val="28"/>
                <w:sz w:val="24"/>
                <w:szCs w:val="24"/>
                <w:lang w:val="en-GB"/>
              </w:rPr>
              <w:t>Action:</w:t>
            </w:r>
            <w:r w:rsidRPr="00FF535D">
              <w:rPr>
                <w:rFonts w:ascii="Aptos" w:hAnsi="Aptos"/>
                <w:kern w:val="28"/>
                <w:sz w:val="24"/>
                <w:szCs w:val="24"/>
                <w:lang w:val="en-GB"/>
              </w:rPr>
              <w:t xml:space="preserve"> Continue monitoring and pursue further measures as required. </w:t>
            </w:r>
          </w:p>
          <w:p w14:paraId="0A3BD4BD" w14:textId="77777777" w:rsidR="00FF535D" w:rsidRPr="00FF535D" w:rsidRDefault="00FF535D" w:rsidP="000A0343">
            <w:pPr>
              <w:widowControl w:val="0"/>
              <w:numPr>
                <w:ilvl w:val="0"/>
                <w:numId w:val="9"/>
              </w:numPr>
              <w:overflowPunct w:val="0"/>
              <w:autoSpaceDE w:val="0"/>
              <w:autoSpaceDN w:val="0"/>
              <w:adjustRightInd w:val="0"/>
              <w:rPr>
                <w:rFonts w:ascii="Aptos" w:hAnsi="Aptos"/>
                <w:b/>
                <w:bCs/>
                <w:kern w:val="28"/>
                <w:sz w:val="24"/>
                <w:szCs w:val="24"/>
                <w:lang w:val="en-GB"/>
              </w:rPr>
            </w:pPr>
            <w:r w:rsidRPr="00FF535D">
              <w:rPr>
                <w:rFonts w:ascii="Aptos" w:hAnsi="Aptos"/>
                <w:b/>
                <w:bCs/>
                <w:kern w:val="28"/>
                <w:sz w:val="24"/>
                <w:szCs w:val="24"/>
                <w:lang w:val="en-GB"/>
              </w:rPr>
              <w:t xml:space="preserve">Parking Signs – </w:t>
            </w:r>
            <w:proofErr w:type="spellStart"/>
            <w:r w:rsidRPr="00FF535D">
              <w:rPr>
                <w:rFonts w:ascii="Aptos" w:hAnsi="Aptos"/>
                <w:b/>
                <w:bCs/>
                <w:kern w:val="28"/>
                <w:sz w:val="24"/>
                <w:szCs w:val="24"/>
                <w:lang w:val="en-GB"/>
              </w:rPr>
              <w:t>Coughton</w:t>
            </w:r>
            <w:proofErr w:type="spellEnd"/>
            <w:r w:rsidRPr="00FF535D">
              <w:rPr>
                <w:rFonts w:ascii="Aptos" w:hAnsi="Aptos"/>
                <w:b/>
                <w:bCs/>
                <w:kern w:val="28"/>
                <w:sz w:val="24"/>
                <w:szCs w:val="24"/>
                <w:lang w:val="en-GB"/>
              </w:rPr>
              <w:t xml:space="preserve"> Lane </w:t>
            </w:r>
          </w:p>
          <w:p w14:paraId="345D0591"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kern w:val="28"/>
                <w:sz w:val="24"/>
                <w:szCs w:val="24"/>
                <w:lang w:val="en-GB"/>
              </w:rPr>
              <w:t xml:space="preserve">Discussion held. </w:t>
            </w:r>
          </w:p>
          <w:p w14:paraId="6FAB5A46"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i/>
                <w:iCs/>
                <w:kern w:val="28"/>
                <w:sz w:val="24"/>
                <w:szCs w:val="24"/>
                <w:lang w:val="en-GB"/>
              </w:rPr>
              <w:t>Action:</w:t>
            </w:r>
            <w:r w:rsidRPr="00FF535D">
              <w:rPr>
                <w:rFonts w:ascii="Aptos" w:hAnsi="Aptos"/>
                <w:kern w:val="28"/>
                <w:sz w:val="24"/>
                <w:szCs w:val="24"/>
                <w:lang w:val="en-GB"/>
              </w:rPr>
              <w:t xml:space="preserve"> Keep on agenda for future consideration. </w:t>
            </w:r>
          </w:p>
          <w:p w14:paraId="1BB31E07" w14:textId="77777777" w:rsidR="00FF535D" w:rsidRPr="00FF535D" w:rsidRDefault="00FF535D" w:rsidP="000A0343">
            <w:pPr>
              <w:widowControl w:val="0"/>
              <w:numPr>
                <w:ilvl w:val="0"/>
                <w:numId w:val="9"/>
              </w:numPr>
              <w:overflowPunct w:val="0"/>
              <w:autoSpaceDE w:val="0"/>
              <w:autoSpaceDN w:val="0"/>
              <w:adjustRightInd w:val="0"/>
              <w:rPr>
                <w:rFonts w:ascii="Aptos" w:hAnsi="Aptos"/>
                <w:b/>
                <w:bCs/>
                <w:kern w:val="28"/>
                <w:sz w:val="24"/>
                <w:szCs w:val="24"/>
                <w:lang w:val="en-GB"/>
              </w:rPr>
            </w:pPr>
            <w:r w:rsidRPr="00FF535D">
              <w:rPr>
                <w:rFonts w:ascii="Aptos" w:hAnsi="Aptos"/>
                <w:b/>
                <w:bCs/>
                <w:kern w:val="28"/>
                <w:sz w:val="24"/>
                <w:szCs w:val="24"/>
                <w:lang w:val="en-GB"/>
              </w:rPr>
              <w:t xml:space="preserve">Village Noticeboard Refurbishment </w:t>
            </w:r>
          </w:p>
          <w:p w14:paraId="4193A9EA"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kern w:val="28"/>
                <w:sz w:val="24"/>
                <w:szCs w:val="24"/>
                <w:lang w:val="en-GB"/>
              </w:rPr>
              <w:lastRenderedPageBreak/>
              <w:t xml:space="preserve">Refurbishment discussed. </w:t>
            </w:r>
          </w:p>
          <w:p w14:paraId="58EA58C3"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i/>
                <w:iCs/>
                <w:kern w:val="28"/>
                <w:sz w:val="24"/>
                <w:szCs w:val="24"/>
                <w:lang w:val="en-GB"/>
              </w:rPr>
              <w:t>Action:</w:t>
            </w:r>
            <w:r w:rsidRPr="00FF535D">
              <w:rPr>
                <w:rFonts w:ascii="Aptos" w:hAnsi="Aptos"/>
                <w:kern w:val="28"/>
                <w:sz w:val="24"/>
                <w:szCs w:val="24"/>
                <w:lang w:val="en-GB"/>
              </w:rPr>
              <w:t xml:space="preserve"> Work to be carried out as soon as possible. </w:t>
            </w:r>
          </w:p>
          <w:p w14:paraId="315C1A1E" w14:textId="77777777" w:rsidR="00FF535D" w:rsidRPr="00FF535D" w:rsidRDefault="00FF535D" w:rsidP="000A0343">
            <w:pPr>
              <w:widowControl w:val="0"/>
              <w:numPr>
                <w:ilvl w:val="0"/>
                <w:numId w:val="9"/>
              </w:numPr>
              <w:overflowPunct w:val="0"/>
              <w:autoSpaceDE w:val="0"/>
              <w:autoSpaceDN w:val="0"/>
              <w:adjustRightInd w:val="0"/>
              <w:rPr>
                <w:rFonts w:ascii="Aptos" w:hAnsi="Aptos"/>
                <w:b/>
                <w:bCs/>
                <w:kern w:val="28"/>
                <w:sz w:val="24"/>
                <w:szCs w:val="24"/>
                <w:lang w:val="en-GB"/>
              </w:rPr>
            </w:pPr>
            <w:r w:rsidRPr="00FF535D">
              <w:rPr>
                <w:rFonts w:ascii="Aptos" w:hAnsi="Aptos"/>
                <w:b/>
                <w:bCs/>
                <w:kern w:val="28"/>
                <w:sz w:val="24"/>
                <w:szCs w:val="24"/>
                <w:lang w:val="en-GB"/>
              </w:rPr>
              <w:t xml:space="preserve">Parish Assembly Speakers </w:t>
            </w:r>
          </w:p>
          <w:p w14:paraId="3562AC3E"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kern w:val="28"/>
                <w:sz w:val="24"/>
                <w:szCs w:val="24"/>
                <w:lang w:val="en-GB"/>
              </w:rPr>
              <w:t xml:space="preserve">Food bank manager invited and has accepted. </w:t>
            </w:r>
          </w:p>
          <w:p w14:paraId="25769AF8"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i/>
                <w:iCs/>
                <w:kern w:val="28"/>
                <w:sz w:val="24"/>
                <w:szCs w:val="24"/>
                <w:lang w:val="en-GB"/>
              </w:rPr>
              <w:t>Action:</w:t>
            </w:r>
            <w:r w:rsidRPr="00FF535D">
              <w:rPr>
                <w:rFonts w:ascii="Aptos" w:hAnsi="Aptos"/>
                <w:kern w:val="28"/>
                <w:sz w:val="24"/>
                <w:szCs w:val="24"/>
                <w:lang w:val="en-GB"/>
              </w:rPr>
              <w:t xml:space="preserve"> Confirm arrangements for Parish Assembly. </w:t>
            </w:r>
          </w:p>
          <w:p w14:paraId="5223EAC5" w14:textId="77777777" w:rsidR="00FF535D" w:rsidRPr="00FF535D" w:rsidRDefault="00FF535D" w:rsidP="000A0343">
            <w:pPr>
              <w:widowControl w:val="0"/>
              <w:numPr>
                <w:ilvl w:val="0"/>
                <w:numId w:val="9"/>
              </w:numPr>
              <w:overflowPunct w:val="0"/>
              <w:autoSpaceDE w:val="0"/>
              <w:autoSpaceDN w:val="0"/>
              <w:adjustRightInd w:val="0"/>
              <w:rPr>
                <w:rFonts w:ascii="Aptos" w:hAnsi="Aptos"/>
                <w:b/>
                <w:bCs/>
                <w:kern w:val="28"/>
                <w:sz w:val="24"/>
                <w:szCs w:val="24"/>
                <w:lang w:val="en-GB"/>
              </w:rPr>
            </w:pPr>
            <w:r w:rsidRPr="00FF535D">
              <w:rPr>
                <w:rFonts w:ascii="Aptos" w:hAnsi="Aptos"/>
                <w:b/>
                <w:bCs/>
                <w:kern w:val="28"/>
                <w:sz w:val="24"/>
                <w:szCs w:val="24"/>
                <w:lang w:val="en-GB"/>
              </w:rPr>
              <w:t xml:space="preserve">Trees Overhanging – Milford House </w:t>
            </w:r>
          </w:p>
          <w:p w14:paraId="46F256C4"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kern w:val="28"/>
                <w:sz w:val="24"/>
                <w:szCs w:val="24"/>
                <w:lang w:val="en-GB"/>
              </w:rPr>
              <w:t xml:space="preserve">Letter sent to residents regarding overhanging trees. </w:t>
            </w:r>
          </w:p>
          <w:p w14:paraId="59F776D1"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i/>
                <w:iCs/>
                <w:kern w:val="28"/>
                <w:sz w:val="24"/>
                <w:szCs w:val="24"/>
                <w:lang w:val="en-GB"/>
              </w:rPr>
              <w:t>Action:</w:t>
            </w:r>
            <w:r w:rsidRPr="00FF535D">
              <w:rPr>
                <w:rFonts w:ascii="Aptos" w:hAnsi="Aptos"/>
                <w:kern w:val="28"/>
                <w:sz w:val="24"/>
                <w:szCs w:val="24"/>
                <w:lang w:val="en-GB"/>
              </w:rPr>
              <w:t xml:space="preserve"> Monitor response from residents. </w:t>
            </w:r>
          </w:p>
          <w:p w14:paraId="0596130F" w14:textId="77777777" w:rsidR="00FF535D" w:rsidRPr="00FF535D" w:rsidRDefault="00FF535D" w:rsidP="000A0343">
            <w:pPr>
              <w:widowControl w:val="0"/>
              <w:numPr>
                <w:ilvl w:val="0"/>
                <w:numId w:val="9"/>
              </w:numPr>
              <w:overflowPunct w:val="0"/>
              <w:autoSpaceDE w:val="0"/>
              <w:autoSpaceDN w:val="0"/>
              <w:adjustRightInd w:val="0"/>
              <w:rPr>
                <w:rFonts w:ascii="Aptos" w:hAnsi="Aptos"/>
                <w:b/>
                <w:bCs/>
                <w:kern w:val="28"/>
                <w:sz w:val="24"/>
                <w:szCs w:val="24"/>
                <w:lang w:val="en-GB"/>
              </w:rPr>
            </w:pPr>
            <w:r w:rsidRPr="00FF535D">
              <w:rPr>
                <w:rFonts w:ascii="Aptos" w:hAnsi="Aptos"/>
                <w:b/>
                <w:bCs/>
                <w:kern w:val="28"/>
                <w:sz w:val="24"/>
                <w:szCs w:val="24"/>
                <w:lang w:val="en-GB"/>
              </w:rPr>
              <w:t xml:space="preserve">Overgrown Hedges – The Forge </w:t>
            </w:r>
          </w:p>
          <w:p w14:paraId="6965E5D6" w14:textId="77777777" w:rsidR="00FF535D" w:rsidRPr="00FF535D"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kern w:val="28"/>
                <w:sz w:val="24"/>
                <w:szCs w:val="24"/>
                <w:lang w:val="en-GB"/>
              </w:rPr>
              <w:t xml:space="preserve">Issue discussed. </w:t>
            </w:r>
          </w:p>
          <w:p w14:paraId="63061A26" w14:textId="5D98494C" w:rsidR="006511EB" w:rsidRPr="008E33BC" w:rsidRDefault="00FF535D" w:rsidP="000A0343">
            <w:pPr>
              <w:widowControl w:val="0"/>
              <w:numPr>
                <w:ilvl w:val="1"/>
                <w:numId w:val="9"/>
              </w:numPr>
              <w:overflowPunct w:val="0"/>
              <w:autoSpaceDE w:val="0"/>
              <w:autoSpaceDN w:val="0"/>
              <w:adjustRightInd w:val="0"/>
              <w:rPr>
                <w:rFonts w:ascii="Aptos" w:hAnsi="Aptos"/>
                <w:kern w:val="28"/>
                <w:sz w:val="24"/>
                <w:szCs w:val="24"/>
                <w:lang w:val="en-GB"/>
              </w:rPr>
            </w:pPr>
            <w:r w:rsidRPr="00FF535D">
              <w:rPr>
                <w:rFonts w:ascii="Aptos" w:hAnsi="Aptos"/>
                <w:i/>
                <w:iCs/>
                <w:kern w:val="28"/>
                <w:sz w:val="24"/>
                <w:szCs w:val="24"/>
                <w:lang w:val="en-GB"/>
              </w:rPr>
              <w:t>Action:</w:t>
            </w:r>
            <w:r w:rsidRPr="00FF535D">
              <w:rPr>
                <w:rFonts w:ascii="Aptos" w:hAnsi="Aptos"/>
                <w:kern w:val="28"/>
                <w:sz w:val="24"/>
                <w:szCs w:val="24"/>
                <w:lang w:val="en-GB"/>
              </w:rPr>
              <w:t xml:space="preserve"> Letter to be sent to residents requesting attention. </w:t>
            </w:r>
          </w:p>
        </w:tc>
      </w:tr>
      <w:tr w:rsidR="00D21B49" w:rsidRPr="00652F9A" w14:paraId="04F6592C" w14:textId="77777777" w:rsidTr="009E4BA7">
        <w:tc>
          <w:tcPr>
            <w:tcW w:w="993" w:type="dxa"/>
          </w:tcPr>
          <w:p w14:paraId="4DCF43B6" w14:textId="77777777" w:rsidR="00D21B49" w:rsidRPr="00652F9A" w:rsidRDefault="00D21B49" w:rsidP="000A0343">
            <w:pPr>
              <w:pStyle w:val="ListParagraph"/>
              <w:numPr>
                <w:ilvl w:val="0"/>
                <w:numId w:val="2"/>
              </w:numPr>
              <w:tabs>
                <w:tab w:val="left" w:pos="5387"/>
              </w:tabs>
              <w:rPr>
                <w:rFonts w:ascii="Aptos" w:hAnsi="Aptos"/>
                <w:b/>
                <w:sz w:val="24"/>
                <w:szCs w:val="24"/>
              </w:rPr>
            </w:pPr>
          </w:p>
        </w:tc>
        <w:tc>
          <w:tcPr>
            <w:tcW w:w="8646" w:type="dxa"/>
          </w:tcPr>
          <w:p w14:paraId="36001CD9" w14:textId="77777777" w:rsidR="00D268FF" w:rsidRPr="00D268FF" w:rsidRDefault="00D268FF" w:rsidP="00D268FF">
            <w:pPr>
              <w:ind w:left="0" w:right="0" w:firstLine="0"/>
              <w:contextualSpacing/>
              <w:rPr>
                <w:rFonts w:ascii="Aptos" w:hAnsi="Aptos"/>
                <w:b/>
                <w:bCs/>
                <w:kern w:val="28"/>
                <w:sz w:val="24"/>
                <w:szCs w:val="24"/>
                <w:lang w:val="en-GB"/>
              </w:rPr>
            </w:pPr>
            <w:r w:rsidRPr="00D268FF">
              <w:rPr>
                <w:rFonts w:ascii="Aptos" w:hAnsi="Aptos"/>
                <w:b/>
                <w:bCs/>
                <w:kern w:val="28"/>
                <w:sz w:val="24"/>
                <w:szCs w:val="24"/>
                <w:lang w:val="en-GB"/>
              </w:rPr>
              <w:t>Highway Matters</w:t>
            </w:r>
          </w:p>
          <w:p w14:paraId="3D5F856D" w14:textId="77777777" w:rsidR="00D268FF" w:rsidRPr="00D268FF" w:rsidRDefault="00D268FF" w:rsidP="000A0343">
            <w:pPr>
              <w:numPr>
                <w:ilvl w:val="0"/>
                <w:numId w:val="10"/>
              </w:numPr>
              <w:ind w:right="0"/>
              <w:contextualSpacing/>
              <w:rPr>
                <w:rFonts w:ascii="Aptos" w:hAnsi="Aptos"/>
                <w:b/>
                <w:bCs/>
                <w:kern w:val="28"/>
                <w:sz w:val="24"/>
                <w:szCs w:val="24"/>
                <w:lang w:val="en-GB"/>
              </w:rPr>
            </w:pPr>
            <w:r w:rsidRPr="00D268FF">
              <w:rPr>
                <w:rFonts w:ascii="Aptos" w:hAnsi="Aptos"/>
                <w:b/>
                <w:bCs/>
                <w:kern w:val="28"/>
                <w:sz w:val="24"/>
                <w:szCs w:val="24"/>
                <w:lang w:val="en-GB"/>
              </w:rPr>
              <w:t xml:space="preserve">Recent Works – Sean Thornhill (Highways) </w:t>
            </w:r>
          </w:p>
          <w:p w14:paraId="3A4C7593" w14:textId="02B58496" w:rsidR="00D268FF" w:rsidRPr="00D268FF" w:rsidRDefault="00D268FF" w:rsidP="000A0343">
            <w:pPr>
              <w:numPr>
                <w:ilvl w:val="1"/>
                <w:numId w:val="10"/>
              </w:numPr>
              <w:ind w:right="0"/>
              <w:contextualSpacing/>
              <w:rPr>
                <w:rFonts w:ascii="Aptos" w:hAnsi="Aptos"/>
                <w:kern w:val="28"/>
                <w:sz w:val="24"/>
                <w:szCs w:val="24"/>
                <w:lang w:val="en-GB"/>
              </w:rPr>
            </w:pPr>
            <w:r w:rsidRPr="00D268FF">
              <w:rPr>
                <w:rFonts w:ascii="Aptos" w:hAnsi="Aptos"/>
                <w:kern w:val="28"/>
                <w:sz w:val="24"/>
                <w:szCs w:val="24"/>
                <w:lang w:val="en-GB"/>
              </w:rPr>
              <w:t xml:space="preserve">Discussion held regarding recent highway works during open forum. </w:t>
            </w:r>
          </w:p>
          <w:p w14:paraId="224762C5" w14:textId="77777777" w:rsidR="00D268FF" w:rsidRPr="00D268FF" w:rsidRDefault="00D268FF" w:rsidP="000A0343">
            <w:pPr>
              <w:numPr>
                <w:ilvl w:val="0"/>
                <w:numId w:val="10"/>
              </w:numPr>
              <w:ind w:right="0"/>
              <w:contextualSpacing/>
              <w:rPr>
                <w:rFonts w:ascii="Aptos" w:hAnsi="Aptos"/>
                <w:b/>
                <w:bCs/>
                <w:kern w:val="28"/>
                <w:sz w:val="24"/>
                <w:szCs w:val="24"/>
                <w:lang w:val="en-GB"/>
              </w:rPr>
            </w:pPr>
            <w:r w:rsidRPr="00D268FF">
              <w:rPr>
                <w:rFonts w:ascii="Aptos" w:hAnsi="Aptos"/>
                <w:b/>
                <w:bCs/>
                <w:kern w:val="28"/>
                <w:sz w:val="24"/>
                <w:szCs w:val="24"/>
                <w:lang w:val="en-GB"/>
              </w:rPr>
              <w:t xml:space="preserve">VAS Signs </w:t>
            </w:r>
          </w:p>
          <w:p w14:paraId="27A4D54B" w14:textId="77777777" w:rsidR="00D268FF" w:rsidRPr="00D268FF" w:rsidRDefault="00D268FF" w:rsidP="000A0343">
            <w:pPr>
              <w:numPr>
                <w:ilvl w:val="1"/>
                <w:numId w:val="10"/>
              </w:numPr>
              <w:ind w:right="0"/>
              <w:contextualSpacing/>
              <w:rPr>
                <w:rFonts w:ascii="Aptos" w:hAnsi="Aptos"/>
                <w:kern w:val="28"/>
                <w:sz w:val="24"/>
                <w:szCs w:val="24"/>
                <w:lang w:val="en-GB"/>
              </w:rPr>
            </w:pPr>
            <w:r w:rsidRPr="00D268FF">
              <w:rPr>
                <w:rFonts w:ascii="Aptos" w:hAnsi="Aptos"/>
                <w:kern w:val="28"/>
                <w:sz w:val="24"/>
                <w:szCs w:val="24"/>
                <w:lang w:val="en-GB"/>
              </w:rPr>
              <w:t xml:space="preserve">Discussion on Vehicle Activated Signs and road safety measures. </w:t>
            </w:r>
          </w:p>
          <w:p w14:paraId="23656C3E" w14:textId="3A96F3FF" w:rsidR="00D21B49" w:rsidRPr="00067347" w:rsidRDefault="00D268FF" w:rsidP="000A0343">
            <w:pPr>
              <w:numPr>
                <w:ilvl w:val="1"/>
                <w:numId w:val="10"/>
              </w:numPr>
              <w:ind w:right="0"/>
              <w:contextualSpacing/>
              <w:rPr>
                <w:rFonts w:ascii="Aptos" w:hAnsi="Aptos"/>
                <w:kern w:val="28"/>
                <w:sz w:val="24"/>
                <w:szCs w:val="24"/>
                <w:lang w:val="en-GB"/>
              </w:rPr>
            </w:pPr>
            <w:r w:rsidRPr="00D268FF">
              <w:rPr>
                <w:rFonts w:ascii="Aptos" w:hAnsi="Aptos"/>
                <w:i/>
                <w:iCs/>
                <w:kern w:val="28"/>
                <w:sz w:val="24"/>
                <w:szCs w:val="24"/>
                <w:lang w:val="en-GB"/>
              </w:rPr>
              <w:t>Action:</w:t>
            </w:r>
            <w:r w:rsidRPr="00D268FF">
              <w:rPr>
                <w:rFonts w:ascii="Aptos" w:hAnsi="Aptos"/>
                <w:kern w:val="28"/>
                <w:sz w:val="24"/>
                <w:szCs w:val="24"/>
                <w:lang w:val="en-GB"/>
              </w:rPr>
              <w:t xml:space="preserve"> Traffic and Road Safety Officers to be invited to the next meeting for further discussion.</w:t>
            </w:r>
          </w:p>
        </w:tc>
      </w:tr>
      <w:tr w:rsidR="00D21B49" w:rsidRPr="00652F9A" w14:paraId="02EAC1AA" w14:textId="77777777" w:rsidTr="009E4BA7">
        <w:tc>
          <w:tcPr>
            <w:tcW w:w="993" w:type="dxa"/>
          </w:tcPr>
          <w:p w14:paraId="71849E64" w14:textId="77777777" w:rsidR="00D21B49" w:rsidRPr="00652F9A" w:rsidRDefault="00D21B49" w:rsidP="000A0343">
            <w:pPr>
              <w:pStyle w:val="ListParagraph"/>
              <w:numPr>
                <w:ilvl w:val="0"/>
                <w:numId w:val="2"/>
              </w:numPr>
              <w:tabs>
                <w:tab w:val="left" w:pos="5387"/>
              </w:tabs>
              <w:rPr>
                <w:rFonts w:ascii="Aptos" w:hAnsi="Aptos"/>
                <w:b/>
                <w:sz w:val="24"/>
                <w:szCs w:val="24"/>
              </w:rPr>
            </w:pPr>
          </w:p>
        </w:tc>
        <w:tc>
          <w:tcPr>
            <w:tcW w:w="8646" w:type="dxa"/>
          </w:tcPr>
          <w:p w14:paraId="10E05E7C" w14:textId="5F9ED1D5" w:rsidR="00D21B49" w:rsidRDefault="00D21B49" w:rsidP="001440A5">
            <w:pPr>
              <w:tabs>
                <w:tab w:val="left" w:pos="0"/>
                <w:tab w:val="left" w:pos="5387"/>
              </w:tabs>
              <w:ind w:left="0" w:firstLine="0"/>
              <w:rPr>
                <w:rFonts w:ascii="Aptos" w:hAnsi="Aptos"/>
                <w:bCs/>
                <w:sz w:val="24"/>
                <w:szCs w:val="24"/>
              </w:rPr>
            </w:pPr>
            <w:r w:rsidRPr="00652F9A">
              <w:rPr>
                <w:rFonts w:ascii="Aptos" w:hAnsi="Aptos"/>
                <w:b/>
                <w:sz w:val="24"/>
                <w:szCs w:val="24"/>
              </w:rPr>
              <w:t xml:space="preserve">Matters Raised by Members: </w:t>
            </w:r>
            <w:r w:rsidRPr="00652F9A">
              <w:rPr>
                <w:rFonts w:ascii="Aptos" w:hAnsi="Aptos"/>
                <w:bCs/>
                <w:sz w:val="24"/>
                <w:szCs w:val="24"/>
              </w:rPr>
              <w:t>The following matters were raised by Council</w:t>
            </w:r>
            <w:r w:rsidR="008846BD">
              <w:rPr>
                <w:rFonts w:ascii="Aptos" w:hAnsi="Aptos"/>
                <w:bCs/>
                <w:sz w:val="24"/>
                <w:szCs w:val="24"/>
              </w:rPr>
              <w:t xml:space="preserve"> </w:t>
            </w:r>
            <w:r w:rsidRPr="00652F9A">
              <w:rPr>
                <w:rFonts w:ascii="Aptos" w:hAnsi="Aptos"/>
                <w:bCs/>
                <w:sz w:val="24"/>
                <w:szCs w:val="24"/>
              </w:rPr>
              <w:t>Members for consideration for future agendas:</w:t>
            </w:r>
          </w:p>
          <w:p w14:paraId="07BD441D" w14:textId="6DC75906" w:rsidR="000866A6" w:rsidRPr="001440A5" w:rsidRDefault="00334BF0" w:rsidP="001440A5">
            <w:pPr>
              <w:tabs>
                <w:tab w:val="left" w:pos="0"/>
                <w:tab w:val="left" w:pos="5387"/>
              </w:tabs>
              <w:ind w:left="0" w:firstLine="0"/>
              <w:rPr>
                <w:rFonts w:ascii="Aptos" w:hAnsi="Aptos"/>
                <w:bCs/>
                <w:sz w:val="24"/>
                <w:szCs w:val="24"/>
              </w:rPr>
            </w:pPr>
            <w:r>
              <w:rPr>
                <w:rFonts w:ascii="Aptos" w:hAnsi="Aptos"/>
                <w:bCs/>
                <w:sz w:val="24"/>
                <w:szCs w:val="24"/>
              </w:rPr>
              <w:t xml:space="preserve">Nothing noted. </w:t>
            </w:r>
          </w:p>
        </w:tc>
      </w:tr>
      <w:tr w:rsidR="00D21B49" w:rsidRPr="00652F9A" w14:paraId="660D0977" w14:textId="77777777" w:rsidTr="009E4BA7">
        <w:tc>
          <w:tcPr>
            <w:tcW w:w="993" w:type="dxa"/>
          </w:tcPr>
          <w:p w14:paraId="0E5C1733" w14:textId="77777777" w:rsidR="00D21B49" w:rsidRPr="00652F9A" w:rsidRDefault="00D21B49" w:rsidP="000A0343">
            <w:pPr>
              <w:pStyle w:val="ListParagraph"/>
              <w:numPr>
                <w:ilvl w:val="0"/>
                <w:numId w:val="2"/>
              </w:numPr>
              <w:tabs>
                <w:tab w:val="left" w:pos="5387"/>
              </w:tabs>
              <w:rPr>
                <w:rFonts w:ascii="Aptos" w:hAnsi="Aptos"/>
                <w:b/>
                <w:sz w:val="24"/>
                <w:szCs w:val="24"/>
              </w:rPr>
            </w:pPr>
          </w:p>
        </w:tc>
        <w:tc>
          <w:tcPr>
            <w:tcW w:w="8646" w:type="dxa"/>
          </w:tcPr>
          <w:p w14:paraId="0AAA9923" w14:textId="77777777" w:rsidR="00D21B49" w:rsidRDefault="00D21B49" w:rsidP="001440A5">
            <w:pPr>
              <w:tabs>
                <w:tab w:val="left" w:pos="2850"/>
                <w:tab w:val="left" w:pos="5387"/>
              </w:tabs>
              <w:ind w:left="0" w:firstLine="0"/>
              <w:rPr>
                <w:rFonts w:ascii="Aptos" w:hAnsi="Aptos"/>
                <w:b/>
                <w:bCs/>
                <w:sz w:val="24"/>
                <w:szCs w:val="24"/>
              </w:rPr>
            </w:pPr>
            <w:r w:rsidRPr="00652F9A">
              <w:rPr>
                <w:rFonts w:ascii="Aptos" w:hAnsi="Aptos"/>
                <w:b/>
                <w:bCs/>
                <w:sz w:val="24"/>
                <w:szCs w:val="24"/>
              </w:rPr>
              <w:t>LIST OF ACTIONS F</w:t>
            </w:r>
            <w:r w:rsidR="001440A5">
              <w:rPr>
                <w:rFonts w:ascii="Aptos" w:hAnsi="Aptos"/>
                <w:b/>
                <w:bCs/>
                <w:sz w:val="24"/>
                <w:szCs w:val="24"/>
              </w:rPr>
              <w:t>ROM MEETING</w:t>
            </w:r>
            <w:r w:rsidRPr="00652F9A">
              <w:rPr>
                <w:rFonts w:ascii="Aptos" w:hAnsi="Aptos"/>
                <w:b/>
                <w:bCs/>
                <w:sz w:val="24"/>
                <w:szCs w:val="24"/>
              </w:rPr>
              <w:t xml:space="preserve">: </w:t>
            </w:r>
          </w:p>
          <w:p w14:paraId="4C17BC98" w14:textId="77777777" w:rsidR="000D4800" w:rsidRPr="008E33BC" w:rsidRDefault="00A97728" w:rsidP="000A0343">
            <w:pPr>
              <w:pStyle w:val="ListParagraph"/>
              <w:numPr>
                <w:ilvl w:val="0"/>
                <w:numId w:val="12"/>
              </w:numPr>
              <w:tabs>
                <w:tab w:val="left" w:pos="2850"/>
                <w:tab w:val="left" w:pos="5387"/>
              </w:tabs>
              <w:rPr>
                <w:rFonts w:ascii="Aptos" w:hAnsi="Aptos"/>
                <w:b/>
                <w:bCs/>
                <w:sz w:val="24"/>
                <w:szCs w:val="24"/>
              </w:rPr>
            </w:pPr>
            <w:r w:rsidRPr="008E33BC">
              <w:rPr>
                <w:rFonts w:ascii="Aptos" w:hAnsi="Aptos"/>
                <w:b/>
                <w:bCs/>
                <w:sz w:val="24"/>
                <w:szCs w:val="24"/>
              </w:rPr>
              <w:t xml:space="preserve">3.1 – Quotes to be obtained – Cllr Lewington / Clerk </w:t>
            </w:r>
          </w:p>
          <w:p w14:paraId="5788D06B" w14:textId="5273A26E" w:rsidR="000368BE" w:rsidRPr="008E33BC" w:rsidRDefault="000368BE" w:rsidP="000A0343">
            <w:pPr>
              <w:pStyle w:val="ListParagraph"/>
              <w:numPr>
                <w:ilvl w:val="0"/>
                <w:numId w:val="12"/>
              </w:numPr>
              <w:tabs>
                <w:tab w:val="left" w:pos="2850"/>
                <w:tab w:val="left" w:pos="5387"/>
              </w:tabs>
              <w:rPr>
                <w:rFonts w:ascii="Aptos" w:hAnsi="Aptos"/>
                <w:b/>
                <w:bCs/>
                <w:sz w:val="24"/>
                <w:szCs w:val="24"/>
              </w:rPr>
            </w:pPr>
            <w:proofErr w:type="gramStart"/>
            <w:r w:rsidRPr="008E33BC">
              <w:rPr>
                <w:rFonts w:ascii="Aptos" w:hAnsi="Aptos"/>
                <w:b/>
                <w:bCs/>
                <w:sz w:val="24"/>
                <w:szCs w:val="24"/>
              </w:rPr>
              <w:t>3.3  -</w:t>
            </w:r>
            <w:proofErr w:type="gramEnd"/>
            <w:r w:rsidRPr="008E33BC">
              <w:rPr>
                <w:rFonts w:ascii="Aptos" w:hAnsi="Aptos"/>
                <w:b/>
                <w:bCs/>
                <w:sz w:val="24"/>
                <w:szCs w:val="24"/>
              </w:rPr>
              <w:t xml:space="preserve"> Awaiting update from County Councillor Cooper </w:t>
            </w:r>
          </w:p>
          <w:p w14:paraId="4A486C76" w14:textId="7D6C86D5" w:rsidR="000368BE" w:rsidRPr="008E33BC" w:rsidRDefault="000368BE" w:rsidP="000A0343">
            <w:pPr>
              <w:pStyle w:val="ListParagraph"/>
              <w:numPr>
                <w:ilvl w:val="0"/>
                <w:numId w:val="12"/>
              </w:numPr>
              <w:tabs>
                <w:tab w:val="left" w:pos="2850"/>
                <w:tab w:val="left" w:pos="5387"/>
              </w:tabs>
              <w:rPr>
                <w:rFonts w:ascii="Aptos" w:hAnsi="Aptos"/>
                <w:b/>
                <w:bCs/>
                <w:sz w:val="24"/>
                <w:szCs w:val="24"/>
              </w:rPr>
            </w:pPr>
            <w:r w:rsidRPr="008E33BC">
              <w:rPr>
                <w:rFonts w:ascii="Aptos" w:hAnsi="Aptos"/>
                <w:b/>
                <w:bCs/>
                <w:sz w:val="24"/>
                <w:szCs w:val="24"/>
              </w:rPr>
              <w:t xml:space="preserve">3.4 – Cllr Stanton to contact Highways </w:t>
            </w:r>
          </w:p>
          <w:p w14:paraId="2F0A1BF1" w14:textId="7E3CD6B5" w:rsidR="0047511F" w:rsidRPr="008E33BC" w:rsidRDefault="0047511F" w:rsidP="000A0343">
            <w:pPr>
              <w:pStyle w:val="ListParagraph"/>
              <w:numPr>
                <w:ilvl w:val="0"/>
                <w:numId w:val="12"/>
              </w:numPr>
              <w:tabs>
                <w:tab w:val="left" w:pos="2850"/>
                <w:tab w:val="left" w:pos="5387"/>
              </w:tabs>
              <w:rPr>
                <w:rFonts w:ascii="Aptos" w:hAnsi="Aptos"/>
                <w:b/>
                <w:bCs/>
                <w:sz w:val="24"/>
                <w:szCs w:val="24"/>
              </w:rPr>
            </w:pPr>
            <w:r w:rsidRPr="008E33BC">
              <w:rPr>
                <w:rFonts w:ascii="Aptos" w:hAnsi="Aptos"/>
                <w:b/>
                <w:bCs/>
                <w:sz w:val="24"/>
                <w:szCs w:val="24"/>
              </w:rPr>
              <w:t xml:space="preserve">7.1 – </w:t>
            </w:r>
            <w:r w:rsidR="005649CF" w:rsidRPr="008E33BC">
              <w:rPr>
                <w:rFonts w:ascii="Aptos" w:hAnsi="Aptos"/>
                <w:b/>
                <w:bCs/>
                <w:sz w:val="24"/>
                <w:szCs w:val="24"/>
              </w:rPr>
              <w:t xml:space="preserve">Emails changed to Gov.uk to adhere to assertion 10 guidelines – Clerk </w:t>
            </w:r>
          </w:p>
          <w:p w14:paraId="2CE45CD6" w14:textId="34397C30" w:rsidR="005649CF" w:rsidRPr="008E33BC" w:rsidRDefault="005649CF" w:rsidP="000A0343">
            <w:pPr>
              <w:pStyle w:val="ListParagraph"/>
              <w:numPr>
                <w:ilvl w:val="0"/>
                <w:numId w:val="12"/>
              </w:numPr>
              <w:tabs>
                <w:tab w:val="left" w:pos="2850"/>
                <w:tab w:val="left" w:pos="5387"/>
              </w:tabs>
              <w:rPr>
                <w:rFonts w:ascii="Aptos" w:hAnsi="Aptos"/>
                <w:b/>
                <w:bCs/>
                <w:sz w:val="24"/>
                <w:szCs w:val="24"/>
              </w:rPr>
            </w:pPr>
            <w:r w:rsidRPr="008E33BC">
              <w:rPr>
                <w:rFonts w:ascii="Aptos" w:hAnsi="Aptos"/>
                <w:b/>
                <w:bCs/>
                <w:sz w:val="24"/>
                <w:szCs w:val="24"/>
              </w:rPr>
              <w:t xml:space="preserve">7.2 – Cllr Lewington to contact </w:t>
            </w:r>
            <w:proofErr w:type="gramStart"/>
            <w:r w:rsidRPr="008E33BC">
              <w:rPr>
                <w:rFonts w:ascii="Aptos" w:hAnsi="Aptos"/>
                <w:b/>
                <w:bCs/>
                <w:sz w:val="24"/>
                <w:szCs w:val="24"/>
              </w:rPr>
              <w:t>land owners</w:t>
            </w:r>
            <w:proofErr w:type="gramEnd"/>
            <w:r w:rsidRPr="008E33BC">
              <w:rPr>
                <w:rFonts w:ascii="Aptos" w:hAnsi="Aptos"/>
                <w:b/>
                <w:bCs/>
                <w:sz w:val="24"/>
                <w:szCs w:val="24"/>
              </w:rPr>
              <w:t xml:space="preserve"> / farmers in first instance before asking for police </w:t>
            </w:r>
            <w:r w:rsidR="0009006D" w:rsidRPr="008E33BC">
              <w:rPr>
                <w:rFonts w:ascii="Aptos" w:hAnsi="Aptos"/>
                <w:b/>
                <w:bCs/>
                <w:sz w:val="24"/>
                <w:szCs w:val="24"/>
              </w:rPr>
              <w:t xml:space="preserve">involvement. </w:t>
            </w:r>
          </w:p>
          <w:p w14:paraId="7DF2C8C4" w14:textId="78CFC32B" w:rsidR="00A97728" w:rsidRPr="008E33BC" w:rsidRDefault="00D671A3" w:rsidP="000A0343">
            <w:pPr>
              <w:pStyle w:val="ListParagraph"/>
              <w:numPr>
                <w:ilvl w:val="0"/>
                <w:numId w:val="12"/>
              </w:numPr>
              <w:tabs>
                <w:tab w:val="left" w:pos="2850"/>
                <w:tab w:val="left" w:pos="5387"/>
              </w:tabs>
              <w:rPr>
                <w:rFonts w:ascii="Aptos" w:hAnsi="Aptos"/>
                <w:b/>
                <w:bCs/>
                <w:sz w:val="24"/>
                <w:szCs w:val="24"/>
              </w:rPr>
            </w:pPr>
            <w:r w:rsidRPr="008E33BC">
              <w:rPr>
                <w:rFonts w:ascii="Aptos" w:hAnsi="Aptos"/>
                <w:b/>
                <w:bCs/>
                <w:sz w:val="24"/>
                <w:szCs w:val="24"/>
              </w:rPr>
              <w:t xml:space="preserve">7.8 – Clerk to send letter to </w:t>
            </w:r>
            <w:proofErr w:type="gramStart"/>
            <w:r w:rsidRPr="008E33BC">
              <w:rPr>
                <w:rFonts w:ascii="Aptos" w:hAnsi="Aptos"/>
                <w:b/>
                <w:bCs/>
                <w:sz w:val="24"/>
                <w:szCs w:val="24"/>
              </w:rPr>
              <w:t>land owners</w:t>
            </w:r>
            <w:proofErr w:type="gramEnd"/>
            <w:r w:rsidRPr="008E33BC">
              <w:rPr>
                <w:rFonts w:ascii="Aptos" w:hAnsi="Aptos"/>
                <w:b/>
                <w:bCs/>
                <w:sz w:val="24"/>
                <w:szCs w:val="24"/>
              </w:rPr>
              <w:t xml:space="preserve"> regarding overhanging trees. </w:t>
            </w:r>
          </w:p>
        </w:tc>
      </w:tr>
      <w:tr w:rsidR="00D21B49" w:rsidRPr="00652F9A" w14:paraId="670342CD" w14:textId="77777777" w:rsidTr="009E4BA7">
        <w:tc>
          <w:tcPr>
            <w:tcW w:w="993" w:type="dxa"/>
          </w:tcPr>
          <w:p w14:paraId="6EC0BC9D" w14:textId="44D9775A" w:rsidR="00D21B49" w:rsidRPr="00652F9A" w:rsidRDefault="00D21B49" w:rsidP="000A0343">
            <w:pPr>
              <w:pStyle w:val="ListParagraph"/>
              <w:numPr>
                <w:ilvl w:val="0"/>
                <w:numId w:val="2"/>
              </w:numPr>
              <w:tabs>
                <w:tab w:val="left" w:pos="5387"/>
              </w:tabs>
              <w:rPr>
                <w:rFonts w:ascii="Aptos" w:hAnsi="Aptos"/>
                <w:b/>
                <w:sz w:val="24"/>
                <w:szCs w:val="24"/>
              </w:rPr>
            </w:pPr>
            <w:r w:rsidRPr="00652F9A">
              <w:rPr>
                <w:rFonts w:ascii="Aptos" w:hAnsi="Aptos"/>
                <w:b/>
                <w:sz w:val="24"/>
                <w:szCs w:val="24"/>
              </w:rPr>
              <w:t xml:space="preserve"> </w:t>
            </w:r>
          </w:p>
        </w:tc>
        <w:tc>
          <w:tcPr>
            <w:tcW w:w="8646" w:type="dxa"/>
          </w:tcPr>
          <w:p w14:paraId="4296F4DA" w14:textId="77777777" w:rsidR="00D21B49" w:rsidRPr="00652F9A" w:rsidRDefault="00D21B49" w:rsidP="00AA3B59">
            <w:pPr>
              <w:tabs>
                <w:tab w:val="left" w:pos="2850"/>
                <w:tab w:val="left" w:pos="5387"/>
              </w:tabs>
              <w:ind w:left="0" w:firstLine="0"/>
              <w:rPr>
                <w:rFonts w:ascii="Aptos" w:hAnsi="Aptos"/>
                <w:b/>
                <w:bCs/>
                <w:sz w:val="24"/>
                <w:szCs w:val="24"/>
              </w:rPr>
            </w:pPr>
            <w:r w:rsidRPr="00652F9A">
              <w:rPr>
                <w:rFonts w:ascii="Aptos" w:hAnsi="Aptos"/>
                <w:b/>
                <w:bCs/>
                <w:sz w:val="24"/>
                <w:szCs w:val="24"/>
              </w:rPr>
              <w:t>Date of Next Meeting:</w:t>
            </w:r>
            <w:r w:rsidRPr="00652F9A">
              <w:rPr>
                <w:rFonts w:ascii="Aptos" w:hAnsi="Aptos"/>
                <w:b/>
                <w:bCs/>
                <w:sz w:val="24"/>
                <w:szCs w:val="24"/>
              </w:rPr>
              <w:tab/>
            </w:r>
          </w:p>
          <w:p w14:paraId="22CD3331" w14:textId="77777777" w:rsidR="00D21B49" w:rsidRDefault="00D21B49" w:rsidP="00AA3B59">
            <w:pPr>
              <w:widowControl w:val="0"/>
              <w:overflowPunct w:val="0"/>
              <w:autoSpaceDE w:val="0"/>
              <w:autoSpaceDN w:val="0"/>
              <w:adjustRightInd w:val="0"/>
              <w:ind w:left="0" w:right="0" w:firstLine="0"/>
              <w:rPr>
                <w:rFonts w:ascii="Aptos" w:hAnsi="Aptos"/>
                <w:sz w:val="24"/>
                <w:szCs w:val="24"/>
              </w:rPr>
            </w:pPr>
            <w:r w:rsidRPr="00652F9A">
              <w:rPr>
                <w:rFonts w:ascii="Aptos" w:hAnsi="Aptos"/>
                <w:sz w:val="24"/>
                <w:szCs w:val="24"/>
              </w:rPr>
              <w:t xml:space="preserve">Council confirmed the date of the next Ordinary Parish Council Meeting on </w:t>
            </w:r>
            <w:r w:rsidR="00DB3940">
              <w:rPr>
                <w:rFonts w:ascii="Aptos" w:hAnsi="Aptos"/>
                <w:sz w:val="24"/>
                <w:szCs w:val="24"/>
              </w:rPr>
              <w:t>18</w:t>
            </w:r>
            <w:r w:rsidR="00DB3940" w:rsidRPr="00DB3940">
              <w:rPr>
                <w:rFonts w:ascii="Aptos" w:hAnsi="Aptos"/>
                <w:sz w:val="24"/>
                <w:szCs w:val="24"/>
                <w:vertAlign w:val="superscript"/>
              </w:rPr>
              <w:t>th</w:t>
            </w:r>
            <w:r w:rsidR="00DB3940">
              <w:rPr>
                <w:rFonts w:ascii="Aptos" w:hAnsi="Aptos"/>
                <w:sz w:val="24"/>
                <w:szCs w:val="24"/>
              </w:rPr>
              <w:t xml:space="preserve"> May APM and ordinary PM</w:t>
            </w:r>
            <w:r w:rsidRPr="00652F9A">
              <w:rPr>
                <w:rFonts w:ascii="Aptos" w:hAnsi="Aptos"/>
                <w:sz w:val="24"/>
                <w:szCs w:val="24"/>
              </w:rPr>
              <w:t xml:space="preserve"> at </w:t>
            </w:r>
            <w:r w:rsidR="00C13003">
              <w:rPr>
                <w:rFonts w:ascii="Aptos" w:hAnsi="Aptos"/>
                <w:sz w:val="24"/>
                <w:szCs w:val="24"/>
              </w:rPr>
              <w:t>6.30</w:t>
            </w:r>
            <w:r w:rsidRPr="00652F9A">
              <w:rPr>
                <w:rFonts w:ascii="Aptos" w:hAnsi="Aptos"/>
                <w:sz w:val="24"/>
                <w:szCs w:val="24"/>
              </w:rPr>
              <w:t xml:space="preserve">pm in the </w:t>
            </w:r>
            <w:r w:rsidR="007F7283">
              <w:rPr>
                <w:rFonts w:ascii="Aptos" w:hAnsi="Aptos"/>
                <w:sz w:val="24"/>
                <w:szCs w:val="24"/>
              </w:rPr>
              <w:t xml:space="preserve">School Hall, </w:t>
            </w:r>
            <w:proofErr w:type="spellStart"/>
            <w:r w:rsidR="007F7283">
              <w:rPr>
                <w:rFonts w:ascii="Aptos" w:hAnsi="Aptos"/>
                <w:sz w:val="24"/>
                <w:szCs w:val="24"/>
              </w:rPr>
              <w:t>Coughton</w:t>
            </w:r>
            <w:proofErr w:type="spellEnd"/>
            <w:r w:rsidR="007F7283">
              <w:rPr>
                <w:rFonts w:ascii="Aptos" w:hAnsi="Aptos"/>
                <w:sz w:val="24"/>
                <w:szCs w:val="24"/>
              </w:rPr>
              <w:t xml:space="preserve"> C of E Primary School</w:t>
            </w:r>
          </w:p>
          <w:p w14:paraId="6E457623" w14:textId="5182124F" w:rsidR="00DB3940" w:rsidRDefault="00DB3940" w:rsidP="00AA3B59">
            <w:pPr>
              <w:widowControl w:val="0"/>
              <w:overflowPunct w:val="0"/>
              <w:autoSpaceDE w:val="0"/>
              <w:autoSpaceDN w:val="0"/>
              <w:adjustRightInd w:val="0"/>
              <w:ind w:left="0" w:right="0" w:firstLine="0"/>
              <w:rPr>
                <w:rFonts w:ascii="Aptos" w:hAnsi="Aptos"/>
                <w:sz w:val="24"/>
                <w:szCs w:val="24"/>
              </w:rPr>
            </w:pPr>
            <w:r>
              <w:rPr>
                <w:rFonts w:ascii="Aptos" w:hAnsi="Aptos"/>
                <w:sz w:val="24"/>
                <w:szCs w:val="24"/>
              </w:rPr>
              <w:t xml:space="preserve">Dates of the remainder of </w:t>
            </w:r>
            <w:r w:rsidR="00067347">
              <w:rPr>
                <w:rFonts w:ascii="Aptos" w:hAnsi="Aptos"/>
                <w:sz w:val="24"/>
                <w:szCs w:val="24"/>
              </w:rPr>
              <w:t xml:space="preserve">Ordinary Parish Council Meetings for </w:t>
            </w:r>
            <w:r>
              <w:rPr>
                <w:rFonts w:ascii="Aptos" w:hAnsi="Aptos"/>
                <w:sz w:val="24"/>
                <w:szCs w:val="24"/>
              </w:rPr>
              <w:t>202</w:t>
            </w:r>
            <w:r w:rsidR="00052F84">
              <w:rPr>
                <w:rFonts w:ascii="Aptos" w:hAnsi="Aptos"/>
                <w:sz w:val="24"/>
                <w:szCs w:val="24"/>
              </w:rPr>
              <w:t>6</w:t>
            </w:r>
            <w:r w:rsidR="008846BD">
              <w:rPr>
                <w:rFonts w:ascii="Aptos" w:hAnsi="Aptos"/>
                <w:sz w:val="24"/>
                <w:szCs w:val="24"/>
              </w:rPr>
              <w:t>-2027</w:t>
            </w:r>
            <w:r w:rsidR="00052F84">
              <w:rPr>
                <w:rFonts w:ascii="Aptos" w:hAnsi="Aptos"/>
                <w:sz w:val="24"/>
                <w:szCs w:val="24"/>
              </w:rPr>
              <w:t xml:space="preserve"> </w:t>
            </w:r>
            <w:r w:rsidR="003F67FF">
              <w:rPr>
                <w:rFonts w:ascii="Aptos" w:hAnsi="Aptos"/>
                <w:sz w:val="24"/>
                <w:szCs w:val="24"/>
              </w:rPr>
              <w:t>are as follows</w:t>
            </w:r>
            <w:r w:rsidR="00FE237C">
              <w:rPr>
                <w:rFonts w:ascii="Aptos" w:hAnsi="Aptos"/>
                <w:sz w:val="24"/>
                <w:szCs w:val="24"/>
              </w:rPr>
              <w:t>:</w:t>
            </w:r>
          </w:p>
          <w:p w14:paraId="1AAE8A92" w14:textId="7EBF8766" w:rsidR="00052F84" w:rsidRDefault="002B2F1C" w:rsidP="00AA3B59">
            <w:pPr>
              <w:widowControl w:val="0"/>
              <w:overflowPunct w:val="0"/>
              <w:autoSpaceDE w:val="0"/>
              <w:autoSpaceDN w:val="0"/>
              <w:adjustRightInd w:val="0"/>
              <w:ind w:left="0" w:right="0" w:firstLine="0"/>
              <w:rPr>
                <w:rFonts w:ascii="Aptos" w:hAnsi="Aptos"/>
                <w:sz w:val="24"/>
                <w:szCs w:val="24"/>
              </w:rPr>
            </w:pPr>
            <w:r>
              <w:rPr>
                <w:rFonts w:ascii="Aptos" w:hAnsi="Aptos"/>
                <w:sz w:val="24"/>
                <w:szCs w:val="24"/>
              </w:rPr>
              <w:t>20</w:t>
            </w:r>
            <w:r w:rsidRPr="002B2F1C">
              <w:rPr>
                <w:rFonts w:ascii="Aptos" w:hAnsi="Aptos"/>
                <w:sz w:val="24"/>
                <w:szCs w:val="24"/>
                <w:vertAlign w:val="superscript"/>
              </w:rPr>
              <w:t>th</w:t>
            </w:r>
            <w:r>
              <w:rPr>
                <w:rFonts w:ascii="Aptos" w:hAnsi="Aptos"/>
                <w:sz w:val="24"/>
                <w:szCs w:val="24"/>
              </w:rPr>
              <w:t xml:space="preserve"> July </w:t>
            </w:r>
            <w:r w:rsidR="003F67FF">
              <w:rPr>
                <w:rFonts w:ascii="Aptos" w:hAnsi="Aptos"/>
                <w:sz w:val="24"/>
                <w:szCs w:val="24"/>
              </w:rPr>
              <w:t>2026</w:t>
            </w:r>
          </w:p>
          <w:p w14:paraId="39A69556" w14:textId="1D9271DD" w:rsidR="002B2F1C" w:rsidRDefault="002B2F1C" w:rsidP="00AA3B59">
            <w:pPr>
              <w:widowControl w:val="0"/>
              <w:overflowPunct w:val="0"/>
              <w:autoSpaceDE w:val="0"/>
              <w:autoSpaceDN w:val="0"/>
              <w:adjustRightInd w:val="0"/>
              <w:ind w:left="0" w:right="0" w:firstLine="0"/>
              <w:rPr>
                <w:rFonts w:ascii="Aptos" w:hAnsi="Aptos"/>
                <w:sz w:val="24"/>
                <w:szCs w:val="24"/>
              </w:rPr>
            </w:pPr>
            <w:r>
              <w:rPr>
                <w:rFonts w:ascii="Aptos" w:hAnsi="Aptos"/>
                <w:sz w:val="24"/>
                <w:szCs w:val="24"/>
              </w:rPr>
              <w:t>21</w:t>
            </w:r>
            <w:r w:rsidRPr="002B2F1C">
              <w:rPr>
                <w:rFonts w:ascii="Aptos" w:hAnsi="Aptos"/>
                <w:sz w:val="24"/>
                <w:szCs w:val="24"/>
                <w:vertAlign w:val="superscript"/>
              </w:rPr>
              <w:t>st</w:t>
            </w:r>
            <w:r>
              <w:rPr>
                <w:rFonts w:ascii="Aptos" w:hAnsi="Aptos"/>
                <w:sz w:val="24"/>
                <w:szCs w:val="24"/>
              </w:rPr>
              <w:t xml:space="preserve"> September </w:t>
            </w:r>
            <w:r w:rsidR="003F67FF">
              <w:rPr>
                <w:rFonts w:ascii="Aptos" w:hAnsi="Aptos"/>
                <w:sz w:val="24"/>
                <w:szCs w:val="24"/>
              </w:rPr>
              <w:t>2026</w:t>
            </w:r>
          </w:p>
          <w:p w14:paraId="43180F5D" w14:textId="664E34ED" w:rsidR="00175EAA" w:rsidRDefault="00175EAA" w:rsidP="00AA3B59">
            <w:pPr>
              <w:widowControl w:val="0"/>
              <w:overflowPunct w:val="0"/>
              <w:autoSpaceDE w:val="0"/>
              <w:autoSpaceDN w:val="0"/>
              <w:adjustRightInd w:val="0"/>
              <w:ind w:left="0" w:right="0" w:firstLine="0"/>
              <w:rPr>
                <w:rFonts w:ascii="Aptos" w:hAnsi="Aptos"/>
                <w:sz w:val="24"/>
                <w:szCs w:val="24"/>
              </w:rPr>
            </w:pPr>
            <w:r>
              <w:rPr>
                <w:rFonts w:ascii="Aptos" w:hAnsi="Aptos"/>
                <w:sz w:val="24"/>
                <w:szCs w:val="24"/>
              </w:rPr>
              <w:t>16</w:t>
            </w:r>
            <w:r w:rsidRPr="00175EAA">
              <w:rPr>
                <w:rFonts w:ascii="Aptos" w:hAnsi="Aptos"/>
                <w:sz w:val="24"/>
                <w:szCs w:val="24"/>
                <w:vertAlign w:val="superscript"/>
              </w:rPr>
              <w:t>th</w:t>
            </w:r>
            <w:r>
              <w:rPr>
                <w:rFonts w:ascii="Aptos" w:hAnsi="Aptos"/>
                <w:sz w:val="24"/>
                <w:szCs w:val="24"/>
              </w:rPr>
              <w:t xml:space="preserve"> November </w:t>
            </w:r>
            <w:r w:rsidR="003F67FF">
              <w:rPr>
                <w:rFonts w:ascii="Aptos" w:hAnsi="Aptos"/>
                <w:sz w:val="24"/>
                <w:szCs w:val="24"/>
              </w:rPr>
              <w:t>2026</w:t>
            </w:r>
          </w:p>
          <w:p w14:paraId="1CC0098A" w14:textId="135884C6" w:rsidR="00175EAA" w:rsidRDefault="00175EAA" w:rsidP="00AA3B59">
            <w:pPr>
              <w:widowControl w:val="0"/>
              <w:overflowPunct w:val="0"/>
              <w:autoSpaceDE w:val="0"/>
              <w:autoSpaceDN w:val="0"/>
              <w:adjustRightInd w:val="0"/>
              <w:ind w:left="0" w:right="0" w:firstLine="0"/>
              <w:rPr>
                <w:rFonts w:ascii="Aptos" w:hAnsi="Aptos"/>
                <w:sz w:val="24"/>
                <w:szCs w:val="24"/>
              </w:rPr>
            </w:pPr>
            <w:r>
              <w:rPr>
                <w:rFonts w:ascii="Aptos" w:hAnsi="Aptos"/>
                <w:sz w:val="24"/>
                <w:szCs w:val="24"/>
              </w:rPr>
              <w:t>18</w:t>
            </w:r>
            <w:r w:rsidRPr="00175EAA">
              <w:rPr>
                <w:rFonts w:ascii="Aptos" w:hAnsi="Aptos"/>
                <w:sz w:val="24"/>
                <w:szCs w:val="24"/>
                <w:vertAlign w:val="superscript"/>
              </w:rPr>
              <w:t>th</w:t>
            </w:r>
            <w:r>
              <w:rPr>
                <w:rFonts w:ascii="Aptos" w:hAnsi="Aptos"/>
                <w:sz w:val="24"/>
                <w:szCs w:val="24"/>
              </w:rPr>
              <w:t xml:space="preserve"> January </w:t>
            </w:r>
            <w:r w:rsidR="003F67FF">
              <w:rPr>
                <w:rFonts w:ascii="Aptos" w:hAnsi="Aptos"/>
                <w:sz w:val="24"/>
                <w:szCs w:val="24"/>
              </w:rPr>
              <w:t>2027</w:t>
            </w:r>
          </w:p>
          <w:p w14:paraId="7310CFDD" w14:textId="5AEA7F41" w:rsidR="00175EAA" w:rsidRPr="00652F9A" w:rsidRDefault="00175EAA" w:rsidP="00AA3B59">
            <w:pPr>
              <w:widowControl w:val="0"/>
              <w:overflowPunct w:val="0"/>
              <w:autoSpaceDE w:val="0"/>
              <w:autoSpaceDN w:val="0"/>
              <w:adjustRightInd w:val="0"/>
              <w:ind w:left="0" w:right="0" w:firstLine="0"/>
              <w:rPr>
                <w:rFonts w:ascii="Aptos" w:hAnsi="Aptos"/>
                <w:kern w:val="28"/>
                <w:sz w:val="24"/>
                <w:szCs w:val="24"/>
              </w:rPr>
            </w:pPr>
            <w:r>
              <w:rPr>
                <w:rFonts w:ascii="Aptos" w:hAnsi="Aptos"/>
                <w:sz w:val="24"/>
                <w:szCs w:val="24"/>
              </w:rPr>
              <w:t>15</w:t>
            </w:r>
            <w:r w:rsidRPr="00175EAA">
              <w:rPr>
                <w:rFonts w:ascii="Aptos" w:hAnsi="Aptos"/>
                <w:sz w:val="24"/>
                <w:szCs w:val="24"/>
                <w:vertAlign w:val="superscript"/>
              </w:rPr>
              <w:t>th</w:t>
            </w:r>
            <w:r>
              <w:rPr>
                <w:rFonts w:ascii="Aptos" w:hAnsi="Aptos"/>
                <w:sz w:val="24"/>
                <w:szCs w:val="24"/>
              </w:rPr>
              <w:t xml:space="preserve"> March </w:t>
            </w:r>
            <w:r w:rsidR="003F67FF">
              <w:rPr>
                <w:rFonts w:ascii="Aptos" w:hAnsi="Aptos"/>
                <w:sz w:val="24"/>
                <w:szCs w:val="24"/>
              </w:rPr>
              <w:t>2027</w:t>
            </w:r>
          </w:p>
        </w:tc>
      </w:tr>
      <w:tr w:rsidR="00D21B49" w:rsidRPr="00652F9A" w14:paraId="0B9E09EC" w14:textId="77777777" w:rsidTr="009E4BA7">
        <w:tc>
          <w:tcPr>
            <w:tcW w:w="993" w:type="dxa"/>
          </w:tcPr>
          <w:p w14:paraId="43113B0E" w14:textId="052CB6DB" w:rsidR="00D21B49" w:rsidRPr="00652F9A" w:rsidRDefault="00D21B49" w:rsidP="000A0343">
            <w:pPr>
              <w:pStyle w:val="ListParagraph"/>
              <w:numPr>
                <w:ilvl w:val="0"/>
                <w:numId w:val="2"/>
              </w:numPr>
              <w:tabs>
                <w:tab w:val="left" w:pos="5387"/>
              </w:tabs>
              <w:rPr>
                <w:rFonts w:ascii="Aptos" w:hAnsi="Aptos"/>
                <w:b/>
                <w:sz w:val="24"/>
                <w:szCs w:val="24"/>
              </w:rPr>
            </w:pPr>
          </w:p>
        </w:tc>
        <w:tc>
          <w:tcPr>
            <w:tcW w:w="8646" w:type="dxa"/>
          </w:tcPr>
          <w:p w14:paraId="07135484" w14:textId="596FBFBD" w:rsidR="00D21B49" w:rsidRPr="00652F9A" w:rsidRDefault="00D21B49" w:rsidP="00AA3B59">
            <w:pPr>
              <w:tabs>
                <w:tab w:val="left" w:pos="5387"/>
              </w:tabs>
              <w:ind w:left="0" w:firstLine="0"/>
              <w:rPr>
                <w:rFonts w:ascii="Aptos" w:hAnsi="Aptos"/>
                <w:bCs/>
                <w:sz w:val="24"/>
                <w:szCs w:val="24"/>
              </w:rPr>
            </w:pPr>
            <w:r w:rsidRPr="00652F9A">
              <w:rPr>
                <w:rFonts w:ascii="Aptos" w:hAnsi="Aptos"/>
                <w:b/>
                <w:bCs/>
                <w:sz w:val="24"/>
                <w:szCs w:val="24"/>
              </w:rPr>
              <w:t xml:space="preserve">Closure of Meeting:  </w:t>
            </w:r>
            <w:r w:rsidRPr="00652F9A">
              <w:rPr>
                <w:rFonts w:ascii="Aptos" w:hAnsi="Aptos"/>
                <w:sz w:val="24"/>
                <w:szCs w:val="24"/>
              </w:rPr>
              <w:t xml:space="preserve">The Chairman closed the meeting at </w:t>
            </w:r>
            <w:r w:rsidR="00B12154">
              <w:rPr>
                <w:rFonts w:ascii="Aptos" w:hAnsi="Aptos"/>
                <w:sz w:val="24"/>
                <w:szCs w:val="24"/>
              </w:rPr>
              <w:t>19.25</w:t>
            </w:r>
          </w:p>
        </w:tc>
      </w:tr>
    </w:tbl>
    <w:p w14:paraId="3D04A6A9" w14:textId="77777777" w:rsidR="00A541D2" w:rsidRPr="00652F9A" w:rsidRDefault="00A541D2" w:rsidP="00FC1334">
      <w:pPr>
        <w:pStyle w:val="ListParagraph"/>
        <w:tabs>
          <w:tab w:val="left" w:pos="5387"/>
        </w:tabs>
        <w:ind w:left="450" w:hanging="450"/>
        <w:rPr>
          <w:rFonts w:ascii="Aptos" w:hAnsi="Aptos" w:cs="Times New Roman"/>
          <w:sz w:val="24"/>
          <w:szCs w:val="24"/>
        </w:rPr>
      </w:pPr>
    </w:p>
    <w:p w14:paraId="767A82CC" w14:textId="77777777" w:rsidR="003C5648" w:rsidRPr="00652F9A" w:rsidRDefault="003C5648" w:rsidP="00FC1334">
      <w:pPr>
        <w:tabs>
          <w:tab w:val="left" w:pos="0"/>
          <w:tab w:val="left" w:pos="5387"/>
        </w:tabs>
        <w:ind w:left="0" w:firstLine="0"/>
        <w:rPr>
          <w:rFonts w:ascii="Aptos" w:hAnsi="Aptos"/>
          <w:sz w:val="24"/>
          <w:szCs w:val="24"/>
        </w:rPr>
      </w:pPr>
    </w:p>
    <w:p w14:paraId="54F8D168" w14:textId="77777777" w:rsidR="00CC02B2" w:rsidRPr="00652F9A" w:rsidRDefault="00CC02B2" w:rsidP="00FC1334">
      <w:pPr>
        <w:tabs>
          <w:tab w:val="left" w:pos="5387"/>
        </w:tabs>
        <w:ind w:left="0" w:firstLine="0"/>
        <w:rPr>
          <w:rFonts w:ascii="Aptos" w:hAnsi="Aptos"/>
          <w:b/>
          <w:bCs/>
          <w:sz w:val="24"/>
          <w:szCs w:val="24"/>
        </w:rPr>
      </w:pPr>
      <w:bookmarkStart w:id="0" w:name="OLE_LINK9"/>
      <w:bookmarkStart w:id="1" w:name="OLE_LINK8"/>
      <w:bookmarkStart w:id="2" w:name="OLE_LINK7"/>
      <w:bookmarkStart w:id="3" w:name="OLE_LINK6"/>
      <w:bookmarkStart w:id="4" w:name="OLE_LINK10"/>
    </w:p>
    <w:p w14:paraId="724003EE" w14:textId="11FDAB91" w:rsidR="001F39E5" w:rsidRPr="00197844" w:rsidRDefault="00446B1B" w:rsidP="00197844">
      <w:pPr>
        <w:pStyle w:val="Header"/>
        <w:tabs>
          <w:tab w:val="clear" w:pos="4153"/>
          <w:tab w:val="clear" w:pos="8306"/>
          <w:tab w:val="left" w:pos="5387"/>
        </w:tabs>
        <w:ind w:left="450" w:hanging="450"/>
        <w:rPr>
          <w:rFonts w:ascii="Aptos" w:hAnsi="Aptos"/>
        </w:rPr>
      </w:pPr>
      <w:r w:rsidRPr="00652F9A">
        <w:rPr>
          <w:rFonts w:ascii="Aptos" w:hAnsi="Aptos"/>
        </w:rPr>
        <w:t>Chairman: ______________________________________________</w:t>
      </w:r>
      <w:proofErr w:type="gramStart"/>
      <w:r w:rsidRPr="00652F9A">
        <w:rPr>
          <w:rFonts w:ascii="Aptos" w:hAnsi="Aptos"/>
        </w:rPr>
        <w:t>Date:_</w:t>
      </w:r>
      <w:proofErr w:type="gramEnd"/>
      <w:r w:rsidRPr="00652F9A">
        <w:rPr>
          <w:rFonts w:ascii="Aptos" w:hAnsi="Aptos"/>
        </w:rPr>
        <w:t>________________</w:t>
      </w:r>
    </w:p>
    <w:p w14:paraId="653859F7" w14:textId="77777777" w:rsidR="00746581" w:rsidRPr="00652F9A" w:rsidRDefault="00746581" w:rsidP="00FC1334">
      <w:pPr>
        <w:tabs>
          <w:tab w:val="left" w:pos="5387"/>
        </w:tabs>
        <w:ind w:left="0" w:firstLine="0"/>
        <w:rPr>
          <w:rFonts w:ascii="Aptos" w:hAnsi="Aptos"/>
          <w:b/>
          <w:sz w:val="24"/>
          <w:szCs w:val="24"/>
        </w:rPr>
      </w:pPr>
    </w:p>
    <w:p w14:paraId="16C819C0" w14:textId="5DDC3DB6" w:rsidR="00061B4D" w:rsidRDefault="00061B4D" w:rsidP="00FC1334">
      <w:pPr>
        <w:tabs>
          <w:tab w:val="left" w:pos="5387"/>
        </w:tabs>
        <w:ind w:left="0" w:firstLine="0"/>
        <w:rPr>
          <w:rFonts w:ascii="Aptos" w:hAnsi="Aptos"/>
          <w:b/>
          <w:sz w:val="24"/>
          <w:szCs w:val="24"/>
        </w:rPr>
      </w:pPr>
      <w:r w:rsidRPr="00652F9A">
        <w:rPr>
          <w:rFonts w:ascii="Aptos" w:hAnsi="Aptos"/>
          <w:b/>
          <w:sz w:val="24"/>
          <w:szCs w:val="24"/>
        </w:rPr>
        <w:lastRenderedPageBreak/>
        <w:t>FINANCE</w:t>
      </w:r>
    </w:p>
    <w:p w14:paraId="2BF43C2A" w14:textId="77777777" w:rsidR="00E210AB" w:rsidRDefault="00E210AB" w:rsidP="00FC1334">
      <w:pPr>
        <w:tabs>
          <w:tab w:val="left" w:pos="5387"/>
        </w:tabs>
        <w:ind w:left="0" w:firstLine="0"/>
        <w:rPr>
          <w:rFonts w:ascii="Aptos" w:hAnsi="Aptos"/>
          <w:b/>
          <w:sz w:val="24"/>
          <w:szCs w:val="24"/>
        </w:rPr>
      </w:pPr>
    </w:p>
    <w:tbl>
      <w:tblPr>
        <w:tblW w:w="10220" w:type="dxa"/>
        <w:tblLook w:val="04A0" w:firstRow="1" w:lastRow="0" w:firstColumn="1" w:lastColumn="0" w:noHBand="0" w:noVBand="1"/>
      </w:tblPr>
      <w:tblGrid>
        <w:gridCol w:w="1100"/>
        <w:gridCol w:w="1820"/>
        <w:gridCol w:w="2320"/>
        <w:gridCol w:w="1140"/>
        <w:gridCol w:w="1280"/>
        <w:gridCol w:w="1280"/>
        <w:gridCol w:w="1280"/>
      </w:tblGrid>
      <w:tr w:rsidR="00E210AB" w:rsidRPr="00E210AB" w14:paraId="238850ED" w14:textId="77777777" w:rsidTr="00E210AB">
        <w:trPr>
          <w:trHeight w:val="320"/>
        </w:trPr>
        <w:tc>
          <w:tcPr>
            <w:tcW w:w="2920" w:type="dxa"/>
            <w:gridSpan w:val="2"/>
            <w:tcBorders>
              <w:top w:val="nil"/>
              <w:left w:val="nil"/>
              <w:bottom w:val="nil"/>
              <w:right w:val="nil"/>
            </w:tcBorders>
            <w:noWrap/>
            <w:vAlign w:val="bottom"/>
            <w:hideMark/>
          </w:tcPr>
          <w:p w14:paraId="5AF1C5F4"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APPENDIX A</w:t>
            </w:r>
          </w:p>
        </w:tc>
        <w:tc>
          <w:tcPr>
            <w:tcW w:w="2320" w:type="dxa"/>
            <w:tcBorders>
              <w:top w:val="nil"/>
              <w:left w:val="nil"/>
              <w:bottom w:val="nil"/>
              <w:right w:val="nil"/>
            </w:tcBorders>
            <w:noWrap/>
            <w:vAlign w:val="bottom"/>
            <w:hideMark/>
          </w:tcPr>
          <w:p w14:paraId="084401DA" w14:textId="77777777" w:rsidR="00E210AB" w:rsidRPr="00E210AB" w:rsidRDefault="00E210AB" w:rsidP="00E210AB">
            <w:pPr>
              <w:ind w:left="0" w:right="0" w:firstLine="0"/>
              <w:rPr>
                <w:rFonts w:ascii="Aptos Display" w:hAnsi="Aptos Display" w:cs="Calibri"/>
                <w:lang w:val="en-GB" w:eastAsia="en-GB"/>
              </w:rPr>
            </w:pPr>
          </w:p>
        </w:tc>
        <w:tc>
          <w:tcPr>
            <w:tcW w:w="1140" w:type="dxa"/>
            <w:tcBorders>
              <w:top w:val="nil"/>
              <w:left w:val="nil"/>
              <w:bottom w:val="nil"/>
              <w:right w:val="nil"/>
            </w:tcBorders>
            <w:noWrap/>
            <w:vAlign w:val="bottom"/>
            <w:hideMark/>
          </w:tcPr>
          <w:p w14:paraId="3407C45D" w14:textId="77777777" w:rsidR="00E210AB" w:rsidRPr="00E210AB" w:rsidRDefault="00E210AB" w:rsidP="00E210AB">
            <w:pPr>
              <w:ind w:left="0" w:right="0" w:firstLine="0"/>
              <w:rPr>
                <w:lang w:val="en-GB" w:eastAsia="en-GB"/>
              </w:rPr>
            </w:pPr>
          </w:p>
        </w:tc>
        <w:tc>
          <w:tcPr>
            <w:tcW w:w="1280" w:type="dxa"/>
            <w:tcBorders>
              <w:top w:val="nil"/>
              <w:left w:val="nil"/>
              <w:bottom w:val="nil"/>
              <w:right w:val="nil"/>
            </w:tcBorders>
            <w:noWrap/>
            <w:vAlign w:val="bottom"/>
            <w:hideMark/>
          </w:tcPr>
          <w:p w14:paraId="2904F828" w14:textId="77777777" w:rsidR="00E210AB" w:rsidRPr="00E210AB" w:rsidRDefault="00E210AB" w:rsidP="00E210AB">
            <w:pPr>
              <w:ind w:left="0" w:right="0" w:firstLine="0"/>
              <w:rPr>
                <w:lang w:val="en-GB" w:eastAsia="en-GB"/>
              </w:rPr>
            </w:pPr>
          </w:p>
        </w:tc>
        <w:tc>
          <w:tcPr>
            <w:tcW w:w="1280" w:type="dxa"/>
            <w:tcBorders>
              <w:top w:val="nil"/>
              <w:left w:val="nil"/>
              <w:bottom w:val="nil"/>
              <w:right w:val="nil"/>
            </w:tcBorders>
            <w:noWrap/>
            <w:vAlign w:val="bottom"/>
            <w:hideMark/>
          </w:tcPr>
          <w:p w14:paraId="3EB0DE3D" w14:textId="77777777" w:rsidR="00E210AB" w:rsidRPr="00E210AB" w:rsidRDefault="00E210AB" w:rsidP="00E210AB">
            <w:pPr>
              <w:ind w:left="0" w:right="0" w:firstLine="0"/>
              <w:rPr>
                <w:lang w:val="en-GB" w:eastAsia="en-GB"/>
              </w:rPr>
            </w:pPr>
          </w:p>
        </w:tc>
        <w:tc>
          <w:tcPr>
            <w:tcW w:w="1280" w:type="dxa"/>
            <w:tcBorders>
              <w:top w:val="nil"/>
              <w:left w:val="nil"/>
              <w:bottom w:val="nil"/>
              <w:right w:val="nil"/>
            </w:tcBorders>
            <w:noWrap/>
            <w:vAlign w:val="bottom"/>
            <w:hideMark/>
          </w:tcPr>
          <w:p w14:paraId="224A9D7C" w14:textId="77777777" w:rsidR="00E210AB" w:rsidRPr="00E210AB" w:rsidRDefault="00E210AB" w:rsidP="00E210AB">
            <w:pPr>
              <w:ind w:left="0" w:right="0" w:firstLine="0"/>
              <w:rPr>
                <w:lang w:val="en-GB" w:eastAsia="en-GB"/>
              </w:rPr>
            </w:pPr>
          </w:p>
        </w:tc>
      </w:tr>
      <w:tr w:rsidR="00E210AB" w:rsidRPr="00E210AB" w14:paraId="1A3DEB51" w14:textId="77777777" w:rsidTr="00E210AB">
        <w:trPr>
          <w:trHeight w:val="310"/>
        </w:trPr>
        <w:tc>
          <w:tcPr>
            <w:tcW w:w="1100" w:type="dxa"/>
            <w:tcBorders>
              <w:top w:val="single" w:sz="8" w:space="0" w:color="auto"/>
              <w:left w:val="single" w:sz="8" w:space="0" w:color="auto"/>
              <w:bottom w:val="single" w:sz="4" w:space="0" w:color="000000"/>
              <w:right w:val="single" w:sz="4" w:space="0" w:color="auto"/>
            </w:tcBorders>
            <w:vAlign w:val="center"/>
            <w:hideMark/>
          </w:tcPr>
          <w:p w14:paraId="3F955463"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PAYMENT</w:t>
            </w:r>
          </w:p>
        </w:tc>
        <w:tc>
          <w:tcPr>
            <w:tcW w:w="1820" w:type="dxa"/>
            <w:tcBorders>
              <w:top w:val="single" w:sz="8" w:space="0" w:color="auto"/>
              <w:left w:val="nil"/>
              <w:bottom w:val="single" w:sz="4" w:space="0" w:color="000000"/>
              <w:right w:val="single" w:sz="4" w:space="0" w:color="auto"/>
            </w:tcBorders>
            <w:vAlign w:val="center"/>
            <w:hideMark/>
          </w:tcPr>
          <w:p w14:paraId="5ED32DF5"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PAYEE</w:t>
            </w:r>
          </w:p>
        </w:tc>
        <w:tc>
          <w:tcPr>
            <w:tcW w:w="2320" w:type="dxa"/>
            <w:tcBorders>
              <w:top w:val="single" w:sz="8" w:space="0" w:color="auto"/>
              <w:left w:val="nil"/>
              <w:bottom w:val="single" w:sz="4" w:space="0" w:color="000000"/>
              <w:right w:val="single" w:sz="4" w:space="0" w:color="auto"/>
            </w:tcBorders>
            <w:vAlign w:val="center"/>
            <w:hideMark/>
          </w:tcPr>
          <w:p w14:paraId="66970198"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DETAILS</w:t>
            </w:r>
          </w:p>
        </w:tc>
        <w:tc>
          <w:tcPr>
            <w:tcW w:w="1140" w:type="dxa"/>
            <w:tcBorders>
              <w:top w:val="single" w:sz="8" w:space="0" w:color="auto"/>
              <w:left w:val="nil"/>
              <w:bottom w:val="single" w:sz="4" w:space="0" w:color="000000"/>
              <w:right w:val="single" w:sz="4" w:space="0" w:color="auto"/>
            </w:tcBorders>
            <w:vAlign w:val="center"/>
            <w:hideMark/>
          </w:tcPr>
          <w:p w14:paraId="4A250C25"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TOTAL</w:t>
            </w:r>
          </w:p>
        </w:tc>
        <w:tc>
          <w:tcPr>
            <w:tcW w:w="1280" w:type="dxa"/>
            <w:tcBorders>
              <w:top w:val="single" w:sz="4" w:space="0" w:color="auto"/>
              <w:left w:val="nil"/>
              <w:bottom w:val="single" w:sz="4" w:space="0" w:color="auto"/>
              <w:right w:val="single" w:sz="4" w:space="0" w:color="auto"/>
            </w:tcBorders>
            <w:vAlign w:val="center"/>
            <w:hideMark/>
          </w:tcPr>
          <w:p w14:paraId="0A4FBED0"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VAT</w:t>
            </w:r>
          </w:p>
        </w:tc>
        <w:tc>
          <w:tcPr>
            <w:tcW w:w="1280" w:type="dxa"/>
            <w:tcBorders>
              <w:top w:val="single" w:sz="4" w:space="0" w:color="auto"/>
              <w:left w:val="nil"/>
              <w:bottom w:val="single" w:sz="4" w:space="0" w:color="auto"/>
              <w:right w:val="single" w:sz="4" w:space="0" w:color="auto"/>
            </w:tcBorders>
            <w:vAlign w:val="center"/>
            <w:hideMark/>
          </w:tcPr>
          <w:p w14:paraId="3057DD19"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NET</w:t>
            </w:r>
          </w:p>
        </w:tc>
        <w:tc>
          <w:tcPr>
            <w:tcW w:w="1280" w:type="dxa"/>
            <w:tcBorders>
              <w:top w:val="nil"/>
              <w:left w:val="nil"/>
              <w:bottom w:val="nil"/>
              <w:right w:val="nil"/>
            </w:tcBorders>
            <w:noWrap/>
            <w:vAlign w:val="bottom"/>
            <w:hideMark/>
          </w:tcPr>
          <w:p w14:paraId="35C9D004" w14:textId="77777777" w:rsidR="00E210AB" w:rsidRPr="00E210AB" w:rsidRDefault="00E210AB" w:rsidP="00E210AB">
            <w:pPr>
              <w:ind w:left="0" w:right="0" w:firstLine="0"/>
              <w:rPr>
                <w:rFonts w:ascii="Aptos Display" w:hAnsi="Aptos Display" w:cs="Calibri"/>
                <w:lang w:val="en-GB" w:eastAsia="en-GB"/>
              </w:rPr>
            </w:pPr>
          </w:p>
        </w:tc>
      </w:tr>
      <w:tr w:rsidR="00E210AB" w:rsidRPr="00E210AB" w14:paraId="07C8BF29" w14:textId="77777777" w:rsidTr="00E210AB">
        <w:trPr>
          <w:trHeight w:val="310"/>
        </w:trPr>
        <w:tc>
          <w:tcPr>
            <w:tcW w:w="1100" w:type="dxa"/>
            <w:tcBorders>
              <w:top w:val="nil"/>
              <w:left w:val="single" w:sz="8" w:space="0" w:color="auto"/>
              <w:bottom w:val="single" w:sz="4" w:space="0" w:color="auto"/>
              <w:right w:val="single" w:sz="4" w:space="0" w:color="auto"/>
            </w:tcBorders>
            <w:vAlign w:val="center"/>
            <w:hideMark/>
          </w:tcPr>
          <w:p w14:paraId="54794F4D"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BACS</w:t>
            </w:r>
          </w:p>
        </w:tc>
        <w:tc>
          <w:tcPr>
            <w:tcW w:w="1820" w:type="dxa"/>
            <w:tcBorders>
              <w:top w:val="nil"/>
              <w:left w:val="nil"/>
              <w:bottom w:val="single" w:sz="4" w:space="0" w:color="auto"/>
              <w:right w:val="single" w:sz="4" w:space="0" w:color="auto"/>
            </w:tcBorders>
            <w:vAlign w:val="center"/>
            <w:hideMark/>
          </w:tcPr>
          <w:p w14:paraId="4CE424BF"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xml:space="preserve">Ms R Burman </w:t>
            </w:r>
          </w:p>
        </w:tc>
        <w:tc>
          <w:tcPr>
            <w:tcW w:w="2320" w:type="dxa"/>
            <w:tcBorders>
              <w:top w:val="nil"/>
              <w:left w:val="nil"/>
              <w:bottom w:val="single" w:sz="4" w:space="0" w:color="auto"/>
              <w:right w:val="single" w:sz="4" w:space="0" w:color="auto"/>
            </w:tcBorders>
            <w:vAlign w:val="center"/>
            <w:hideMark/>
          </w:tcPr>
          <w:p w14:paraId="6762A32D"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Clerk's Pay and Expenses</w:t>
            </w:r>
          </w:p>
        </w:tc>
        <w:tc>
          <w:tcPr>
            <w:tcW w:w="1140" w:type="dxa"/>
            <w:tcBorders>
              <w:top w:val="nil"/>
              <w:left w:val="nil"/>
              <w:bottom w:val="single" w:sz="4" w:space="0" w:color="auto"/>
              <w:right w:val="single" w:sz="4" w:space="0" w:color="auto"/>
            </w:tcBorders>
            <w:vAlign w:val="center"/>
            <w:hideMark/>
          </w:tcPr>
          <w:p w14:paraId="4E1AF5D9" w14:textId="172AA103" w:rsidR="00E210AB" w:rsidRPr="00E210AB" w:rsidRDefault="00D15727" w:rsidP="00E210AB">
            <w:pPr>
              <w:ind w:left="0" w:right="0" w:firstLine="0"/>
              <w:jc w:val="right"/>
              <w:rPr>
                <w:rFonts w:ascii="Aptos Display" w:hAnsi="Aptos Display" w:cs="Calibri"/>
                <w:lang w:val="en-GB" w:eastAsia="en-GB"/>
              </w:rPr>
            </w:pPr>
            <w:r>
              <w:rPr>
                <w:rFonts w:ascii="Aptos Display" w:hAnsi="Aptos Display" w:cs="Calibri"/>
                <w:lang w:val="en-GB" w:eastAsia="en-GB"/>
              </w:rPr>
              <w:t>********</w:t>
            </w:r>
          </w:p>
        </w:tc>
        <w:tc>
          <w:tcPr>
            <w:tcW w:w="1280" w:type="dxa"/>
            <w:tcBorders>
              <w:top w:val="nil"/>
              <w:left w:val="nil"/>
              <w:bottom w:val="single" w:sz="4" w:space="0" w:color="auto"/>
              <w:right w:val="single" w:sz="4" w:space="0" w:color="auto"/>
            </w:tcBorders>
            <w:noWrap/>
            <w:vAlign w:val="bottom"/>
            <w:hideMark/>
          </w:tcPr>
          <w:p w14:paraId="7B567360"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single" w:sz="4" w:space="0" w:color="auto"/>
              <w:right w:val="single" w:sz="4" w:space="0" w:color="auto"/>
            </w:tcBorders>
            <w:noWrap/>
            <w:vAlign w:val="bottom"/>
            <w:hideMark/>
          </w:tcPr>
          <w:p w14:paraId="3E951925" w14:textId="602E3CC4" w:rsidR="00E210AB" w:rsidRPr="00E210AB" w:rsidRDefault="00D15727" w:rsidP="00E210AB">
            <w:pPr>
              <w:ind w:left="0" w:right="0" w:firstLine="0"/>
              <w:jc w:val="right"/>
              <w:rPr>
                <w:rFonts w:ascii="Aptos Display" w:hAnsi="Aptos Display" w:cs="Calibri"/>
                <w:lang w:val="en-GB" w:eastAsia="en-GB"/>
              </w:rPr>
            </w:pPr>
            <w:r>
              <w:rPr>
                <w:rFonts w:ascii="Aptos Display" w:hAnsi="Aptos Display" w:cs="Calibri"/>
                <w:lang w:val="en-GB" w:eastAsia="en-GB"/>
              </w:rPr>
              <w:t>********</w:t>
            </w:r>
          </w:p>
        </w:tc>
        <w:tc>
          <w:tcPr>
            <w:tcW w:w="1280" w:type="dxa"/>
            <w:tcBorders>
              <w:top w:val="nil"/>
              <w:left w:val="nil"/>
              <w:bottom w:val="nil"/>
              <w:right w:val="nil"/>
            </w:tcBorders>
            <w:noWrap/>
            <w:vAlign w:val="bottom"/>
            <w:hideMark/>
          </w:tcPr>
          <w:p w14:paraId="78F2703D" w14:textId="77777777" w:rsidR="00E210AB" w:rsidRPr="00E210AB" w:rsidRDefault="00E210AB" w:rsidP="00E210AB">
            <w:pPr>
              <w:ind w:left="0" w:right="0" w:firstLine="0"/>
              <w:jc w:val="right"/>
              <w:rPr>
                <w:rFonts w:ascii="Aptos Display" w:hAnsi="Aptos Display" w:cs="Calibri"/>
                <w:lang w:val="en-GB" w:eastAsia="en-GB"/>
              </w:rPr>
            </w:pPr>
          </w:p>
        </w:tc>
      </w:tr>
      <w:tr w:rsidR="00E210AB" w:rsidRPr="00E210AB" w14:paraId="6F2F81F1" w14:textId="77777777" w:rsidTr="00E210AB">
        <w:trPr>
          <w:trHeight w:val="310"/>
        </w:trPr>
        <w:tc>
          <w:tcPr>
            <w:tcW w:w="1100" w:type="dxa"/>
            <w:tcBorders>
              <w:top w:val="nil"/>
              <w:left w:val="single" w:sz="8" w:space="0" w:color="auto"/>
              <w:bottom w:val="single" w:sz="4" w:space="0" w:color="auto"/>
              <w:right w:val="single" w:sz="4" w:space="0" w:color="auto"/>
            </w:tcBorders>
            <w:vAlign w:val="center"/>
            <w:hideMark/>
          </w:tcPr>
          <w:p w14:paraId="3B5A4A0F"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DD</w:t>
            </w:r>
          </w:p>
        </w:tc>
        <w:tc>
          <w:tcPr>
            <w:tcW w:w="1820" w:type="dxa"/>
            <w:tcBorders>
              <w:top w:val="nil"/>
              <w:left w:val="nil"/>
              <w:bottom w:val="single" w:sz="4" w:space="0" w:color="auto"/>
              <w:right w:val="single" w:sz="4" w:space="0" w:color="auto"/>
            </w:tcBorders>
            <w:vAlign w:val="center"/>
            <w:hideMark/>
          </w:tcPr>
          <w:p w14:paraId="11D7E3D7"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xml:space="preserve">Bank Charges </w:t>
            </w:r>
          </w:p>
        </w:tc>
        <w:tc>
          <w:tcPr>
            <w:tcW w:w="2320" w:type="dxa"/>
            <w:tcBorders>
              <w:top w:val="nil"/>
              <w:left w:val="nil"/>
              <w:bottom w:val="single" w:sz="4" w:space="0" w:color="auto"/>
              <w:right w:val="single" w:sz="4" w:space="0" w:color="auto"/>
            </w:tcBorders>
            <w:vAlign w:val="center"/>
            <w:hideMark/>
          </w:tcPr>
          <w:p w14:paraId="224C6009"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xml:space="preserve">February </w:t>
            </w:r>
          </w:p>
        </w:tc>
        <w:tc>
          <w:tcPr>
            <w:tcW w:w="1140" w:type="dxa"/>
            <w:tcBorders>
              <w:top w:val="nil"/>
              <w:left w:val="nil"/>
              <w:bottom w:val="single" w:sz="4" w:space="0" w:color="auto"/>
              <w:right w:val="single" w:sz="4" w:space="0" w:color="auto"/>
            </w:tcBorders>
            <w:vAlign w:val="center"/>
            <w:hideMark/>
          </w:tcPr>
          <w:p w14:paraId="670D0432"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6.00</w:t>
            </w:r>
          </w:p>
        </w:tc>
        <w:tc>
          <w:tcPr>
            <w:tcW w:w="1280" w:type="dxa"/>
            <w:tcBorders>
              <w:top w:val="nil"/>
              <w:left w:val="nil"/>
              <w:bottom w:val="single" w:sz="4" w:space="0" w:color="auto"/>
              <w:right w:val="single" w:sz="4" w:space="0" w:color="auto"/>
            </w:tcBorders>
            <w:noWrap/>
            <w:vAlign w:val="center"/>
            <w:hideMark/>
          </w:tcPr>
          <w:p w14:paraId="7966E494"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single" w:sz="4" w:space="0" w:color="auto"/>
              <w:right w:val="single" w:sz="4" w:space="0" w:color="auto"/>
            </w:tcBorders>
            <w:noWrap/>
            <w:vAlign w:val="center"/>
            <w:hideMark/>
          </w:tcPr>
          <w:p w14:paraId="7B5BE99D"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6.00</w:t>
            </w:r>
          </w:p>
        </w:tc>
        <w:tc>
          <w:tcPr>
            <w:tcW w:w="1280" w:type="dxa"/>
            <w:tcBorders>
              <w:top w:val="nil"/>
              <w:left w:val="nil"/>
              <w:bottom w:val="nil"/>
              <w:right w:val="nil"/>
            </w:tcBorders>
            <w:noWrap/>
            <w:vAlign w:val="bottom"/>
            <w:hideMark/>
          </w:tcPr>
          <w:p w14:paraId="101E22F3" w14:textId="77777777" w:rsidR="00E210AB" w:rsidRPr="00E210AB" w:rsidRDefault="00E210AB" w:rsidP="00E210AB">
            <w:pPr>
              <w:ind w:left="0" w:right="0" w:firstLine="0"/>
              <w:jc w:val="right"/>
              <w:rPr>
                <w:rFonts w:ascii="Aptos Display" w:hAnsi="Aptos Display" w:cs="Calibri"/>
                <w:lang w:val="en-GB" w:eastAsia="en-GB"/>
              </w:rPr>
            </w:pPr>
          </w:p>
        </w:tc>
      </w:tr>
      <w:tr w:rsidR="00E210AB" w:rsidRPr="00E210AB" w14:paraId="508C819E" w14:textId="77777777" w:rsidTr="00E210AB">
        <w:trPr>
          <w:trHeight w:val="310"/>
        </w:trPr>
        <w:tc>
          <w:tcPr>
            <w:tcW w:w="1100" w:type="dxa"/>
            <w:tcBorders>
              <w:top w:val="nil"/>
              <w:left w:val="single" w:sz="8" w:space="0" w:color="auto"/>
              <w:bottom w:val="single" w:sz="4" w:space="0" w:color="auto"/>
              <w:right w:val="single" w:sz="4" w:space="0" w:color="auto"/>
            </w:tcBorders>
            <w:vAlign w:val="center"/>
            <w:hideMark/>
          </w:tcPr>
          <w:p w14:paraId="0C98E733"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DD</w:t>
            </w:r>
          </w:p>
        </w:tc>
        <w:tc>
          <w:tcPr>
            <w:tcW w:w="1820" w:type="dxa"/>
            <w:tcBorders>
              <w:top w:val="nil"/>
              <w:left w:val="nil"/>
              <w:bottom w:val="single" w:sz="4" w:space="0" w:color="auto"/>
              <w:right w:val="single" w:sz="4" w:space="0" w:color="auto"/>
            </w:tcBorders>
            <w:vAlign w:val="center"/>
            <w:hideMark/>
          </w:tcPr>
          <w:p w14:paraId="60EA51B0"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xml:space="preserve">Bank Charges </w:t>
            </w:r>
          </w:p>
        </w:tc>
        <w:tc>
          <w:tcPr>
            <w:tcW w:w="2320" w:type="dxa"/>
            <w:tcBorders>
              <w:top w:val="nil"/>
              <w:left w:val="nil"/>
              <w:bottom w:val="single" w:sz="4" w:space="0" w:color="auto"/>
              <w:right w:val="single" w:sz="4" w:space="0" w:color="auto"/>
            </w:tcBorders>
            <w:vAlign w:val="center"/>
            <w:hideMark/>
          </w:tcPr>
          <w:p w14:paraId="184CB5B1"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xml:space="preserve">March </w:t>
            </w:r>
          </w:p>
        </w:tc>
        <w:tc>
          <w:tcPr>
            <w:tcW w:w="1140" w:type="dxa"/>
            <w:tcBorders>
              <w:top w:val="nil"/>
              <w:left w:val="nil"/>
              <w:bottom w:val="single" w:sz="4" w:space="0" w:color="auto"/>
              <w:right w:val="single" w:sz="4" w:space="0" w:color="auto"/>
            </w:tcBorders>
            <w:vAlign w:val="center"/>
            <w:hideMark/>
          </w:tcPr>
          <w:p w14:paraId="51E2F83A"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6.00</w:t>
            </w:r>
          </w:p>
        </w:tc>
        <w:tc>
          <w:tcPr>
            <w:tcW w:w="1280" w:type="dxa"/>
            <w:tcBorders>
              <w:top w:val="nil"/>
              <w:left w:val="nil"/>
              <w:bottom w:val="single" w:sz="4" w:space="0" w:color="auto"/>
              <w:right w:val="single" w:sz="4" w:space="0" w:color="auto"/>
            </w:tcBorders>
            <w:noWrap/>
            <w:vAlign w:val="center"/>
            <w:hideMark/>
          </w:tcPr>
          <w:p w14:paraId="0B59BA5E"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single" w:sz="4" w:space="0" w:color="auto"/>
              <w:right w:val="single" w:sz="4" w:space="0" w:color="auto"/>
            </w:tcBorders>
            <w:noWrap/>
            <w:vAlign w:val="center"/>
            <w:hideMark/>
          </w:tcPr>
          <w:p w14:paraId="0C4F4DD7"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6.00</w:t>
            </w:r>
          </w:p>
        </w:tc>
        <w:tc>
          <w:tcPr>
            <w:tcW w:w="1280" w:type="dxa"/>
            <w:tcBorders>
              <w:top w:val="nil"/>
              <w:left w:val="nil"/>
              <w:bottom w:val="nil"/>
              <w:right w:val="nil"/>
            </w:tcBorders>
            <w:noWrap/>
            <w:vAlign w:val="bottom"/>
            <w:hideMark/>
          </w:tcPr>
          <w:p w14:paraId="5969F297" w14:textId="77777777" w:rsidR="00E210AB" w:rsidRPr="00E210AB" w:rsidRDefault="00E210AB" w:rsidP="00E210AB">
            <w:pPr>
              <w:ind w:left="0" w:right="0" w:firstLine="0"/>
              <w:jc w:val="right"/>
              <w:rPr>
                <w:rFonts w:ascii="Aptos Display" w:hAnsi="Aptos Display" w:cs="Calibri"/>
                <w:lang w:val="en-GB" w:eastAsia="en-GB"/>
              </w:rPr>
            </w:pPr>
          </w:p>
        </w:tc>
      </w:tr>
      <w:tr w:rsidR="00E210AB" w:rsidRPr="00E210AB" w14:paraId="5740C655" w14:textId="77777777" w:rsidTr="00E210AB">
        <w:trPr>
          <w:trHeight w:val="310"/>
        </w:trPr>
        <w:tc>
          <w:tcPr>
            <w:tcW w:w="1100" w:type="dxa"/>
            <w:tcBorders>
              <w:top w:val="nil"/>
              <w:left w:val="single" w:sz="8" w:space="0" w:color="auto"/>
              <w:bottom w:val="single" w:sz="4" w:space="0" w:color="auto"/>
              <w:right w:val="single" w:sz="4" w:space="0" w:color="auto"/>
            </w:tcBorders>
            <w:vAlign w:val="center"/>
            <w:hideMark/>
          </w:tcPr>
          <w:p w14:paraId="3955606B"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BACS</w:t>
            </w:r>
          </w:p>
        </w:tc>
        <w:tc>
          <w:tcPr>
            <w:tcW w:w="1820" w:type="dxa"/>
            <w:tcBorders>
              <w:top w:val="nil"/>
              <w:left w:val="nil"/>
              <w:bottom w:val="single" w:sz="4" w:space="0" w:color="auto"/>
              <w:right w:val="single" w:sz="4" w:space="0" w:color="auto"/>
            </w:tcBorders>
            <w:vAlign w:val="center"/>
            <w:hideMark/>
          </w:tcPr>
          <w:p w14:paraId="1B60B06E"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Amazon</w:t>
            </w:r>
          </w:p>
        </w:tc>
        <w:tc>
          <w:tcPr>
            <w:tcW w:w="2320" w:type="dxa"/>
            <w:tcBorders>
              <w:top w:val="nil"/>
              <w:left w:val="nil"/>
              <w:bottom w:val="single" w:sz="4" w:space="0" w:color="auto"/>
              <w:right w:val="single" w:sz="4" w:space="0" w:color="auto"/>
            </w:tcBorders>
            <w:vAlign w:val="center"/>
            <w:hideMark/>
          </w:tcPr>
          <w:p w14:paraId="675D3158"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xml:space="preserve">Towel for </w:t>
            </w:r>
            <w:proofErr w:type="spellStart"/>
            <w:r w:rsidRPr="00E210AB">
              <w:rPr>
                <w:rFonts w:ascii="Aptos Display" w:hAnsi="Aptos Display" w:cs="Calibri"/>
                <w:lang w:val="en-GB" w:eastAsia="en-GB"/>
              </w:rPr>
              <w:t>Defb</w:t>
            </w:r>
            <w:proofErr w:type="spellEnd"/>
            <w:r w:rsidRPr="00E210AB">
              <w:rPr>
                <w:rFonts w:ascii="Aptos Display" w:hAnsi="Aptos Display" w:cs="Calibri"/>
                <w:lang w:val="en-GB" w:eastAsia="en-GB"/>
              </w:rPr>
              <w:t xml:space="preserve"> </w:t>
            </w:r>
          </w:p>
        </w:tc>
        <w:tc>
          <w:tcPr>
            <w:tcW w:w="1140" w:type="dxa"/>
            <w:tcBorders>
              <w:top w:val="nil"/>
              <w:left w:val="nil"/>
              <w:bottom w:val="single" w:sz="4" w:space="0" w:color="auto"/>
              <w:right w:val="single" w:sz="4" w:space="0" w:color="auto"/>
            </w:tcBorders>
            <w:vAlign w:val="center"/>
            <w:hideMark/>
          </w:tcPr>
          <w:p w14:paraId="7D3ADE72"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5.64</w:t>
            </w:r>
          </w:p>
        </w:tc>
        <w:tc>
          <w:tcPr>
            <w:tcW w:w="1280" w:type="dxa"/>
            <w:tcBorders>
              <w:top w:val="nil"/>
              <w:left w:val="nil"/>
              <w:bottom w:val="single" w:sz="4" w:space="0" w:color="auto"/>
              <w:right w:val="single" w:sz="4" w:space="0" w:color="auto"/>
            </w:tcBorders>
            <w:noWrap/>
            <w:vAlign w:val="center"/>
            <w:hideMark/>
          </w:tcPr>
          <w:p w14:paraId="5674C7AE"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single" w:sz="4" w:space="0" w:color="auto"/>
              <w:right w:val="single" w:sz="4" w:space="0" w:color="auto"/>
            </w:tcBorders>
            <w:noWrap/>
            <w:vAlign w:val="center"/>
            <w:hideMark/>
          </w:tcPr>
          <w:p w14:paraId="591D393F"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5.64</w:t>
            </w:r>
          </w:p>
        </w:tc>
        <w:tc>
          <w:tcPr>
            <w:tcW w:w="1280" w:type="dxa"/>
            <w:tcBorders>
              <w:top w:val="nil"/>
              <w:left w:val="nil"/>
              <w:bottom w:val="nil"/>
              <w:right w:val="nil"/>
            </w:tcBorders>
            <w:noWrap/>
            <w:vAlign w:val="bottom"/>
            <w:hideMark/>
          </w:tcPr>
          <w:p w14:paraId="512A1A53" w14:textId="77777777" w:rsidR="00E210AB" w:rsidRPr="00E210AB" w:rsidRDefault="00E210AB" w:rsidP="00E210AB">
            <w:pPr>
              <w:ind w:left="0" w:right="0" w:firstLine="0"/>
              <w:jc w:val="right"/>
              <w:rPr>
                <w:rFonts w:ascii="Aptos Display" w:hAnsi="Aptos Display" w:cs="Calibri"/>
                <w:lang w:val="en-GB" w:eastAsia="en-GB"/>
              </w:rPr>
            </w:pPr>
          </w:p>
        </w:tc>
      </w:tr>
      <w:tr w:rsidR="00E210AB" w:rsidRPr="00E210AB" w14:paraId="7427722C" w14:textId="77777777" w:rsidTr="00E210AB">
        <w:trPr>
          <w:trHeight w:val="310"/>
        </w:trPr>
        <w:tc>
          <w:tcPr>
            <w:tcW w:w="1100" w:type="dxa"/>
            <w:tcBorders>
              <w:top w:val="nil"/>
              <w:left w:val="single" w:sz="8" w:space="0" w:color="auto"/>
              <w:bottom w:val="single" w:sz="4" w:space="0" w:color="auto"/>
              <w:right w:val="single" w:sz="4" w:space="0" w:color="auto"/>
            </w:tcBorders>
            <w:vAlign w:val="center"/>
            <w:hideMark/>
          </w:tcPr>
          <w:p w14:paraId="6B057F19"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BACS</w:t>
            </w:r>
          </w:p>
        </w:tc>
        <w:tc>
          <w:tcPr>
            <w:tcW w:w="1820" w:type="dxa"/>
            <w:tcBorders>
              <w:top w:val="nil"/>
              <w:left w:val="nil"/>
              <w:bottom w:val="single" w:sz="4" w:space="0" w:color="auto"/>
              <w:right w:val="single" w:sz="4" w:space="0" w:color="auto"/>
            </w:tcBorders>
            <w:vAlign w:val="center"/>
            <w:hideMark/>
          </w:tcPr>
          <w:p w14:paraId="4CE9C237"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IMCKR Ltd</w:t>
            </w:r>
          </w:p>
        </w:tc>
        <w:tc>
          <w:tcPr>
            <w:tcW w:w="2320" w:type="dxa"/>
            <w:tcBorders>
              <w:top w:val="nil"/>
              <w:left w:val="nil"/>
              <w:bottom w:val="single" w:sz="4" w:space="0" w:color="auto"/>
              <w:right w:val="single" w:sz="4" w:space="0" w:color="auto"/>
            </w:tcBorders>
            <w:vAlign w:val="center"/>
            <w:hideMark/>
          </w:tcPr>
          <w:p w14:paraId="3ECC939E"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Scissors for Defibrillator</w:t>
            </w:r>
          </w:p>
        </w:tc>
        <w:tc>
          <w:tcPr>
            <w:tcW w:w="1140" w:type="dxa"/>
            <w:tcBorders>
              <w:top w:val="nil"/>
              <w:left w:val="nil"/>
              <w:bottom w:val="single" w:sz="4" w:space="0" w:color="auto"/>
              <w:right w:val="single" w:sz="4" w:space="0" w:color="auto"/>
            </w:tcBorders>
            <w:vAlign w:val="center"/>
            <w:hideMark/>
          </w:tcPr>
          <w:p w14:paraId="4947F3DB"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4.49</w:t>
            </w:r>
          </w:p>
        </w:tc>
        <w:tc>
          <w:tcPr>
            <w:tcW w:w="1280" w:type="dxa"/>
            <w:tcBorders>
              <w:top w:val="nil"/>
              <w:left w:val="nil"/>
              <w:bottom w:val="single" w:sz="4" w:space="0" w:color="auto"/>
              <w:right w:val="single" w:sz="4" w:space="0" w:color="auto"/>
            </w:tcBorders>
            <w:noWrap/>
            <w:vAlign w:val="bottom"/>
            <w:hideMark/>
          </w:tcPr>
          <w:p w14:paraId="68630221"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single" w:sz="4" w:space="0" w:color="auto"/>
              <w:right w:val="single" w:sz="4" w:space="0" w:color="auto"/>
            </w:tcBorders>
            <w:noWrap/>
            <w:vAlign w:val="bottom"/>
            <w:hideMark/>
          </w:tcPr>
          <w:p w14:paraId="3955A992"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4.49</w:t>
            </w:r>
          </w:p>
        </w:tc>
        <w:tc>
          <w:tcPr>
            <w:tcW w:w="1280" w:type="dxa"/>
            <w:tcBorders>
              <w:top w:val="nil"/>
              <w:left w:val="nil"/>
              <w:bottom w:val="nil"/>
              <w:right w:val="nil"/>
            </w:tcBorders>
            <w:noWrap/>
            <w:vAlign w:val="bottom"/>
            <w:hideMark/>
          </w:tcPr>
          <w:p w14:paraId="26570A00" w14:textId="77777777" w:rsidR="00E210AB" w:rsidRPr="00E210AB" w:rsidRDefault="00E210AB" w:rsidP="00E210AB">
            <w:pPr>
              <w:ind w:left="0" w:right="0" w:firstLine="0"/>
              <w:jc w:val="right"/>
              <w:rPr>
                <w:rFonts w:ascii="Aptos Display" w:hAnsi="Aptos Display" w:cs="Calibri"/>
                <w:lang w:val="en-GB" w:eastAsia="en-GB"/>
              </w:rPr>
            </w:pPr>
          </w:p>
        </w:tc>
      </w:tr>
      <w:tr w:rsidR="00E210AB" w:rsidRPr="00E210AB" w14:paraId="07F3BCF9" w14:textId="77777777" w:rsidTr="00E210AB">
        <w:trPr>
          <w:trHeight w:val="310"/>
        </w:trPr>
        <w:tc>
          <w:tcPr>
            <w:tcW w:w="1100" w:type="dxa"/>
            <w:tcBorders>
              <w:top w:val="nil"/>
              <w:left w:val="single" w:sz="8" w:space="0" w:color="auto"/>
              <w:bottom w:val="single" w:sz="4" w:space="0" w:color="auto"/>
              <w:right w:val="single" w:sz="4" w:space="0" w:color="auto"/>
            </w:tcBorders>
            <w:vAlign w:val="center"/>
            <w:hideMark/>
          </w:tcPr>
          <w:p w14:paraId="2853E976"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BACS</w:t>
            </w:r>
          </w:p>
        </w:tc>
        <w:tc>
          <w:tcPr>
            <w:tcW w:w="1820" w:type="dxa"/>
            <w:tcBorders>
              <w:top w:val="nil"/>
              <w:left w:val="nil"/>
              <w:bottom w:val="single" w:sz="4" w:space="0" w:color="auto"/>
              <w:right w:val="single" w:sz="4" w:space="0" w:color="auto"/>
            </w:tcBorders>
            <w:vAlign w:val="center"/>
            <w:hideMark/>
          </w:tcPr>
          <w:p w14:paraId="363027DD" w14:textId="77777777" w:rsidR="00E210AB" w:rsidRPr="00E210AB" w:rsidRDefault="00E210AB" w:rsidP="00E210AB">
            <w:pPr>
              <w:ind w:left="0" w:right="0" w:firstLine="0"/>
              <w:rPr>
                <w:rFonts w:ascii="Aptos Display" w:hAnsi="Aptos Display" w:cs="Calibri"/>
                <w:lang w:val="en-GB" w:eastAsia="en-GB"/>
              </w:rPr>
            </w:pPr>
            <w:proofErr w:type="spellStart"/>
            <w:r w:rsidRPr="00E210AB">
              <w:rPr>
                <w:rFonts w:ascii="Aptos Display" w:hAnsi="Aptos Display" w:cs="Calibri"/>
                <w:lang w:val="en-GB" w:eastAsia="en-GB"/>
              </w:rPr>
              <w:t>Solopress</w:t>
            </w:r>
            <w:proofErr w:type="spellEnd"/>
          </w:p>
        </w:tc>
        <w:tc>
          <w:tcPr>
            <w:tcW w:w="2320" w:type="dxa"/>
            <w:tcBorders>
              <w:top w:val="nil"/>
              <w:left w:val="nil"/>
              <w:bottom w:val="single" w:sz="4" w:space="0" w:color="auto"/>
              <w:right w:val="single" w:sz="4" w:space="0" w:color="auto"/>
            </w:tcBorders>
            <w:vAlign w:val="center"/>
            <w:hideMark/>
          </w:tcPr>
          <w:p w14:paraId="70761483"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xml:space="preserve">Leaflet / </w:t>
            </w:r>
            <w:proofErr w:type="gramStart"/>
            <w:r w:rsidRPr="00E210AB">
              <w:rPr>
                <w:rFonts w:ascii="Aptos Display" w:hAnsi="Aptos Display" w:cs="Calibri"/>
                <w:lang w:val="en-GB" w:eastAsia="en-GB"/>
              </w:rPr>
              <w:t>Flyers</w:t>
            </w:r>
            <w:proofErr w:type="gramEnd"/>
            <w:r w:rsidRPr="00E210AB">
              <w:rPr>
                <w:rFonts w:ascii="Aptos Display" w:hAnsi="Aptos Display" w:cs="Calibri"/>
                <w:lang w:val="en-GB" w:eastAsia="en-GB"/>
              </w:rPr>
              <w:t xml:space="preserve"> newsletter</w:t>
            </w:r>
          </w:p>
        </w:tc>
        <w:tc>
          <w:tcPr>
            <w:tcW w:w="1140" w:type="dxa"/>
            <w:tcBorders>
              <w:top w:val="nil"/>
              <w:left w:val="nil"/>
              <w:bottom w:val="single" w:sz="4" w:space="0" w:color="auto"/>
              <w:right w:val="single" w:sz="4" w:space="0" w:color="auto"/>
            </w:tcBorders>
            <w:vAlign w:val="center"/>
            <w:hideMark/>
          </w:tcPr>
          <w:p w14:paraId="7CFDCD83"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35.78</w:t>
            </w:r>
          </w:p>
        </w:tc>
        <w:tc>
          <w:tcPr>
            <w:tcW w:w="1280" w:type="dxa"/>
            <w:tcBorders>
              <w:top w:val="nil"/>
              <w:left w:val="nil"/>
              <w:bottom w:val="single" w:sz="4" w:space="0" w:color="auto"/>
              <w:right w:val="single" w:sz="4" w:space="0" w:color="auto"/>
            </w:tcBorders>
            <w:noWrap/>
            <w:vAlign w:val="bottom"/>
            <w:hideMark/>
          </w:tcPr>
          <w:p w14:paraId="2FC21865"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single" w:sz="4" w:space="0" w:color="auto"/>
              <w:right w:val="single" w:sz="4" w:space="0" w:color="auto"/>
            </w:tcBorders>
            <w:noWrap/>
            <w:vAlign w:val="bottom"/>
            <w:hideMark/>
          </w:tcPr>
          <w:p w14:paraId="442EB3A2"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35.78</w:t>
            </w:r>
          </w:p>
        </w:tc>
        <w:tc>
          <w:tcPr>
            <w:tcW w:w="1280" w:type="dxa"/>
            <w:tcBorders>
              <w:top w:val="nil"/>
              <w:left w:val="nil"/>
              <w:bottom w:val="nil"/>
              <w:right w:val="nil"/>
            </w:tcBorders>
            <w:noWrap/>
            <w:vAlign w:val="bottom"/>
            <w:hideMark/>
          </w:tcPr>
          <w:p w14:paraId="4EAE18A1" w14:textId="77777777" w:rsidR="00E210AB" w:rsidRPr="00E210AB" w:rsidRDefault="00E210AB" w:rsidP="00E210AB">
            <w:pPr>
              <w:ind w:left="0" w:right="0" w:firstLine="0"/>
              <w:jc w:val="right"/>
              <w:rPr>
                <w:rFonts w:ascii="Aptos Display" w:hAnsi="Aptos Display" w:cs="Calibri"/>
                <w:lang w:val="en-GB" w:eastAsia="en-GB"/>
              </w:rPr>
            </w:pPr>
          </w:p>
        </w:tc>
      </w:tr>
      <w:tr w:rsidR="00E210AB" w:rsidRPr="00E210AB" w14:paraId="3B80428B" w14:textId="77777777" w:rsidTr="00E210AB">
        <w:trPr>
          <w:trHeight w:val="310"/>
        </w:trPr>
        <w:tc>
          <w:tcPr>
            <w:tcW w:w="1100" w:type="dxa"/>
            <w:tcBorders>
              <w:top w:val="nil"/>
              <w:left w:val="single" w:sz="8" w:space="0" w:color="auto"/>
              <w:bottom w:val="single" w:sz="4" w:space="0" w:color="auto"/>
              <w:right w:val="single" w:sz="4" w:space="0" w:color="auto"/>
            </w:tcBorders>
            <w:vAlign w:val="center"/>
            <w:hideMark/>
          </w:tcPr>
          <w:p w14:paraId="2CA53FD3"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BACS</w:t>
            </w:r>
          </w:p>
        </w:tc>
        <w:tc>
          <w:tcPr>
            <w:tcW w:w="1820" w:type="dxa"/>
            <w:tcBorders>
              <w:top w:val="nil"/>
              <w:left w:val="nil"/>
              <w:bottom w:val="single" w:sz="4" w:space="0" w:color="auto"/>
              <w:right w:val="single" w:sz="4" w:space="0" w:color="auto"/>
            </w:tcBorders>
            <w:vAlign w:val="center"/>
            <w:hideMark/>
          </w:tcPr>
          <w:p w14:paraId="5A8E514D"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DM Payroll Services</w:t>
            </w:r>
          </w:p>
        </w:tc>
        <w:tc>
          <w:tcPr>
            <w:tcW w:w="2320" w:type="dxa"/>
            <w:tcBorders>
              <w:top w:val="nil"/>
              <w:left w:val="nil"/>
              <w:bottom w:val="single" w:sz="4" w:space="0" w:color="auto"/>
              <w:right w:val="single" w:sz="4" w:space="0" w:color="auto"/>
            </w:tcBorders>
            <w:vAlign w:val="center"/>
            <w:hideMark/>
          </w:tcPr>
          <w:p w14:paraId="20D1D409"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xml:space="preserve">Payroll </w:t>
            </w:r>
          </w:p>
        </w:tc>
        <w:tc>
          <w:tcPr>
            <w:tcW w:w="1140" w:type="dxa"/>
            <w:tcBorders>
              <w:top w:val="nil"/>
              <w:left w:val="nil"/>
              <w:bottom w:val="single" w:sz="4" w:space="0" w:color="auto"/>
              <w:right w:val="single" w:sz="4" w:space="0" w:color="auto"/>
            </w:tcBorders>
            <w:vAlign w:val="center"/>
            <w:hideMark/>
          </w:tcPr>
          <w:p w14:paraId="2CC027AD"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84.00</w:t>
            </w:r>
          </w:p>
        </w:tc>
        <w:tc>
          <w:tcPr>
            <w:tcW w:w="1280" w:type="dxa"/>
            <w:tcBorders>
              <w:top w:val="nil"/>
              <w:left w:val="nil"/>
              <w:bottom w:val="single" w:sz="4" w:space="0" w:color="auto"/>
              <w:right w:val="single" w:sz="4" w:space="0" w:color="auto"/>
            </w:tcBorders>
            <w:noWrap/>
            <w:vAlign w:val="bottom"/>
            <w:hideMark/>
          </w:tcPr>
          <w:p w14:paraId="62BED97C"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14.00</w:t>
            </w:r>
          </w:p>
        </w:tc>
        <w:tc>
          <w:tcPr>
            <w:tcW w:w="1280" w:type="dxa"/>
            <w:tcBorders>
              <w:top w:val="nil"/>
              <w:left w:val="nil"/>
              <w:bottom w:val="single" w:sz="4" w:space="0" w:color="auto"/>
              <w:right w:val="single" w:sz="4" w:space="0" w:color="auto"/>
            </w:tcBorders>
            <w:noWrap/>
            <w:vAlign w:val="bottom"/>
            <w:hideMark/>
          </w:tcPr>
          <w:p w14:paraId="4EAA4862"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70.00</w:t>
            </w:r>
          </w:p>
        </w:tc>
        <w:tc>
          <w:tcPr>
            <w:tcW w:w="1280" w:type="dxa"/>
            <w:tcBorders>
              <w:top w:val="nil"/>
              <w:left w:val="nil"/>
              <w:bottom w:val="nil"/>
              <w:right w:val="nil"/>
            </w:tcBorders>
            <w:noWrap/>
            <w:vAlign w:val="bottom"/>
            <w:hideMark/>
          </w:tcPr>
          <w:p w14:paraId="75A7A560" w14:textId="77777777" w:rsidR="00E210AB" w:rsidRPr="00E210AB" w:rsidRDefault="00E210AB" w:rsidP="00E210AB">
            <w:pPr>
              <w:ind w:left="0" w:right="0" w:firstLine="0"/>
              <w:jc w:val="right"/>
              <w:rPr>
                <w:rFonts w:ascii="Aptos Display" w:hAnsi="Aptos Display" w:cs="Calibri"/>
                <w:lang w:val="en-GB" w:eastAsia="en-GB"/>
              </w:rPr>
            </w:pPr>
          </w:p>
        </w:tc>
      </w:tr>
      <w:tr w:rsidR="00E210AB" w:rsidRPr="00E210AB" w14:paraId="4DCA253C" w14:textId="77777777" w:rsidTr="00E210AB">
        <w:trPr>
          <w:trHeight w:val="310"/>
        </w:trPr>
        <w:tc>
          <w:tcPr>
            <w:tcW w:w="1100" w:type="dxa"/>
            <w:tcBorders>
              <w:top w:val="nil"/>
              <w:left w:val="single" w:sz="8" w:space="0" w:color="auto"/>
              <w:bottom w:val="single" w:sz="4" w:space="0" w:color="auto"/>
              <w:right w:val="single" w:sz="4" w:space="0" w:color="auto"/>
            </w:tcBorders>
            <w:vAlign w:val="center"/>
            <w:hideMark/>
          </w:tcPr>
          <w:p w14:paraId="4285B346"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820" w:type="dxa"/>
            <w:tcBorders>
              <w:top w:val="nil"/>
              <w:left w:val="nil"/>
              <w:bottom w:val="single" w:sz="4" w:space="0" w:color="auto"/>
              <w:right w:val="single" w:sz="4" w:space="0" w:color="auto"/>
            </w:tcBorders>
            <w:vAlign w:val="center"/>
            <w:hideMark/>
          </w:tcPr>
          <w:p w14:paraId="1E3B6A09"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2320" w:type="dxa"/>
            <w:tcBorders>
              <w:top w:val="nil"/>
              <w:left w:val="nil"/>
              <w:bottom w:val="single" w:sz="4" w:space="0" w:color="auto"/>
              <w:right w:val="single" w:sz="4" w:space="0" w:color="auto"/>
            </w:tcBorders>
            <w:vAlign w:val="center"/>
            <w:hideMark/>
          </w:tcPr>
          <w:p w14:paraId="685F9A6F"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140" w:type="dxa"/>
            <w:tcBorders>
              <w:top w:val="nil"/>
              <w:left w:val="nil"/>
              <w:bottom w:val="single" w:sz="4" w:space="0" w:color="auto"/>
              <w:right w:val="single" w:sz="4" w:space="0" w:color="auto"/>
            </w:tcBorders>
            <w:vAlign w:val="center"/>
            <w:hideMark/>
          </w:tcPr>
          <w:p w14:paraId="36B472E2"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single" w:sz="4" w:space="0" w:color="auto"/>
              <w:right w:val="single" w:sz="4" w:space="0" w:color="auto"/>
            </w:tcBorders>
            <w:noWrap/>
            <w:vAlign w:val="bottom"/>
            <w:hideMark/>
          </w:tcPr>
          <w:p w14:paraId="43A82AC8"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single" w:sz="4" w:space="0" w:color="auto"/>
              <w:right w:val="single" w:sz="4" w:space="0" w:color="auto"/>
            </w:tcBorders>
            <w:noWrap/>
            <w:vAlign w:val="bottom"/>
            <w:hideMark/>
          </w:tcPr>
          <w:p w14:paraId="257E1CF7"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nil"/>
              <w:right w:val="nil"/>
            </w:tcBorders>
            <w:noWrap/>
            <w:vAlign w:val="bottom"/>
            <w:hideMark/>
          </w:tcPr>
          <w:p w14:paraId="7229EF31" w14:textId="77777777" w:rsidR="00E210AB" w:rsidRPr="00E210AB" w:rsidRDefault="00E210AB" w:rsidP="00E210AB">
            <w:pPr>
              <w:ind w:left="0" w:right="0" w:firstLine="0"/>
              <w:rPr>
                <w:rFonts w:ascii="Aptos Display" w:hAnsi="Aptos Display" w:cs="Calibri"/>
                <w:lang w:val="en-GB" w:eastAsia="en-GB"/>
              </w:rPr>
            </w:pPr>
          </w:p>
        </w:tc>
      </w:tr>
      <w:tr w:rsidR="00E210AB" w:rsidRPr="00E210AB" w14:paraId="31464D5C" w14:textId="77777777" w:rsidTr="00E210AB">
        <w:trPr>
          <w:trHeight w:val="320"/>
        </w:trPr>
        <w:tc>
          <w:tcPr>
            <w:tcW w:w="1100" w:type="dxa"/>
            <w:tcBorders>
              <w:top w:val="nil"/>
              <w:left w:val="single" w:sz="8" w:space="0" w:color="auto"/>
              <w:bottom w:val="single" w:sz="4" w:space="0" w:color="auto"/>
              <w:right w:val="single" w:sz="4" w:space="0" w:color="auto"/>
            </w:tcBorders>
            <w:vAlign w:val="center"/>
            <w:hideMark/>
          </w:tcPr>
          <w:p w14:paraId="5F034124" w14:textId="77777777" w:rsidR="00E210AB" w:rsidRPr="00E210AB" w:rsidRDefault="00E210AB" w:rsidP="00E210AB">
            <w:pPr>
              <w:ind w:left="0" w:right="0" w:firstLine="0"/>
              <w:rPr>
                <w:rFonts w:ascii="Aptos Display" w:hAnsi="Aptos Display" w:cs="Calibri"/>
                <w:sz w:val="24"/>
                <w:szCs w:val="24"/>
                <w:lang w:val="en-GB" w:eastAsia="en-GB"/>
              </w:rPr>
            </w:pPr>
            <w:r w:rsidRPr="00E210AB">
              <w:rPr>
                <w:rFonts w:ascii="Aptos Display" w:hAnsi="Aptos Display" w:cs="Calibri"/>
                <w:sz w:val="24"/>
                <w:szCs w:val="24"/>
                <w:lang w:val="en-GB" w:eastAsia="en-GB"/>
              </w:rPr>
              <w:t> </w:t>
            </w:r>
          </w:p>
        </w:tc>
        <w:tc>
          <w:tcPr>
            <w:tcW w:w="1820" w:type="dxa"/>
            <w:tcBorders>
              <w:top w:val="nil"/>
              <w:left w:val="nil"/>
              <w:bottom w:val="single" w:sz="4" w:space="0" w:color="auto"/>
              <w:right w:val="single" w:sz="4" w:space="0" w:color="auto"/>
            </w:tcBorders>
            <w:vAlign w:val="center"/>
            <w:hideMark/>
          </w:tcPr>
          <w:p w14:paraId="1AE6F3D2" w14:textId="77777777" w:rsidR="00E210AB" w:rsidRPr="00E210AB" w:rsidRDefault="00E210AB" w:rsidP="00E210AB">
            <w:pPr>
              <w:ind w:left="0" w:right="0" w:firstLine="0"/>
              <w:rPr>
                <w:rFonts w:ascii="Aptos Display" w:hAnsi="Aptos Display" w:cs="Calibri"/>
                <w:sz w:val="24"/>
                <w:szCs w:val="24"/>
                <w:lang w:val="en-GB" w:eastAsia="en-GB"/>
              </w:rPr>
            </w:pPr>
            <w:r w:rsidRPr="00E210AB">
              <w:rPr>
                <w:rFonts w:ascii="Aptos Display" w:hAnsi="Aptos Display" w:cs="Calibri"/>
                <w:sz w:val="24"/>
                <w:szCs w:val="24"/>
                <w:lang w:val="en-GB" w:eastAsia="en-GB"/>
              </w:rPr>
              <w:t> </w:t>
            </w:r>
          </w:p>
        </w:tc>
        <w:tc>
          <w:tcPr>
            <w:tcW w:w="2320" w:type="dxa"/>
            <w:tcBorders>
              <w:top w:val="nil"/>
              <w:left w:val="nil"/>
              <w:bottom w:val="single" w:sz="4" w:space="0" w:color="auto"/>
              <w:right w:val="single" w:sz="4" w:space="0" w:color="auto"/>
            </w:tcBorders>
            <w:vAlign w:val="center"/>
            <w:hideMark/>
          </w:tcPr>
          <w:p w14:paraId="29248ECA" w14:textId="77777777" w:rsidR="00E210AB" w:rsidRPr="00E210AB" w:rsidRDefault="00E210AB" w:rsidP="00E210AB">
            <w:pPr>
              <w:ind w:left="0" w:right="0" w:firstLine="0"/>
              <w:rPr>
                <w:rFonts w:ascii="Aptos Display" w:hAnsi="Aptos Display" w:cs="Calibri"/>
                <w:sz w:val="24"/>
                <w:szCs w:val="24"/>
                <w:lang w:val="en-GB" w:eastAsia="en-GB"/>
              </w:rPr>
            </w:pPr>
            <w:r w:rsidRPr="00E210AB">
              <w:rPr>
                <w:rFonts w:ascii="Aptos Display" w:hAnsi="Aptos Display" w:cs="Calibri"/>
                <w:sz w:val="24"/>
                <w:szCs w:val="24"/>
                <w:lang w:val="en-GB" w:eastAsia="en-GB"/>
              </w:rPr>
              <w:t> </w:t>
            </w:r>
          </w:p>
        </w:tc>
        <w:tc>
          <w:tcPr>
            <w:tcW w:w="1140" w:type="dxa"/>
            <w:tcBorders>
              <w:top w:val="nil"/>
              <w:left w:val="nil"/>
              <w:bottom w:val="single" w:sz="4" w:space="0" w:color="auto"/>
              <w:right w:val="single" w:sz="4" w:space="0" w:color="auto"/>
            </w:tcBorders>
            <w:vAlign w:val="center"/>
            <w:hideMark/>
          </w:tcPr>
          <w:p w14:paraId="7A86AA81"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single" w:sz="4" w:space="0" w:color="auto"/>
              <w:right w:val="single" w:sz="4" w:space="0" w:color="auto"/>
            </w:tcBorders>
            <w:noWrap/>
            <w:vAlign w:val="bottom"/>
            <w:hideMark/>
          </w:tcPr>
          <w:p w14:paraId="1B480FE0" w14:textId="77777777" w:rsidR="00E210AB" w:rsidRPr="00E210AB" w:rsidRDefault="00E210AB" w:rsidP="00E210AB">
            <w:pPr>
              <w:ind w:left="0" w:right="0" w:firstLine="0"/>
              <w:rPr>
                <w:rFonts w:ascii="Aptos Display" w:hAnsi="Aptos Display" w:cs="Calibri"/>
                <w:lang w:val="en-GB" w:eastAsia="en-GB"/>
              </w:rPr>
            </w:pPr>
            <w:r w:rsidRPr="00E210AB">
              <w:rPr>
                <w:rFonts w:ascii="Aptos Display" w:hAnsi="Aptos Display" w:cs="Calibri"/>
                <w:lang w:val="en-GB" w:eastAsia="en-GB"/>
              </w:rPr>
              <w:t> </w:t>
            </w:r>
          </w:p>
        </w:tc>
        <w:tc>
          <w:tcPr>
            <w:tcW w:w="1280" w:type="dxa"/>
            <w:tcBorders>
              <w:top w:val="nil"/>
              <w:left w:val="nil"/>
              <w:bottom w:val="single" w:sz="4" w:space="0" w:color="auto"/>
              <w:right w:val="single" w:sz="4" w:space="0" w:color="auto"/>
            </w:tcBorders>
            <w:noWrap/>
            <w:vAlign w:val="bottom"/>
            <w:hideMark/>
          </w:tcPr>
          <w:p w14:paraId="3695C557" w14:textId="77777777" w:rsidR="00E210AB" w:rsidRPr="00E210AB" w:rsidRDefault="00E210AB" w:rsidP="00E210AB">
            <w:pPr>
              <w:ind w:left="0" w:right="0" w:firstLine="0"/>
              <w:jc w:val="right"/>
              <w:rPr>
                <w:rFonts w:ascii="Aptos Display" w:hAnsi="Aptos Display" w:cs="Calibri"/>
                <w:lang w:val="en-GB" w:eastAsia="en-GB"/>
              </w:rPr>
            </w:pPr>
            <w:r w:rsidRPr="00E210AB">
              <w:rPr>
                <w:rFonts w:ascii="Aptos Display" w:hAnsi="Aptos Display" w:cs="Calibri"/>
                <w:lang w:val="en-GB" w:eastAsia="en-GB"/>
              </w:rPr>
              <w:t>570.83</w:t>
            </w:r>
          </w:p>
        </w:tc>
        <w:tc>
          <w:tcPr>
            <w:tcW w:w="1280" w:type="dxa"/>
            <w:tcBorders>
              <w:top w:val="nil"/>
              <w:left w:val="nil"/>
              <w:bottom w:val="nil"/>
              <w:right w:val="nil"/>
            </w:tcBorders>
            <w:noWrap/>
            <w:vAlign w:val="bottom"/>
            <w:hideMark/>
          </w:tcPr>
          <w:p w14:paraId="2AC06097" w14:textId="77777777" w:rsidR="00E210AB" w:rsidRPr="00E210AB" w:rsidRDefault="00E210AB" w:rsidP="00E210AB">
            <w:pPr>
              <w:ind w:left="0" w:right="0" w:firstLine="0"/>
              <w:jc w:val="right"/>
              <w:rPr>
                <w:rFonts w:ascii="Calibri" w:hAnsi="Calibri" w:cs="Calibri"/>
                <w:lang w:val="en-GB" w:eastAsia="en-GB"/>
              </w:rPr>
            </w:pPr>
            <w:r w:rsidRPr="00E210AB">
              <w:rPr>
                <w:rFonts w:ascii="Calibri" w:hAnsi="Calibri" w:cs="Calibri"/>
                <w:lang w:val="en-GB" w:eastAsia="en-GB"/>
              </w:rPr>
              <w:t>570.83</w:t>
            </w:r>
          </w:p>
        </w:tc>
      </w:tr>
      <w:bookmarkEnd w:id="0"/>
      <w:bookmarkEnd w:id="1"/>
      <w:bookmarkEnd w:id="2"/>
      <w:bookmarkEnd w:id="3"/>
      <w:bookmarkEnd w:id="4"/>
    </w:tbl>
    <w:p w14:paraId="713ADCAC" w14:textId="77777777" w:rsidR="00E210AB" w:rsidRPr="00652F9A" w:rsidRDefault="00E210AB" w:rsidP="00FC1334">
      <w:pPr>
        <w:tabs>
          <w:tab w:val="left" w:pos="5387"/>
        </w:tabs>
        <w:ind w:left="0" w:firstLine="0"/>
        <w:rPr>
          <w:rFonts w:ascii="Aptos" w:hAnsi="Aptos"/>
          <w:b/>
          <w:sz w:val="24"/>
          <w:szCs w:val="24"/>
        </w:rPr>
      </w:pPr>
    </w:p>
    <w:sectPr w:rsidR="00E210AB" w:rsidRPr="00652F9A" w:rsidSect="00F1646F">
      <w:headerReference w:type="even" r:id="rId9"/>
      <w:headerReference w:type="default" r:id="rId10"/>
      <w:footerReference w:type="even" r:id="rId11"/>
      <w:footerReference w:type="default" r:id="rId12"/>
      <w:headerReference w:type="first" r:id="rId13"/>
      <w:pgSz w:w="11907" w:h="16839" w:code="9"/>
      <w:pgMar w:top="1440" w:right="850" w:bottom="851" w:left="1080" w:header="568"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C76F6" w14:textId="77777777" w:rsidR="000A0343" w:rsidRDefault="000A0343" w:rsidP="001B5456">
      <w:r>
        <w:separator/>
      </w:r>
    </w:p>
  </w:endnote>
  <w:endnote w:type="continuationSeparator" w:id="0">
    <w:p w14:paraId="0CC5BD7B" w14:textId="77777777" w:rsidR="000A0343" w:rsidRDefault="000A0343" w:rsidP="001B5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Corbel">
    <w:panose1 w:val="020B0503020204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9303293"/>
      <w:docPartObj>
        <w:docPartGallery w:val="Page Numbers (Bottom of Page)"/>
        <w:docPartUnique/>
      </w:docPartObj>
    </w:sdtPr>
    <w:sdtEndPr>
      <w:rPr>
        <w:rStyle w:val="PageNumber"/>
      </w:rPr>
    </w:sdtEndPr>
    <w:sdtContent>
      <w:p w14:paraId="2E9A2318" w14:textId="5F8B3423" w:rsidR="00287C97" w:rsidRDefault="00287C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B09409" w14:textId="77777777" w:rsidR="00287C97" w:rsidRDefault="00287C97" w:rsidP="00287C9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9535772"/>
      <w:docPartObj>
        <w:docPartGallery w:val="Page Numbers (Bottom of Page)"/>
        <w:docPartUnique/>
      </w:docPartObj>
    </w:sdtPr>
    <w:sdtEndPr>
      <w:rPr>
        <w:noProof/>
      </w:rPr>
    </w:sdtEndPr>
    <w:sdtContent>
      <w:p w14:paraId="187750E7" w14:textId="128EDC9B" w:rsidR="009C754A" w:rsidRDefault="009C754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477159F" w14:textId="77777777" w:rsidR="00287C97" w:rsidRDefault="00287C97" w:rsidP="00287C9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064A02" w14:textId="77777777" w:rsidR="000A0343" w:rsidRDefault="000A0343" w:rsidP="001B5456">
      <w:r>
        <w:separator/>
      </w:r>
    </w:p>
  </w:footnote>
  <w:footnote w:type="continuationSeparator" w:id="0">
    <w:p w14:paraId="483FAC75" w14:textId="77777777" w:rsidR="000A0343" w:rsidRDefault="000A0343" w:rsidP="001B54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51266" w14:textId="42E4D54A" w:rsidR="00DD0759" w:rsidRDefault="000A0343">
    <w:pPr>
      <w:pStyle w:val="Header"/>
    </w:pPr>
    <w:r>
      <w:rPr>
        <w:noProof/>
      </w:rPr>
      <w:pict w14:anchorId="7DF1DE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268032" o:spid="_x0000_s1026" type="#_x0000_t136" style="position:absolute;left:0;text-align:left;margin-left:0;margin-top:0;width:488.1pt;height:195.2pt;rotation:315;z-index:-25165977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94D9C" w14:textId="172EF758" w:rsidR="009C754A" w:rsidRDefault="000A0343">
    <w:pPr>
      <w:pStyle w:val="Header"/>
      <w:jc w:val="right"/>
    </w:pPr>
    <w:r>
      <w:rPr>
        <w:noProof/>
      </w:rPr>
      <w:pict w14:anchorId="033805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268033" o:spid="_x0000_s1027" type="#_x0000_t136" style="position:absolute;left:0;text-align:left;margin-left:0;margin-top:0;width:488.1pt;height:195.2pt;rotation:315;z-index:-25165875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sdt>
      <w:sdtPr>
        <w:id w:val="974031107"/>
        <w:docPartObj>
          <w:docPartGallery w:val="Page Numbers (Top of Page)"/>
          <w:docPartUnique/>
        </w:docPartObj>
      </w:sdtPr>
      <w:sdtEndPr>
        <w:rPr>
          <w:noProof/>
        </w:rPr>
      </w:sdtEndPr>
      <w:sdtContent>
        <w:r w:rsidR="009C754A">
          <w:fldChar w:fldCharType="begin"/>
        </w:r>
        <w:r w:rsidR="009C754A">
          <w:instrText xml:space="preserve"> PAGE   \* MERGEFORMAT </w:instrText>
        </w:r>
        <w:r w:rsidR="009C754A">
          <w:fldChar w:fldCharType="separate"/>
        </w:r>
        <w:r w:rsidR="009C754A">
          <w:rPr>
            <w:noProof/>
          </w:rPr>
          <w:t>2</w:t>
        </w:r>
        <w:r w:rsidR="009C754A">
          <w:rPr>
            <w:noProof/>
          </w:rPr>
          <w:fldChar w:fldCharType="end"/>
        </w:r>
      </w:sdtContent>
    </w:sdt>
  </w:p>
  <w:p w14:paraId="1E53A4C5" w14:textId="46924532" w:rsidR="00DD0759" w:rsidRPr="00B76464" w:rsidRDefault="00DD0759" w:rsidP="001868B0">
    <w:pPr>
      <w:tabs>
        <w:tab w:val="left" w:pos="7518"/>
      </w:tabs>
      <w:rPr>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6DBFA" w14:textId="6C1BF1E6" w:rsidR="00DD0759" w:rsidRDefault="000A0343">
    <w:pPr>
      <w:pStyle w:val="Header"/>
    </w:pPr>
    <w:r>
      <w:rPr>
        <w:noProof/>
      </w:rPr>
      <w:pict w14:anchorId="60A66FC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268031" o:spid="_x0000_s1025" type="#_x0000_t136" style="position:absolute;left:0;text-align:left;margin-left:0;margin-top:0;width:488.1pt;height:195.2pt;rotation:315;z-index:-25165772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intelligence2.xml><?xml version="1.0" encoding="utf-8"?>
<int2:intelligence xmlns:int2="http://schemas.microsoft.com/office/intelligence/2020/intelligence" xmlns:oel="http://schemas.microsoft.com/office/2019/extlst">
  <int2:observations>
    <int2:textHash int2:hashCode="qj7CEapvonOYtZ" int2:id="x0gcdJeg">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81E69"/>
    <w:multiLevelType w:val="hybridMultilevel"/>
    <w:tmpl w:val="B644F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9C2403"/>
    <w:multiLevelType w:val="multilevel"/>
    <w:tmpl w:val="6A965B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0B50C0"/>
    <w:multiLevelType w:val="hybridMultilevel"/>
    <w:tmpl w:val="6890C81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A59542C"/>
    <w:multiLevelType w:val="hybridMultilevel"/>
    <w:tmpl w:val="A90EF9C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39C1CF0"/>
    <w:multiLevelType w:val="hybridMultilevel"/>
    <w:tmpl w:val="A6A23E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DEF361C"/>
    <w:multiLevelType w:val="hybridMultilevel"/>
    <w:tmpl w:val="1DE06444"/>
    <w:lvl w:ilvl="0" w:tplc="08090017">
      <w:start w:val="1"/>
      <w:numFmt w:val="lowerLetter"/>
      <w:lvlText w:val="%1)"/>
      <w:lvlJc w:val="left"/>
      <w:pPr>
        <w:ind w:left="720" w:hanging="360"/>
      </w:pPr>
    </w:lvl>
    <w:lvl w:ilvl="1" w:tplc="DA429F3E">
      <w:start w:val="1"/>
      <w:numFmt w:val="lowerLetter"/>
      <w:lvlText w:val="%2."/>
      <w:lvlJc w:val="left"/>
      <w:pPr>
        <w:ind w:left="1440" w:hanging="360"/>
      </w:pPr>
      <w:rPr>
        <w:b w:val="0"/>
        <w:bCs w:val="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3F7163D"/>
    <w:multiLevelType w:val="hybridMultilevel"/>
    <w:tmpl w:val="BAC24D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FF07898"/>
    <w:multiLevelType w:val="multilevel"/>
    <w:tmpl w:val="83609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E67CCD"/>
    <w:multiLevelType w:val="hybridMultilevel"/>
    <w:tmpl w:val="AEEC1FFC"/>
    <w:lvl w:ilvl="0" w:tplc="64C8CAE4">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9" w15:restartNumberingAfterBreak="0">
    <w:nsid w:val="5DCF1637"/>
    <w:multiLevelType w:val="hybridMultilevel"/>
    <w:tmpl w:val="342AAE68"/>
    <w:lvl w:ilvl="0" w:tplc="5D284AE2">
      <w:start w:val="1"/>
      <w:numFmt w:val="lowerLetter"/>
      <w:lvlText w:val="%1)"/>
      <w:lvlJc w:val="left"/>
      <w:pPr>
        <w:ind w:left="823" w:hanging="360"/>
      </w:pPr>
      <w:rPr>
        <w:rFonts w:hint="default"/>
      </w:rPr>
    </w:lvl>
    <w:lvl w:ilvl="1" w:tplc="08090019" w:tentative="1">
      <w:start w:val="1"/>
      <w:numFmt w:val="lowerLetter"/>
      <w:lvlText w:val="%2."/>
      <w:lvlJc w:val="left"/>
      <w:pPr>
        <w:ind w:left="1543" w:hanging="360"/>
      </w:pPr>
    </w:lvl>
    <w:lvl w:ilvl="2" w:tplc="0809001B" w:tentative="1">
      <w:start w:val="1"/>
      <w:numFmt w:val="lowerRoman"/>
      <w:lvlText w:val="%3."/>
      <w:lvlJc w:val="right"/>
      <w:pPr>
        <w:ind w:left="2263" w:hanging="180"/>
      </w:pPr>
    </w:lvl>
    <w:lvl w:ilvl="3" w:tplc="0809000F" w:tentative="1">
      <w:start w:val="1"/>
      <w:numFmt w:val="decimal"/>
      <w:lvlText w:val="%4."/>
      <w:lvlJc w:val="left"/>
      <w:pPr>
        <w:ind w:left="2983" w:hanging="360"/>
      </w:pPr>
    </w:lvl>
    <w:lvl w:ilvl="4" w:tplc="08090019" w:tentative="1">
      <w:start w:val="1"/>
      <w:numFmt w:val="lowerLetter"/>
      <w:lvlText w:val="%5."/>
      <w:lvlJc w:val="left"/>
      <w:pPr>
        <w:ind w:left="3703" w:hanging="360"/>
      </w:pPr>
    </w:lvl>
    <w:lvl w:ilvl="5" w:tplc="0809001B" w:tentative="1">
      <w:start w:val="1"/>
      <w:numFmt w:val="lowerRoman"/>
      <w:lvlText w:val="%6."/>
      <w:lvlJc w:val="right"/>
      <w:pPr>
        <w:ind w:left="4423" w:hanging="180"/>
      </w:pPr>
    </w:lvl>
    <w:lvl w:ilvl="6" w:tplc="0809000F" w:tentative="1">
      <w:start w:val="1"/>
      <w:numFmt w:val="decimal"/>
      <w:lvlText w:val="%7."/>
      <w:lvlJc w:val="left"/>
      <w:pPr>
        <w:ind w:left="5143" w:hanging="360"/>
      </w:pPr>
    </w:lvl>
    <w:lvl w:ilvl="7" w:tplc="08090019" w:tentative="1">
      <w:start w:val="1"/>
      <w:numFmt w:val="lowerLetter"/>
      <w:lvlText w:val="%8."/>
      <w:lvlJc w:val="left"/>
      <w:pPr>
        <w:ind w:left="5863" w:hanging="360"/>
      </w:pPr>
    </w:lvl>
    <w:lvl w:ilvl="8" w:tplc="0809001B" w:tentative="1">
      <w:start w:val="1"/>
      <w:numFmt w:val="lowerRoman"/>
      <w:lvlText w:val="%9."/>
      <w:lvlJc w:val="right"/>
      <w:pPr>
        <w:ind w:left="6583" w:hanging="180"/>
      </w:pPr>
    </w:lvl>
  </w:abstractNum>
  <w:abstractNum w:abstractNumId="10" w15:restartNumberingAfterBreak="0">
    <w:nsid w:val="71800490"/>
    <w:multiLevelType w:val="hybridMultilevel"/>
    <w:tmpl w:val="F73677DC"/>
    <w:lvl w:ilvl="0" w:tplc="0809000F">
      <w:start w:val="1"/>
      <w:numFmt w:val="decimal"/>
      <w:lvlText w:val="%1."/>
      <w:lvlJc w:val="left"/>
      <w:pPr>
        <w:ind w:left="360" w:hanging="360"/>
      </w:pPr>
      <w:rPr>
        <w:i w:val="0"/>
        <w:i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75127E8A"/>
    <w:multiLevelType w:val="multilevel"/>
    <w:tmpl w:val="B1E8C0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5806108">
    <w:abstractNumId w:val="10"/>
  </w:num>
  <w:num w:numId="2" w16cid:durableId="736710113">
    <w:abstractNumId w:val="8"/>
  </w:num>
  <w:num w:numId="3" w16cid:durableId="173424508">
    <w:abstractNumId w:val="9"/>
  </w:num>
  <w:num w:numId="4" w16cid:durableId="1652709919">
    <w:abstractNumId w:val="3"/>
  </w:num>
  <w:num w:numId="5" w16cid:durableId="102917701">
    <w:abstractNumId w:val="5"/>
  </w:num>
  <w:num w:numId="6" w16cid:durableId="1672561746">
    <w:abstractNumId w:val="2"/>
  </w:num>
  <w:num w:numId="7" w16cid:durableId="1927494804">
    <w:abstractNumId w:val="7"/>
  </w:num>
  <w:num w:numId="8" w16cid:durableId="997267384">
    <w:abstractNumId w:val="4"/>
  </w:num>
  <w:num w:numId="9" w16cid:durableId="419564491">
    <w:abstractNumId w:val="1"/>
  </w:num>
  <w:num w:numId="10" w16cid:durableId="195583690">
    <w:abstractNumId w:val="11"/>
  </w:num>
  <w:num w:numId="11" w16cid:durableId="739058349">
    <w:abstractNumId w:val="0"/>
  </w:num>
  <w:num w:numId="12" w16cid:durableId="900866551">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340"/>
  <w:doNotHyphenateCaps/>
  <w:drawingGridHorizontalSpacing w:val="120"/>
  <w:displayHorizontalDrawingGridEvery w:val="2"/>
  <w:displayVerticalDrawingGridEvery w:val="2"/>
  <w:noPunctuationKerning/>
  <w:characterSpacingControl w:val="doNotCompress"/>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76B"/>
    <w:rsid w:val="00000AE1"/>
    <w:rsid w:val="00001112"/>
    <w:rsid w:val="000012DF"/>
    <w:rsid w:val="00001345"/>
    <w:rsid w:val="0000142A"/>
    <w:rsid w:val="00001475"/>
    <w:rsid w:val="000015A4"/>
    <w:rsid w:val="00001A7E"/>
    <w:rsid w:val="00001F56"/>
    <w:rsid w:val="0000224F"/>
    <w:rsid w:val="00002376"/>
    <w:rsid w:val="00002535"/>
    <w:rsid w:val="000028A2"/>
    <w:rsid w:val="00002E9F"/>
    <w:rsid w:val="00002EB0"/>
    <w:rsid w:val="00002F00"/>
    <w:rsid w:val="00003830"/>
    <w:rsid w:val="00004FE8"/>
    <w:rsid w:val="000050F7"/>
    <w:rsid w:val="000051F8"/>
    <w:rsid w:val="000056CC"/>
    <w:rsid w:val="00006117"/>
    <w:rsid w:val="00006216"/>
    <w:rsid w:val="0000669A"/>
    <w:rsid w:val="00006976"/>
    <w:rsid w:val="00006E00"/>
    <w:rsid w:val="0000739F"/>
    <w:rsid w:val="00007664"/>
    <w:rsid w:val="00007836"/>
    <w:rsid w:val="00007E86"/>
    <w:rsid w:val="000102A2"/>
    <w:rsid w:val="0001070D"/>
    <w:rsid w:val="00010729"/>
    <w:rsid w:val="00011032"/>
    <w:rsid w:val="000117FC"/>
    <w:rsid w:val="00011AB2"/>
    <w:rsid w:val="00011AE8"/>
    <w:rsid w:val="00011E1A"/>
    <w:rsid w:val="00011E20"/>
    <w:rsid w:val="00011F9B"/>
    <w:rsid w:val="000121B1"/>
    <w:rsid w:val="000134B7"/>
    <w:rsid w:val="00013673"/>
    <w:rsid w:val="00013B73"/>
    <w:rsid w:val="00013CD2"/>
    <w:rsid w:val="00013EB4"/>
    <w:rsid w:val="00014089"/>
    <w:rsid w:val="00014533"/>
    <w:rsid w:val="0001471E"/>
    <w:rsid w:val="00014765"/>
    <w:rsid w:val="00014902"/>
    <w:rsid w:val="0001494F"/>
    <w:rsid w:val="00014CEF"/>
    <w:rsid w:val="00014D56"/>
    <w:rsid w:val="00014F50"/>
    <w:rsid w:val="0001509C"/>
    <w:rsid w:val="00015581"/>
    <w:rsid w:val="00015A37"/>
    <w:rsid w:val="00016C57"/>
    <w:rsid w:val="0001708F"/>
    <w:rsid w:val="0001743E"/>
    <w:rsid w:val="00017715"/>
    <w:rsid w:val="00017882"/>
    <w:rsid w:val="0002041D"/>
    <w:rsid w:val="000205BE"/>
    <w:rsid w:val="000206ED"/>
    <w:rsid w:val="0002095B"/>
    <w:rsid w:val="00020A43"/>
    <w:rsid w:val="00020E06"/>
    <w:rsid w:val="00020F55"/>
    <w:rsid w:val="00021158"/>
    <w:rsid w:val="00021351"/>
    <w:rsid w:val="00022014"/>
    <w:rsid w:val="0002260B"/>
    <w:rsid w:val="000227EF"/>
    <w:rsid w:val="00022850"/>
    <w:rsid w:val="000228E1"/>
    <w:rsid w:val="00022C19"/>
    <w:rsid w:val="0002398B"/>
    <w:rsid w:val="00023CF7"/>
    <w:rsid w:val="00023D02"/>
    <w:rsid w:val="00023EE3"/>
    <w:rsid w:val="00023F75"/>
    <w:rsid w:val="00024430"/>
    <w:rsid w:val="00024836"/>
    <w:rsid w:val="00024901"/>
    <w:rsid w:val="00025261"/>
    <w:rsid w:val="00025343"/>
    <w:rsid w:val="000253A4"/>
    <w:rsid w:val="000256CC"/>
    <w:rsid w:val="000257B4"/>
    <w:rsid w:val="00025F87"/>
    <w:rsid w:val="0002609F"/>
    <w:rsid w:val="00026187"/>
    <w:rsid w:val="0002656F"/>
    <w:rsid w:val="00026594"/>
    <w:rsid w:val="000269BA"/>
    <w:rsid w:val="00026A89"/>
    <w:rsid w:val="00030436"/>
    <w:rsid w:val="00030A0F"/>
    <w:rsid w:val="00030AFD"/>
    <w:rsid w:val="00030D5F"/>
    <w:rsid w:val="00030F11"/>
    <w:rsid w:val="000316E8"/>
    <w:rsid w:val="000321E3"/>
    <w:rsid w:val="00032260"/>
    <w:rsid w:val="00032279"/>
    <w:rsid w:val="000328AD"/>
    <w:rsid w:val="000329BE"/>
    <w:rsid w:val="00032BC0"/>
    <w:rsid w:val="0003314A"/>
    <w:rsid w:val="00033250"/>
    <w:rsid w:val="0003363A"/>
    <w:rsid w:val="000337C1"/>
    <w:rsid w:val="00033C30"/>
    <w:rsid w:val="0003424A"/>
    <w:rsid w:val="00034254"/>
    <w:rsid w:val="00034576"/>
    <w:rsid w:val="000346CC"/>
    <w:rsid w:val="000349ED"/>
    <w:rsid w:val="000349F8"/>
    <w:rsid w:val="00034D38"/>
    <w:rsid w:val="00035C26"/>
    <w:rsid w:val="00035EEF"/>
    <w:rsid w:val="00035FA4"/>
    <w:rsid w:val="0003676C"/>
    <w:rsid w:val="000368BE"/>
    <w:rsid w:val="00036C47"/>
    <w:rsid w:val="00036C84"/>
    <w:rsid w:val="00036EAC"/>
    <w:rsid w:val="0003740F"/>
    <w:rsid w:val="00037683"/>
    <w:rsid w:val="0003796B"/>
    <w:rsid w:val="0004031C"/>
    <w:rsid w:val="00040649"/>
    <w:rsid w:val="0004092C"/>
    <w:rsid w:val="00040AD4"/>
    <w:rsid w:val="00040B6E"/>
    <w:rsid w:val="00040C1B"/>
    <w:rsid w:val="000410BA"/>
    <w:rsid w:val="0004150D"/>
    <w:rsid w:val="000415DE"/>
    <w:rsid w:val="00041768"/>
    <w:rsid w:val="0004185E"/>
    <w:rsid w:val="00041D91"/>
    <w:rsid w:val="00041FDF"/>
    <w:rsid w:val="00042284"/>
    <w:rsid w:val="00042885"/>
    <w:rsid w:val="00042B66"/>
    <w:rsid w:val="00042BD5"/>
    <w:rsid w:val="00042E8E"/>
    <w:rsid w:val="0004353A"/>
    <w:rsid w:val="00043693"/>
    <w:rsid w:val="000436F4"/>
    <w:rsid w:val="00043DA5"/>
    <w:rsid w:val="00043E4D"/>
    <w:rsid w:val="00043EA4"/>
    <w:rsid w:val="000444FE"/>
    <w:rsid w:val="000446C6"/>
    <w:rsid w:val="00044A19"/>
    <w:rsid w:val="00044D9A"/>
    <w:rsid w:val="00044E48"/>
    <w:rsid w:val="000452C9"/>
    <w:rsid w:val="000456C3"/>
    <w:rsid w:val="000463DC"/>
    <w:rsid w:val="00046F9A"/>
    <w:rsid w:val="0004714D"/>
    <w:rsid w:val="00047DCC"/>
    <w:rsid w:val="000503D0"/>
    <w:rsid w:val="000505F2"/>
    <w:rsid w:val="00050D38"/>
    <w:rsid w:val="00050D46"/>
    <w:rsid w:val="00050EFF"/>
    <w:rsid w:val="000511BF"/>
    <w:rsid w:val="00051930"/>
    <w:rsid w:val="000524E5"/>
    <w:rsid w:val="00052535"/>
    <w:rsid w:val="00052D52"/>
    <w:rsid w:val="00052DDE"/>
    <w:rsid w:val="00052F84"/>
    <w:rsid w:val="0005328C"/>
    <w:rsid w:val="000537D7"/>
    <w:rsid w:val="000538E2"/>
    <w:rsid w:val="00053946"/>
    <w:rsid w:val="00053AAE"/>
    <w:rsid w:val="00053BF7"/>
    <w:rsid w:val="00053BFB"/>
    <w:rsid w:val="000540E1"/>
    <w:rsid w:val="00054160"/>
    <w:rsid w:val="000545D6"/>
    <w:rsid w:val="00054755"/>
    <w:rsid w:val="00054765"/>
    <w:rsid w:val="0005486E"/>
    <w:rsid w:val="000554D8"/>
    <w:rsid w:val="0005597A"/>
    <w:rsid w:val="00055BD8"/>
    <w:rsid w:val="00055D5A"/>
    <w:rsid w:val="00055FAF"/>
    <w:rsid w:val="0005600F"/>
    <w:rsid w:val="0005618E"/>
    <w:rsid w:val="00056608"/>
    <w:rsid w:val="0005670E"/>
    <w:rsid w:val="000567EE"/>
    <w:rsid w:val="000569F9"/>
    <w:rsid w:val="00056B79"/>
    <w:rsid w:val="00057888"/>
    <w:rsid w:val="00057BB5"/>
    <w:rsid w:val="00057D0A"/>
    <w:rsid w:val="00057F09"/>
    <w:rsid w:val="0006001E"/>
    <w:rsid w:val="000607C9"/>
    <w:rsid w:val="000608C0"/>
    <w:rsid w:val="00061388"/>
    <w:rsid w:val="00061B4D"/>
    <w:rsid w:val="0006205D"/>
    <w:rsid w:val="00062C7B"/>
    <w:rsid w:val="0006327D"/>
    <w:rsid w:val="0006351F"/>
    <w:rsid w:val="00063579"/>
    <w:rsid w:val="00064918"/>
    <w:rsid w:val="000649AC"/>
    <w:rsid w:val="00064C54"/>
    <w:rsid w:val="000653C2"/>
    <w:rsid w:val="00065841"/>
    <w:rsid w:val="00065D94"/>
    <w:rsid w:val="00065F79"/>
    <w:rsid w:val="00066663"/>
    <w:rsid w:val="000666E2"/>
    <w:rsid w:val="000669C4"/>
    <w:rsid w:val="00066A37"/>
    <w:rsid w:val="00067347"/>
    <w:rsid w:val="000673B9"/>
    <w:rsid w:val="0006766E"/>
    <w:rsid w:val="00067696"/>
    <w:rsid w:val="00070289"/>
    <w:rsid w:val="0007057C"/>
    <w:rsid w:val="00070CC3"/>
    <w:rsid w:val="00070D1D"/>
    <w:rsid w:val="00070EAA"/>
    <w:rsid w:val="00071659"/>
    <w:rsid w:val="00071CAF"/>
    <w:rsid w:val="000723B2"/>
    <w:rsid w:val="00072FD6"/>
    <w:rsid w:val="000730FA"/>
    <w:rsid w:val="000732C5"/>
    <w:rsid w:val="0007333E"/>
    <w:rsid w:val="00073484"/>
    <w:rsid w:val="000734E1"/>
    <w:rsid w:val="00073C05"/>
    <w:rsid w:val="00073CC0"/>
    <w:rsid w:val="00073F57"/>
    <w:rsid w:val="00074072"/>
    <w:rsid w:val="00074954"/>
    <w:rsid w:val="00074B39"/>
    <w:rsid w:val="00074D84"/>
    <w:rsid w:val="000751A7"/>
    <w:rsid w:val="00075275"/>
    <w:rsid w:val="0007536C"/>
    <w:rsid w:val="0007576C"/>
    <w:rsid w:val="00075852"/>
    <w:rsid w:val="00075AFE"/>
    <w:rsid w:val="00075C65"/>
    <w:rsid w:val="00075CAD"/>
    <w:rsid w:val="00075CF1"/>
    <w:rsid w:val="00075DA4"/>
    <w:rsid w:val="00075FC0"/>
    <w:rsid w:val="000761E4"/>
    <w:rsid w:val="000765B3"/>
    <w:rsid w:val="00076732"/>
    <w:rsid w:val="00076F2A"/>
    <w:rsid w:val="00077669"/>
    <w:rsid w:val="000776FD"/>
    <w:rsid w:val="00077928"/>
    <w:rsid w:val="00077A78"/>
    <w:rsid w:val="00077D1E"/>
    <w:rsid w:val="0008031C"/>
    <w:rsid w:val="0008042A"/>
    <w:rsid w:val="0008087B"/>
    <w:rsid w:val="000808FE"/>
    <w:rsid w:val="00080954"/>
    <w:rsid w:val="00080BFE"/>
    <w:rsid w:val="00080C26"/>
    <w:rsid w:val="00081358"/>
    <w:rsid w:val="00081AE6"/>
    <w:rsid w:val="00081B6E"/>
    <w:rsid w:val="00081C6C"/>
    <w:rsid w:val="00081CF5"/>
    <w:rsid w:val="00081D70"/>
    <w:rsid w:val="000830CA"/>
    <w:rsid w:val="000837B2"/>
    <w:rsid w:val="00083895"/>
    <w:rsid w:val="00083BCF"/>
    <w:rsid w:val="0008406D"/>
    <w:rsid w:val="00084500"/>
    <w:rsid w:val="000847DB"/>
    <w:rsid w:val="00084CE7"/>
    <w:rsid w:val="000855F6"/>
    <w:rsid w:val="000856A8"/>
    <w:rsid w:val="0008571B"/>
    <w:rsid w:val="00085FC3"/>
    <w:rsid w:val="000866A6"/>
    <w:rsid w:val="00086CEB"/>
    <w:rsid w:val="00087A28"/>
    <w:rsid w:val="00087ADA"/>
    <w:rsid w:val="00087C40"/>
    <w:rsid w:val="00087E69"/>
    <w:rsid w:val="00090017"/>
    <w:rsid w:val="0009006D"/>
    <w:rsid w:val="00090322"/>
    <w:rsid w:val="00090351"/>
    <w:rsid w:val="00090441"/>
    <w:rsid w:val="00090ADA"/>
    <w:rsid w:val="00090D7E"/>
    <w:rsid w:val="00091152"/>
    <w:rsid w:val="000911F5"/>
    <w:rsid w:val="00091431"/>
    <w:rsid w:val="00091776"/>
    <w:rsid w:val="00091D28"/>
    <w:rsid w:val="00091D33"/>
    <w:rsid w:val="000923CF"/>
    <w:rsid w:val="00093814"/>
    <w:rsid w:val="000938F4"/>
    <w:rsid w:val="00093B12"/>
    <w:rsid w:val="000948C9"/>
    <w:rsid w:val="00094EFA"/>
    <w:rsid w:val="0009522B"/>
    <w:rsid w:val="00095653"/>
    <w:rsid w:val="0009583E"/>
    <w:rsid w:val="00095A9E"/>
    <w:rsid w:val="00095AB6"/>
    <w:rsid w:val="00095C08"/>
    <w:rsid w:val="00095D15"/>
    <w:rsid w:val="00095F7D"/>
    <w:rsid w:val="000960FC"/>
    <w:rsid w:val="00096747"/>
    <w:rsid w:val="00096C37"/>
    <w:rsid w:val="00096F4B"/>
    <w:rsid w:val="00097488"/>
    <w:rsid w:val="000979B9"/>
    <w:rsid w:val="00097D02"/>
    <w:rsid w:val="00097EE6"/>
    <w:rsid w:val="00097F3B"/>
    <w:rsid w:val="000A02EF"/>
    <w:rsid w:val="000A0343"/>
    <w:rsid w:val="000A0345"/>
    <w:rsid w:val="000A0474"/>
    <w:rsid w:val="000A07D5"/>
    <w:rsid w:val="000A08F8"/>
    <w:rsid w:val="000A0A14"/>
    <w:rsid w:val="000A0B8E"/>
    <w:rsid w:val="000A0D48"/>
    <w:rsid w:val="000A16C7"/>
    <w:rsid w:val="000A1751"/>
    <w:rsid w:val="000A1959"/>
    <w:rsid w:val="000A213F"/>
    <w:rsid w:val="000A22BF"/>
    <w:rsid w:val="000A2362"/>
    <w:rsid w:val="000A2364"/>
    <w:rsid w:val="000A2869"/>
    <w:rsid w:val="000A32BE"/>
    <w:rsid w:val="000A34F2"/>
    <w:rsid w:val="000A3520"/>
    <w:rsid w:val="000A3559"/>
    <w:rsid w:val="000A3694"/>
    <w:rsid w:val="000A3771"/>
    <w:rsid w:val="000A381A"/>
    <w:rsid w:val="000A381F"/>
    <w:rsid w:val="000A38F8"/>
    <w:rsid w:val="000A3CB8"/>
    <w:rsid w:val="000A3DBB"/>
    <w:rsid w:val="000A44B0"/>
    <w:rsid w:val="000A4530"/>
    <w:rsid w:val="000A4E6A"/>
    <w:rsid w:val="000A5400"/>
    <w:rsid w:val="000A546D"/>
    <w:rsid w:val="000A55B7"/>
    <w:rsid w:val="000A5AAC"/>
    <w:rsid w:val="000A6127"/>
    <w:rsid w:val="000A6134"/>
    <w:rsid w:val="000A6425"/>
    <w:rsid w:val="000A66D7"/>
    <w:rsid w:val="000A6BF0"/>
    <w:rsid w:val="000A6E2C"/>
    <w:rsid w:val="000A6EEE"/>
    <w:rsid w:val="000A7286"/>
    <w:rsid w:val="000A7514"/>
    <w:rsid w:val="000A7963"/>
    <w:rsid w:val="000A7A8D"/>
    <w:rsid w:val="000A7AA6"/>
    <w:rsid w:val="000A7C5C"/>
    <w:rsid w:val="000A7E11"/>
    <w:rsid w:val="000B026D"/>
    <w:rsid w:val="000B03E6"/>
    <w:rsid w:val="000B052C"/>
    <w:rsid w:val="000B05BC"/>
    <w:rsid w:val="000B0BCB"/>
    <w:rsid w:val="000B0E6C"/>
    <w:rsid w:val="000B0E85"/>
    <w:rsid w:val="000B117B"/>
    <w:rsid w:val="000B14D7"/>
    <w:rsid w:val="000B1511"/>
    <w:rsid w:val="000B157A"/>
    <w:rsid w:val="000B1BC0"/>
    <w:rsid w:val="000B2168"/>
    <w:rsid w:val="000B240A"/>
    <w:rsid w:val="000B2691"/>
    <w:rsid w:val="000B27A1"/>
    <w:rsid w:val="000B2FF1"/>
    <w:rsid w:val="000B3369"/>
    <w:rsid w:val="000B374E"/>
    <w:rsid w:val="000B3A6E"/>
    <w:rsid w:val="000B46EE"/>
    <w:rsid w:val="000B4BB3"/>
    <w:rsid w:val="000B5120"/>
    <w:rsid w:val="000B57D1"/>
    <w:rsid w:val="000B5802"/>
    <w:rsid w:val="000B620B"/>
    <w:rsid w:val="000B623F"/>
    <w:rsid w:val="000B659D"/>
    <w:rsid w:val="000B6B1D"/>
    <w:rsid w:val="000B6B54"/>
    <w:rsid w:val="000B6C4E"/>
    <w:rsid w:val="000B6DC9"/>
    <w:rsid w:val="000B6E15"/>
    <w:rsid w:val="000B709A"/>
    <w:rsid w:val="000B74ED"/>
    <w:rsid w:val="000B7557"/>
    <w:rsid w:val="000B76FA"/>
    <w:rsid w:val="000B77E7"/>
    <w:rsid w:val="000B7F07"/>
    <w:rsid w:val="000C033A"/>
    <w:rsid w:val="000C0621"/>
    <w:rsid w:val="000C076B"/>
    <w:rsid w:val="000C0793"/>
    <w:rsid w:val="000C0C70"/>
    <w:rsid w:val="000C0EF1"/>
    <w:rsid w:val="000C1A37"/>
    <w:rsid w:val="000C1ECC"/>
    <w:rsid w:val="000C1ECE"/>
    <w:rsid w:val="000C230C"/>
    <w:rsid w:val="000C29CB"/>
    <w:rsid w:val="000C2B3C"/>
    <w:rsid w:val="000C375A"/>
    <w:rsid w:val="000C382B"/>
    <w:rsid w:val="000C39FA"/>
    <w:rsid w:val="000C3BA8"/>
    <w:rsid w:val="000C4C69"/>
    <w:rsid w:val="000C50B0"/>
    <w:rsid w:val="000C5406"/>
    <w:rsid w:val="000C58B3"/>
    <w:rsid w:val="000C58E7"/>
    <w:rsid w:val="000C5A36"/>
    <w:rsid w:val="000C5A6A"/>
    <w:rsid w:val="000C6080"/>
    <w:rsid w:val="000C637B"/>
    <w:rsid w:val="000C6F13"/>
    <w:rsid w:val="000C7339"/>
    <w:rsid w:val="000C74FB"/>
    <w:rsid w:val="000D0EF8"/>
    <w:rsid w:val="000D1144"/>
    <w:rsid w:val="000D135A"/>
    <w:rsid w:val="000D13D3"/>
    <w:rsid w:val="000D1562"/>
    <w:rsid w:val="000D1583"/>
    <w:rsid w:val="000D17EA"/>
    <w:rsid w:val="000D1AAD"/>
    <w:rsid w:val="000D1CA6"/>
    <w:rsid w:val="000D1E6A"/>
    <w:rsid w:val="000D209A"/>
    <w:rsid w:val="000D23C9"/>
    <w:rsid w:val="000D2C00"/>
    <w:rsid w:val="000D30B4"/>
    <w:rsid w:val="000D30FF"/>
    <w:rsid w:val="000D32DE"/>
    <w:rsid w:val="000D3526"/>
    <w:rsid w:val="000D3A87"/>
    <w:rsid w:val="000D3E24"/>
    <w:rsid w:val="000D4262"/>
    <w:rsid w:val="000D43F6"/>
    <w:rsid w:val="000D4800"/>
    <w:rsid w:val="000D4A4E"/>
    <w:rsid w:val="000D4DD1"/>
    <w:rsid w:val="000D5276"/>
    <w:rsid w:val="000D5424"/>
    <w:rsid w:val="000D5518"/>
    <w:rsid w:val="000D5857"/>
    <w:rsid w:val="000D592B"/>
    <w:rsid w:val="000D5BCC"/>
    <w:rsid w:val="000D610D"/>
    <w:rsid w:val="000D61E9"/>
    <w:rsid w:val="000D6320"/>
    <w:rsid w:val="000D6E44"/>
    <w:rsid w:val="000D7187"/>
    <w:rsid w:val="000D72DB"/>
    <w:rsid w:val="000D7643"/>
    <w:rsid w:val="000D764D"/>
    <w:rsid w:val="000E007B"/>
    <w:rsid w:val="000E05BB"/>
    <w:rsid w:val="000E064C"/>
    <w:rsid w:val="000E0893"/>
    <w:rsid w:val="000E0D82"/>
    <w:rsid w:val="000E17C0"/>
    <w:rsid w:val="000E24E0"/>
    <w:rsid w:val="000E27BB"/>
    <w:rsid w:val="000E2891"/>
    <w:rsid w:val="000E2B69"/>
    <w:rsid w:val="000E2D09"/>
    <w:rsid w:val="000E366C"/>
    <w:rsid w:val="000E3954"/>
    <w:rsid w:val="000E3B3F"/>
    <w:rsid w:val="000E41CC"/>
    <w:rsid w:val="000E454A"/>
    <w:rsid w:val="000E4674"/>
    <w:rsid w:val="000E4DA8"/>
    <w:rsid w:val="000E5048"/>
    <w:rsid w:val="000E51D8"/>
    <w:rsid w:val="000E52EA"/>
    <w:rsid w:val="000E5307"/>
    <w:rsid w:val="000E5588"/>
    <w:rsid w:val="000E57C1"/>
    <w:rsid w:val="000E6BCE"/>
    <w:rsid w:val="000E7838"/>
    <w:rsid w:val="000E7847"/>
    <w:rsid w:val="000E7A79"/>
    <w:rsid w:val="000E7A9D"/>
    <w:rsid w:val="000E7D39"/>
    <w:rsid w:val="000F0124"/>
    <w:rsid w:val="000F046F"/>
    <w:rsid w:val="000F0C16"/>
    <w:rsid w:val="000F0D64"/>
    <w:rsid w:val="000F0FDB"/>
    <w:rsid w:val="000F1589"/>
    <w:rsid w:val="000F15FE"/>
    <w:rsid w:val="000F24E1"/>
    <w:rsid w:val="000F253D"/>
    <w:rsid w:val="000F28BB"/>
    <w:rsid w:val="000F2D30"/>
    <w:rsid w:val="000F336B"/>
    <w:rsid w:val="000F33F8"/>
    <w:rsid w:val="000F340B"/>
    <w:rsid w:val="000F367A"/>
    <w:rsid w:val="000F3B99"/>
    <w:rsid w:val="000F4234"/>
    <w:rsid w:val="000F51D7"/>
    <w:rsid w:val="000F52F4"/>
    <w:rsid w:val="000F6118"/>
    <w:rsid w:val="000F629D"/>
    <w:rsid w:val="000F6369"/>
    <w:rsid w:val="000F6554"/>
    <w:rsid w:val="000F670D"/>
    <w:rsid w:val="000F71FA"/>
    <w:rsid w:val="000F7BA9"/>
    <w:rsid w:val="000F7CB2"/>
    <w:rsid w:val="00100441"/>
    <w:rsid w:val="00100552"/>
    <w:rsid w:val="00100EAC"/>
    <w:rsid w:val="00101230"/>
    <w:rsid w:val="00101CC3"/>
    <w:rsid w:val="00101CD9"/>
    <w:rsid w:val="00101E56"/>
    <w:rsid w:val="00101F97"/>
    <w:rsid w:val="001027B8"/>
    <w:rsid w:val="001029A0"/>
    <w:rsid w:val="00102B3A"/>
    <w:rsid w:val="00103184"/>
    <w:rsid w:val="0010392A"/>
    <w:rsid w:val="0010394C"/>
    <w:rsid w:val="00103A42"/>
    <w:rsid w:val="00103F62"/>
    <w:rsid w:val="00104248"/>
    <w:rsid w:val="00104371"/>
    <w:rsid w:val="00104803"/>
    <w:rsid w:val="00105105"/>
    <w:rsid w:val="00105172"/>
    <w:rsid w:val="00105B6B"/>
    <w:rsid w:val="00105D94"/>
    <w:rsid w:val="00105EB0"/>
    <w:rsid w:val="00105F40"/>
    <w:rsid w:val="00106BA2"/>
    <w:rsid w:val="00106CCD"/>
    <w:rsid w:val="00106D6F"/>
    <w:rsid w:val="001072D8"/>
    <w:rsid w:val="00107506"/>
    <w:rsid w:val="00107597"/>
    <w:rsid w:val="0010766C"/>
    <w:rsid w:val="00107AA8"/>
    <w:rsid w:val="00107B54"/>
    <w:rsid w:val="00107D69"/>
    <w:rsid w:val="00107E27"/>
    <w:rsid w:val="00107EF3"/>
    <w:rsid w:val="00107F14"/>
    <w:rsid w:val="00107FC9"/>
    <w:rsid w:val="00110172"/>
    <w:rsid w:val="00110270"/>
    <w:rsid w:val="001107EF"/>
    <w:rsid w:val="00110DB2"/>
    <w:rsid w:val="00111541"/>
    <w:rsid w:val="0011194D"/>
    <w:rsid w:val="00111BF8"/>
    <w:rsid w:val="00111F4D"/>
    <w:rsid w:val="00112378"/>
    <w:rsid w:val="00112411"/>
    <w:rsid w:val="00112FFA"/>
    <w:rsid w:val="0011329E"/>
    <w:rsid w:val="00113A18"/>
    <w:rsid w:val="0011477F"/>
    <w:rsid w:val="001148DA"/>
    <w:rsid w:val="00114A5D"/>
    <w:rsid w:val="00114C6D"/>
    <w:rsid w:val="00114F98"/>
    <w:rsid w:val="0011501E"/>
    <w:rsid w:val="001150CF"/>
    <w:rsid w:val="001151CA"/>
    <w:rsid w:val="001154EC"/>
    <w:rsid w:val="00115731"/>
    <w:rsid w:val="00115806"/>
    <w:rsid w:val="00115BF6"/>
    <w:rsid w:val="00115C04"/>
    <w:rsid w:val="00115DF9"/>
    <w:rsid w:val="00116102"/>
    <w:rsid w:val="00116459"/>
    <w:rsid w:val="00116550"/>
    <w:rsid w:val="00116722"/>
    <w:rsid w:val="001167FB"/>
    <w:rsid w:val="00116813"/>
    <w:rsid w:val="0011758C"/>
    <w:rsid w:val="001176E0"/>
    <w:rsid w:val="00117824"/>
    <w:rsid w:val="00117889"/>
    <w:rsid w:val="00117D2A"/>
    <w:rsid w:val="001206EB"/>
    <w:rsid w:val="00120AF9"/>
    <w:rsid w:val="00120D65"/>
    <w:rsid w:val="00120FBD"/>
    <w:rsid w:val="0012103B"/>
    <w:rsid w:val="001210D0"/>
    <w:rsid w:val="0012151E"/>
    <w:rsid w:val="00122784"/>
    <w:rsid w:val="00122BA5"/>
    <w:rsid w:val="00122D06"/>
    <w:rsid w:val="001234AB"/>
    <w:rsid w:val="00123C39"/>
    <w:rsid w:val="00123C96"/>
    <w:rsid w:val="00123E19"/>
    <w:rsid w:val="001240AB"/>
    <w:rsid w:val="00124A26"/>
    <w:rsid w:val="00124AA7"/>
    <w:rsid w:val="00124AF3"/>
    <w:rsid w:val="00124DF6"/>
    <w:rsid w:val="00124E0E"/>
    <w:rsid w:val="00125267"/>
    <w:rsid w:val="00125282"/>
    <w:rsid w:val="00125AB7"/>
    <w:rsid w:val="0012771A"/>
    <w:rsid w:val="00127784"/>
    <w:rsid w:val="00127A45"/>
    <w:rsid w:val="00127C4E"/>
    <w:rsid w:val="00127E3C"/>
    <w:rsid w:val="00127EA0"/>
    <w:rsid w:val="0013014C"/>
    <w:rsid w:val="00130C80"/>
    <w:rsid w:val="001319E9"/>
    <w:rsid w:val="00131AF4"/>
    <w:rsid w:val="00131CC8"/>
    <w:rsid w:val="00132682"/>
    <w:rsid w:val="001327D1"/>
    <w:rsid w:val="001330DD"/>
    <w:rsid w:val="00133214"/>
    <w:rsid w:val="00133451"/>
    <w:rsid w:val="001341B8"/>
    <w:rsid w:val="001346D6"/>
    <w:rsid w:val="001348F6"/>
    <w:rsid w:val="00134B3E"/>
    <w:rsid w:val="00134D08"/>
    <w:rsid w:val="00135235"/>
    <w:rsid w:val="001353E4"/>
    <w:rsid w:val="0013596F"/>
    <w:rsid w:val="0013603A"/>
    <w:rsid w:val="0013710C"/>
    <w:rsid w:val="001373D2"/>
    <w:rsid w:val="001377CA"/>
    <w:rsid w:val="00137FCE"/>
    <w:rsid w:val="001400C8"/>
    <w:rsid w:val="001405CE"/>
    <w:rsid w:val="001407A0"/>
    <w:rsid w:val="00141135"/>
    <w:rsid w:val="0014132C"/>
    <w:rsid w:val="00141D81"/>
    <w:rsid w:val="00142F94"/>
    <w:rsid w:val="00143791"/>
    <w:rsid w:val="00143A0B"/>
    <w:rsid w:val="001440A5"/>
    <w:rsid w:val="00144202"/>
    <w:rsid w:val="001447CC"/>
    <w:rsid w:val="00144A95"/>
    <w:rsid w:val="00144AD6"/>
    <w:rsid w:val="00144B3A"/>
    <w:rsid w:val="00145623"/>
    <w:rsid w:val="0014588F"/>
    <w:rsid w:val="001458E6"/>
    <w:rsid w:val="001459D5"/>
    <w:rsid w:val="00145E42"/>
    <w:rsid w:val="00146559"/>
    <w:rsid w:val="00146879"/>
    <w:rsid w:val="001469AA"/>
    <w:rsid w:val="00146D13"/>
    <w:rsid w:val="00146EBD"/>
    <w:rsid w:val="00146F61"/>
    <w:rsid w:val="00147469"/>
    <w:rsid w:val="00147511"/>
    <w:rsid w:val="001475FC"/>
    <w:rsid w:val="00147859"/>
    <w:rsid w:val="00147C71"/>
    <w:rsid w:val="00147D7D"/>
    <w:rsid w:val="00147F9F"/>
    <w:rsid w:val="00150899"/>
    <w:rsid w:val="00150952"/>
    <w:rsid w:val="00150ADE"/>
    <w:rsid w:val="00151106"/>
    <w:rsid w:val="00151622"/>
    <w:rsid w:val="00151AE7"/>
    <w:rsid w:val="001527DC"/>
    <w:rsid w:val="0015298F"/>
    <w:rsid w:val="00153B25"/>
    <w:rsid w:val="00153C4B"/>
    <w:rsid w:val="0015442F"/>
    <w:rsid w:val="00154952"/>
    <w:rsid w:val="001549F6"/>
    <w:rsid w:val="00154A93"/>
    <w:rsid w:val="00154F5B"/>
    <w:rsid w:val="00154FEC"/>
    <w:rsid w:val="001555CD"/>
    <w:rsid w:val="00155C0C"/>
    <w:rsid w:val="00155C5B"/>
    <w:rsid w:val="00155F8D"/>
    <w:rsid w:val="0015649A"/>
    <w:rsid w:val="0015681D"/>
    <w:rsid w:val="001568CF"/>
    <w:rsid w:val="001573F0"/>
    <w:rsid w:val="00157CE3"/>
    <w:rsid w:val="00157EBF"/>
    <w:rsid w:val="00160407"/>
    <w:rsid w:val="001608E8"/>
    <w:rsid w:val="00160CC8"/>
    <w:rsid w:val="00160D88"/>
    <w:rsid w:val="00160E90"/>
    <w:rsid w:val="00161186"/>
    <w:rsid w:val="001614A9"/>
    <w:rsid w:val="001615B2"/>
    <w:rsid w:val="001617E7"/>
    <w:rsid w:val="001617F6"/>
    <w:rsid w:val="001618D8"/>
    <w:rsid w:val="00161AEC"/>
    <w:rsid w:val="00161D6B"/>
    <w:rsid w:val="00161E00"/>
    <w:rsid w:val="00161F83"/>
    <w:rsid w:val="00162034"/>
    <w:rsid w:val="0016231D"/>
    <w:rsid w:val="001626A5"/>
    <w:rsid w:val="0016417E"/>
    <w:rsid w:val="0016432C"/>
    <w:rsid w:val="00164C14"/>
    <w:rsid w:val="00164EBA"/>
    <w:rsid w:val="00165183"/>
    <w:rsid w:val="00165391"/>
    <w:rsid w:val="001659E4"/>
    <w:rsid w:val="00165B43"/>
    <w:rsid w:val="00165F98"/>
    <w:rsid w:val="0016644C"/>
    <w:rsid w:val="0016645B"/>
    <w:rsid w:val="00166714"/>
    <w:rsid w:val="00166ACD"/>
    <w:rsid w:val="001678F6"/>
    <w:rsid w:val="00167A66"/>
    <w:rsid w:val="00167A8C"/>
    <w:rsid w:val="00170380"/>
    <w:rsid w:val="0017058F"/>
    <w:rsid w:val="001709C3"/>
    <w:rsid w:val="00170AD5"/>
    <w:rsid w:val="001710CE"/>
    <w:rsid w:val="00171A68"/>
    <w:rsid w:val="00171B90"/>
    <w:rsid w:val="00171C0C"/>
    <w:rsid w:val="001721E9"/>
    <w:rsid w:val="00172ACD"/>
    <w:rsid w:val="00172B3F"/>
    <w:rsid w:val="00172CC2"/>
    <w:rsid w:val="00172EAE"/>
    <w:rsid w:val="00172EE5"/>
    <w:rsid w:val="001730BB"/>
    <w:rsid w:val="0017384E"/>
    <w:rsid w:val="00173878"/>
    <w:rsid w:val="00174213"/>
    <w:rsid w:val="00174B89"/>
    <w:rsid w:val="00174BC4"/>
    <w:rsid w:val="00174E4B"/>
    <w:rsid w:val="00175241"/>
    <w:rsid w:val="00175C7A"/>
    <w:rsid w:val="00175EAA"/>
    <w:rsid w:val="00175EEB"/>
    <w:rsid w:val="001762F0"/>
    <w:rsid w:val="00176406"/>
    <w:rsid w:val="00176B39"/>
    <w:rsid w:val="00176B73"/>
    <w:rsid w:val="00177103"/>
    <w:rsid w:val="00177130"/>
    <w:rsid w:val="001772BD"/>
    <w:rsid w:val="00177557"/>
    <w:rsid w:val="00177A1A"/>
    <w:rsid w:val="00177D92"/>
    <w:rsid w:val="00180275"/>
    <w:rsid w:val="0018033A"/>
    <w:rsid w:val="001809BC"/>
    <w:rsid w:val="00181196"/>
    <w:rsid w:val="001814AB"/>
    <w:rsid w:val="00181724"/>
    <w:rsid w:val="001817B4"/>
    <w:rsid w:val="00181B89"/>
    <w:rsid w:val="00182231"/>
    <w:rsid w:val="0018233E"/>
    <w:rsid w:val="0018256A"/>
    <w:rsid w:val="00182E03"/>
    <w:rsid w:val="00183126"/>
    <w:rsid w:val="001831F2"/>
    <w:rsid w:val="00183273"/>
    <w:rsid w:val="001836A4"/>
    <w:rsid w:val="00184796"/>
    <w:rsid w:val="001847F6"/>
    <w:rsid w:val="0018493B"/>
    <w:rsid w:val="00184D30"/>
    <w:rsid w:val="00184E4D"/>
    <w:rsid w:val="00185155"/>
    <w:rsid w:val="0018543F"/>
    <w:rsid w:val="0018549B"/>
    <w:rsid w:val="00185A27"/>
    <w:rsid w:val="00186109"/>
    <w:rsid w:val="0018620D"/>
    <w:rsid w:val="001863A1"/>
    <w:rsid w:val="00186665"/>
    <w:rsid w:val="001868B0"/>
    <w:rsid w:val="00186F8F"/>
    <w:rsid w:val="00190A48"/>
    <w:rsid w:val="00190DD2"/>
    <w:rsid w:val="00190F91"/>
    <w:rsid w:val="001917DB"/>
    <w:rsid w:val="0019182B"/>
    <w:rsid w:val="00191857"/>
    <w:rsid w:val="0019185A"/>
    <w:rsid w:val="00191A19"/>
    <w:rsid w:val="00191B96"/>
    <w:rsid w:val="00191D0B"/>
    <w:rsid w:val="00191D33"/>
    <w:rsid w:val="00191E2B"/>
    <w:rsid w:val="0019224E"/>
    <w:rsid w:val="0019236E"/>
    <w:rsid w:val="001924D9"/>
    <w:rsid w:val="001924EA"/>
    <w:rsid w:val="0019327E"/>
    <w:rsid w:val="001936DF"/>
    <w:rsid w:val="00193708"/>
    <w:rsid w:val="001937D6"/>
    <w:rsid w:val="00193964"/>
    <w:rsid w:val="00193EBB"/>
    <w:rsid w:val="00193FAC"/>
    <w:rsid w:val="00193FB8"/>
    <w:rsid w:val="00194480"/>
    <w:rsid w:val="0019484A"/>
    <w:rsid w:val="0019528A"/>
    <w:rsid w:val="00195636"/>
    <w:rsid w:val="00195769"/>
    <w:rsid w:val="0019613F"/>
    <w:rsid w:val="00196641"/>
    <w:rsid w:val="001966AD"/>
    <w:rsid w:val="0019676B"/>
    <w:rsid w:val="00196821"/>
    <w:rsid w:val="00196914"/>
    <w:rsid w:val="00196AB2"/>
    <w:rsid w:val="001970F6"/>
    <w:rsid w:val="00197262"/>
    <w:rsid w:val="001975FD"/>
    <w:rsid w:val="0019772B"/>
    <w:rsid w:val="00197844"/>
    <w:rsid w:val="00197970"/>
    <w:rsid w:val="00197BE8"/>
    <w:rsid w:val="00197DF1"/>
    <w:rsid w:val="00197EAE"/>
    <w:rsid w:val="001A05E8"/>
    <w:rsid w:val="001A08DB"/>
    <w:rsid w:val="001A106D"/>
    <w:rsid w:val="001A12C7"/>
    <w:rsid w:val="001A161D"/>
    <w:rsid w:val="001A19CB"/>
    <w:rsid w:val="001A1F75"/>
    <w:rsid w:val="001A23E0"/>
    <w:rsid w:val="001A250A"/>
    <w:rsid w:val="001A2622"/>
    <w:rsid w:val="001A2974"/>
    <w:rsid w:val="001A2CE8"/>
    <w:rsid w:val="001A2F1C"/>
    <w:rsid w:val="001A310D"/>
    <w:rsid w:val="001A3303"/>
    <w:rsid w:val="001A37BF"/>
    <w:rsid w:val="001A3960"/>
    <w:rsid w:val="001A3BEB"/>
    <w:rsid w:val="001A3C46"/>
    <w:rsid w:val="001A3E2E"/>
    <w:rsid w:val="001A42E8"/>
    <w:rsid w:val="001A46DB"/>
    <w:rsid w:val="001A4C38"/>
    <w:rsid w:val="001A4CAE"/>
    <w:rsid w:val="001A4F28"/>
    <w:rsid w:val="001A5175"/>
    <w:rsid w:val="001A51C7"/>
    <w:rsid w:val="001A58AC"/>
    <w:rsid w:val="001A6024"/>
    <w:rsid w:val="001A60D9"/>
    <w:rsid w:val="001A64EC"/>
    <w:rsid w:val="001A655D"/>
    <w:rsid w:val="001A65A4"/>
    <w:rsid w:val="001A6627"/>
    <w:rsid w:val="001A6789"/>
    <w:rsid w:val="001A6A46"/>
    <w:rsid w:val="001A6FB4"/>
    <w:rsid w:val="001A7505"/>
    <w:rsid w:val="001A75F6"/>
    <w:rsid w:val="001A780F"/>
    <w:rsid w:val="001A7D67"/>
    <w:rsid w:val="001B0921"/>
    <w:rsid w:val="001B0929"/>
    <w:rsid w:val="001B0A07"/>
    <w:rsid w:val="001B14A5"/>
    <w:rsid w:val="001B1897"/>
    <w:rsid w:val="001B1D0A"/>
    <w:rsid w:val="001B2772"/>
    <w:rsid w:val="001B286F"/>
    <w:rsid w:val="001B298F"/>
    <w:rsid w:val="001B3281"/>
    <w:rsid w:val="001B330D"/>
    <w:rsid w:val="001B33D5"/>
    <w:rsid w:val="001B365C"/>
    <w:rsid w:val="001B3663"/>
    <w:rsid w:val="001B3968"/>
    <w:rsid w:val="001B3F4F"/>
    <w:rsid w:val="001B425D"/>
    <w:rsid w:val="001B428D"/>
    <w:rsid w:val="001B4393"/>
    <w:rsid w:val="001B43D4"/>
    <w:rsid w:val="001B463B"/>
    <w:rsid w:val="001B4961"/>
    <w:rsid w:val="001B4B6C"/>
    <w:rsid w:val="001B5377"/>
    <w:rsid w:val="001B5456"/>
    <w:rsid w:val="001B56EA"/>
    <w:rsid w:val="001B581E"/>
    <w:rsid w:val="001B5ADA"/>
    <w:rsid w:val="001B624B"/>
    <w:rsid w:val="001B6572"/>
    <w:rsid w:val="001B6961"/>
    <w:rsid w:val="001B6AA8"/>
    <w:rsid w:val="001B6E59"/>
    <w:rsid w:val="001B6F46"/>
    <w:rsid w:val="001C04F5"/>
    <w:rsid w:val="001C0910"/>
    <w:rsid w:val="001C1381"/>
    <w:rsid w:val="001C167D"/>
    <w:rsid w:val="001C23AA"/>
    <w:rsid w:val="001C2753"/>
    <w:rsid w:val="001C29F7"/>
    <w:rsid w:val="001C2A58"/>
    <w:rsid w:val="001C2ABE"/>
    <w:rsid w:val="001C2F8F"/>
    <w:rsid w:val="001C2FD3"/>
    <w:rsid w:val="001C35D4"/>
    <w:rsid w:val="001C3605"/>
    <w:rsid w:val="001C3A48"/>
    <w:rsid w:val="001C3F7D"/>
    <w:rsid w:val="001C48E7"/>
    <w:rsid w:val="001C58DC"/>
    <w:rsid w:val="001C5CCF"/>
    <w:rsid w:val="001C5F3F"/>
    <w:rsid w:val="001C6717"/>
    <w:rsid w:val="001C6742"/>
    <w:rsid w:val="001C692A"/>
    <w:rsid w:val="001C7120"/>
    <w:rsid w:val="001C72E7"/>
    <w:rsid w:val="001C77C1"/>
    <w:rsid w:val="001C79E6"/>
    <w:rsid w:val="001C7A20"/>
    <w:rsid w:val="001C7CE4"/>
    <w:rsid w:val="001C7F92"/>
    <w:rsid w:val="001D00CB"/>
    <w:rsid w:val="001D01DE"/>
    <w:rsid w:val="001D05A7"/>
    <w:rsid w:val="001D0D52"/>
    <w:rsid w:val="001D0D5F"/>
    <w:rsid w:val="001D0EB6"/>
    <w:rsid w:val="001D0F2B"/>
    <w:rsid w:val="001D101A"/>
    <w:rsid w:val="001D1174"/>
    <w:rsid w:val="001D1440"/>
    <w:rsid w:val="001D162B"/>
    <w:rsid w:val="001D19A8"/>
    <w:rsid w:val="001D1BA5"/>
    <w:rsid w:val="001D1F6B"/>
    <w:rsid w:val="001D225E"/>
    <w:rsid w:val="001D2554"/>
    <w:rsid w:val="001D25AE"/>
    <w:rsid w:val="001D25E8"/>
    <w:rsid w:val="001D25F7"/>
    <w:rsid w:val="001D2874"/>
    <w:rsid w:val="001D289E"/>
    <w:rsid w:val="001D2935"/>
    <w:rsid w:val="001D2983"/>
    <w:rsid w:val="001D2C5C"/>
    <w:rsid w:val="001D2DFC"/>
    <w:rsid w:val="001D3023"/>
    <w:rsid w:val="001D36B5"/>
    <w:rsid w:val="001D371A"/>
    <w:rsid w:val="001D3BAC"/>
    <w:rsid w:val="001D3E56"/>
    <w:rsid w:val="001D46E2"/>
    <w:rsid w:val="001D4906"/>
    <w:rsid w:val="001D4D07"/>
    <w:rsid w:val="001D4D0F"/>
    <w:rsid w:val="001D541F"/>
    <w:rsid w:val="001D5E05"/>
    <w:rsid w:val="001D60B2"/>
    <w:rsid w:val="001D6A2C"/>
    <w:rsid w:val="001D6A3E"/>
    <w:rsid w:val="001D6C37"/>
    <w:rsid w:val="001D6D68"/>
    <w:rsid w:val="001D6FA9"/>
    <w:rsid w:val="001D7686"/>
    <w:rsid w:val="001D7BB0"/>
    <w:rsid w:val="001D7BCF"/>
    <w:rsid w:val="001E015A"/>
    <w:rsid w:val="001E0A4A"/>
    <w:rsid w:val="001E0E20"/>
    <w:rsid w:val="001E1733"/>
    <w:rsid w:val="001E1987"/>
    <w:rsid w:val="001E27C7"/>
    <w:rsid w:val="001E2A54"/>
    <w:rsid w:val="001E2FC8"/>
    <w:rsid w:val="001E304D"/>
    <w:rsid w:val="001E3405"/>
    <w:rsid w:val="001E45A4"/>
    <w:rsid w:val="001E4F77"/>
    <w:rsid w:val="001E510F"/>
    <w:rsid w:val="001E5228"/>
    <w:rsid w:val="001E56CC"/>
    <w:rsid w:val="001E57DD"/>
    <w:rsid w:val="001E5C35"/>
    <w:rsid w:val="001E5FC3"/>
    <w:rsid w:val="001E61D5"/>
    <w:rsid w:val="001E6330"/>
    <w:rsid w:val="001E67F0"/>
    <w:rsid w:val="001E692F"/>
    <w:rsid w:val="001E717D"/>
    <w:rsid w:val="001E7230"/>
    <w:rsid w:val="001E7506"/>
    <w:rsid w:val="001E774D"/>
    <w:rsid w:val="001E7C67"/>
    <w:rsid w:val="001E7F69"/>
    <w:rsid w:val="001F0228"/>
    <w:rsid w:val="001F0388"/>
    <w:rsid w:val="001F041E"/>
    <w:rsid w:val="001F0758"/>
    <w:rsid w:val="001F0DC4"/>
    <w:rsid w:val="001F1324"/>
    <w:rsid w:val="001F1C0B"/>
    <w:rsid w:val="001F1F87"/>
    <w:rsid w:val="001F218A"/>
    <w:rsid w:val="001F2472"/>
    <w:rsid w:val="001F26C3"/>
    <w:rsid w:val="001F27FE"/>
    <w:rsid w:val="001F29D0"/>
    <w:rsid w:val="001F29F6"/>
    <w:rsid w:val="001F2C5C"/>
    <w:rsid w:val="001F303C"/>
    <w:rsid w:val="001F3224"/>
    <w:rsid w:val="001F3344"/>
    <w:rsid w:val="001F36AE"/>
    <w:rsid w:val="001F39E5"/>
    <w:rsid w:val="001F4268"/>
    <w:rsid w:val="001F439E"/>
    <w:rsid w:val="001F4A3E"/>
    <w:rsid w:val="001F503C"/>
    <w:rsid w:val="001F505D"/>
    <w:rsid w:val="001F506D"/>
    <w:rsid w:val="001F5572"/>
    <w:rsid w:val="001F5717"/>
    <w:rsid w:val="001F5FEB"/>
    <w:rsid w:val="001F6336"/>
    <w:rsid w:val="001F6371"/>
    <w:rsid w:val="001F6BED"/>
    <w:rsid w:val="001F7072"/>
    <w:rsid w:val="001F71D8"/>
    <w:rsid w:val="001F7219"/>
    <w:rsid w:val="001F7227"/>
    <w:rsid w:val="001F72BF"/>
    <w:rsid w:val="001F76C7"/>
    <w:rsid w:val="002002ED"/>
    <w:rsid w:val="00200825"/>
    <w:rsid w:val="00200A76"/>
    <w:rsid w:val="00200A97"/>
    <w:rsid w:val="00200E90"/>
    <w:rsid w:val="00200EF0"/>
    <w:rsid w:val="00201340"/>
    <w:rsid w:val="00201606"/>
    <w:rsid w:val="002031F5"/>
    <w:rsid w:val="00203396"/>
    <w:rsid w:val="002034A9"/>
    <w:rsid w:val="002045EF"/>
    <w:rsid w:val="0020469C"/>
    <w:rsid w:val="0020470A"/>
    <w:rsid w:val="00204B23"/>
    <w:rsid w:val="00204DC4"/>
    <w:rsid w:val="0020516E"/>
    <w:rsid w:val="00205230"/>
    <w:rsid w:val="002053E7"/>
    <w:rsid w:val="00205B6C"/>
    <w:rsid w:val="002063E1"/>
    <w:rsid w:val="00206C0A"/>
    <w:rsid w:val="00206D91"/>
    <w:rsid w:val="0020731F"/>
    <w:rsid w:val="00207BB6"/>
    <w:rsid w:val="0021011A"/>
    <w:rsid w:val="00210253"/>
    <w:rsid w:val="0021029B"/>
    <w:rsid w:val="002107EF"/>
    <w:rsid w:val="00210C8B"/>
    <w:rsid w:val="00210DDF"/>
    <w:rsid w:val="00210ED8"/>
    <w:rsid w:val="002110B1"/>
    <w:rsid w:val="002112BA"/>
    <w:rsid w:val="002114A2"/>
    <w:rsid w:val="002115EB"/>
    <w:rsid w:val="002116EF"/>
    <w:rsid w:val="0021210A"/>
    <w:rsid w:val="00212243"/>
    <w:rsid w:val="002122C9"/>
    <w:rsid w:val="002127A8"/>
    <w:rsid w:val="00212B6D"/>
    <w:rsid w:val="00212FA1"/>
    <w:rsid w:val="0021351F"/>
    <w:rsid w:val="00214D03"/>
    <w:rsid w:val="00214DC9"/>
    <w:rsid w:val="0021535D"/>
    <w:rsid w:val="00215725"/>
    <w:rsid w:val="00215EC8"/>
    <w:rsid w:val="0021642B"/>
    <w:rsid w:val="00217048"/>
    <w:rsid w:val="002172E0"/>
    <w:rsid w:val="002179D1"/>
    <w:rsid w:val="00217CC7"/>
    <w:rsid w:val="00217CE5"/>
    <w:rsid w:val="00217F3D"/>
    <w:rsid w:val="0022006C"/>
    <w:rsid w:val="00220387"/>
    <w:rsid w:val="00220827"/>
    <w:rsid w:val="00220877"/>
    <w:rsid w:val="00220B0E"/>
    <w:rsid w:val="00220DBB"/>
    <w:rsid w:val="00220FE9"/>
    <w:rsid w:val="0022112A"/>
    <w:rsid w:val="002216A5"/>
    <w:rsid w:val="002217BF"/>
    <w:rsid w:val="0022185B"/>
    <w:rsid w:val="002229F3"/>
    <w:rsid w:val="00222A19"/>
    <w:rsid w:val="0022301E"/>
    <w:rsid w:val="00223021"/>
    <w:rsid w:val="002238E0"/>
    <w:rsid w:val="00223E20"/>
    <w:rsid w:val="00223E95"/>
    <w:rsid w:val="00223F92"/>
    <w:rsid w:val="00223FD3"/>
    <w:rsid w:val="00224E01"/>
    <w:rsid w:val="00224FE9"/>
    <w:rsid w:val="002253C6"/>
    <w:rsid w:val="002256C1"/>
    <w:rsid w:val="002258A5"/>
    <w:rsid w:val="00225AED"/>
    <w:rsid w:val="00225D0C"/>
    <w:rsid w:val="00225FDA"/>
    <w:rsid w:val="002264B1"/>
    <w:rsid w:val="0022666B"/>
    <w:rsid w:val="00226895"/>
    <w:rsid w:val="002269AC"/>
    <w:rsid w:val="00226C7D"/>
    <w:rsid w:val="00226D41"/>
    <w:rsid w:val="00226E80"/>
    <w:rsid w:val="0022706B"/>
    <w:rsid w:val="00227468"/>
    <w:rsid w:val="00227A82"/>
    <w:rsid w:val="002311E2"/>
    <w:rsid w:val="0023127E"/>
    <w:rsid w:val="00231602"/>
    <w:rsid w:val="00231643"/>
    <w:rsid w:val="00231725"/>
    <w:rsid w:val="00232455"/>
    <w:rsid w:val="0023266D"/>
    <w:rsid w:val="002328E0"/>
    <w:rsid w:val="002329E2"/>
    <w:rsid w:val="00232E5E"/>
    <w:rsid w:val="0023327B"/>
    <w:rsid w:val="0023331B"/>
    <w:rsid w:val="002334FA"/>
    <w:rsid w:val="00233BD3"/>
    <w:rsid w:val="00233CC9"/>
    <w:rsid w:val="00233D6D"/>
    <w:rsid w:val="0023405A"/>
    <w:rsid w:val="002341D7"/>
    <w:rsid w:val="002342E5"/>
    <w:rsid w:val="00234393"/>
    <w:rsid w:val="002343FA"/>
    <w:rsid w:val="00234580"/>
    <w:rsid w:val="00234895"/>
    <w:rsid w:val="00235289"/>
    <w:rsid w:val="002354EA"/>
    <w:rsid w:val="002355FF"/>
    <w:rsid w:val="002358CC"/>
    <w:rsid w:val="00235993"/>
    <w:rsid w:val="00235B0C"/>
    <w:rsid w:val="00235DA9"/>
    <w:rsid w:val="00236B0A"/>
    <w:rsid w:val="00236C94"/>
    <w:rsid w:val="00237947"/>
    <w:rsid w:val="00237960"/>
    <w:rsid w:val="00240251"/>
    <w:rsid w:val="00240284"/>
    <w:rsid w:val="00240B80"/>
    <w:rsid w:val="00240C33"/>
    <w:rsid w:val="00240EB8"/>
    <w:rsid w:val="002424E1"/>
    <w:rsid w:val="002427F6"/>
    <w:rsid w:val="00242A47"/>
    <w:rsid w:val="00242F06"/>
    <w:rsid w:val="0024397C"/>
    <w:rsid w:val="00243A6A"/>
    <w:rsid w:val="00243F40"/>
    <w:rsid w:val="002440BC"/>
    <w:rsid w:val="00244374"/>
    <w:rsid w:val="002443B5"/>
    <w:rsid w:val="002447D1"/>
    <w:rsid w:val="0024494E"/>
    <w:rsid w:val="00245088"/>
    <w:rsid w:val="002450B8"/>
    <w:rsid w:val="00245518"/>
    <w:rsid w:val="00245A2C"/>
    <w:rsid w:val="0024629C"/>
    <w:rsid w:val="00246676"/>
    <w:rsid w:val="00246A7A"/>
    <w:rsid w:val="00246AB1"/>
    <w:rsid w:val="00246DD8"/>
    <w:rsid w:val="0024723F"/>
    <w:rsid w:val="0024747F"/>
    <w:rsid w:val="002475FC"/>
    <w:rsid w:val="00247613"/>
    <w:rsid w:val="0024788D"/>
    <w:rsid w:val="00247F91"/>
    <w:rsid w:val="00250354"/>
    <w:rsid w:val="00250A76"/>
    <w:rsid w:val="00250EB1"/>
    <w:rsid w:val="00250EFB"/>
    <w:rsid w:val="00251027"/>
    <w:rsid w:val="002512BA"/>
    <w:rsid w:val="0025142F"/>
    <w:rsid w:val="00251DCB"/>
    <w:rsid w:val="00251DDF"/>
    <w:rsid w:val="00252389"/>
    <w:rsid w:val="00252D54"/>
    <w:rsid w:val="00252DCF"/>
    <w:rsid w:val="00253587"/>
    <w:rsid w:val="0025358A"/>
    <w:rsid w:val="00253AF9"/>
    <w:rsid w:val="00253B97"/>
    <w:rsid w:val="002549FE"/>
    <w:rsid w:val="00255112"/>
    <w:rsid w:val="0025520F"/>
    <w:rsid w:val="002552D0"/>
    <w:rsid w:val="0025570F"/>
    <w:rsid w:val="00256479"/>
    <w:rsid w:val="00256B10"/>
    <w:rsid w:val="00257521"/>
    <w:rsid w:val="00257882"/>
    <w:rsid w:val="00257897"/>
    <w:rsid w:val="0025793B"/>
    <w:rsid w:val="00257A15"/>
    <w:rsid w:val="00257DBD"/>
    <w:rsid w:val="00257F46"/>
    <w:rsid w:val="00260079"/>
    <w:rsid w:val="002601F9"/>
    <w:rsid w:val="00260628"/>
    <w:rsid w:val="002609F3"/>
    <w:rsid w:val="00260AD7"/>
    <w:rsid w:val="00260D3A"/>
    <w:rsid w:val="002611A1"/>
    <w:rsid w:val="002612F6"/>
    <w:rsid w:val="00261316"/>
    <w:rsid w:val="00261500"/>
    <w:rsid w:val="00261C52"/>
    <w:rsid w:val="00261DFC"/>
    <w:rsid w:val="00261EC7"/>
    <w:rsid w:val="002622AE"/>
    <w:rsid w:val="00262AAC"/>
    <w:rsid w:val="00263207"/>
    <w:rsid w:val="00263632"/>
    <w:rsid w:val="00263B8D"/>
    <w:rsid w:val="00263D24"/>
    <w:rsid w:val="00264205"/>
    <w:rsid w:val="0026436B"/>
    <w:rsid w:val="00264783"/>
    <w:rsid w:val="00264894"/>
    <w:rsid w:val="0026498F"/>
    <w:rsid w:val="00265124"/>
    <w:rsid w:val="00265251"/>
    <w:rsid w:val="0026560E"/>
    <w:rsid w:val="00265911"/>
    <w:rsid w:val="00265ABC"/>
    <w:rsid w:val="00265F9A"/>
    <w:rsid w:val="002661A7"/>
    <w:rsid w:val="002665D4"/>
    <w:rsid w:val="00266688"/>
    <w:rsid w:val="00266C75"/>
    <w:rsid w:val="00267132"/>
    <w:rsid w:val="00267756"/>
    <w:rsid w:val="00267978"/>
    <w:rsid w:val="002704E8"/>
    <w:rsid w:val="00270736"/>
    <w:rsid w:val="00270C25"/>
    <w:rsid w:val="00270E3E"/>
    <w:rsid w:val="00270EE5"/>
    <w:rsid w:val="00271639"/>
    <w:rsid w:val="00271F7F"/>
    <w:rsid w:val="0027219F"/>
    <w:rsid w:val="0027223E"/>
    <w:rsid w:val="00272979"/>
    <w:rsid w:val="00273344"/>
    <w:rsid w:val="0027385F"/>
    <w:rsid w:val="00273AB1"/>
    <w:rsid w:val="00273C19"/>
    <w:rsid w:val="002741B7"/>
    <w:rsid w:val="00274277"/>
    <w:rsid w:val="00274695"/>
    <w:rsid w:val="0027477F"/>
    <w:rsid w:val="00275885"/>
    <w:rsid w:val="00275953"/>
    <w:rsid w:val="00276610"/>
    <w:rsid w:val="00276FC8"/>
    <w:rsid w:val="00276FF8"/>
    <w:rsid w:val="002770F4"/>
    <w:rsid w:val="00277362"/>
    <w:rsid w:val="00277F91"/>
    <w:rsid w:val="002800B0"/>
    <w:rsid w:val="0028055C"/>
    <w:rsid w:val="00280A18"/>
    <w:rsid w:val="00280A87"/>
    <w:rsid w:val="00280ABC"/>
    <w:rsid w:val="00280C48"/>
    <w:rsid w:val="00280D8D"/>
    <w:rsid w:val="002810BC"/>
    <w:rsid w:val="00281208"/>
    <w:rsid w:val="00281B74"/>
    <w:rsid w:val="002823A5"/>
    <w:rsid w:val="0028266A"/>
    <w:rsid w:val="0028282F"/>
    <w:rsid w:val="00282B1C"/>
    <w:rsid w:val="00282D1E"/>
    <w:rsid w:val="00282D4F"/>
    <w:rsid w:val="0028358A"/>
    <w:rsid w:val="00284577"/>
    <w:rsid w:val="0028506D"/>
    <w:rsid w:val="0028528A"/>
    <w:rsid w:val="002853D8"/>
    <w:rsid w:val="002853EE"/>
    <w:rsid w:val="002856F1"/>
    <w:rsid w:val="00285989"/>
    <w:rsid w:val="00285C44"/>
    <w:rsid w:val="00285D41"/>
    <w:rsid w:val="00285DF1"/>
    <w:rsid w:val="0028608D"/>
    <w:rsid w:val="002861F7"/>
    <w:rsid w:val="00286562"/>
    <w:rsid w:val="00286B2D"/>
    <w:rsid w:val="00286DA3"/>
    <w:rsid w:val="00287265"/>
    <w:rsid w:val="0028732F"/>
    <w:rsid w:val="00287545"/>
    <w:rsid w:val="00287A2E"/>
    <w:rsid w:val="00287C97"/>
    <w:rsid w:val="0029013C"/>
    <w:rsid w:val="00290565"/>
    <w:rsid w:val="00290799"/>
    <w:rsid w:val="00290866"/>
    <w:rsid w:val="00290A2B"/>
    <w:rsid w:val="00290A2C"/>
    <w:rsid w:val="00290B38"/>
    <w:rsid w:val="00290CBE"/>
    <w:rsid w:val="00291241"/>
    <w:rsid w:val="00291910"/>
    <w:rsid w:val="00291C0E"/>
    <w:rsid w:val="00291FF5"/>
    <w:rsid w:val="002924E7"/>
    <w:rsid w:val="00292673"/>
    <w:rsid w:val="0029290D"/>
    <w:rsid w:val="00292D17"/>
    <w:rsid w:val="002931B8"/>
    <w:rsid w:val="00293639"/>
    <w:rsid w:val="002939E2"/>
    <w:rsid w:val="00293C78"/>
    <w:rsid w:val="00294795"/>
    <w:rsid w:val="002949D3"/>
    <w:rsid w:val="00294AE9"/>
    <w:rsid w:val="0029517C"/>
    <w:rsid w:val="00295235"/>
    <w:rsid w:val="00295296"/>
    <w:rsid w:val="002952E7"/>
    <w:rsid w:val="00295631"/>
    <w:rsid w:val="0029568B"/>
    <w:rsid w:val="00295925"/>
    <w:rsid w:val="00295BB2"/>
    <w:rsid w:val="00295C22"/>
    <w:rsid w:val="0029645D"/>
    <w:rsid w:val="0029655E"/>
    <w:rsid w:val="00296833"/>
    <w:rsid w:val="00296A89"/>
    <w:rsid w:val="0029716E"/>
    <w:rsid w:val="00297614"/>
    <w:rsid w:val="00297831"/>
    <w:rsid w:val="00297946"/>
    <w:rsid w:val="00297EC6"/>
    <w:rsid w:val="00297F57"/>
    <w:rsid w:val="002A057C"/>
    <w:rsid w:val="002A0720"/>
    <w:rsid w:val="002A08F9"/>
    <w:rsid w:val="002A0BD9"/>
    <w:rsid w:val="002A0C02"/>
    <w:rsid w:val="002A0D13"/>
    <w:rsid w:val="002A0D21"/>
    <w:rsid w:val="002A0EEC"/>
    <w:rsid w:val="002A0F33"/>
    <w:rsid w:val="002A1109"/>
    <w:rsid w:val="002A1133"/>
    <w:rsid w:val="002A1825"/>
    <w:rsid w:val="002A1D0A"/>
    <w:rsid w:val="002A200A"/>
    <w:rsid w:val="002A2AD9"/>
    <w:rsid w:val="002A2BF7"/>
    <w:rsid w:val="002A353D"/>
    <w:rsid w:val="002A3E48"/>
    <w:rsid w:val="002A3EEE"/>
    <w:rsid w:val="002A3FF4"/>
    <w:rsid w:val="002A4520"/>
    <w:rsid w:val="002A4A8D"/>
    <w:rsid w:val="002A4B9C"/>
    <w:rsid w:val="002A5A4E"/>
    <w:rsid w:val="002A5BBF"/>
    <w:rsid w:val="002A5DF4"/>
    <w:rsid w:val="002A6273"/>
    <w:rsid w:val="002A631E"/>
    <w:rsid w:val="002A632B"/>
    <w:rsid w:val="002A659D"/>
    <w:rsid w:val="002A6673"/>
    <w:rsid w:val="002A6A15"/>
    <w:rsid w:val="002A6A9B"/>
    <w:rsid w:val="002A7BFD"/>
    <w:rsid w:val="002B0269"/>
    <w:rsid w:val="002B049B"/>
    <w:rsid w:val="002B04E6"/>
    <w:rsid w:val="002B0690"/>
    <w:rsid w:val="002B0AB5"/>
    <w:rsid w:val="002B0DD0"/>
    <w:rsid w:val="002B112E"/>
    <w:rsid w:val="002B12F9"/>
    <w:rsid w:val="002B1527"/>
    <w:rsid w:val="002B162C"/>
    <w:rsid w:val="002B1674"/>
    <w:rsid w:val="002B1774"/>
    <w:rsid w:val="002B18C2"/>
    <w:rsid w:val="002B1985"/>
    <w:rsid w:val="002B1B1A"/>
    <w:rsid w:val="002B21AF"/>
    <w:rsid w:val="002B233B"/>
    <w:rsid w:val="002B2D60"/>
    <w:rsid w:val="002B2D61"/>
    <w:rsid w:val="002B2F1C"/>
    <w:rsid w:val="002B32BF"/>
    <w:rsid w:val="002B38B2"/>
    <w:rsid w:val="002B3A12"/>
    <w:rsid w:val="002B3C14"/>
    <w:rsid w:val="002B3EF4"/>
    <w:rsid w:val="002B43A5"/>
    <w:rsid w:val="002B467A"/>
    <w:rsid w:val="002B475E"/>
    <w:rsid w:val="002B49B3"/>
    <w:rsid w:val="002B4BE3"/>
    <w:rsid w:val="002B51CC"/>
    <w:rsid w:val="002B5B83"/>
    <w:rsid w:val="002B5F17"/>
    <w:rsid w:val="002B61C1"/>
    <w:rsid w:val="002B6268"/>
    <w:rsid w:val="002B63D7"/>
    <w:rsid w:val="002B6B0B"/>
    <w:rsid w:val="002B6B14"/>
    <w:rsid w:val="002B6D82"/>
    <w:rsid w:val="002B6F2E"/>
    <w:rsid w:val="002B7006"/>
    <w:rsid w:val="002B7166"/>
    <w:rsid w:val="002B7B8A"/>
    <w:rsid w:val="002B7D71"/>
    <w:rsid w:val="002C01C9"/>
    <w:rsid w:val="002C025A"/>
    <w:rsid w:val="002C0C0C"/>
    <w:rsid w:val="002C118D"/>
    <w:rsid w:val="002C1820"/>
    <w:rsid w:val="002C1F50"/>
    <w:rsid w:val="002C1FD3"/>
    <w:rsid w:val="002C29EE"/>
    <w:rsid w:val="002C2D9A"/>
    <w:rsid w:val="002C31DE"/>
    <w:rsid w:val="002C3A7F"/>
    <w:rsid w:val="002C3CAF"/>
    <w:rsid w:val="002C3D86"/>
    <w:rsid w:val="002C4119"/>
    <w:rsid w:val="002C4189"/>
    <w:rsid w:val="002C42FA"/>
    <w:rsid w:val="002C43E3"/>
    <w:rsid w:val="002C4DC3"/>
    <w:rsid w:val="002C4E51"/>
    <w:rsid w:val="002C51E0"/>
    <w:rsid w:val="002C5567"/>
    <w:rsid w:val="002C5605"/>
    <w:rsid w:val="002C65A0"/>
    <w:rsid w:val="002C6710"/>
    <w:rsid w:val="002C671B"/>
    <w:rsid w:val="002C674B"/>
    <w:rsid w:val="002C6B0C"/>
    <w:rsid w:val="002C6DB9"/>
    <w:rsid w:val="002C79C6"/>
    <w:rsid w:val="002C79FE"/>
    <w:rsid w:val="002D01C8"/>
    <w:rsid w:val="002D0217"/>
    <w:rsid w:val="002D0229"/>
    <w:rsid w:val="002D02F8"/>
    <w:rsid w:val="002D044F"/>
    <w:rsid w:val="002D05CD"/>
    <w:rsid w:val="002D0621"/>
    <w:rsid w:val="002D09E9"/>
    <w:rsid w:val="002D0D31"/>
    <w:rsid w:val="002D0E21"/>
    <w:rsid w:val="002D1C3D"/>
    <w:rsid w:val="002D1EC9"/>
    <w:rsid w:val="002D1EE5"/>
    <w:rsid w:val="002D227F"/>
    <w:rsid w:val="002D2603"/>
    <w:rsid w:val="002D2C26"/>
    <w:rsid w:val="002D2D0D"/>
    <w:rsid w:val="002D35AA"/>
    <w:rsid w:val="002D37DD"/>
    <w:rsid w:val="002D3895"/>
    <w:rsid w:val="002D38DC"/>
    <w:rsid w:val="002D3930"/>
    <w:rsid w:val="002D3CAF"/>
    <w:rsid w:val="002D3FD4"/>
    <w:rsid w:val="002D4047"/>
    <w:rsid w:val="002D4E28"/>
    <w:rsid w:val="002D4F20"/>
    <w:rsid w:val="002D5446"/>
    <w:rsid w:val="002D5DD4"/>
    <w:rsid w:val="002D6298"/>
    <w:rsid w:val="002D6609"/>
    <w:rsid w:val="002D661B"/>
    <w:rsid w:val="002D6929"/>
    <w:rsid w:val="002D6CA4"/>
    <w:rsid w:val="002D7C5D"/>
    <w:rsid w:val="002E0C94"/>
    <w:rsid w:val="002E0D95"/>
    <w:rsid w:val="002E116D"/>
    <w:rsid w:val="002E136A"/>
    <w:rsid w:val="002E141B"/>
    <w:rsid w:val="002E14F7"/>
    <w:rsid w:val="002E1BF3"/>
    <w:rsid w:val="002E1F76"/>
    <w:rsid w:val="002E2E26"/>
    <w:rsid w:val="002E2E9B"/>
    <w:rsid w:val="002E389E"/>
    <w:rsid w:val="002E3D01"/>
    <w:rsid w:val="002E3F2C"/>
    <w:rsid w:val="002E406B"/>
    <w:rsid w:val="002E4389"/>
    <w:rsid w:val="002E48B1"/>
    <w:rsid w:val="002E4BF7"/>
    <w:rsid w:val="002E4DFF"/>
    <w:rsid w:val="002E4E81"/>
    <w:rsid w:val="002E5097"/>
    <w:rsid w:val="002E5237"/>
    <w:rsid w:val="002E53CB"/>
    <w:rsid w:val="002E5D9C"/>
    <w:rsid w:val="002E5E9A"/>
    <w:rsid w:val="002E6033"/>
    <w:rsid w:val="002E6183"/>
    <w:rsid w:val="002E6355"/>
    <w:rsid w:val="002E63FE"/>
    <w:rsid w:val="002E72A5"/>
    <w:rsid w:val="002E7459"/>
    <w:rsid w:val="002E77AD"/>
    <w:rsid w:val="002E7D11"/>
    <w:rsid w:val="002E7D4E"/>
    <w:rsid w:val="002E7F2E"/>
    <w:rsid w:val="002F02E7"/>
    <w:rsid w:val="002F042A"/>
    <w:rsid w:val="002F08D2"/>
    <w:rsid w:val="002F098A"/>
    <w:rsid w:val="002F0F6B"/>
    <w:rsid w:val="002F120A"/>
    <w:rsid w:val="002F19BF"/>
    <w:rsid w:val="002F20A3"/>
    <w:rsid w:val="002F2262"/>
    <w:rsid w:val="002F2533"/>
    <w:rsid w:val="002F2743"/>
    <w:rsid w:val="002F2824"/>
    <w:rsid w:val="002F2C0D"/>
    <w:rsid w:val="002F2D8F"/>
    <w:rsid w:val="002F30C5"/>
    <w:rsid w:val="002F3102"/>
    <w:rsid w:val="002F344C"/>
    <w:rsid w:val="002F37E6"/>
    <w:rsid w:val="002F3928"/>
    <w:rsid w:val="002F3E1A"/>
    <w:rsid w:val="002F52A2"/>
    <w:rsid w:val="002F592A"/>
    <w:rsid w:val="002F59A0"/>
    <w:rsid w:val="002F5C69"/>
    <w:rsid w:val="002F5E9F"/>
    <w:rsid w:val="002F5ECD"/>
    <w:rsid w:val="002F62B3"/>
    <w:rsid w:val="002F6962"/>
    <w:rsid w:val="002F6BFD"/>
    <w:rsid w:val="002F6DA6"/>
    <w:rsid w:val="002F704C"/>
    <w:rsid w:val="002F7B55"/>
    <w:rsid w:val="002F7DBF"/>
    <w:rsid w:val="002F7FCE"/>
    <w:rsid w:val="0030018C"/>
    <w:rsid w:val="00300399"/>
    <w:rsid w:val="00300B2D"/>
    <w:rsid w:val="00300D79"/>
    <w:rsid w:val="00300DA8"/>
    <w:rsid w:val="003010B7"/>
    <w:rsid w:val="0030148C"/>
    <w:rsid w:val="00301FAC"/>
    <w:rsid w:val="003022E3"/>
    <w:rsid w:val="00302365"/>
    <w:rsid w:val="003024D5"/>
    <w:rsid w:val="00303150"/>
    <w:rsid w:val="003033FC"/>
    <w:rsid w:val="0030353D"/>
    <w:rsid w:val="00303597"/>
    <w:rsid w:val="00303911"/>
    <w:rsid w:val="003039B8"/>
    <w:rsid w:val="00303A42"/>
    <w:rsid w:val="00303B2A"/>
    <w:rsid w:val="00303BA5"/>
    <w:rsid w:val="00303CA2"/>
    <w:rsid w:val="00303CFC"/>
    <w:rsid w:val="00303DD2"/>
    <w:rsid w:val="003041F4"/>
    <w:rsid w:val="0030485B"/>
    <w:rsid w:val="00305270"/>
    <w:rsid w:val="003053C2"/>
    <w:rsid w:val="003056E1"/>
    <w:rsid w:val="00305789"/>
    <w:rsid w:val="00305886"/>
    <w:rsid w:val="0030592B"/>
    <w:rsid w:val="00306217"/>
    <w:rsid w:val="0030627B"/>
    <w:rsid w:val="003062CB"/>
    <w:rsid w:val="00306693"/>
    <w:rsid w:val="003066BC"/>
    <w:rsid w:val="003068E1"/>
    <w:rsid w:val="00306B50"/>
    <w:rsid w:val="00306C84"/>
    <w:rsid w:val="003077DC"/>
    <w:rsid w:val="003100A7"/>
    <w:rsid w:val="0031022B"/>
    <w:rsid w:val="00310A01"/>
    <w:rsid w:val="00310B63"/>
    <w:rsid w:val="0031101D"/>
    <w:rsid w:val="00311237"/>
    <w:rsid w:val="0031164B"/>
    <w:rsid w:val="00311B80"/>
    <w:rsid w:val="003120D1"/>
    <w:rsid w:val="0031284A"/>
    <w:rsid w:val="00312C3D"/>
    <w:rsid w:val="0031358F"/>
    <w:rsid w:val="00313B1E"/>
    <w:rsid w:val="00315710"/>
    <w:rsid w:val="0031604D"/>
    <w:rsid w:val="00316298"/>
    <w:rsid w:val="003168A9"/>
    <w:rsid w:val="00316E45"/>
    <w:rsid w:val="0031735C"/>
    <w:rsid w:val="00317E61"/>
    <w:rsid w:val="00320029"/>
    <w:rsid w:val="003200FA"/>
    <w:rsid w:val="003201D8"/>
    <w:rsid w:val="00320965"/>
    <w:rsid w:val="003213B4"/>
    <w:rsid w:val="0032173A"/>
    <w:rsid w:val="003217EB"/>
    <w:rsid w:val="00321953"/>
    <w:rsid w:val="003219F6"/>
    <w:rsid w:val="00321DD8"/>
    <w:rsid w:val="003222F4"/>
    <w:rsid w:val="00322D50"/>
    <w:rsid w:val="003230CC"/>
    <w:rsid w:val="00323207"/>
    <w:rsid w:val="00323527"/>
    <w:rsid w:val="0032371C"/>
    <w:rsid w:val="003239CC"/>
    <w:rsid w:val="00323B60"/>
    <w:rsid w:val="00323BEC"/>
    <w:rsid w:val="00323C20"/>
    <w:rsid w:val="00323C45"/>
    <w:rsid w:val="00324114"/>
    <w:rsid w:val="0032432A"/>
    <w:rsid w:val="003244BC"/>
    <w:rsid w:val="00324591"/>
    <w:rsid w:val="00324767"/>
    <w:rsid w:val="00324C1F"/>
    <w:rsid w:val="00325A11"/>
    <w:rsid w:val="00325AAE"/>
    <w:rsid w:val="003261CE"/>
    <w:rsid w:val="00326229"/>
    <w:rsid w:val="00326237"/>
    <w:rsid w:val="00326272"/>
    <w:rsid w:val="00326288"/>
    <w:rsid w:val="003266AD"/>
    <w:rsid w:val="003269D8"/>
    <w:rsid w:val="00326D70"/>
    <w:rsid w:val="00326E30"/>
    <w:rsid w:val="00326E47"/>
    <w:rsid w:val="003275ED"/>
    <w:rsid w:val="00327DEF"/>
    <w:rsid w:val="0033036F"/>
    <w:rsid w:val="00330376"/>
    <w:rsid w:val="00330C12"/>
    <w:rsid w:val="00330CB9"/>
    <w:rsid w:val="003310DB"/>
    <w:rsid w:val="00331426"/>
    <w:rsid w:val="00331B57"/>
    <w:rsid w:val="00332065"/>
    <w:rsid w:val="00332912"/>
    <w:rsid w:val="00333371"/>
    <w:rsid w:val="003337A0"/>
    <w:rsid w:val="00333A4A"/>
    <w:rsid w:val="00333DE6"/>
    <w:rsid w:val="00334657"/>
    <w:rsid w:val="0033483F"/>
    <w:rsid w:val="003349AB"/>
    <w:rsid w:val="00334BF0"/>
    <w:rsid w:val="00334FD6"/>
    <w:rsid w:val="00335701"/>
    <w:rsid w:val="0033578E"/>
    <w:rsid w:val="00335E30"/>
    <w:rsid w:val="00336186"/>
    <w:rsid w:val="00336A98"/>
    <w:rsid w:val="00336DE0"/>
    <w:rsid w:val="00337186"/>
    <w:rsid w:val="00337270"/>
    <w:rsid w:val="00337298"/>
    <w:rsid w:val="00337653"/>
    <w:rsid w:val="00337AF8"/>
    <w:rsid w:val="00337B54"/>
    <w:rsid w:val="0034082A"/>
    <w:rsid w:val="00340B0D"/>
    <w:rsid w:val="00340B61"/>
    <w:rsid w:val="00340C16"/>
    <w:rsid w:val="00340CB4"/>
    <w:rsid w:val="00340E7D"/>
    <w:rsid w:val="00340F2A"/>
    <w:rsid w:val="003417AE"/>
    <w:rsid w:val="00341B87"/>
    <w:rsid w:val="0034274E"/>
    <w:rsid w:val="00343143"/>
    <w:rsid w:val="003435BA"/>
    <w:rsid w:val="00343DD7"/>
    <w:rsid w:val="00344144"/>
    <w:rsid w:val="00344CC3"/>
    <w:rsid w:val="00344D92"/>
    <w:rsid w:val="00344FD2"/>
    <w:rsid w:val="0034533D"/>
    <w:rsid w:val="0034539A"/>
    <w:rsid w:val="0034553B"/>
    <w:rsid w:val="003457AF"/>
    <w:rsid w:val="003459DD"/>
    <w:rsid w:val="003459E0"/>
    <w:rsid w:val="0034602B"/>
    <w:rsid w:val="00346275"/>
    <w:rsid w:val="003464D3"/>
    <w:rsid w:val="003467CE"/>
    <w:rsid w:val="0034690A"/>
    <w:rsid w:val="00346B06"/>
    <w:rsid w:val="00346C06"/>
    <w:rsid w:val="0034749D"/>
    <w:rsid w:val="00347518"/>
    <w:rsid w:val="003479DC"/>
    <w:rsid w:val="003503EA"/>
    <w:rsid w:val="00350974"/>
    <w:rsid w:val="003509A9"/>
    <w:rsid w:val="003509D3"/>
    <w:rsid w:val="00350AD9"/>
    <w:rsid w:val="00350B4F"/>
    <w:rsid w:val="00350BF6"/>
    <w:rsid w:val="00350ED9"/>
    <w:rsid w:val="00350F2C"/>
    <w:rsid w:val="00351000"/>
    <w:rsid w:val="003510BF"/>
    <w:rsid w:val="0035127F"/>
    <w:rsid w:val="00352AE4"/>
    <w:rsid w:val="00352F48"/>
    <w:rsid w:val="003538E7"/>
    <w:rsid w:val="003539BF"/>
    <w:rsid w:val="00353CEF"/>
    <w:rsid w:val="00353E63"/>
    <w:rsid w:val="00353F0B"/>
    <w:rsid w:val="003540F5"/>
    <w:rsid w:val="003543B6"/>
    <w:rsid w:val="0035475F"/>
    <w:rsid w:val="00354815"/>
    <w:rsid w:val="00354A11"/>
    <w:rsid w:val="00354E02"/>
    <w:rsid w:val="00355100"/>
    <w:rsid w:val="003556AF"/>
    <w:rsid w:val="00355D78"/>
    <w:rsid w:val="00355E0D"/>
    <w:rsid w:val="0035682A"/>
    <w:rsid w:val="00356E7B"/>
    <w:rsid w:val="00357512"/>
    <w:rsid w:val="0035783E"/>
    <w:rsid w:val="0035797B"/>
    <w:rsid w:val="003604BD"/>
    <w:rsid w:val="0036071D"/>
    <w:rsid w:val="00360977"/>
    <w:rsid w:val="00360A01"/>
    <w:rsid w:val="00360CDF"/>
    <w:rsid w:val="00360FF8"/>
    <w:rsid w:val="003610F8"/>
    <w:rsid w:val="0036112E"/>
    <w:rsid w:val="003618FA"/>
    <w:rsid w:val="00361D25"/>
    <w:rsid w:val="0036247E"/>
    <w:rsid w:val="00362A59"/>
    <w:rsid w:val="00362FDB"/>
    <w:rsid w:val="003634BD"/>
    <w:rsid w:val="003634F6"/>
    <w:rsid w:val="00363E53"/>
    <w:rsid w:val="003640C2"/>
    <w:rsid w:val="003646F0"/>
    <w:rsid w:val="00364BDF"/>
    <w:rsid w:val="00364F47"/>
    <w:rsid w:val="00365286"/>
    <w:rsid w:val="00365B55"/>
    <w:rsid w:val="00365C5E"/>
    <w:rsid w:val="00366498"/>
    <w:rsid w:val="003664C5"/>
    <w:rsid w:val="00366808"/>
    <w:rsid w:val="003668A3"/>
    <w:rsid w:val="00366983"/>
    <w:rsid w:val="00366ABB"/>
    <w:rsid w:val="00367FAF"/>
    <w:rsid w:val="0037003F"/>
    <w:rsid w:val="003701E5"/>
    <w:rsid w:val="003702AF"/>
    <w:rsid w:val="003711DF"/>
    <w:rsid w:val="00371326"/>
    <w:rsid w:val="003718FA"/>
    <w:rsid w:val="00371AD0"/>
    <w:rsid w:val="00371E66"/>
    <w:rsid w:val="003720D4"/>
    <w:rsid w:val="00372B06"/>
    <w:rsid w:val="00372ECE"/>
    <w:rsid w:val="00373630"/>
    <w:rsid w:val="0037367C"/>
    <w:rsid w:val="003739E0"/>
    <w:rsid w:val="00374597"/>
    <w:rsid w:val="00374749"/>
    <w:rsid w:val="0037500C"/>
    <w:rsid w:val="003752A7"/>
    <w:rsid w:val="003759AF"/>
    <w:rsid w:val="00375E9B"/>
    <w:rsid w:val="003763B7"/>
    <w:rsid w:val="0037641F"/>
    <w:rsid w:val="003764DC"/>
    <w:rsid w:val="0037679E"/>
    <w:rsid w:val="003768B4"/>
    <w:rsid w:val="00376949"/>
    <w:rsid w:val="00376B59"/>
    <w:rsid w:val="00376C7B"/>
    <w:rsid w:val="003773AC"/>
    <w:rsid w:val="003777CC"/>
    <w:rsid w:val="003779FB"/>
    <w:rsid w:val="00380106"/>
    <w:rsid w:val="00380754"/>
    <w:rsid w:val="003808D3"/>
    <w:rsid w:val="0038090C"/>
    <w:rsid w:val="00380FBB"/>
    <w:rsid w:val="003810B2"/>
    <w:rsid w:val="003815CF"/>
    <w:rsid w:val="00381BBE"/>
    <w:rsid w:val="00381C2D"/>
    <w:rsid w:val="00381C6A"/>
    <w:rsid w:val="00381D37"/>
    <w:rsid w:val="00381DC6"/>
    <w:rsid w:val="00382700"/>
    <w:rsid w:val="00382B3D"/>
    <w:rsid w:val="003832A6"/>
    <w:rsid w:val="003832E1"/>
    <w:rsid w:val="00383829"/>
    <w:rsid w:val="00383E7F"/>
    <w:rsid w:val="00384261"/>
    <w:rsid w:val="003846A7"/>
    <w:rsid w:val="00384888"/>
    <w:rsid w:val="00384922"/>
    <w:rsid w:val="003850FD"/>
    <w:rsid w:val="003854F2"/>
    <w:rsid w:val="00385A21"/>
    <w:rsid w:val="00385C57"/>
    <w:rsid w:val="00385CF1"/>
    <w:rsid w:val="003861A8"/>
    <w:rsid w:val="00386468"/>
    <w:rsid w:val="00386525"/>
    <w:rsid w:val="00386610"/>
    <w:rsid w:val="0038661F"/>
    <w:rsid w:val="003874E7"/>
    <w:rsid w:val="00387A5D"/>
    <w:rsid w:val="00390401"/>
    <w:rsid w:val="003909C4"/>
    <w:rsid w:val="00390A6C"/>
    <w:rsid w:val="00390A78"/>
    <w:rsid w:val="00390B8F"/>
    <w:rsid w:val="00390BF2"/>
    <w:rsid w:val="0039101B"/>
    <w:rsid w:val="003919FA"/>
    <w:rsid w:val="0039265F"/>
    <w:rsid w:val="003926F7"/>
    <w:rsid w:val="00392B1B"/>
    <w:rsid w:val="00392B8F"/>
    <w:rsid w:val="00392D64"/>
    <w:rsid w:val="00392DCA"/>
    <w:rsid w:val="00392F97"/>
    <w:rsid w:val="003933BF"/>
    <w:rsid w:val="00393596"/>
    <w:rsid w:val="003936A4"/>
    <w:rsid w:val="003939D3"/>
    <w:rsid w:val="00393A0F"/>
    <w:rsid w:val="00393E60"/>
    <w:rsid w:val="00393E64"/>
    <w:rsid w:val="00393E87"/>
    <w:rsid w:val="00394124"/>
    <w:rsid w:val="003941E1"/>
    <w:rsid w:val="00394695"/>
    <w:rsid w:val="003947E8"/>
    <w:rsid w:val="003948EC"/>
    <w:rsid w:val="00394917"/>
    <w:rsid w:val="00394B7C"/>
    <w:rsid w:val="00394CA7"/>
    <w:rsid w:val="00394FE8"/>
    <w:rsid w:val="0039505A"/>
    <w:rsid w:val="00395374"/>
    <w:rsid w:val="003953E0"/>
    <w:rsid w:val="0039595C"/>
    <w:rsid w:val="00395B0B"/>
    <w:rsid w:val="00396725"/>
    <w:rsid w:val="003971C1"/>
    <w:rsid w:val="003976F5"/>
    <w:rsid w:val="00397CED"/>
    <w:rsid w:val="003A002D"/>
    <w:rsid w:val="003A0749"/>
    <w:rsid w:val="003A0A9B"/>
    <w:rsid w:val="003A0B47"/>
    <w:rsid w:val="003A10D1"/>
    <w:rsid w:val="003A121C"/>
    <w:rsid w:val="003A15CD"/>
    <w:rsid w:val="003A183F"/>
    <w:rsid w:val="003A1863"/>
    <w:rsid w:val="003A1CE8"/>
    <w:rsid w:val="003A23BB"/>
    <w:rsid w:val="003A2A18"/>
    <w:rsid w:val="003A3B97"/>
    <w:rsid w:val="003A3D51"/>
    <w:rsid w:val="003A3EF9"/>
    <w:rsid w:val="003A4102"/>
    <w:rsid w:val="003A5009"/>
    <w:rsid w:val="003A59BF"/>
    <w:rsid w:val="003A5C2F"/>
    <w:rsid w:val="003A5D6D"/>
    <w:rsid w:val="003A6922"/>
    <w:rsid w:val="003A6E99"/>
    <w:rsid w:val="003A6FC3"/>
    <w:rsid w:val="003A7360"/>
    <w:rsid w:val="003A75E6"/>
    <w:rsid w:val="003B023F"/>
    <w:rsid w:val="003B037C"/>
    <w:rsid w:val="003B11A2"/>
    <w:rsid w:val="003B129C"/>
    <w:rsid w:val="003B17B6"/>
    <w:rsid w:val="003B180F"/>
    <w:rsid w:val="003B1E14"/>
    <w:rsid w:val="003B213C"/>
    <w:rsid w:val="003B2166"/>
    <w:rsid w:val="003B2504"/>
    <w:rsid w:val="003B2AF1"/>
    <w:rsid w:val="003B2D05"/>
    <w:rsid w:val="003B3612"/>
    <w:rsid w:val="003B3839"/>
    <w:rsid w:val="003B3951"/>
    <w:rsid w:val="003B3E28"/>
    <w:rsid w:val="003B4579"/>
    <w:rsid w:val="003B473C"/>
    <w:rsid w:val="003B491D"/>
    <w:rsid w:val="003B5A60"/>
    <w:rsid w:val="003B5C82"/>
    <w:rsid w:val="003B5FAF"/>
    <w:rsid w:val="003B6129"/>
    <w:rsid w:val="003B63A8"/>
    <w:rsid w:val="003B64F1"/>
    <w:rsid w:val="003B68BA"/>
    <w:rsid w:val="003B6D4C"/>
    <w:rsid w:val="003B78A1"/>
    <w:rsid w:val="003C0193"/>
    <w:rsid w:val="003C06A8"/>
    <w:rsid w:val="003C0BF7"/>
    <w:rsid w:val="003C0CC1"/>
    <w:rsid w:val="003C0DDF"/>
    <w:rsid w:val="003C0EDE"/>
    <w:rsid w:val="003C107B"/>
    <w:rsid w:val="003C1350"/>
    <w:rsid w:val="003C162E"/>
    <w:rsid w:val="003C1868"/>
    <w:rsid w:val="003C1A98"/>
    <w:rsid w:val="003C2092"/>
    <w:rsid w:val="003C222E"/>
    <w:rsid w:val="003C23B5"/>
    <w:rsid w:val="003C24EF"/>
    <w:rsid w:val="003C277F"/>
    <w:rsid w:val="003C2E93"/>
    <w:rsid w:val="003C2F84"/>
    <w:rsid w:val="003C44F7"/>
    <w:rsid w:val="003C465E"/>
    <w:rsid w:val="003C51BC"/>
    <w:rsid w:val="003C5254"/>
    <w:rsid w:val="003C5648"/>
    <w:rsid w:val="003C56EE"/>
    <w:rsid w:val="003C5E35"/>
    <w:rsid w:val="003C5FDF"/>
    <w:rsid w:val="003C6233"/>
    <w:rsid w:val="003C6B23"/>
    <w:rsid w:val="003C72A3"/>
    <w:rsid w:val="003C7818"/>
    <w:rsid w:val="003C7CDE"/>
    <w:rsid w:val="003D0202"/>
    <w:rsid w:val="003D0334"/>
    <w:rsid w:val="003D0AC9"/>
    <w:rsid w:val="003D1210"/>
    <w:rsid w:val="003D1349"/>
    <w:rsid w:val="003D13F2"/>
    <w:rsid w:val="003D1800"/>
    <w:rsid w:val="003D184D"/>
    <w:rsid w:val="003D18B8"/>
    <w:rsid w:val="003D19C4"/>
    <w:rsid w:val="003D1B2C"/>
    <w:rsid w:val="003D208B"/>
    <w:rsid w:val="003D23B2"/>
    <w:rsid w:val="003D23F7"/>
    <w:rsid w:val="003D2408"/>
    <w:rsid w:val="003D29E0"/>
    <w:rsid w:val="003D2E1C"/>
    <w:rsid w:val="003D3054"/>
    <w:rsid w:val="003D33BA"/>
    <w:rsid w:val="003D3816"/>
    <w:rsid w:val="003D3E46"/>
    <w:rsid w:val="003D42BF"/>
    <w:rsid w:val="003D42E2"/>
    <w:rsid w:val="003D46AF"/>
    <w:rsid w:val="003D4BC7"/>
    <w:rsid w:val="003D4C51"/>
    <w:rsid w:val="003D4DEB"/>
    <w:rsid w:val="003D53FD"/>
    <w:rsid w:val="003D59CB"/>
    <w:rsid w:val="003D5A11"/>
    <w:rsid w:val="003D5CF0"/>
    <w:rsid w:val="003D66E2"/>
    <w:rsid w:val="003D67A4"/>
    <w:rsid w:val="003D73A0"/>
    <w:rsid w:val="003D7730"/>
    <w:rsid w:val="003D7B1E"/>
    <w:rsid w:val="003D7C4C"/>
    <w:rsid w:val="003D7D46"/>
    <w:rsid w:val="003D7DF9"/>
    <w:rsid w:val="003E0DCF"/>
    <w:rsid w:val="003E0EBF"/>
    <w:rsid w:val="003E11F9"/>
    <w:rsid w:val="003E1514"/>
    <w:rsid w:val="003E1651"/>
    <w:rsid w:val="003E1A87"/>
    <w:rsid w:val="003E1BEF"/>
    <w:rsid w:val="003E1FE2"/>
    <w:rsid w:val="003E22BF"/>
    <w:rsid w:val="003E2451"/>
    <w:rsid w:val="003E2B88"/>
    <w:rsid w:val="003E3309"/>
    <w:rsid w:val="003E3393"/>
    <w:rsid w:val="003E37B8"/>
    <w:rsid w:val="003E3F0F"/>
    <w:rsid w:val="003E468F"/>
    <w:rsid w:val="003E46D0"/>
    <w:rsid w:val="003E4E43"/>
    <w:rsid w:val="003E5211"/>
    <w:rsid w:val="003E581F"/>
    <w:rsid w:val="003E5835"/>
    <w:rsid w:val="003E5896"/>
    <w:rsid w:val="003E5B65"/>
    <w:rsid w:val="003E5D0C"/>
    <w:rsid w:val="003E5E46"/>
    <w:rsid w:val="003E607B"/>
    <w:rsid w:val="003E6484"/>
    <w:rsid w:val="003E6983"/>
    <w:rsid w:val="003E69D1"/>
    <w:rsid w:val="003E6C0D"/>
    <w:rsid w:val="003E6D67"/>
    <w:rsid w:val="003E6FC4"/>
    <w:rsid w:val="003E728C"/>
    <w:rsid w:val="003E764F"/>
    <w:rsid w:val="003E77AE"/>
    <w:rsid w:val="003E77CB"/>
    <w:rsid w:val="003E7B8B"/>
    <w:rsid w:val="003E7F75"/>
    <w:rsid w:val="003F018C"/>
    <w:rsid w:val="003F032C"/>
    <w:rsid w:val="003F0509"/>
    <w:rsid w:val="003F08E9"/>
    <w:rsid w:val="003F0C23"/>
    <w:rsid w:val="003F0F17"/>
    <w:rsid w:val="003F1500"/>
    <w:rsid w:val="003F24AE"/>
    <w:rsid w:val="003F2684"/>
    <w:rsid w:val="003F2766"/>
    <w:rsid w:val="003F2B71"/>
    <w:rsid w:val="003F2CE9"/>
    <w:rsid w:val="003F2EDC"/>
    <w:rsid w:val="003F2F35"/>
    <w:rsid w:val="003F3122"/>
    <w:rsid w:val="003F3483"/>
    <w:rsid w:val="003F3D72"/>
    <w:rsid w:val="003F4DAA"/>
    <w:rsid w:val="003F5070"/>
    <w:rsid w:val="003F5FC4"/>
    <w:rsid w:val="003F6622"/>
    <w:rsid w:val="003F664C"/>
    <w:rsid w:val="003F67FF"/>
    <w:rsid w:val="003F688E"/>
    <w:rsid w:val="003F68F9"/>
    <w:rsid w:val="003F6BC8"/>
    <w:rsid w:val="003F6D09"/>
    <w:rsid w:val="003F7670"/>
    <w:rsid w:val="003F76FE"/>
    <w:rsid w:val="003F78F9"/>
    <w:rsid w:val="003F7916"/>
    <w:rsid w:val="003F7980"/>
    <w:rsid w:val="004001A8"/>
    <w:rsid w:val="00400CFE"/>
    <w:rsid w:val="00401020"/>
    <w:rsid w:val="00401616"/>
    <w:rsid w:val="004018C1"/>
    <w:rsid w:val="00401B24"/>
    <w:rsid w:val="00401FAC"/>
    <w:rsid w:val="0040206B"/>
    <w:rsid w:val="0040238F"/>
    <w:rsid w:val="00402797"/>
    <w:rsid w:val="00402AF4"/>
    <w:rsid w:val="00402F5A"/>
    <w:rsid w:val="00403559"/>
    <w:rsid w:val="00403A7A"/>
    <w:rsid w:val="004041C3"/>
    <w:rsid w:val="004043A6"/>
    <w:rsid w:val="00404B3D"/>
    <w:rsid w:val="004051FE"/>
    <w:rsid w:val="0040526B"/>
    <w:rsid w:val="00405364"/>
    <w:rsid w:val="0040544F"/>
    <w:rsid w:val="0040545F"/>
    <w:rsid w:val="004054B5"/>
    <w:rsid w:val="004055F9"/>
    <w:rsid w:val="0040561A"/>
    <w:rsid w:val="00405A54"/>
    <w:rsid w:val="00407123"/>
    <w:rsid w:val="004072C0"/>
    <w:rsid w:val="0040791C"/>
    <w:rsid w:val="00407C93"/>
    <w:rsid w:val="00407E43"/>
    <w:rsid w:val="00410170"/>
    <w:rsid w:val="00410217"/>
    <w:rsid w:val="00410478"/>
    <w:rsid w:val="00410565"/>
    <w:rsid w:val="004107A2"/>
    <w:rsid w:val="0041081A"/>
    <w:rsid w:val="00410C03"/>
    <w:rsid w:val="00410E04"/>
    <w:rsid w:val="00410FA3"/>
    <w:rsid w:val="004113AC"/>
    <w:rsid w:val="004115EB"/>
    <w:rsid w:val="00411FA1"/>
    <w:rsid w:val="0041205A"/>
    <w:rsid w:val="00412737"/>
    <w:rsid w:val="00413551"/>
    <w:rsid w:val="004136B5"/>
    <w:rsid w:val="004136FF"/>
    <w:rsid w:val="00413C7F"/>
    <w:rsid w:val="00413C83"/>
    <w:rsid w:val="004140D1"/>
    <w:rsid w:val="004141E9"/>
    <w:rsid w:val="0041499B"/>
    <w:rsid w:val="00414DA1"/>
    <w:rsid w:val="00414F09"/>
    <w:rsid w:val="00414F7A"/>
    <w:rsid w:val="00415BB6"/>
    <w:rsid w:val="00416074"/>
    <w:rsid w:val="004166E8"/>
    <w:rsid w:val="004168FF"/>
    <w:rsid w:val="004179D9"/>
    <w:rsid w:val="00417B05"/>
    <w:rsid w:val="00417BB3"/>
    <w:rsid w:val="00417CAB"/>
    <w:rsid w:val="00417D88"/>
    <w:rsid w:val="004201A5"/>
    <w:rsid w:val="004206E3"/>
    <w:rsid w:val="00420F9A"/>
    <w:rsid w:val="004215C6"/>
    <w:rsid w:val="00421A51"/>
    <w:rsid w:val="00422105"/>
    <w:rsid w:val="004221B3"/>
    <w:rsid w:val="00423C34"/>
    <w:rsid w:val="00423DFD"/>
    <w:rsid w:val="00424574"/>
    <w:rsid w:val="004246AF"/>
    <w:rsid w:val="00425919"/>
    <w:rsid w:val="00425922"/>
    <w:rsid w:val="00425ACD"/>
    <w:rsid w:val="00425B59"/>
    <w:rsid w:val="004261D5"/>
    <w:rsid w:val="00426637"/>
    <w:rsid w:val="00426A57"/>
    <w:rsid w:val="00426A5B"/>
    <w:rsid w:val="00426EBC"/>
    <w:rsid w:val="004271C5"/>
    <w:rsid w:val="00427282"/>
    <w:rsid w:val="00427505"/>
    <w:rsid w:val="00427FA4"/>
    <w:rsid w:val="004307EC"/>
    <w:rsid w:val="004308FB"/>
    <w:rsid w:val="00430D42"/>
    <w:rsid w:val="00431177"/>
    <w:rsid w:val="004315A5"/>
    <w:rsid w:val="00431A0C"/>
    <w:rsid w:val="00431DCC"/>
    <w:rsid w:val="00432579"/>
    <w:rsid w:val="004325AC"/>
    <w:rsid w:val="00432775"/>
    <w:rsid w:val="00432916"/>
    <w:rsid w:val="00432CD6"/>
    <w:rsid w:val="00432FD2"/>
    <w:rsid w:val="00433A19"/>
    <w:rsid w:val="00433B75"/>
    <w:rsid w:val="00434E5F"/>
    <w:rsid w:val="00434F26"/>
    <w:rsid w:val="00435421"/>
    <w:rsid w:val="0043544F"/>
    <w:rsid w:val="004368C5"/>
    <w:rsid w:val="00436911"/>
    <w:rsid w:val="00436C09"/>
    <w:rsid w:val="00437639"/>
    <w:rsid w:val="0043794E"/>
    <w:rsid w:val="00440072"/>
    <w:rsid w:val="0044024B"/>
    <w:rsid w:val="00440296"/>
    <w:rsid w:val="004404FE"/>
    <w:rsid w:val="00440AA0"/>
    <w:rsid w:val="00440B54"/>
    <w:rsid w:val="00440B73"/>
    <w:rsid w:val="00440E64"/>
    <w:rsid w:val="004417BF"/>
    <w:rsid w:val="004418A7"/>
    <w:rsid w:val="004418D1"/>
    <w:rsid w:val="00441DDD"/>
    <w:rsid w:val="004422AC"/>
    <w:rsid w:val="00442C3F"/>
    <w:rsid w:val="00442DA5"/>
    <w:rsid w:val="00443835"/>
    <w:rsid w:val="00443856"/>
    <w:rsid w:val="004439AF"/>
    <w:rsid w:val="00444C90"/>
    <w:rsid w:val="00444EA6"/>
    <w:rsid w:val="00445BC1"/>
    <w:rsid w:val="00446008"/>
    <w:rsid w:val="00446A12"/>
    <w:rsid w:val="00446B1B"/>
    <w:rsid w:val="00447239"/>
    <w:rsid w:val="004474EC"/>
    <w:rsid w:val="00447641"/>
    <w:rsid w:val="00447F81"/>
    <w:rsid w:val="0045020C"/>
    <w:rsid w:val="00450F13"/>
    <w:rsid w:val="004514DF"/>
    <w:rsid w:val="004515BD"/>
    <w:rsid w:val="004516E7"/>
    <w:rsid w:val="00451707"/>
    <w:rsid w:val="00451877"/>
    <w:rsid w:val="004527D5"/>
    <w:rsid w:val="00452A9E"/>
    <w:rsid w:val="0045345A"/>
    <w:rsid w:val="00453595"/>
    <w:rsid w:val="0045374F"/>
    <w:rsid w:val="00453825"/>
    <w:rsid w:val="00453B59"/>
    <w:rsid w:val="00454226"/>
    <w:rsid w:val="00454351"/>
    <w:rsid w:val="004544F0"/>
    <w:rsid w:val="00454617"/>
    <w:rsid w:val="00455890"/>
    <w:rsid w:val="00455980"/>
    <w:rsid w:val="00455B6B"/>
    <w:rsid w:val="00455B71"/>
    <w:rsid w:val="00456870"/>
    <w:rsid w:val="00456BBC"/>
    <w:rsid w:val="00457101"/>
    <w:rsid w:val="00457152"/>
    <w:rsid w:val="00457375"/>
    <w:rsid w:val="00457E53"/>
    <w:rsid w:val="00460201"/>
    <w:rsid w:val="00460B84"/>
    <w:rsid w:val="00460E03"/>
    <w:rsid w:val="00460F7B"/>
    <w:rsid w:val="00461040"/>
    <w:rsid w:val="00461072"/>
    <w:rsid w:val="004618AB"/>
    <w:rsid w:val="00461A1C"/>
    <w:rsid w:val="00461BA6"/>
    <w:rsid w:val="00461EFA"/>
    <w:rsid w:val="00462B97"/>
    <w:rsid w:val="00463447"/>
    <w:rsid w:val="0046379E"/>
    <w:rsid w:val="0046423A"/>
    <w:rsid w:val="0046479D"/>
    <w:rsid w:val="00464853"/>
    <w:rsid w:val="00464FB5"/>
    <w:rsid w:val="0046501D"/>
    <w:rsid w:val="0046581F"/>
    <w:rsid w:val="00465B52"/>
    <w:rsid w:val="00465FBF"/>
    <w:rsid w:val="004666ED"/>
    <w:rsid w:val="00467085"/>
    <w:rsid w:val="00467215"/>
    <w:rsid w:val="00467B96"/>
    <w:rsid w:val="00467C27"/>
    <w:rsid w:val="00467D20"/>
    <w:rsid w:val="004700F1"/>
    <w:rsid w:val="00470C38"/>
    <w:rsid w:val="004716BB"/>
    <w:rsid w:val="00471807"/>
    <w:rsid w:val="004720C7"/>
    <w:rsid w:val="00472164"/>
    <w:rsid w:val="00472C61"/>
    <w:rsid w:val="00472D80"/>
    <w:rsid w:val="00472DEC"/>
    <w:rsid w:val="00473B31"/>
    <w:rsid w:val="00473C91"/>
    <w:rsid w:val="00473F9F"/>
    <w:rsid w:val="0047511F"/>
    <w:rsid w:val="00475211"/>
    <w:rsid w:val="0047534F"/>
    <w:rsid w:val="0047594C"/>
    <w:rsid w:val="00475B27"/>
    <w:rsid w:val="00475D3B"/>
    <w:rsid w:val="00476208"/>
    <w:rsid w:val="00476479"/>
    <w:rsid w:val="0047670A"/>
    <w:rsid w:val="00476AE9"/>
    <w:rsid w:val="00476AEF"/>
    <w:rsid w:val="00476C7A"/>
    <w:rsid w:val="00476E81"/>
    <w:rsid w:val="00476FDA"/>
    <w:rsid w:val="00477B8A"/>
    <w:rsid w:val="00480136"/>
    <w:rsid w:val="00480533"/>
    <w:rsid w:val="0048085F"/>
    <w:rsid w:val="00480900"/>
    <w:rsid w:val="00480BBE"/>
    <w:rsid w:val="00480C41"/>
    <w:rsid w:val="00481119"/>
    <w:rsid w:val="0048125F"/>
    <w:rsid w:val="004814B0"/>
    <w:rsid w:val="00481570"/>
    <w:rsid w:val="0048161F"/>
    <w:rsid w:val="004817FD"/>
    <w:rsid w:val="00481BCE"/>
    <w:rsid w:val="00481DD9"/>
    <w:rsid w:val="0048204A"/>
    <w:rsid w:val="00482340"/>
    <w:rsid w:val="0048248A"/>
    <w:rsid w:val="004826D2"/>
    <w:rsid w:val="00482FFB"/>
    <w:rsid w:val="00483236"/>
    <w:rsid w:val="004834D9"/>
    <w:rsid w:val="00483B0A"/>
    <w:rsid w:val="00483B81"/>
    <w:rsid w:val="00483D32"/>
    <w:rsid w:val="00483FED"/>
    <w:rsid w:val="004843F0"/>
    <w:rsid w:val="004845D1"/>
    <w:rsid w:val="00484BCA"/>
    <w:rsid w:val="00484FBF"/>
    <w:rsid w:val="004851FF"/>
    <w:rsid w:val="0048541F"/>
    <w:rsid w:val="004857FB"/>
    <w:rsid w:val="004858B8"/>
    <w:rsid w:val="00485C1C"/>
    <w:rsid w:val="00486031"/>
    <w:rsid w:val="004860DF"/>
    <w:rsid w:val="004865A0"/>
    <w:rsid w:val="00486A00"/>
    <w:rsid w:val="004872B4"/>
    <w:rsid w:val="00487A45"/>
    <w:rsid w:val="00487AA9"/>
    <w:rsid w:val="004904A1"/>
    <w:rsid w:val="004904DE"/>
    <w:rsid w:val="004909BC"/>
    <w:rsid w:val="004909E8"/>
    <w:rsid w:val="00490C4D"/>
    <w:rsid w:val="00490D51"/>
    <w:rsid w:val="00490EBE"/>
    <w:rsid w:val="00490EF5"/>
    <w:rsid w:val="0049160E"/>
    <w:rsid w:val="004918C1"/>
    <w:rsid w:val="00491A35"/>
    <w:rsid w:val="00491BCE"/>
    <w:rsid w:val="00491FE4"/>
    <w:rsid w:val="00492402"/>
    <w:rsid w:val="0049255C"/>
    <w:rsid w:val="0049284F"/>
    <w:rsid w:val="004929CA"/>
    <w:rsid w:val="00492E09"/>
    <w:rsid w:val="00492EAD"/>
    <w:rsid w:val="004930A9"/>
    <w:rsid w:val="004930DB"/>
    <w:rsid w:val="0049327B"/>
    <w:rsid w:val="00493287"/>
    <w:rsid w:val="0049359A"/>
    <w:rsid w:val="004936B6"/>
    <w:rsid w:val="004937F5"/>
    <w:rsid w:val="0049388B"/>
    <w:rsid w:val="00493B38"/>
    <w:rsid w:val="00493CD3"/>
    <w:rsid w:val="00493F0F"/>
    <w:rsid w:val="00493FB2"/>
    <w:rsid w:val="0049414D"/>
    <w:rsid w:val="00494331"/>
    <w:rsid w:val="0049481D"/>
    <w:rsid w:val="00494C4E"/>
    <w:rsid w:val="00495B74"/>
    <w:rsid w:val="00495C7F"/>
    <w:rsid w:val="00495E1C"/>
    <w:rsid w:val="00495E55"/>
    <w:rsid w:val="004961D5"/>
    <w:rsid w:val="004963CD"/>
    <w:rsid w:val="004968B9"/>
    <w:rsid w:val="00496E3B"/>
    <w:rsid w:val="00497645"/>
    <w:rsid w:val="0049773C"/>
    <w:rsid w:val="00497891"/>
    <w:rsid w:val="004978B7"/>
    <w:rsid w:val="00497934"/>
    <w:rsid w:val="004A00DF"/>
    <w:rsid w:val="004A019D"/>
    <w:rsid w:val="004A0784"/>
    <w:rsid w:val="004A07B1"/>
    <w:rsid w:val="004A0D10"/>
    <w:rsid w:val="004A1073"/>
    <w:rsid w:val="004A1200"/>
    <w:rsid w:val="004A1382"/>
    <w:rsid w:val="004A13FA"/>
    <w:rsid w:val="004A1588"/>
    <w:rsid w:val="004A15F3"/>
    <w:rsid w:val="004A1997"/>
    <w:rsid w:val="004A1E98"/>
    <w:rsid w:val="004A2141"/>
    <w:rsid w:val="004A261F"/>
    <w:rsid w:val="004A264B"/>
    <w:rsid w:val="004A3E02"/>
    <w:rsid w:val="004A479C"/>
    <w:rsid w:val="004A4D85"/>
    <w:rsid w:val="004A53DC"/>
    <w:rsid w:val="004A5508"/>
    <w:rsid w:val="004A5C1A"/>
    <w:rsid w:val="004A63F7"/>
    <w:rsid w:val="004A6E91"/>
    <w:rsid w:val="004A703C"/>
    <w:rsid w:val="004A7682"/>
    <w:rsid w:val="004A7826"/>
    <w:rsid w:val="004A79E3"/>
    <w:rsid w:val="004A7E84"/>
    <w:rsid w:val="004A7F90"/>
    <w:rsid w:val="004B00D9"/>
    <w:rsid w:val="004B05C2"/>
    <w:rsid w:val="004B07DC"/>
    <w:rsid w:val="004B0F5D"/>
    <w:rsid w:val="004B1427"/>
    <w:rsid w:val="004B1DBA"/>
    <w:rsid w:val="004B204E"/>
    <w:rsid w:val="004B2154"/>
    <w:rsid w:val="004B21A9"/>
    <w:rsid w:val="004B29BA"/>
    <w:rsid w:val="004B2ACF"/>
    <w:rsid w:val="004B3325"/>
    <w:rsid w:val="004B34CA"/>
    <w:rsid w:val="004B3755"/>
    <w:rsid w:val="004B3CC5"/>
    <w:rsid w:val="004B40A1"/>
    <w:rsid w:val="004B4C10"/>
    <w:rsid w:val="004B4DDC"/>
    <w:rsid w:val="004B5165"/>
    <w:rsid w:val="004B541F"/>
    <w:rsid w:val="004B551E"/>
    <w:rsid w:val="004B5649"/>
    <w:rsid w:val="004B5908"/>
    <w:rsid w:val="004B5C46"/>
    <w:rsid w:val="004B60A0"/>
    <w:rsid w:val="004B615A"/>
    <w:rsid w:val="004B66F8"/>
    <w:rsid w:val="004B694E"/>
    <w:rsid w:val="004B6C3A"/>
    <w:rsid w:val="004B6C9D"/>
    <w:rsid w:val="004B6CAD"/>
    <w:rsid w:val="004B7093"/>
    <w:rsid w:val="004B798E"/>
    <w:rsid w:val="004B7E7C"/>
    <w:rsid w:val="004C0074"/>
    <w:rsid w:val="004C01A9"/>
    <w:rsid w:val="004C0327"/>
    <w:rsid w:val="004C1181"/>
    <w:rsid w:val="004C16D1"/>
    <w:rsid w:val="004C2172"/>
    <w:rsid w:val="004C2359"/>
    <w:rsid w:val="004C2BDB"/>
    <w:rsid w:val="004C4908"/>
    <w:rsid w:val="004C52E3"/>
    <w:rsid w:val="004C54F3"/>
    <w:rsid w:val="004C5777"/>
    <w:rsid w:val="004C5D78"/>
    <w:rsid w:val="004C5D93"/>
    <w:rsid w:val="004C5E1C"/>
    <w:rsid w:val="004C6308"/>
    <w:rsid w:val="004C669C"/>
    <w:rsid w:val="004C66B5"/>
    <w:rsid w:val="004C67D3"/>
    <w:rsid w:val="004C72CE"/>
    <w:rsid w:val="004C76C6"/>
    <w:rsid w:val="004C7721"/>
    <w:rsid w:val="004C79E1"/>
    <w:rsid w:val="004C7CED"/>
    <w:rsid w:val="004C7EC9"/>
    <w:rsid w:val="004D04FC"/>
    <w:rsid w:val="004D0E5B"/>
    <w:rsid w:val="004D0E8B"/>
    <w:rsid w:val="004D0F8A"/>
    <w:rsid w:val="004D103C"/>
    <w:rsid w:val="004D1BE3"/>
    <w:rsid w:val="004D1C08"/>
    <w:rsid w:val="004D1CC7"/>
    <w:rsid w:val="004D1DF4"/>
    <w:rsid w:val="004D20F3"/>
    <w:rsid w:val="004D2F65"/>
    <w:rsid w:val="004D3005"/>
    <w:rsid w:val="004D3347"/>
    <w:rsid w:val="004D3914"/>
    <w:rsid w:val="004D3C5A"/>
    <w:rsid w:val="004D4416"/>
    <w:rsid w:val="004D4432"/>
    <w:rsid w:val="004D4599"/>
    <w:rsid w:val="004D4624"/>
    <w:rsid w:val="004D501F"/>
    <w:rsid w:val="004D513C"/>
    <w:rsid w:val="004D5B3C"/>
    <w:rsid w:val="004D5EF2"/>
    <w:rsid w:val="004D65D5"/>
    <w:rsid w:val="004D6787"/>
    <w:rsid w:val="004D6814"/>
    <w:rsid w:val="004D6AB0"/>
    <w:rsid w:val="004D6E59"/>
    <w:rsid w:val="004D7278"/>
    <w:rsid w:val="004D7EAA"/>
    <w:rsid w:val="004D7F67"/>
    <w:rsid w:val="004E00E1"/>
    <w:rsid w:val="004E0233"/>
    <w:rsid w:val="004E0416"/>
    <w:rsid w:val="004E09CF"/>
    <w:rsid w:val="004E0D6F"/>
    <w:rsid w:val="004E0E60"/>
    <w:rsid w:val="004E1412"/>
    <w:rsid w:val="004E1583"/>
    <w:rsid w:val="004E206B"/>
    <w:rsid w:val="004E21BF"/>
    <w:rsid w:val="004E2D90"/>
    <w:rsid w:val="004E2DB8"/>
    <w:rsid w:val="004E2F47"/>
    <w:rsid w:val="004E3045"/>
    <w:rsid w:val="004E32E6"/>
    <w:rsid w:val="004E3714"/>
    <w:rsid w:val="004E3A24"/>
    <w:rsid w:val="004E3D8B"/>
    <w:rsid w:val="004E3E8E"/>
    <w:rsid w:val="004E4379"/>
    <w:rsid w:val="004E43B9"/>
    <w:rsid w:val="004E46E3"/>
    <w:rsid w:val="004E47A5"/>
    <w:rsid w:val="004E4C2E"/>
    <w:rsid w:val="004E5298"/>
    <w:rsid w:val="004E54A8"/>
    <w:rsid w:val="004E54ED"/>
    <w:rsid w:val="004E5C51"/>
    <w:rsid w:val="004E5D2E"/>
    <w:rsid w:val="004E5F60"/>
    <w:rsid w:val="004E5FF8"/>
    <w:rsid w:val="004E61FA"/>
    <w:rsid w:val="004E6338"/>
    <w:rsid w:val="004E66DE"/>
    <w:rsid w:val="004E6973"/>
    <w:rsid w:val="004E6BCE"/>
    <w:rsid w:val="004E719A"/>
    <w:rsid w:val="004E7239"/>
    <w:rsid w:val="004E732F"/>
    <w:rsid w:val="004E77A9"/>
    <w:rsid w:val="004E7A82"/>
    <w:rsid w:val="004E7F87"/>
    <w:rsid w:val="004F0F60"/>
    <w:rsid w:val="004F0F72"/>
    <w:rsid w:val="004F133B"/>
    <w:rsid w:val="004F1378"/>
    <w:rsid w:val="004F147B"/>
    <w:rsid w:val="004F16CA"/>
    <w:rsid w:val="004F19C9"/>
    <w:rsid w:val="004F1AB1"/>
    <w:rsid w:val="004F1ABE"/>
    <w:rsid w:val="004F1B83"/>
    <w:rsid w:val="004F23DC"/>
    <w:rsid w:val="004F283A"/>
    <w:rsid w:val="004F2CA2"/>
    <w:rsid w:val="004F2D2C"/>
    <w:rsid w:val="004F38E6"/>
    <w:rsid w:val="004F3967"/>
    <w:rsid w:val="004F4696"/>
    <w:rsid w:val="004F4904"/>
    <w:rsid w:val="004F4A16"/>
    <w:rsid w:val="004F4ADF"/>
    <w:rsid w:val="004F4C78"/>
    <w:rsid w:val="004F537B"/>
    <w:rsid w:val="004F5CD1"/>
    <w:rsid w:val="004F5F74"/>
    <w:rsid w:val="004F658B"/>
    <w:rsid w:val="004F6678"/>
    <w:rsid w:val="004F69EC"/>
    <w:rsid w:val="004F6BBD"/>
    <w:rsid w:val="004F6C8B"/>
    <w:rsid w:val="004F6DD0"/>
    <w:rsid w:val="004F78D1"/>
    <w:rsid w:val="004F7D0B"/>
    <w:rsid w:val="004F7EA6"/>
    <w:rsid w:val="0050011B"/>
    <w:rsid w:val="0050029D"/>
    <w:rsid w:val="0050033C"/>
    <w:rsid w:val="005003DE"/>
    <w:rsid w:val="00500F2D"/>
    <w:rsid w:val="0050125D"/>
    <w:rsid w:val="0050163E"/>
    <w:rsid w:val="00502324"/>
    <w:rsid w:val="0050276B"/>
    <w:rsid w:val="0050281B"/>
    <w:rsid w:val="00502A9D"/>
    <w:rsid w:val="00502AA7"/>
    <w:rsid w:val="00502DAF"/>
    <w:rsid w:val="0050336D"/>
    <w:rsid w:val="00503413"/>
    <w:rsid w:val="005036F8"/>
    <w:rsid w:val="00503714"/>
    <w:rsid w:val="00503B89"/>
    <w:rsid w:val="00503FF8"/>
    <w:rsid w:val="005042DB"/>
    <w:rsid w:val="005045FF"/>
    <w:rsid w:val="005050B0"/>
    <w:rsid w:val="005054F2"/>
    <w:rsid w:val="00505613"/>
    <w:rsid w:val="005058D2"/>
    <w:rsid w:val="00505AAE"/>
    <w:rsid w:val="00506014"/>
    <w:rsid w:val="00506208"/>
    <w:rsid w:val="00506420"/>
    <w:rsid w:val="00506960"/>
    <w:rsid w:val="00506CFE"/>
    <w:rsid w:val="00506D6D"/>
    <w:rsid w:val="00506D80"/>
    <w:rsid w:val="00507248"/>
    <w:rsid w:val="00507604"/>
    <w:rsid w:val="00510712"/>
    <w:rsid w:val="00510750"/>
    <w:rsid w:val="005107A4"/>
    <w:rsid w:val="00510919"/>
    <w:rsid w:val="00510DAA"/>
    <w:rsid w:val="0051113B"/>
    <w:rsid w:val="005111AE"/>
    <w:rsid w:val="005113C5"/>
    <w:rsid w:val="00511FF8"/>
    <w:rsid w:val="005128CA"/>
    <w:rsid w:val="00512E3E"/>
    <w:rsid w:val="0051364B"/>
    <w:rsid w:val="005142AE"/>
    <w:rsid w:val="005149A6"/>
    <w:rsid w:val="00514F61"/>
    <w:rsid w:val="00515512"/>
    <w:rsid w:val="0051586B"/>
    <w:rsid w:val="0051631B"/>
    <w:rsid w:val="005164E0"/>
    <w:rsid w:val="00516B75"/>
    <w:rsid w:val="00517205"/>
    <w:rsid w:val="00517268"/>
    <w:rsid w:val="00517420"/>
    <w:rsid w:val="00517514"/>
    <w:rsid w:val="005175C0"/>
    <w:rsid w:val="00517957"/>
    <w:rsid w:val="00517AC5"/>
    <w:rsid w:val="00517C7F"/>
    <w:rsid w:val="00520093"/>
    <w:rsid w:val="00520096"/>
    <w:rsid w:val="0052091E"/>
    <w:rsid w:val="00520C93"/>
    <w:rsid w:val="0052103D"/>
    <w:rsid w:val="00521221"/>
    <w:rsid w:val="0052147C"/>
    <w:rsid w:val="0052177A"/>
    <w:rsid w:val="00521C90"/>
    <w:rsid w:val="00521D03"/>
    <w:rsid w:val="00521D1A"/>
    <w:rsid w:val="00521DB2"/>
    <w:rsid w:val="00522EC4"/>
    <w:rsid w:val="00523072"/>
    <w:rsid w:val="0052313C"/>
    <w:rsid w:val="00523746"/>
    <w:rsid w:val="00523D59"/>
    <w:rsid w:val="00523E42"/>
    <w:rsid w:val="0052407B"/>
    <w:rsid w:val="005243BF"/>
    <w:rsid w:val="00524707"/>
    <w:rsid w:val="00524DCA"/>
    <w:rsid w:val="00524FB1"/>
    <w:rsid w:val="005250BD"/>
    <w:rsid w:val="005256D3"/>
    <w:rsid w:val="00525769"/>
    <w:rsid w:val="00525B30"/>
    <w:rsid w:val="00525BC4"/>
    <w:rsid w:val="00525D92"/>
    <w:rsid w:val="00526132"/>
    <w:rsid w:val="00526492"/>
    <w:rsid w:val="00526FFB"/>
    <w:rsid w:val="00527768"/>
    <w:rsid w:val="005278D6"/>
    <w:rsid w:val="005279A7"/>
    <w:rsid w:val="00530279"/>
    <w:rsid w:val="0053072B"/>
    <w:rsid w:val="00530817"/>
    <w:rsid w:val="005309A2"/>
    <w:rsid w:val="00530DB1"/>
    <w:rsid w:val="00530FFF"/>
    <w:rsid w:val="0053110E"/>
    <w:rsid w:val="0053134A"/>
    <w:rsid w:val="00531414"/>
    <w:rsid w:val="0053175C"/>
    <w:rsid w:val="005317BC"/>
    <w:rsid w:val="005317FC"/>
    <w:rsid w:val="005318A1"/>
    <w:rsid w:val="0053193D"/>
    <w:rsid w:val="0053262C"/>
    <w:rsid w:val="00532A52"/>
    <w:rsid w:val="00532E02"/>
    <w:rsid w:val="0053302B"/>
    <w:rsid w:val="00533435"/>
    <w:rsid w:val="00533771"/>
    <w:rsid w:val="005337D2"/>
    <w:rsid w:val="0053387F"/>
    <w:rsid w:val="00533AD4"/>
    <w:rsid w:val="00534644"/>
    <w:rsid w:val="00534A83"/>
    <w:rsid w:val="00534AAC"/>
    <w:rsid w:val="00534C36"/>
    <w:rsid w:val="00535322"/>
    <w:rsid w:val="0053541B"/>
    <w:rsid w:val="0053544A"/>
    <w:rsid w:val="005357CA"/>
    <w:rsid w:val="005359F2"/>
    <w:rsid w:val="005363E6"/>
    <w:rsid w:val="00536441"/>
    <w:rsid w:val="00536605"/>
    <w:rsid w:val="00536629"/>
    <w:rsid w:val="0053689D"/>
    <w:rsid w:val="0053690A"/>
    <w:rsid w:val="00536A32"/>
    <w:rsid w:val="00536BA9"/>
    <w:rsid w:val="00537ADC"/>
    <w:rsid w:val="00537C10"/>
    <w:rsid w:val="00537C36"/>
    <w:rsid w:val="00540847"/>
    <w:rsid w:val="00541176"/>
    <w:rsid w:val="005413CA"/>
    <w:rsid w:val="00541672"/>
    <w:rsid w:val="00541927"/>
    <w:rsid w:val="005424C2"/>
    <w:rsid w:val="0054310C"/>
    <w:rsid w:val="005433C3"/>
    <w:rsid w:val="005437C4"/>
    <w:rsid w:val="00543F4F"/>
    <w:rsid w:val="005444B7"/>
    <w:rsid w:val="005449CB"/>
    <w:rsid w:val="0054539A"/>
    <w:rsid w:val="005456D4"/>
    <w:rsid w:val="00545C71"/>
    <w:rsid w:val="00546BC0"/>
    <w:rsid w:val="00547192"/>
    <w:rsid w:val="005471CA"/>
    <w:rsid w:val="005473E8"/>
    <w:rsid w:val="00547B1C"/>
    <w:rsid w:val="00547D8C"/>
    <w:rsid w:val="00547FDE"/>
    <w:rsid w:val="0055034F"/>
    <w:rsid w:val="0055048C"/>
    <w:rsid w:val="0055077B"/>
    <w:rsid w:val="005515B1"/>
    <w:rsid w:val="00551677"/>
    <w:rsid w:val="005516EF"/>
    <w:rsid w:val="00551C16"/>
    <w:rsid w:val="00552353"/>
    <w:rsid w:val="0055292B"/>
    <w:rsid w:val="005529D5"/>
    <w:rsid w:val="00552A0D"/>
    <w:rsid w:val="00552A87"/>
    <w:rsid w:val="00552B10"/>
    <w:rsid w:val="00552D66"/>
    <w:rsid w:val="00552E2A"/>
    <w:rsid w:val="00553274"/>
    <w:rsid w:val="005539E3"/>
    <w:rsid w:val="0055408A"/>
    <w:rsid w:val="005545DC"/>
    <w:rsid w:val="00554E37"/>
    <w:rsid w:val="00554E70"/>
    <w:rsid w:val="00554EBC"/>
    <w:rsid w:val="005550C7"/>
    <w:rsid w:val="005558C0"/>
    <w:rsid w:val="00555A45"/>
    <w:rsid w:val="00555B85"/>
    <w:rsid w:val="00555DA5"/>
    <w:rsid w:val="00555E23"/>
    <w:rsid w:val="00555EA3"/>
    <w:rsid w:val="005565BB"/>
    <w:rsid w:val="00556BCC"/>
    <w:rsid w:val="00556BF4"/>
    <w:rsid w:val="00557044"/>
    <w:rsid w:val="00557302"/>
    <w:rsid w:val="0055764F"/>
    <w:rsid w:val="00557E02"/>
    <w:rsid w:val="0056000E"/>
    <w:rsid w:val="0056010B"/>
    <w:rsid w:val="00560382"/>
    <w:rsid w:val="00560DB0"/>
    <w:rsid w:val="0056137C"/>
    <w:rsid w:val="0056166D"/>
    <w:rsid w:val="00561929"/>
    <w:rsid w:val="005620C7"/>
    <w:rsid w:val="00562143"/>
    <w:rsid w:val="005622B5"/>
    <w:rsid w:val="00562CA2"/>
    <w:rsid w:val="0056346B"/>
    <w:rsid w:val="00563482"/>
    <w:rsid w:val="005636F2"/>
    <w:rsid w:val="00563785"/>
    <w:rsid w:val="005638CE"/>
    <w:rsid w:val="005649CF"/>
    <w:rsid w:val="005649DC"/>
    <w:rsid w:val="00564A07"/>
    <w:rsid w:val="00564D1D"/>
    <w:rsid w:val="00565276"/>
    <w:rsid w:val="005653AB"/>
    <w:rsid w:val="0056607A"/>
    <w:rsid w:val="00566276"/>
    <w:rsid w:val="00566344"/>
    <w:rsid w:val="00566BF9"/>
    <w:rsid w:val="005701B2"/>
    <w:rsid w:val="005705A7"/>
    <w:rsid w:val="00570B02"/>
    <w:rsid w:val="00570BB5"/>
    <w:rsid w:val="00571337"/>
    <w:rsid w:val="005717DF"/>
    <w:rsid w:val="0057196C"/>
    <w:rsid w:val="00571A59"/>
    <w:rsid w:val="0057226B"/>
    <w:rsid w:val="005724B0"/>
    <w:rsid w:val="00572CB9"/>
    <w:rsid w:val="005731A3"/>
    <w:rsid w:val="00573251"/>
    <w:rsid w:val="00573272"/>
    <w:rsid w:val="00573529"/>
    <w:rsid w:val="00573827"/>
    <w:rsid w:val="00573BF7"/>
    <w:rsid w:val="00573C31"/>
    <w:rsid w:val="00573C7E"/>
    <w:rsid w:val="00573D96"/>
    <w:rsid w:val="0057402B"/>
    <w:rsid w:val="005744AE"/>
    <w:rsid w:val="005744C9"/>
    <w:rsid w:val="00574C75"/>
    <w:rsid w:val="005751D8"/>
    <w:rsid w:val="0057534D"/>
    <w:rsid w:val="00575566"/>
    <w:rsid w:val="005759E1"/>
    <w:rsid w:val="005759F4"/>
    <w:rsid w:val="00575F1A"/>
    <w:rsid w:val="005760E7"/>
    <w:rsid w:val="0057617B"/>
    <w:rsid w:val="00576584"/>
    <w:rsid w:val="005768E9"/>
    <w:rsid w:val="00576E88"/>
    <w:rsid w:val="00576F80"/>
    <w:rsid w:val="005776E4"/>
    <w:rsid w:val="005778D2"/>
    <w:rsid w:val="0057792B"/>
    <w:rsid w:val="005806E0"/>
    <w:rsid w:val="00580E3B"/>
    <w:rsid w:val="00580EAD"/>
    <w:rsid w:val="005815C1"/>
    <w:rsid w:val="005816B4"/>
    <w:rsid w:val="00581801"/>
    <w:rsid w:val="00581E53"/>
    <w:rsid w:val="00582829"/>
    <w:rsid w:val="00582B27"/>
    <w:rsid w:val="00582E45"/>
    <w:rsid w:val="005831A7"/>
    <w:rsid w:val="005831C0"/>
    <w:rsid w:val="005834A6"/>
    <w:rsid w:val="00583831"/>
    <w:rsid w:val="00583987"/>
    <w:rsid w:val="00583FEC"/>
    <w:rsid w:val="00583FFA"/>
    <w:rsid w:val="0058432D"/>
    <w:rsid w:val="00584734"/>
    <w:rsid w:val="00584EF3"/>
    <w:rsid w:val="00585307"/>
    <w:rsid w:val="005856AC"/>
    <w:rsid w:val="00585F28"/>
    <w:rsid w:val="005862C4"/>
    <w:rsid w:val="00586434"/>
    <w:rsid w:val="005865B6"/>
    <w:rsid w:val="0058674D"/>
    <w:rsid w:val="00586773"/>
    <w:rsid w:val="00586DA5"/>
    <w:rsid w:val="0058736D"/>
    <w:rsid w:val="00587434"/>
    <w:rsid w:val="00587594"/>
    <w:rsid w:val="005878CB"/>
    <w:rsid w:val="00587CDC"/>
    <w:rsid w:val="00587FD8"/>
    <w:rsid w:val="00590AC7"/>
    <w:rsid w:val="0059165E"/>
    <w:rsid w:val="00591B80"/>
    <w:rsid w:val="00592724"/>
    <w:rsid w:val="005927EF"/>
    <w:rsid w:val="0059328A"/>
    <w:rsid w:val="00593342"/>
    <w:rsid w:val="00593639"/>
    <w:rsid w:val="00593734"/>
    <w:rsid w:val="00593986"/>
    <w:rsid w:val="00593FE3"/>
    <w:rsid w:val="00594654"/>
    <w:rsid w:val="005950DF"/>
    <w:rsid w:val="005953B8"/>
    <w:rsid w:val="005953C3"/>
    <w:rsid w:val="0059552C"/>
    <w:rsid w:val="00595633"/>
    <w:rsid w:val="00596307"/>
    <w:rsid w:val="00596365"/>
    <w:rsid w:val="00596540"/>
    <w:rsid w:val="00596729"/>
    <w:rsid w:val="005968E1"/>
    <w:rsid w:val="00596925"/>
    <w:rsid w:val="00596BF5"/>
    <w:rsid w:val="00596CE2"/>
    <w:rsid w:val="00596D70"/>
    <w:rsid w:val="0059702C"/>
    <w:rsid w:val="005972E7"/>
    <w:rsid w:val="00597A6A"/>
    <w:rsid w:val="00597FDE"/>
    <w:rsid w:val="005A0202"/>
    <w:rsid w:val="005A05BD"/>
    <w:rsid w:val="005A0781"/>
    <w:rsid w:val="005A08F6"/>
    <w:rsid w:val="005A0EA2"/>
    <w:rsid w:val="005A126A"/>
    <w:rsid w:val="005A12BC"/>
    <w:rsid w:val="005A12FB"/>
    <w:rsid w:val="005A15A5"/>
    <w:rsid w:val="005A1984"/>
    <w:rsid w:val="005A1ACA"/>
    <w:rsid w:val="005A1E64"/>
    <w:rsid w:val="005A2370"/>
    <w:rsid w:val="005A266D"/>
    <w:rsid w:val="005A2809"/>
    <w:rsid w:val="005A33C6"/>
    <w:rsid w:val="005A3495"/>
    <w:rsid w:val="005A4849"/>
    <w:rsid w:val="005A48FE"/>
    <w:rsid w:val="005A498D"/>
    <w:rsid w:val="005A4D1B"/>
    <w:rsid w:val="005A4F65"/>
    <w:rsid w:val="005A4F75"/>
    <w:rsid w:val="005A52C4"/>
    <w:rsid w:val="005A5542"/>
    <w:rsid w:val="005A5867"/>
    <w:rsid w:val="005A6325"/>
    <w:rsid w:val="005A64A7"/>
    <w:rsid w:val="005A66C6"/>
    <w:rsid w:val="005A6A2C"/>
    <w:rsid w:val="005A6B9B"/>
    <w:rsid w:val="005A74D4"/>
    <w:rsid w:val="005A78FA"/>
    <w:rsid w:val="005A7FEF"/>
    <w:rsid w:val="005B068A"/>
    <w:rsid w:val="005B0CFE"/>
    <w:rsid w:val="005B16EE"/>
    <w:rsid w:val="005B1A47"/>
    <w:rsid w:val="005B1A5B"/>
    <w:rsid w:val="005B1C27"/>
    <w:rsid w:val="005B1D6B"/>
    <w:rsid w:val="005B273F"/>
    <w:rsid w:val="005B2745"/>
    <w:rsid w:val="005B2BDE"/>
    <w:rsid w:val="005B31BE"/>
    <w:rsid w:val="005B3892"/>
    <w:rsid w:val="005B3A9A"/>
    <w:rsid w:val="005B3D35"/>
    <w:rsid w:val="005B3F7E"/>
    <w:rsid w:val="005B4F12"/>
    <w:rsid w:val="005B5081"/>
    <w:rsid w:val="005B56FB"/>
    <w:rsid w:val="005B5774"/>
    <w:rsid w:val="005B590D"/>
    <w:rsid w:val="005B5EC5"/>
    <w:rsid w:val="005B666C"/>
    <w:rsid w:val="005B67CC"/>
    <w:rsid w:val="005B6D4D"/>
    <w:rsid w:val="005B7332"/>
    <w:rsid w:val="005B75E3"/>
    <w:rsid w:val="005B7E55"/>
    <w:rsid w:val="005B7F3F"/>
    <w:rsid w:val="005C0272"/>
    <w:rsid w:val="005C0694"/>
    <w:rsid w:val="005C06FD"/>
    <w:rsid w:val="005C0D66"/>
    <w:rsid w:val="005C0EFD"/>
    <w:rsid w:val="005C0F2B"/>
    <w:rsid w:val="005C1063"/>
    <w:rsid w:val="005C1379"/>
    <w:rsid w:val="005C14B8"/>
    <w:rsid w:val="005C1552"/>
    <w:rsid w:val="005C1CE8"/>
    <w:rsid w:val="005C1D4E"/>
    <w:rsid w:val="005C275D"/>
    <w:rsid w:val="005C2785"/>
    <w:rsid w:val="005C296E"/>
    <w:rsid w:val="005C320F"/>
    <w:rsid w:val="005C3236"/>
    <w:rsid w:val="005C3259"/>
    <w:rsid w:val="005C3B66"/>
    <w:rsid w:val="005C3F0C"/>
    <w:rsid w:val="005C4148"/>
    <w:rsid w:val="005C4AE6"/>
    <w:rsid w:val="005C4C5F"/>
    <w:rsid w:val="005C4CD2"/>
    <w:rsid w:val="005C4EF0"/>
    <w:rsid w:val="005C53FB"/>
    <w:rsid w:val="005C5AA9"/>
    <w:rsid w:val="005C5B96"/>
    <w:rsid w:val="005C6386"/>
    <w:rsid w:val="005C639F"/>
    <w:rsid w:val="005C649E"/>
    <w:rsid w:val="005C69CB"/>
    <w:rsid w:val="005C6E7E"/>
    <w:rsid w:val="005C720D"/>
    <w:rsid w:val="005C779F"/>
    <w:rsid w:val="005C7DC4"/>
    <w:rsid w:val="005C7DC5"/>
    <w:rsid w:val="005D01AD"/>
    <w:rsid w:val="005D2386"/>
    <w:rsid w:val="005D2515"/>
    <w:rsid w:val="005D27C5"/>
    <w:rsid w:val="005D27EE"/>
    <w:rsid w:val="005D2C60"/>
    <w:rsid w:val="005D2DDB"/>
    <w:rsid w:val="005D2F0C"/>
    <w:rsid w:val="005D30CF"/>
    <w:rsid w:val="005D35CD"/>
    <w:rsid w:val="005D3768"/>
    <w:rsid w:val="005D3EF3"/>
    <w:rsid w:val="005D3F38"/>
    <w:rsid w:val="005D41E0"/>
    <w:rsid w:val="005D463D"/>
    <w:rsid w:val="005D4770"/>
    <w:rsid w:val="005D4ABB"/>
    <w:rsid w:val="005D4F39"/>
    <w:rsid w:val="005D4F5B"/>
    <w:rsid w:val="005D51F7"/>
    <w:rsid w:val="005D537F"/>
    <w:rsid w:val="005D567E"/>
    <w:rsid w:val="005D5A13"/>
    <w:rsid w:val="005D5AE7"/>
    <w:rsid w:val="005D5BAC"/>
    <w:rsid w:val="005D5C6A"/>
    <w:rsid w:val="005D5E53"/>
    <w:rsid w:val="005D6128"/>
    <w:rsid w:val="005D6683"/>
    <w:rsid w:val="005D69B7"/>
    <w:rsid w:val="005D69E0"/>
    <w:rsid w:val="005D6D22"/>
    <w:rsid w:val="005D6D4D"/>
    <w:rsid w:val="005D70C9"/>
    <w:rsid w:val="005D7D83"/>
    <w:rsid w:val="005D7E48"/>
    <w:rsid w:val="005D7EFC"/>
    <w:rsid w:val="005E002C"/>
    <w:rsid w:val="005E1727"/>
    <w:rsid w:val="005E18E5"/>
    <w:rsid w:val="005E1A35"/>
    <w:rsid w:val="005E2005"/>
    <w:rsid w:val="005E263E"/>
    <w:rsid w:val="005E2B02"/>
    <w:rsid w:val="005E2C82"/>
    <w:rsid w:val="005E2EE3"/>
    <w:rsid w:val="005E32E5"/>
    <w:rsid w:val="005E352B"/>
    <w:rsid w:val="005E36BC"/>
    <w:rsid w:val="005E3BDD"/>
    <w:rsid w:val="005E476A"/>
    <w:rsid w:val="005E4B2E"/>
    <w:rsid w:val="005E4CCF"/>
    <w:rsid w:val="005E4DED"/>
    <w:rsid w:val="005E5185"/>
    <w:rsid w:val="005E5857"/>
    <w:rsid w:val="005E58EE"/>
    <w:rsid w:val="005E5E72"/>
    <w:rsid w:val="005E616D"/>
    <w:rsid w:val="005E6498"/>
    <w:rsid w:val="005E69CF"/>
    <w:rsid w:val="005E71D5"/>
    <w:rsid w:val="005E7366"/>
    <w:rsid w:val="005E7612"/>
    <w:rsid w:val="005E7A7D"/>
    <w:rsid w:val="005E7C63"/>
    <w:rsid w:val="005F01A4"/>
    <w:rsid w:val="005F0415"/>
    <w:rsid w:val="005F04D2"/>
    <w:rsid w:val="005F05FC"/>
    <w:rsid w:val="005F089D"/>
    <w:rsid w:val="005F0CBE"/>
    <w:rsid w:val="005F0D87"/>
    <w:rsid w:val="005F145F"/>
    <w:rsid w:val="005F16E4"/>
    <w:rsid w:val="005F1B22"/>
    <w:rsid w:val="005F1C7D"/>
    <w:rsid w:val="005F20C8"/>
    <w:rsid w:val="005F25ED"/>
    <w:rsid w:val="005F2B01"/>
    <w:rsid w:val="005F2D77"/>
    <w:rsid w:val="005F37E8"/>
    <w:rsid w:val="005F387A"/>
    <w:rsid w:val="005F3B46"/>
    <w:rsid w:val="005F3F2F"/>
    <w:rsid w:val="005F477C"/>
    <w:rsid w:val="005F4797"/>
    <w:rsid w:val="005F4FE4"/>
    <w:rsid w:val="005F63DA"/>
    <w:rsid w:val="005F6723"/>
    <w:rsid w:val="005F6814"/>
    <w:rsid w:val="005F69F5"/>
    <w:rsid w:val="005F6B10"/>
    <w:rsid w:val="005F6D9C"/>
    <w:rsid w:val="005F6E30"/>
    <w:rsid w:val="005F6F91"/>
    <w:rsid w:val="005F733B"/>
    <w:rsid w:val="005F73B4"/>
    <w:rsid w:val="005F7444"/>
    <w:rsid w:val="006000C9"/>
    <w:rsid w:val="0060036B"/>
    <w:rsid w:val="00600994"/>
    <w:rsid w:val="00600D1A"/>
    <w:rsid w:val="00600D35"/>
    <w:rsid w:val="0060118F"/>
    <w:rsid w:val="00601224"/>
    <w:rsid w:val="0060145C"/>
    <w:rsid w:val="00601472"/>
    <w:rsid w:val="006014E5"/>
    <w:rsid w:val="00601766"/>
    <w:rsid w:val="006019B5"/>
    <w:rsid w:val="00601DA5"/>
    <w:rsid w:val="00601DBC"/>
    <w:rsid w:val="006021C7"/>
    <w:rsid w:val="006023A4"/>
    <w:rsid w:val="006023DF"/>
    <w:rsid w:val="00602403"/>
    <w:rsid w:val="0060244A"/>
    <w:rsid w:val="006026F8"/>
    <w:rsid w:val="00602C37"/>
    <w:rsid w:val="00602CF9"/>
    <w:rsid w:val="0060304E"/>
    <w:rsid w:val="00603090"/>
    <w:rsid w:val="006031DD"/>
    <w:rsid w:val="00603381"/>
    <w:rsid w:val="006034FC"/>
    <w:rsid w:val="0060385D"/>
    <w:rsid w:val="00603E03"/>
    <w:rsid w:val="00603F62"/>
    <w:rsid w:val="00605336"/>
    <w:rsid w:val="00605808"/>
    <w:rsid w:val="00605972"/>
    <w:rsid w:val="00605C0D"/>
    <w:rsid w:val="006066D2"/>
    <w:rsid w:val="006067C8"/>
    <w:rsid w:val="006067E4"/>
    <w:rsid w:val="006069FF"/>
    <w:rsid w:val="00606D7E"/>
    <w:rsid w:val="00606F47"/>
    <w:rsid w:val="006076B0"/>
    <w:rsid w:val="006077A7"/>
    <w:rsid w:val="00607CF2"/>
    <w:rsid w:val="00610179"/>
    <w:rsid w:val="0061027B"/>
    <w:rsid w:val="006109BD"/>
    <w:rsid w:val="00610AD0"/>
    <w:rsid w:val="00610C05"/>
    <w:rsid w:val="00610E23"/>
    <w:rsid w:val="00611596"/>
    <w:rsid w:val="00611A8E"/>
    <w:rsid w:val="00611E85"/>
    <w:rsid w:val="00611F35"/>
    <w:rsid w:val="006121C1"/>
    <w:rsid w:val="006122ED"/>
    <w:rsid w:val="0061284F"/>
    <w:rsid w:val="0061288B"/>
    <w:rsid w:val="00612D94"/>
    <w:rsid w:val="006133B8"/>
    <w:rsid w:val="00613821"/>
    <w:rsid w:val="00613E09"/>
    <w:rsid w:val="00613EC6"/>
    <w:rsid w:val="00613F5C"/>
    <w:rsid w:val="006150F9"/>
    <w:rsid w:val="00615227"/>
    <w:rsid w:val="006152D5"/>
    <w:rsid w:val="006153BB"/>
    <w:rsid w:val="00615668"/>
    <w:rsid w:val="006156F3"/>
    <w:rsid w:val="00615DF8"/>
    <w:rsid w:val="00616694"/>
    <w:rsid w:val="006170D9"/>
    <w:rsid w:val="0061790D"/>
    <w:rsid w:val="0062049E"/>
    <w:rsid w:val="00620D2A"/>
    <w:rsid w:val="00620FEA"/>
    <w:rsid w:val="00621BC9"/>
    <w:rsid w:val="00621CD7"/>
    <w:rsid w:val="00621F0F"/>
    <w:rsid w:val="00622421"/>
    <w:rsid w:val="00622B0A"/>
    <w:rsid w:val="00622C86"/>
    <w:rsid w:val="00622CF3"/>
    <w:rsid w:val="00622D8D"/>
    <w:rsid w:val="00622F84"/>
    <w:rsid w:val="006236CE"/>
    <w:rsid w:val="006236D6"/>
    <w:rsid w:val="006241E1"/>
    <w:rsid w:val="0062461A"/>
    <w:rsid w:val="00624BFD"/>
    <w:rsid w:val="0062505B"/>
    <w:rsid w:val="00625859"/>
    <w:rsid w:val="00625F98"/>
    <w:rsid w:val="00625FD8"/>
    <w:rsid w:val="00626479"/>
    <w:rsid w:val="006274BF"/>
    <w:rsid w:val="006277B4"/>
    <w:rsid w:val="00627F0C"/>
    <w:rsid w:val="006304BA"/>
    <w:rsid w:val="006309C0"/>
    <w:rsid w:val="00630B02"/>
    <w:rsid w:val="0063190E"/>
    <w:rsid w:val="00631A21"/>
    <w:rsid w:val="00631D72"/>
    <w:rsid w:val="00632385"/>
    <w:rsid w:val="00632460"/>
    <w:rsid w:val="00632834"/>
    <w:rsid w:val="006328B4"/>
    <w:rsid w:val="00632E83"/>
    <w:rsid w:val="00633121"/>
    <w:rsid w:val="0063363A"/>
    <w:rsid w:val="00633D24"/>
    <w:rsid w:val="006341BE"/>
    <w:rsid w:val="00634B93"/>
    <w:rsid w:val="0063515D"/>
    <w:rsid w:val="00635441"/>
    <w:rsid w:val="006354EE"/>
    <w:rsid w:val="006355B2"/>
    <w:rsid w:val="006358D8"/>
    <w:rsid w:val="00635D45"/>
    <w:rsid w:val="00635E94"/>
    <w:rsid w:val="00636082"/>
    <w:rsid w:val="006369EA"/>
    <w:rsid w:val="00636B92"/>
    <w:rsid w:val="00637EE5"/>
    <w:rsid w:val="00640171"/>
    <w:rsid w:val="006402E7"/>
    <w:rsid w:val="0064044E"/>
    <w:rsid w:val="00640AD0"/>
    <w:rsid w:val="00640E79"/>
    <w:rsid w:val="00640E95"/>
    <w:rsid w:val="00641825"/>
    <w:rsid w:val="0064194D"/>
    <w:rsid w:val="00641C1B"/>
    <w:rsid w:val="00641D16"/>
    <w:rsid w:val="006422AE"/>
    <w:rsid w:val="00642369"/>
    <w:rsid w:val="00642707"/>
    <w:rsid w:val="0064272F"/>
    <w:rsid w:val="0064288F"/>
    <w:rsid w:val="006428CF"/>
    <w:rsid w:val="00643549"/>
    <w:rsid w:val="0064374A"/>
    <w:rsid w:val="00643B27"/>
    <w:rsid w:val="00643F96"/>
    <w:rsid w:val="00644779"/>
    <w:rsid w:val="00644C1B"/>
    <w:rsid w:val="00644C62"/>
    <w:rsid w:val="00645068"/>
    <w:rsid w:val="00645284"/>
    <w:rsid w:val="006455B1"/>
    <w:rsid w:val="0064568B"/>
    <w:rsid w:val="0064587C"/>
    <w:rsid w:val="00646031"/>
    <w:rsid w:val="00646267"/>
    <w:rsid w:val="00646389"/>
    <w:rsid w:val="00646428"/>
    <w:rsid w:val="0064651D"/>
    <w:rsid w:val="00646548"/>
    <w:rsid w:val="006467BE"/>
    <w:rsid w:val="0064693E"/>
    <w:rsid w:val="00646C2B"/>
    <w:rsid w:val="00647391"/>
    <w:rsid w:val="0064743A"/>
    <w:rsid w:val="006479F5"/>
    <w:rsid w:val="00647D04"/>
    <w:rsid w:val="00647FDC"/>
    <w:rsid w:val="00647FF9"/>
    <w:rsid w:val="00650404"/>
    <w:rsid w:val="0065048C"/>
    <w:rsid w:val="0065050F"/>
    <w:rsid w:val="00650794"/>
    <w:rsid w:val="006508C2"/>
    <w:rsid w:val="00650ECC"/>
    <w:rsid w:val="00650F50"/>
    <w:rsid w:val="006511EB"/>
    <w:rsid w:val="006512B9"/>
    <w:rsid w:val="0065173D"/>
    <w:rsid w:val="00651B2E"/>
    <w:rsid w:val="00651BC3"/>
    <w:rsid w:val="00651D82"/>
    <w:rsid w:val="00651DD6"/>
    <w:rsid w:val="00651E07"/>
    <w:rsid w:val="00651F87"/>
    <w:rsid w:val="006522C1"/>
    <w:rsid w:val="00652977"/>
    <w:rsid w:val="00652981"/>
    <w:rsid w:val="00652A46"/>
    <w:rsid w:val="00652C1A"/>
    <w:rsid w:val="00652F9A"/>
    <w:rsid w:val="00652FC5"/>
    <w:rsid w:val="00653619"/>
    <w:rsid w:val="00653B51"/>
    <w:rsid w:val="0065459F"/>
    <w:rsid w:val="00654A04"/>
    <w:rsid w:val="00654F36"/>
    <w:rsid w:val="006552F6"/>
    <w:rsid w:val="00655D25"/>
    <w:rsid w:val="00655EF1"/>
    <w:rsid w:val="006560D0"/>
    <w:rsid w:val="006567AA"/>
    <w:rsid w:val="00656995"/>
    <w:rsid w:val="00656C5C"/>
    <w:rsid w:val="00656CCA"/>
    <w:rsid w:val="00656F7B"/>
    <w:rsid w:val="00657155"/>
    <w:rsid w:val="00657844"/>
    <w:rsid w:val="006578E4"/>
    <w:rsid w:val="00657BFF"/>
    <w:rsid w:val="00657D22"/>
    <w:rsid w:val="00657D59"/>
    <w:rsid w:val="00657DA5"/>
    <w:rsid w:val="00657E2D"/>
    <w:rsid w:val="006616D7"/>
    <w:rsid w:val="00661C82"/>
    <w:rsid w:val="006621F2"/>
    <w:rsid w:val="00662261"/>
    <w:rsid w:val="00662C30"/>
    <w:rsid w:val="00662E8B"/>
    <w:rsid w:val="0066304C"/>
    <w:rsid w:val="006634D0"/>
    <w:rsid w:val="006637CA"/>
    <w:rsid w:val="00663F02"/>
    <w:rsid w:val="00664370"/>
    <w:rsid w:val="00665DF7"/>
    <w:rsid w:val="0066609E"/>
    <w:rsid w:val="006663A7"/>
    <w:rsid w:val="0066683D"/>
    <w:rsid w:val="006670EC"/>
    <w:rsid w:val="006677EF"/>
    <w:rsid w:val="00667A5A"/>
    <w:rsid w:val="0067025E"/>
    <w:rsid w:val="0067037C"/>
    <w:rsid w:val="00670487"/>
    <w:rsid w:val="006714E0"/>
    <w:rsid w:val="0067159D"/>
    <w:rsid w:val="00671A66"/>
    <w:rsid w:val="00671A8D"/>
    <w:rsid w:val="00671AC1"/>
    <w:rsid w:val="00671CA5"/>
    <w:rsid w:val="00671D66"/>
    <w:rsid w:val="00671E88"/>
    <w:rsid w:val="006724FF"/>
    <w:rsid w:val="00672537"/>
    <w:rsid w:val="00672642"/>
    <w:rsid w:val="00672CC4"/>
    <w:rsid w:val="006730DE"/>
    <w:rsid w:val="0067388D"/>
    <w:rsid w:val="00673AAF"/>
    <w:rsid w:val="00673BA0"/>
    <w:rsid w:val="00673CD5"/>
    <w:rsid w:val="0067475E"/>
    <w:rsid w:val="0067497D"/>
    <w:rsid w:val="00674C62"/>
    <w:rsid w:val="00674D41"/>
    <w:rsid w:val="00674F83"/>
    <w:rsid w:val="0067570B"/>
    <w:rsid w:val="00675757"/>
    <w:rsid w:val="006757AE"/>
    <w:rsid w:val="00675A60"/>
    <w:rsid w:val="00675ADA"/>
    <w:rsid w:val="00675BA7"/>
    <w:rsid w:val="00675DCD"/>
    <w:rsid w:val="00676333"/>
    <w:rsid w:val="00676A1F"/>
    <w:rsid w:val="00676E20"/>
    <w:rsid w:val="00677008"/>
    <w:rsid w:val="00677053"/>
    <w:rsid w:val="0067774E"/>
    <w:rsid w:val="00677771"/>
    <w:rsid w:val="006779C8"/>
    <w:rsid w:val="00680246"/>
    <w:rsid w:val="00680E0D"/>
    <w:rsid w:val="00680E63"/>
    <w:rsid w:val="0068182F"/>
    <w:rsid w:val="00681BCC"/>
    <w:rsid w:val="00681E5C"/>
    <w:rsid w:val="00682221"/>
    <w:rsid w:val="006825FB"/>
    <w:rsid w:val="00682BBF"/>
    <w:rsid w:val="00682E25"/>
    <w:rsid w:val="00682F6A"/>
    <w:rsid w:val="00683426"/>
    <w:rsid w:val="006836D7"/>
    <w:rsid w:val="00683817"/>
    <w:rsid w:val="0068383D"/>
    <w:rsid w:val="00683A7F"/>
    <w:rsid w:val="00683C1B"/>
    <w:rsid w:val="00683DD1"/>
    <w:rsid w:val="006842B9"/>
    <w:rsid w:val="00684DF2"/>
    <w:rsid w:val="006850B2"/>
    <w:rsid w:val="006854B1"/>
    <w:rsid w:val="006859CF"/>
    <w:rsid w:val="00685DB5"/>
    <w:rsid w:val="00685DE1"/>
    <w:rsid w:val="00685F7C"/>
    <w:rsid w:val="00686380"/>
    <w:rsid w:val="00686627"/>
    <w:rsid w:val="006866EC"/>
    <w:rsid w:val="00686715"/>
    <w:rsid w:val="00686BCC"/>
    <w:rsid w:val="00686D6F"/>
    <w:rsid w:val="00686FE0"/>
    <w:rsid w:val="0068705E"/>
    <w:rsid w:val="00687080"/>
    <w:rsid w:val="0068740A"/>
    <w:rsid w:val="006876DE"/>
    <w:rsid w:val="00687E6D"/>
    <w:rsid w:val="0069041F"/>
    <w:rsid w:val="00690943"/>
    <w:rsid w:val="00690962"/>
    <w:rsid w:val="0069131D"/>
    <w:rsid w:val="00691500"/>
    <w:rsid w:val="00691525"/>
    <w:rsid w:val="0069189D"/>
    <w:rsid w:val="006925EC"/>
    <w:rsid w:val="00692A2A"/>
    <w:rsid w:val="00692E1A"/>
    <w:rsid w:val="00692EBC"/>
    <w:rsid w:val="00692F10"/>
    <w:rsid w:val="006932BE"/>
    <w:rsid w:val="006932F7"/>
    <w:rsid w:val="00693472"/>
    <w:rsid w:val="0069398B"/>
    <w:rsid w:val="006939B1"/>
    <w:rsid w:val="006940EE"/>
    <w:rsid w:val="0069475F"/>
    <w:rsid w:val="00694807"/>
    <w:rsid w:val="00694918"/>
    <w:rsid w:val="00694BF4"/>
    <w:rsid w:val="0069524D"/>
    <w:rsid w:val="0069553A"/>
    <w:rsid w:val="006955A9"/>
    <w:rsid w:val="00695831"/>
    <w:rsid w:val="00695A49"/>
    <w:rsid w:val="00695D8F"/>
    <w:rsid w:val="00695DE6"/>
    <w:rsid w:val="0069602A"/>
    <w:rsid w:val="00696238"/>
    <w:rsid w:val="00696338"/>
    <w:rsid w:val="006964C0"/>
    <w:rsid w:val="0069664E"/>
    <w:rsid w:val="006969C4"/>
    <w:rsid w:val="00696A63"/>
    <w:rsid w:val="00696B70"/>
    <w:rsid w:val="00696F9D"/>
    <w:rsid w:val="006970A8"/>
    <w:rsid w:val="006971B0"/>
    <w:rsid w:val="00697218"/>
    <w:rsid w:val="006974EE"/>
    <w:rsid w:val="00697657"/>
    <w:rsid w:val="006A03BF"/>
    <w:rsid w:val="006A1664"/>
    <w:rsid w:val="006A1E09"/>
    <w:rsid w:val="006A28EB"/>
    <w:rsid w:val="006A2C35"/>
    <w:rsid w:val="006A2E0B"/>
    <w:rsid w:val="006A2F44"/>
    <w:rsid w:val="006A3660"/>
    <w:rsid w:val="006A387C"/>
    <w:rsid w:val="006A39CA"/>
    <w:rsid w:val="006A39D3"/>
    <w:rsid w:val="006A3A3A"/>
    <w:rsid w:val="006A3C24"/>
    <w:rsid w:val="006A3C59"/>
    <w:rsid w:val="006A413E"/>
    <w:rsid w:val="006A4775"/>
    <w:rsid w:val="006A494B"/>
    <w:rsid w:val="006A498A"/>
    <w:rsid w:val="006A49EE"/>
    <w:rsid w:val="006A4EC2"/>
    <w:rsid w:val="006A58D5"/>
    <w:rsid w:val="006A5A1B"/>
    <w:rsid w:val="006A5E8A"/>
    <w:rsid w:val="006A5FC9"/>
    <w:rsid w:val="006A6568"/>
    <w:rsid w:val="006A6681"/>
    <w:rsid w:val="006A68C2"/>
    <w:rsid w:val="006A6D26"/>
    <w:rsid w:val="006A6FEF"/>
    <w:rsid w:val="006A76E9"/>
    <w:rsid w:val="006A78A2"/>
    <w:rsid w:val="006A7F1D"/>
    <w:rsid w:val="006B0255"/>
    <w:rsid w:val="006B03C8"/>
    <w:rsid w:val="006B044B"/>
    <w:rsid w:val="006B0C40"/>
    <w:rsid w:val="006B0CA6"/>
    <w:rsid w:val="006B0E23"/>
    <w:rsid w:val="006B100D"/>
    <w:rsid w:val="006B109B"/>
    <w:rsid w:val="006B112B"/>
    <w:rsid w:val="006B113B"/>
    <w:rsid w:val="006B13A7"/>
    <w:rsid w:val="006B1819"/>
    <w:rsid w:val="006B193F"/>
    <w:rsid w:val="006B1A3F"/>
    <w:rsid w:val="006B1D25"/>
    <w:rsid w:val="006B1FFB"/>
    <w:rsid w:val="006B2075"/>
    <w:rsid w:val="006B27C0"/>
    <w:rsid w:val="006B2A3F"/>
    <w:rsid w:val="006B2FDF"/>
    <w:rsid w:val="006B3136"/>
    <w:rsid w:val="006B319E"/>
    <w:rsid w:val="006B3670"/>
    <w:rsid w:val="006B471F"/>
    <w:rsid w:val="006B4FCF"/>
    <w:rsid w:val="006B569F"/>
    <w:rsid w:val="006B5951"/>
    <w:rsid w:val="006B5A2A"/>
    <w:rsid w:val="006B5DD0"/>
    <w:rsid w:val="006B6514"/>
    <w:rsid w:val="006B6856"/>
    <w:rsid w:val="006B6A4B"/>
    <w:rsid w:val="006B6F84"/>
    <w:rsid w:val="006B72E6"/>
    <w:rsid w:val="006B76C2"/>
    <w:rsid w:val="006B799A"/>
    <w:rsid w:val="006B7AB6"/>
    <w:rsid w:val="006C033C"/>
    <w:rsid w:val="006C1055"/>
    <w:rsid w:val="006C10BE"/>
    <w:rsid w:val="006C1466"/>
    <w:rsid w:val="006C197C"/>
    <w:rsid w:val="006C2330"/>
    <w:rsid w:val="006C3233"/>
    <w:rsid w:val="006C3241"/>
    <w:rsid w:val="006C33C3"/>
    <w:rsid w:val="006C3B4A"/>
    <w:rsid w:val="006C3C74"/>
    <w:rsid w:val="006C3D5F"/>
    <w:rsid w:val="006C4248"/>
    <w:rsid w:val="006C4405"/>
    <w:rsid w:val="006C480C"/>
    <w:rsid w:val="006C4E53"/>
    <w:rsid w:val="006C5944"/>
    <w:rsid w:val="006C5B8C"/>
    <w:rsid w:val="006C5D93"/>
    <w:rsid w:val="006C651F"/>
    <w:rsid w:val="006C66EB"/>
    <w:rsid w:val="006C69E3"/>
    <w:rsid w:val="006C7119"/>
    <w:rsid w:val="006C744F"/>
    <w:rsid w:val="006C7466"/>
    <w:rsid w:val="006C7501"/>
    <w:rsid w:val="006C75E9"/>
    <w:rsid w:val="006C7A08"/>
    <w:rsid w:val="006D03CA"/>
    <w:rsid w:val="006D069B"/>
    <w:rsid w:val="006D13F4"/>
    <w:rsid w:val="006D1D2B"/>
    <w:rsid w:val="006D206C"/>
    <w:rsid w:val="006D21C7"/>
    <w:rsid w:val="006D238E"/>
    <w:rsid w:val="006D29D0"/>
    <w:rsid w:val="006D2BBA"/>
    <w:rsid w:val="006D2BE7"/>
    <w:rsid w:val="006D30F4"/>
    <w:rsid w:val="006D3303"/>
    <w:rsid w:val="006D34A2"/>
    <w:rsid w:val="006D4045"/>
    <w:rsid w:val="006D4461"/>
    <w:rsid w:val="006D497B"/>
    <w:rsid w:val="006D4A05"/>
    <w:rsid w:val="006D50E7"/>
    <w:rsid w:val="006D521D"/>
    <w:rsid w:val="006D5305"/>
    <w:rsid w:val="006D53A7"/>
    <w:rsid w:val="006D563A"/>
    <w:rsid w:val="006D5883"/>
    <w:rsid w:val="006D5B9E"/>
    <w:rsid w:val="006D5BD4"/>
    <w:rsid w:val="006D6D1B"/>
    <w:rsid w:val="006D7B31"/>
    <w:rsid w:val="006D7BB9"/>
    <w:rsid w:val="006D7EA5"/>
    <w:rsid w:val="006E01FC"/>
    <w:rsid w:val="006E022F"/>
    <w:rsid w:val="006E03A8"/>
    <w:rsid w:val="006E052B"/>
    <w:rsid w:val="006E072D"/>
    <w:rsid w:val="006E09B2"/>
    <w:rsid w:val="006E0C62"/>
    <w:rsid w:val="006E0DB8"/>
    <w:rsid w:val="006E0F18"/>
    <w:rsid w:val="006E0F81"/>
    <w:rsid w:val="006E0F8A"/>
    <w:rsid w:val="006E146C"/>
    <w:rsid w:val="006E161A"/>
    <w:rsid w:val="006E1638"/>
    <w:rsid w:val="006E198D"/>
    <w:rsid w:val="006E1A5A"/>
    <w:rsid w:val="006E1A92"/>
    <w:rsid w:val="006E1FB9"/>
    <w:rsid w:val="006E2326"/>
    <w:rsid w:val="006E2EC3"/>
    <w:rsid w:val="006E2F00"/>
    <w:rsid w:val="006E2FB7"/>
    <w:rsid w:val="006E3020"/>
    <w:rsid w:val="006E330C"/>
    <w:rsid w:val="006E3489"/>
    <w:rsid w:val="006E3560"/>
    <w:rsid w:val="006E39D4"/>
    <w:rsid w:val="006E3B26"/>
    <w:rsid w:val="006E3C18"/>
    <w:rsid w:val="006E402B"/>
    <w:rsid w:val="006E40FC"/>
    <w:rsid w:val="006E47BE"/>
    <w:rsid w:val="006E5B25"/>
    <w:rsid w:val="006E6308"/>
    <w:rsid w:val="006E6318"/>
    <w:rsid w:val="006E6465"/>
    <w:rsid w:val="006E6A45"/>
    <w:rsid w:val="006E779E"/>
    <w:rsid w:val="006E7DE8"/>
    <w:rsid w:val="006F0029"/>
    <w:rsid w:val="006F0063"/>
    <w:rsid w:val="006F065B"/>
    <w:rsid w:val="006F0AD2"/>
    <w:rsid w:val="006F12BD"/>
    <w:rsid w:val="006F14DD"/>
    <w:rsid w:val="006F2B34"/>
    <w:rsid w:val="006F2D84"/>
    <w:rsid w:val="006F31E5"/>
    <w:rsid w:val="006F3706"/>
    <w:rsid w:val="006F386E"/>
    <w:rsid w:val="006F3923"/>
    <w:rsid w:val="006F3992"/>
    <w:rsid w:val="006F3B1D"/>
    <w:rsid w:val="006F49C3"/>
    <w:rsid w:val="006F4AB3"/>
    <w:rsid w:val="006F4BFC"/>
    <w:rsid w:val="006F524E"/>
    <w:rsid w:val="006F52BC"/>
    <w:rsid w:val="006F57D9"/>
    <w:rsid w:val="006F5EAA"/>
    <w:rsid w:val="006F5EF4"/>
    <w:rsid w:val="006F649D"/>
    <w:rsid w:val="006F6778"/>
    <w:rsid w:val="006F6926"/>
    <w:rsid w:val="006F6AF6"/>
    <w:rsid w:val="006F6B72"/>
    <w:rsid w:val="006F79D5"/>
    <w:rsid w:val="006F7A3D"/>
    <w:rsid w:val="007001B6"/>
    <w:rsid w:val="00700369"/>
    <w:rsid w:val="00700C52"/>
    <w:rsid w:val="00702CE5"/>
    <w:rsid w:val="00702D58"/>
    <w:rsid w:val="00703612"/>
    <w:rsid w:val="00703B16"/>
    <w:rsid w:val="00703BD3"/>
    <w:rsid w:val="00703DBA"/>
    <w:rsid w:val="00703E5B"/>
    <w:rsid w:val="00704166"/>
    <w:rsid w:val="0070427B"/>
    <w:rsid w:val="0070454F"/>
    <w:rsid w:val="007046B3"/>
    <w:rsid w:val="00705085"/>
    <w:rsid w:val="007054A2"/>
    <w:rsid w:val="00705E62"/>
    <w:rsid w:val="0070635C"/>
    <w:rsid w:val="007066F6"/>
    <w:rsid w:val="00706AE5"/>
    <w:rsid w:val="00706C92"/>
    <w:rsid w:val="00707396"/>
    <w:rsid w:val="007075AD"/>
    <w:rsid w:val="007078BD"/>
    <w:rsid w:val="007078CC"/>
    <w:rsid w:val="007079C2"/>
    <w:rsid w:val="00707A32"/>
    <w:rsid w:val="00710279"/>
    <w:rsid w:val="007112AF"/>
    <w:rsid w:val="00711380"/>
    <w:rsid w:val="00712020"/>
    <w:rsid w:val="007120D6"/>
    <w:rsid w:val="00712584"/>
    <w:rsid w:val="00712A3A"/>
    <w:rsid w:val="00712ABD"/>
    <w:rsid w:val="00713305"/>
    <w:rsid w:val="00713521"/>
    <w:rsid w:val="007136FC"/>
    <w:rsid w:val="00713864"/>
    <w:rsid w:val="00713AAA"/>
    <w:rsid w:val="0071417D"/>
    <w:rsid w:val="00714909"/>
    <w:rsid w:val="00714A7E"/>
    <w:rsid w:val="0071565A"/>
    <w:rsid w:val="0071577D"/>
    <w:rsid w:val="00715950"/>
    <w:rsid w:val="00715D9B"/>
    <w:rsid w:val="00715F38"/>
    <w:rsid w:val="007161DD"/>
    <w:rsid w:val="0071671C"/>
    <w:rsid w:val="00716C09"/>
    <w:rsid w:val="00716CCB"/>
    <w:rsid w:val="007172AD"/>
    <w:rsid w:val="007173DD"/>
    <w:rsid w:val="007176AC"/>
    <w:rsid w:val="00717A38"/>
    <w:rsid w:val="00717D60"/>
    <w:rsid w:val="0072018B"/>
    <w:rsid w:val="0072098F"/>
    <w:rsid w:val="00721447"/>
    <w:rsid w:val="00721545"/>
    <w:rsid w:val="0072177D"/>
    <w:rsid w:val="00721A3A"/>
    <w:rsid w:val="0072224B"/>
    <w:rsid w:val="0072224F"/>
    <w:rsid w:val="007224D1"/>
    <w:rsid w:val="00722591"/>
    <w:rsid w:val="007229D7"/>
    <w:rsid w:val="00722AD8"/>
    <w:rsid w:val="00722BD9"/>
    <w:rsid w:val="00722C96"/>
    <w:rsid w:val="00722FB8"/>
    <w:rsid w:val="00723036"/>
    <w:rsid w:val="0072310F"/>
    <w:rsid w:val="00723AD6"/>
    <w:rsid w:val="00723FED"/>
    <w:rsid w:val="0072494A"/>
    <w:rsid w:val="00724CF7"/>
    <w:rsid w:val="00724FFF"/>
    <w:rsid w:val="00725009"/>
    <w:rsid w:val="007253E3"/>
    <w:rsid w:val="00725B57"/>
    <w:rsid w:val="00725CF0"/>
    <w:rsid w:val="00725D07"/>
    <w:rsid w:val="00725D97"/>
    <w:rsid w:val="0072665F"/>
    <w:rsid w:val="0072666A"/>
    <w:rsid w:val="00727033"/>
    <w:rsid w:val="00727099"/>
    <w:rsid w:val="0072753D"/>
    <w:rsid w:val="00727547"/>
    <w:rsid w:val="00727576"/>
    <w:rsid w:val="0073066E"/>
    <w:rsid w:val="00730854"/>
    <w:rsid w:val="0073085B"/>
    <w:rsid w:val="00730B02"/>
    <w:rsid w:val="007319EA"/>
    <w:rsid w:val="00731AAD"/>
    <w:rsid w:val="00731C81"/>
    <w:rsid w:val="0073224E"/>
    <w:rsid w:val="00732AF6"/>
    <w:rsid w:val="007330B7"/>
    <w:rsid w:val="0073311C"/>
    <w:rsid w:val="00733245"/>
    <w:rsid w:val="00733512"/>
    <w:rsid w:val="007336C5"/>
    <w:rsid w:val="00734026"/>
    <w:rsid w:val="00734BE3"/>
    <w:rsid w:val="00734F14"/>
    <w:rsid w:val="00735256"/>
    <w:rsid w:val="007354C6"/>
    <w:rsid w:val="00735944"/>
    <w:rsid w:val="00735EF4"/>
    <w:rsid w:val="007365C1"/>
    <w:rsid w:val="007365DE"/>
    <w:rsid w:val="00736FF9"/>
    <w:rsid w:val="007370C1"/>
    <w:rsid w:val="00737BCA"/>
    <w:rsid w:val="007404D7"/>
    <w:rsid w:val="007408FA"/>
    <w:rsid w:val="007417D7"/>
    <w:rsid w:val="00741894"/>
    <w:rsid w:val="007418AF"/>
    <w:rsid w:val="00741A84"/>
    <w:rsid w:val="00741C11"/>
    <w:rsid w:val="00741E28"/>
    <w:rsid w:val="007422F8"/>
    <w:rsid w:val="0074234D"/>
    <w:rsid w:val="00742572"/>
    <w:rsid w:val="00742BA1"/>
    <w:rsid w:val="00742DD5"/>
    <w:rsid w:val="00742DEA"/>
    <w:rsid w:val="00743064"/>
    <w:rsid w:val="00743273"/>
    <w:rsid w:val="0074358C"/>
    <w:rsid w:val="00743BC1"/>
    <w:rsid w:val="007444FC"/>
    <w:rsid w:val="00745073"/>
    <w:rsid w:val="00745C17"/>
    <w:rsid w:val="00745D09"/>
    <w:rsid w:val="00745E41"/>
    <w:rsid w:val="0074629D"/>
    <w:rsid w:val="0074652A"/>
    <w:rsid w:val="00746581"/>
    <w:rsid w:val="00746780"/>
    <w:rsid w:val="0074694C"/>
    <w:rsid w:val="00746B46"/>
    <w:rsid w:val="00746C9F"/>
    <w:rsid w:val="0074785B"/>
    <w:rsid w:val="00747999"/>
    <w:rsid w:val="00747C6C"/>
    <w:rsid w:val="00747EF5"/>
    <w:rsid w:val="0075021E"/>
    <w:rsid w:val="00750B2B"/>
    <w:rsid w:val="00750CF9"/>
    <w:rsid w:val="00750D49"/>
    <w:rsid w:val="00750D7B"/>
    <w:rsid w:val="0075110B"/>
    <w:rsid w:val="007513E8"/>
    <w:rsid w:val="007519C8"/>
    <w:rsid w:val="007519E2"/>
    <w:rsid w:val="00751EED"/>
    <w:rsid w:val="0075204F"/>
    <w:rsid w:val="007521E3"/>
    <w:rsid w:val="007522E1"/>
    <w:rsid w:val="007523B8"/>
    <w:rsid w:val="00752A0A"/>
    <w:rsid w:val="00752EDB"/>
    <w:rsid w:val="00753C3E"/>
    <w:rsid w:val="00753F43"/>
    <w:rsid w:val="00754C4A"/>
    <w:rsid w:val="0075516B"/>
    <w:rsid w:val="007551E2"/>
    <w:rsid w:val="007556AF"/>
    <w:rsid w:val="007557AF"/>
    <w:rsid w:val="00755919"/>
    <w:rsid w:val="00755A5C"/>
    <w:rsid w:val="00755D8C"/>
    <w:rsid w:val="00755DC0"/>
    <w:rsid w:val="00755E69"/>
    <w:rsid w:val="00755ED8"/>
    <w:rsid w:val="00755FA7"/>
    <w:rsid w:val="007560A2"/>
    <w:rsid w:val="007561DA"/>
    <w:rsid w:val="00756472"/>
    <w:rsid w:val="007564A7"/>
    <w:rsid w:val="007566A4"/>
    <w:rsid w:val="00756E91"/>
    <w:rsid w:val="00757149"/>
    <w:rsid w:val="00757371"/>
    <w:rsid w:val="007575B9"/>
    <w:rsid w:val="00757657"/>
    <w:rsid w:val="007577C7"/>
    <w:rsid w:val="0075791F"/>
    <w:rsid w:val="00757CBD"/>
    <w:rsid w:val="00757FF6"/>
    <w:rsid w:val="00760513"/>
    <w:rsid w:val="00760CA2"/>
    <w:rsid w:val="00761A03"/>
    <w:rsid w:val="00761AC4"/>
    <w:rsid w:val="00761E3A"/>
    <w:rsid w:val="00761EA9"/>
    <w:rsid w:val="00761FCF"/>
    <w:rsid w:val="007625A6"/>
    <w:rsid w:val="00762955"/>
    <w:rsid w:val="00762958"/>
    <w:rsid w:val="00762E85"/>
    <w:rsid w:val="00762F7A"/>
    <w:rsid w:val="0076371B"/>
    <w:rsid w:val="00763775"/>
    <w:rsid w:val="00763DB1"/>
    <w:rsid w:val="00764DDC"/>
    <w:rsid w:val="00764F56"/>
    <w:rsid w:val="00765031"/>
    <w:rsid w:val="0076514A"/>
    <w:rsid w:val="00765235"/>
    <w:rsid w:val="007656D2"/>
    <w:rsid w:val="00765C03"/>
    <w:rsid w:val="00765CC1"/>
    <w:rsid w:val="007660D3"/>
    <w:rsid w:val="00766147"/>
    <w:rsid w:val="00766159"/>
    <w:rsid w:val="00766AF7"/>
    <w:rsid w:val="00766D84"/>
    <w:rsid w:val="00766E59"/>
    <w:rsid w:val="007676BF"/>
    <w:rsid w:val="00767D60"/>
    <w:rsid w:val="007701DD"/>
    <w:rsid w:val="0077021D"/>
    <w:rsid w:val="00770581"/>
    <w:rsid w:val="007705BC"/>
    <w:rsid w:val="00770607"/>
    <w:rsid w:val="00770CB9"/>
    <w:rsid w:val="00771635"/>
    <w:rsid w:val="007716C4"/>
    <w:rsid w:val="007717B2"/>
    <w:rsid w:val="00771824"/>
    <w:rsid w:val="00771869"/>
    <w:rsid w:val="007721C0"/>
    <w:rsid w:val="007727CD"/>
    <w:rsid w:val="00772B46"/>
    <w:rsid w:val="00772CBB"/>
    <w:rsid w:val="0077313F"/>
    <w:rsid w:val="007734B1"/>
    <w:rsid w:val="0077377D"/>
    <w:rsid w:val="00774153"/>
    <w:rsid w:val="007741A9"/>
    <w:rsid w:val="007741FF"/>
    <w:rsid w:val="007744BE"/>
    <w:rsid w:val="007747D0"/>
    <w:rsid w:val="0077480B"/>
    <w:rsid w:val="00774845"/>
    <w:rsid w:val="00774A3E"/>
    <w:rsid w:val="00774BDA"/>
    <w:rsid w:val="007753A7"/>
    <w:rsid w:val="0077583D"/>
    <w:rsid w:val="00775B23"/>
    <w:rsid w:val="007767D6"/>
    <w:rsid w:val="007767F8"/>
    <w:rsid w:val="007769CD"/>
    <w:rsid w:val="00776B16"/>
    <w:rsid w:val="007770AC"/>
    <w:rsid w:val="00777180"/>
    <w:rsid w:val="00777296"/>
    <w:rsid w:val="00777537"/>
    <w:rsid w:val="00777740"/>
    <w:rsid w:val="00777762"/>
    <w:rsid w:val="00777852"/>
    <w:rsid w:val="00777AA6"/>
    <w:rsid w:val="00780009"/>
    <w:rsid w:val="007802BB"/>
    <w:rsid w:val="007805EC"/>
    <w:rsid w:val="00780719"/>
    <w:rsid w:val="00780B34"/>
    <w:rsid w:val="007814E1"/>
    <w:rsid w:val="00781671"/>
    <w:rsid w:val="007819E8"/>
    <w:rsid w:val="007825A5"/>
    <w:rsid w:val="007827E5"/>
    <w:rsid w:val="007829B2"/>
    <w:rsid w:val="00782E88"/>
    <w:rsid w:val="00782F89"/>
    <w:rsid w:val="007830B2"/>
    <w:rsid w:val="0078348D"/>
    <w:rsid w:val="00783661"/>
    <w:rsid w:val="0078398E"/>
    <w:rsid w:val="00783C9E"/>
    <w:rsid w:val="00783FB1"/>
    <w:rsid w:val="00784901"/>
    <w:rsid w:val="00784DE9"/>
    <w:rsid w:val="007851B8"/>
    <w:rsid w:val="007852F1"/>
    <w:rsid w:val="00785950"/>
    <w:rsid w:val="00785960"/>
    <w:rsid w:val="007863FC"/>
    <w:rsid w:val="0078670C"/>
    <w:rsid w:val="00786A6A"/>
    <w:rsid w:val="00786C82"/>
    <w:rsid w:val="007870D0"/>
    <w:rsid w:val="00787123"/>
    <w:rsid w:val="00787610"/>
    <w:rsid w:val="0078762D"/>
    <w:rsid w:val="0078782F"/>
    <w:rsid w:val="00787E89"/>
    <w:rsid w:val="00787FBD"/>
    <w:rsid w:val="00790045"/>
    <w:rsid w:val="00790091"/>
    <w:rsid w:val="00790364"/>
    <w:rsid w:val="00790380"/>
    <w:rsid w:val="0079066D"/>
    <w:rsid w:val="00790F68"/>
    <w:rsid w:val="00791065"/>
    <w:rsid w:val="007911AF"/>
    <w:rsid w:val="007916B8"/>
    <w:rsid w:val="007918C1"/>
    <w:rsid w:val="007922EE"/>
    <w:rsid w:val="007928E7"/>
    <w:rsid w:val="00792948"/>
    <w:rsid w:val="00793101"/>
    <w:rsid w:val="0079369F"/>
    <w:rsid w:val="007941FB"/>
    <w:rsid w:val="0079446D"/>
    <w:rsid w:val="00794956"/>
    <w:rsid w:val="00794F56"/>
    <w:rsid w:val="0079567C"/>
    <w:rsid w:val="00795914"/>
    <w:rsid w:val="00795F38"/>
    <w:rsid w:val="007961CC"/>
    <w:rsid w:val="007963B4"/>
    <w:rsid w:val="00796982"/>
    <w:rsid w:val="00796AE2"/>
    <w:rsid w:val="007976AB"/>
    <w:rsid w:val="00797F02"/>
    <w:rsid w:val="007A0243"/>
    <w:rsid w:val="007A0587"/>
    <w:rsid w:val="007A09CD"/>
    <w:rsid w:val="007A0ECC"/>
    <w:rsid w:val="007A119C"/>
    <w:rsid w:val="007A12EE"/>
    <w:rsid w:val="007A12EF"/>
    <w:rsid w:val="007A144E"/>
    <w:rsid w:val="007A188C"/>
    <w:rsid w:val="007A192C"/>
    <w:rsid w:val="007A1DF9"/>
    <w:rsid w:val="007A2019"/>
    <w:rsid w:val="007A2109"/>
    <w:rsid w:val="007A22B6"/>
    <w:rsid w:val="007A236F"/>
    <w:rsid w:val="007A23B5"/>
    <w:rsid w:val="007A2461"/>
    <w:rsid w:val="007A2990"/>
    <w:rsid w:val="007A32AF"/>
    <w:rsid w:val="007A344E"/>
    <w:rsid w:val="007A381F"/>
    <w:rsid w:val="007A3F3C"/>
    <w:rsid w:val="007A41CD"/>
    <w:rsid w:val="007A41EE"/>
    <w:rsid w:val="007A4657"/>
    <w:rsid w:val="007A4EB3"/>
    <w:rsid w:val="007A4FCA"/>
    <w:rsid w:val="007A4FE2"/>
    <w:rsid w:val="007A5020"/>
    <w:rsid w:val="007A61CE"/>
    <w:rsid w:val="007A6216"/>
    <w:rsid w:val="007A6511"/>
    <w:rsid w:val="007A6744"/>
    <w:rsid w:val="007A6FF6"/>
    <w:rsid w:val="007A7079"/>
    <w:rsid w:val="007A708F"/>
    <w:rsid w:val="007A74F6"/>
    <w:rsid w:val="007A7CA5"/>
    <w:rsid w:val="007B080A"/>
    <w:rsid w:val="007B0C81"/>
    <w:rsid w:val="007B0CA1"/>
    <w:rsid w:val="007B0EDF"/>
    <w:rsid w:val="007B11FE"/>
    <w:rsid w:val="007B125D"/>
    <w:rsid w:val="007B1A8D"/>
    <w:rsid w:val="007B229A"/>
    <w:rsid w:val="007B257C"/>
    <w:rsid w:val="007B2C82"/>
    <w:rsid w:val="007B2E30"/>
    <w:rsid w:val="007B2F7A"/>
    <w:rsid w:val="007B2F7E"/>
    <w:rsid w:val="007B3748"/>
    <w:rsid w:val="007B3E98"/>
    <w:rsid w:val="007B4DDC"/>
    <w:rsid w:val="007B59A4"/>
    <w:rsid w:val="007B5BBE"/>
    <w:rsid w:val="007B5D7E"/>
    <w:rsid w:val="007B6710"/>
    <w:rsid w:val="007B6A38"/>
    <w:rsid w:val="007B6C73"/>
    <w:rsid w:val="007B737E"/>
    <w:rsid w:val="007B7536"/>
    <w:rsid w:val="007B76AC"/>
    <w:rsid w:val="007B7CC3"/>
    <w:rsid w:val="007B7FE6"/>
    <w:rsid w:val="007C02DD"/>
    <w:rsid w:val="007C0AE1"/>
    <w:rsid w:val="007C11D7"/>
    <w:rsid w:val="007C1413"/>
    <w:rsid w:val="007C1605"/>
    <w:rsid w:val="007C19C0"/>
    <w:rsid w:val="007C19D1"/>
    <w:rsid w:val="007C19EC"/>
    <w:rsid w:val="007C1B03"/>
    <w:rsid w:val="007C1BC6"/>
    <w:rsid w:val="007C1E85"/>
    <w:rsid w:val="007C2000"/>
    <w:rsid w:val="007C2199"/>
    <w:rsid w:val="007C2754"/>
    <w:rsid w:val="007C2A0B"/>
    <w:rsid w:val="007C39C6"/>
    <w:rsid w:val="007C3A8A"/>
    <w:rsid w:val="007C4710"/>
    <w:rsid w:val="007C4A53"/>
    <w:rsid w:val="007C4B68"/>
    <w:rsid w:val="007C5670"/>
    <w:rsid w:val="007C56C9"/>
    <w:rsid w:val="007C56D7"/>
    <w:rsid w:val="007C5780"/>
    <w:rsid w:val="007C5948"/>
    <w:rsid w:val="007C59CD"/>
    <w:rsid w:val="007C6304"/>
    <w:rsid w:val="007C6347"/>
    <w:rsid w:val="007C65DA"/>
    <w:rsid w:val="007C67CA"/>
    <w:rsid w:val="007C6AEB"/>
    <w:rsid w:val="007C714E"/>
    <w:rsid w:val="007C72D2"/>
    <w:rsid w:val="007C734C"/>
    <w:rsid w:val="007C740E"/>
    <w:rsid w:val="007D030F"/>
    <w:rsid w:val="007D0457"/>
    <w:rsid w:val="007D097E"/>
    <w:rsid w:val="007D09E1"/>
    <w:rsid w:val="007D0C2E"/>
    <w:rsid w:val="007D0D38"/>
    <w:rsid w:val="007D116F"/>
    <w:rsid w:val="007D1B25"/>
    <w:rsid w:val="007D1B7C"/>
    <w:rsid w:val="007D1C8A"/>
    <w:rsid w:val="007D21BA"/>
    <w:rsid w:val="007D2481"/>
    <w:rsid w:val="007D2549"/>
    <w:rsid w:val="007D2A1D"/>
    <w:rsid w:val="007D2C25"/>
    <w:rsid w:val="007D2C26"/>
    <w:rsid w:val="007D2FFA"/>
    <w:rsid w:val="007D3674"/>
    <w:rsid w:val="007D3DAD"/>
    <w:rsid w:val="007D4448"/>
    <w:rsid w:val="007D489A"/>
    <w:rsid w:val="007D53ED"/>
    <w:rsid w:val="007D5E9A"/>
    <w:rsid w:val="007D6DA7"/>
    <w:rsid w:val="007D7122"/>
    <w:rsid w:val="007D731B"/>
    <w:rsid w:val="007D74AE"/>
    <w:rsid w:val="007D7D51"/>
    <w:rsid w:val="007D7EA3"/>
    <w:rsid w:val="007E02AC"/>
    <w:rsid w:val="007E098C"/>
    <w:rsid w:val="007E10DE"/>
    <w:rsid w:val="007E1618"/>
    <w:rsid w:val="007E184D"/>
    <w:rsid w:val="007E1918"/>
    <w:rsid w:val="007E19F5"/>
    <w:rsid w:val="007E1B8A"/>
    <w:rsid w:val="007E1CDE"/>
    <w:rsid w:val="007E2156"/>
    <w:rsid w:val="007E2893"/>
    <w:rsid w:val="007E355A"/>
    <w:rsid w:val="007E3584"/>
    <w:rsid w:val="007E3B92"/>
    <w:rsid w:val="007E3CEF"/>
    <w:rsid w:val="007E3F17"/>
    <w:rsid w:val="007E461F"/>
    <w:rsid w:val="007E4620"/>
    <w:rsid w:val="007E46EB"/>
    <w:rsid w:val="007E55E0"/>
    <w:rsid w:val="007E5900"/>
    <w:rsid w:val="007E5C86"/>
    <w:rsid w:val="007E5E60"/>
    <w:rsid w:val="007E642B"/>
    <w:rsid w:val="007E6DB5"/>
    <w:rsid w:val="007E6F68"/>
    <w:rsid w:val="007E70D6"/>
    <w:rsid w:val="007E7103"/>
    <w:rsid w:val="007E7353"/>
    <w:rsid w:val="007E77F7"/>
    <w:rsid w:val="007E7B96"/>
    <w:rsid w:val="007E7DE1"/>
    <w:rsid w:val="007F0DDF"/>
    <w:rsid w:val="007F1175"/>
    <w:rsid w:val="007F1684"/>
    <w:rsid w:val="007F16D2"/>
    <w:rsid w:val="007F197C"/>
    <w:rsid w:val="007F19C0"/>
    <w:rsid w:val="007F1C79"/>
    <w:rsid w:val="007F1E1A"/>
    <w:rsid w:val="007F27A5"/>
    <w:rsid w:val="007F285F"/>
    <w:rsid w:val="007F2B6A"/>
    <w:rsid w:val="007F330C"/>
    <w:rsid w:val="007F3552"/>
    <w:rsid w:val="007F3D71"/>
    <w:rsid w:val="007F4538"/>
    <w:rsid w:val="007F5683"/>
    <w:rsid w:val="007F5B32"/>
    <w:rsid w:val="007F5FF4"/>
    <w:rsid w:val="007F61D8"/>
    <w:rsid w:val="007F6638"/>
    <w:rsid w:val="007F6D0B"/>
    <w:rsid w:val="007F6DBE"/>
    <w:rsid w:val="007F7283"/>
    <w:rsid w:val="007F72E1"/>
    <w:rsid w:val="007F730E"/>
    <w:rsid w:val="007F7485"/>
    <w:rsid w:val="007F74DD"/>
    <w:rsid w:val="007F77CB"/>
    <w:rsid w:val="007F79A8"/>
    <w:rsid w:val="007F7E43"/>
    <w:rsid w:val="007F7FBB"/>
    <w:rsid w:val="008005E5"/>
    <w:rsid w:val="00800679"/>
    <w:rsid w:val="00800857"/>
    <w:rsid w:val="00800D3F"/>
    <w:rsid w:val="00800F2C"/>
    <w:rsid w:val="00800FD4"/>
    <w:rsid w:val="008010C8"/>
    <w:rsid w:val="0080173B"/>
    <w:rsid w:val="00801C19"/>
    <w:rsid w:val="00801D8E"/>
    <w:rsid w:val="00801E40"/>
    <w:rsid w:val="00801FE2"/>
    <w:rsid w:val="00802186"/>
    <w:rsid w:val="008025F5"/>
    <w:rsid w:val="0080267B"/>
    <w:rsid w:val="008027FE"/>
    <w:rsid w:val="0080288D"/>
    <w:rsid w:val="00802FD7"/>
    <w:rsid w:val="008030EA"/>
    <w:rsid w:val="00803920"/>
    <w:rsid w:val="00803A84"/>
    <w:rsid w:val="00803B5C"/>
    <w:rsid w:val="00803B60"/>
    <w:rsid w:val="00803D6D"/>
    <w:rsid w:val="00804143"/>
    <w:rsid w:val="008041DA"/>
    <w:rsid w:val="00804211"/>
    <w:rsid w:val="008047D4"/>
    <w:rsid w:val="00804A2E"/>
    <w:rsid w:val="00804B8F"/>
    <w:rsid w:val="00804C79"/>
    <w:rsid w:val="00804F29"/>
    <w:rsid w:val="00805053"/>
    <w:rsid w:val="00805066"/>
    <w:rsid w:val="008051B3"/>
    <w:rsid w:val="0080530E"/>
    <w:rsid w:val="008058FD"/>
    <w:rsid w:val="00805DA6"/>
    <w:rsid w:val="00805E6B"/>
    <w:rsid w:val="00806011"/>
    <w:rsid w:val="00806176"/>
    <w:rsid w:val="008068BA"/>
    <w:rsid w:val="00806DA6"/>
    <w:rsid w:val="008071E7"/>
    <w:rsid w:val="00807942"/>
    <w:rsid w:val="00807BF4"/>
    <w:rsid w:val="00807CD5"/>
    <w:rsid w:val="00810050"/>
    <w:rsid w:val="00810055"/>
    <w:rsid w:val="008101D9"/>
    <w:rsid w:val="008109AA"/>
    <w:rsid w:val="00810A84"/>
    <w:rsid w:val="0081179B"/>
    <w:rsid w:val="00811ECC"/>
    <w:rsid w:val="00812C9A"/>
    <w:rsid w:val="00813040"/>
    <w:rsid w:val="00813122"/>
    <w:rsid w:val="008137DB"/>
    <w:rsid w:val="00813CE5"/>
    <w:rsid w:val="008140E3"/>
    <w:rsid w:val="00814494"/>
    <w:rsid w:val="008144E1"/>
    <w:rsid w:val="0081451F"/>
    <w:rsid w:val="00814595"/>
    <w:rsid w:val="00814641"/>
    <w:rsid w:val="00814AA0"/>
    <w:rsid w:val="00814DA1"/>
    <w:rsid w:val="0081513F"/>
    <w:rsid w:val="00815176"/>
    <w:rsid w:val="008158E3"/>
    <w:rsid w:val="00815910"/>
    <w:rsid w:val="00815D2F"/>
    <w:rsid w:val="00815DBC"/>
    <w:rsid w:val="00815F83"/>
    <w:rsid w:val="008164AE"/>
    <w:rsid w:val="008168F4"/>
    <w:rsid w:val="00816FBD"/>
    <w:rsid w:val="00817409"/>
    <w:rsid w:val="008179C1"/>
    <w:rsid w:val="00820881"/>
    <w:rsid w:val="00820984"/>
    <w:rsid w:val="00820DBD"/>
    <w:rsid w:val="008210B7"/>
    <w:rsid w:val="008218A1"/>
    <w:rsid w:val="00821CA0"/>
    <w:rsid w:val="00822139"/>
    <w:rsid w:val="0082226B"/>
    <w:rsid w:val="00823773"/>
    <w:rsid w:val="008245C8"/>
    <w:rsid w:val="0082469C"/>
    <w:rsid w:val="00824CE5"/>
    <w:rsid w:val="00824F4B"/>
    <w:rsid w:val="008254C2"/>
    <w:rsid w:val="00825719"/>
    <w:rsid w:val="00825A86"/>
    <w:rsid w:val="008260B9"/>
    <w:rsid w:val="008261AE"/>
    <w:rsid w:val="0082632C"/>
    <w:rsid w:val="00826559"/>
    <w:rsid w:val="0082675C"/>
    <w:rsid w:val="00826A66"/>
    <w:rsid w:val="00826C64"/>
    <w:rsid w:val="00827069"/>
    <w:rsid w:val="008271E0"/>
    <w:rsid w:val="008275E1"/>
    <w:rsid w:val="008276D8"/>
    <w:rsid w:val="00830336"/>
    <w:rsid w:val="00830FBD"/>
    <w:rsid w:val="00831061"/>
    <w:rsid w:val="00831BFC"/>
    <w:rsid w:val="00831D5C"/>
    <w:rsid w:val="00831F37"/>
    <w:rsid w:val="0083209D"/>
    <w:rsid w:val="008329DB"/>
    <w:rsid w:val="00832E0D"/>
    <w:rsid w:val="0083323A"/>
    <w:rsid w:val="0083344E"/>
    <w:rsid w:val="00833575"/>
    <w:rsid w:val="00833686"/>
    <w:rsid w:val="00833AD1"/>
    <w:rsid w:val="00833D9A"/>
    <w:rsid w:val="00834091"/>
    <w:rsid w:val="008351B1"/>
    <w:rsid w:val="0083527C"/>
    <w:rsid w:val="00835E13"/>
    <w:rsid w:val="00836375"/>
    <w:rsid w:val="008363E7"/>
    <w:rsid w:val="0083691C"/>
    <w:rsid w:val="00836BED"/>
    <w:rsid w:val="00836E1A"/>
    <w:rsid w:val="0083751C"/>
    <w:rsid w:val="0083756D"/>
    <w:rsid w:val="00837628"/>
    <w:rsid w:val="00837B3D"/>
    <w:rsid w:val="00837CD9"/>
    <w:rsid w:val="00837E02"/>
    <w:rsid w:val="0084005C"/>
    <w:rsid w:val="0084046B"/>
    <w:rsid w:val="00840484"/>
    <w:rsid w:val="00841DA0"/>
    <w:rsid w:val="0084263E"/>
    <w:rsid w:val="0084290F"/>
    <w:rsid w:val="00842D42"/>
    <w:rsid w:val="008433F9"/>
    <w:rsid w:val="00843694"/>
    <w:rsid w:val="0084377F"/>
    <w:rsid w:val="00843D39"/>
    <w:rsid w:val="00843E2B"/>
    <w:rsid w:val="00843ED0"/>
    <w:rsid w:val="0084414D"/>
    <w:rsid w:val="00844353"/>
    <w:rsid w:val="00844640"/>
    <w:rsid w:val="00844E3B"/>
    <w:rsid w:val="00844F32"/>
    <w:rsid w:val="0084502C"/>
    <w:rsid w:val="008451EB"/>
    <w:rsid w:val="008452D0"/>
    <w:rsid w:val="008454B4"/>
    <w:rsid w:val="008458DE"/>
    <w:rsid w:val="00845C9D"/>
    <w:rsid w:val="0084604E"/>
    <w:rsid w:val="008460DB"/>
    <w:rsid w:val="00846312"/>
    <w:rsid w:val="00846600"/>
    <w:rsid w:val="00847AC6"/>
    <w:rsid w:val="00847CD8"/>
    <w:rsid w:val="00847EA1"/>
    <w:rsid w:val="00847EA5"/>
    <w:rsid w:val="00847EC6"/>
    <w:rsid w:val="00850A8C"/>
    <w:rsid w:val="00850C23"/>
    <w:rsid w:val="00850C82"/>
    <w:rsid w:val="00850E3B"/>
    <w:rsid w:val="00850EF0"/>
    <w:rsid w:val="008518B5"/>
    <w:rsid w:val="008519A4"/>
    <w:rsid w:val="00851BF2"/>
    <w:rsid w:val="00851F9A"/>
    <w:rsid w:val="0085235B"/>
    <w:rsid w:val="00852445"/>
    <w:rsid w:val="00852584"/>
    <w:rsid w:val="00852598"/>
    <w:rsid w:val="008528BC"/>
    <w:rsid w:val="008538CD"/>
    <w:rsid w:val="0085398A"/>
    <w:rsid w:val="00853DE2"/>
    <w:rsid w:val="00854156"/>
    <w:rsid w:val="00854590"/>
    <w:rsid w:val="008549F7"/>
    <w:rsid w:val="00854A3F"/>
    <w:rsid w:val="00854CA4"/>
    <w:rsid w:val="00854CE1"/>
    <w:rsid w:val="00854D3A"/>
    <w:rsid w:val="00854EC4"/>
    <w:rsid w:val="00855177"/>
    <w:rsid w:val="008553A1"/>
    <w:rsid w:val="008555F2"/>
    <w:rsid w:val="00855852"/>
    <w:rsid w:val="008558E7"/>
    <w:rsid w:val="00855D08"/>
    <w:rsid w:val="00855DEF"/>
    <w:rsid w:val="00855E7E"/>
    <w:rsid w:val="00856AC5"/>
    <w:rsid w:val="00856D40"/>
    <w:rsid w:val="00857430"/>
    <w:rsid w:val="00857446"/>
    <w:rsid w:val="0085747B"/>
    <w:rsid w:val="0085777F"/>
    <w:rsid w:val="00857877"/>
    <w:rsid w:val="00857CC0"/>
    <w:rsid w:val="008601BF"/>
    <w:rsid w:val="008603FF"/>
    <w:rsid w:val="008604BC"/>
    <w:rsid w:val="00860739"/>
    <w:rsid w:val="00860C1C"/>
    <w:rsid w:val="00860D3F"/>
    <w:rsid w:val="00861001"/>
    <w:rsid w:val="00861136"/>
    <w:rsid w:val="008614F3"/>
    <w:rsid w:val="008619BC"/>
    <w:rsid w:val="00861AFD"/>
    <w:rsid w:val="00861D42"/>
    <w:rsid w:val="008625C9"/>
    <w:rsid w:val="00862E21"/>
    <w:rsid w:val="00863268"/>
    <w:rsid w:val="00863681"/>
    <w:rsid w:val="0086397E"/>
    <w:rsid w:val="00863DFB"/>
    <w:rsid w:val="00864220"/>
    <w:rsid w:val="008645F9"/>
    <w:rsid w:val="008646FF"/>
    <w:rsid w:val="00864F37"/>
    <w:rsid w:val="00865109"/>
    <w:rsid w:val="008652CD"/>
    <w:rsid w:val="00865805"/>
    <w:rsid w:val="00865BDA"/>
    <w:rsid w:val="00865D9D"/>
    <w:rsid w:val="008661DA"/>
    <w:rsid w:val="00866277"/>
    <w:rsid w:val="00866C72"/>
    <w:rsid w:val="00866F50"/>
    <w:rsid w:val="008672AD"/>
    <w:rsid w:val="00867313"/>
    <w:rsid w:val="0086767A"/>
    <w:rsid w:val="0086792B"/>
    <w:rsid w:val="00867E4D"/>
    <w:rsid w:val="00867F1C"/>
    <w:rsid w:val="008704BD"/>
    <w:rsid w:val="008706B8"/>
    <w:rsid w:val="00870BAA"/>
    <w:rsid w:val="00870D7B"/>
    <w:rsid w:val="00871831"/>
    <w:rsid w:val="008719D2"/>
    <w:rsid w:val="00871F62"/>
    <w:rsid w:val="0087282A"/>
    <w:rsid w:val="00872A2F"/>
    <w:rsid w:val="00872AFA"/>
    <w:rsid w:val="00872D57"/>
    <w:rsid w:val="008733E8"/>
    <w:rsid w:val="008737AA"/>
    <w:rsid w:val="00873D58"/>
    <w:rsid w:val="00873DF1"/>
    <w:rsid w:val="00874484"/>
    <w:rsid w:val="00874A60"/>
    <w:rsid w:val="008751BF"/>
    <w:rsid w:val="008752BC"/>
    <w:rsid w:val="00875529"/>
    <w:rsid w:val="008755B4"/>
    <w:rsid w:val="0087579A"/>
    <w:rsid w:val="00875D9F"/>
    <w:rsid w:val="00875E13"/>
    <w:rsid w:val="00875E7B"/>
    <w:rsid w:val="00875F6E"/>
    <w:rsid w:val="0087640F"/>
    <w:rsid w:val="00876C86"/>
    <w:rsid w:val="00876CB8"/>
    <w:rsid w:val="00876DC7"/>
    <w:rsid w:val="00876FB5"/>
    <w:rsid w:val="00876FD6"/>
    <w:rsid w:val="00877366"/>
    <w:rsid w:val="0087781D"/>
    <w:rsid w:val="0087782E"/>
    <w:rsid w:val="00877A22"/>
    <w:rsid w:val="00877D45"/>
    <w:rsid w:val="00877E6C"/>
    <w:rsid w:val="00877E6D"/>
    <w:rsid w:val="00877EF3"/>
    <w:rsid w:val="00880767"/>
    <w:rsid w:val="0088077C"/>
    <w:rsid w:val="008809D4"/>
    <w:rsid w:val="00881029"/>
    <w:rsid w:val="0088113F"/>
    <w:rsid w:val="00881EB5"/>
    <w:rsid w:val="00882A85"/>
    <w:rsid w:val="00882EB7"/>
    <w:rsid w:val="008837D4"/>
    <w:rsid w:val="00883D25"/>
    <w:rsid w:val="008844CF"/>
    <w:rsid w:val="008846BD"/>
    <w:rsid w:val="00884C35"/>
    <w:rsid w:val="00884E84"/>
    <w:rsid w:val="0088501F"/>
    <w:rsid w:val="00886036"/>
    <w:rsid w:val="00886162"/>
    <w:rsid w:val="0088625B"/>
    <w:rsid w:val="00886406"/>
    <w:rsid w:val="008864F4"/>
    <w:rsid w:val="00886802"/>
    <w:rsid w:val="00886827"/>
    <w:rsid w:val="008878D9"/>
    <w:rsid w:val="00887C3D"/>
    <w:rsid w:val="00887DED"/>
    <w:rsid w:val="00887E3E"/>
    <w:rsid w:val="00887F97"/>
    <w:rsid w:val="008902FA"/>
    <w:rsid w:val="008903E7"/>
    <w:rsid w:val="00890B65"/>
    <w:rsid w:val="00890BBA"/>
    <w:rsid w:val="00890C1C"/>
    <w:rsid w:val="0089135B"/>
    <w:rsid w:val="00891A2A"/>
    <w:rsid w:val="00891D65"/>
    <w:rsid w:val="00891FFE"/>
    <w:rsid w:val="008920BD"/>
    <w:rsid w:val="008921C1"/>
    <w:rsid w:val="0089229B"/>
    <w:rsid w:val="008923B0"/>
    <w:rsid w:val="008929B6"/>
    <w:rsid w:val="00892D13"/>
    <w:rsid w:val="00892EFA"/>
    <w:rsid w:val="00893429"/>
    <w:rsid w:val="0089353B"/>
    <w:rsid w:val="008938B1"/>
    <w:rsid w:val="00893B90"/>
    <w:rsid w:val="00893CC1"/>
    <w:rsid w:val="00893E3E"/>
    <w:rsid w:val="00893FB3"/>
    <w:rsid w:val="00894A79"/>
    <w:rsid w:val="00894A84"/>
    <w:rsid w:val="0089539F"/>
    <w:rsid w:val="008957C9"/>
    <w:rsid w:val="00895E20"/>
    <w:rsid w:val="0089645E"/>
    <w:rsid w:val="008967EB"/>
    <w:rsid w:val="00896BE7"/>
    <w:rsid w:val="00896F26"/>
    <w:rsid w:val="00897491"/>
    <w:rsid w:val="0089755B"/>
    <w:rsid w:val="00897593"/>
    <w:rsid w:val="0089793A"/>
    <w:rsid w:val="00897BE7"/>
    <w:rsid w:val="00897DBA"/>
    <w:rsid w:val="008A0154"/>
    <w:rsid w:val="008A033A"/>
    <w:rsid w:val="008A034D"/>
    <w:rsid w:val="008A08F3"/>
    <w:rsid w:val="008A0AF3"/>
    <w:rsid w:val="008A0B43"/>
    <w:rsid w:val="008A1C34"/>
    <w:rsid w:val="008A1C42"/>
    <w:rsid w:val="008A1F34"/>
    <w:rsid w:val="008A20A3"/>
    <w:rsid w:val="008A2424"/>
    <w:rsid w:val="008A244A"/>
    <w:rsid w:val="008A24B5"/>
    <w:rsid w:val="008A277E"/>
    <w:rsid w:val="008A2E35"/>
    <w:rsid w:val="008A3897"/>
    <w:rsid w:val="008A3B62"/>
    <w:rsid w:val="008A3D4C"/>
    <w:rsid w:val="008A4180"/>
    <w:rsid w:val="008A4543"/>
    <w:rsid w:val="008A47C9"/>
    <w:rsid w:val="008A4A95"/>
    <w:rsid w:val="008A4C63"/>
    <w:rsid w:val="008A5566"/>
    <w:rsid w:val="008A56B8"/>
    <w:rsid w:val="008A58CB"/>
    <w:rsid w:val="008A5CE0"/>
    <w:rsid w:val="008A6069"/>
    <w:rsid w:val="008A6218"/>
    <w:rsid w:val="008A6B4F"/>
    <w:rsid w:val="008A6C3B"/>
    <w:rsid w:val="008A6C75"/>
    <w:rsid w:val="008A6DE9"/>
    <w:rsid w:val="008A71AC"/>
    <w:rsid w:val="008A797A"/>
    <w:rsid w:val="008A7E21"/>
    <w:rsid w:val="008B12A2"/>
    <w:rsid w:val="008B183C"/>
    <w:rsid w:val="008B1932"/>
    <w:rsid w:val="008B2172"/>
    <w:rsid w:val="008B2202"/>
    <w:rsid w:val="008B2235"/>
    <w:rsid w:val="008B23E0"/>
    <w:rsid w:val="008B349F"/>
    <w:rsid w:val="008B35E7"/>
    <w:rsid w:val="008B36EB"/>
    <w:rsid w:val="008B37F5"/>
    <w:rsid w:val="008B38F5"/>
    <w:rsid w:val="008B39F5"/>
    <w:rsid w:val="008B3DAF"/>
    <w:rsid w:val="008B3E14"/>
    <w:rsid w:val="008B4175"/>
    <w:rsid w:val="008B4314"/>
    <w:rsid w:val="008B4D3F"/>
    <w:rsid w:val="008B5524"/>
    <w:rsid w:val="008B566C"/>
    <w:rsid w:val="008B57E6"/>
    <w:rsid w:val="008B5A54"/>
    <w:rsid w:val="008B63FD"/>
    <w:rsid w:val="008B657E"/>
    <w:rsid w:val="008B65B9"/>
    <w:rsid w:val="008B6AD4"/>
    <w:rsid w:val="008B6B8C"/>
    <w:rsid w:val="008B7648"/>
    <w:rsid w:val="008C0214"/>
    <w:rsid w:val="008C027E"/>
    <w:rsid w:val="008C0566"/>
    <w:rsid w:val="008C0670"/>
    <w:rsid w:val="008C0A13"/>
    <w:rsid w:val="008C0C8E"/>
    <w:rsid w:val="008C0DFD"/>
    <w:rsid w:val="008C1540"/>
    <w:rsid w:val="008C2197"/>
    <w:rsid w:val="008C21E8"/>
    <w:rsid w:val="008C33D3"/>
    <w:rsid w:val="008C34DB"/>
    <w:rsid w:val="008C35A3"/>
    <w:rsid w:val="008C3C24"/>
    <w:rsid w:val="008C4237"/>
    <w:rsid w:val="008C4269"/>
    <w:rsid w:val="008C4324"/>
    <w:rsid w:val="008C4BB2"/>
    <w:rsid w:val="008C4FDB"/>
    <w:rsid w:val="008C5B7E"/>
    <w:rsid w:val="008C5C38"/>
    <w:rsid w:val="008C60FF"/>
    <w:rsid w:val="008C64C5"/>
    <w:rsid w:val="008C665A"/>
    <w:rsid w:val="008C6BA5"/>
    <w:rsid w:val="008C6DAB"/>
    <w:rsid w:val="008C6E13"/>
    <w:rsid w:val="008C724A"/>
    <w:rsid w:val="008C76B8"/>
    <w:rsid w:val="008C776F"/>
    <w:rsid w:val="008C795B"/>
    <w:rsid w:val="008D08B0"/>
    <w:rsid w:val="008D08D3"/>
    <w:rsid w:val="008D0DEC"/>
    <w:rsid w:val="008D109E"/>
    <w:rsid w:val="008D1881"/>
    <w:rsid w:val="008D20FF"/>
    <w:rsid w:val="008D2481"/>
    <w:rsid w:val="008D28E3"/>
    <w:rsid w:val="008D2A70"/>
    <w:rsid w:val="008D2B66"/>
    <w:rsid w:val="008D2C84"/>
    <w:rsid w:val="008D32B4"/>
    <w:rsid w:val="008D3493"/>
    <w:rsid w:val="008D35EF"/>
    <w:rsid w:val="008D3E4B"/>
    <w:rsid w:val="008D3E8B"/>
    <w:rsid w:val="008D3FFD"/>
    <w:rsid w:val="008D4143"/>
    <w:rsid w:val="008D419C"/>
    <w:rsid w:val="008D44DD"/>
    <w:rsid w:val="008D4A32"/>
    <w:rsid w:val="008D4D4B"/>
    <w:rsid w:val="008D4FAF"/>
    <w:rsid w:val="008D5754"/>
    <w:rsid w:val="008D5A13"/>
    <w:rsid w:val="008D5DB2"/>
    <w:rsid w:val="008D6001"/>
    <w:rsid w:val="008D619B"/>
    <w:rsid w:val="008D63F9"/>
    <w:rsid w:val="008D646C"/>
    <w:rsid w:val="008D659A"/>
    <w:rsid w:val="008D6715"/>
    <w:rsid w:val="008D69A9"/>
    <w:rsid w:val="008D6A0B"/>
    <w:rsid w:val="008D6A89"/>
    <w:rsid w:val="008D712B"/>
    <w:rsid w:val="008D7173"/>
    <w:rsid w:val="008D758D"/>
    <w:rsid w:val="008E0492"/>
    <w:rsid w:val="008E0B41"/>
    <w:rsid w:val="008E0C9B"/>
    <w:rsid w:val="008E0FAE"/>
    <w:rsid w:val="008E1072"/>
    <w:rsid w:val="008E1126"/>
    <w:rsid w:val="008E128D"/>
    <w:rsid w:val="008E1855"/>
    <w:rsid w:val="008E1FFC"/>
    <w:rsid w:val="008E1FFE"/>
    <w:rsid w:val="008E2022"/>
    <w:rsid w:val="008E22CD"/>
    <w:rsid w:val="008E2B19"/>
    <w:rsid w:val="008E2BE0"/>
    <w:rsid w:val="008E2F3E"/>
    <w:rsid w:val="008E320A"/>
    <w:rsid w:val="008E33BC"/>
    <w:rsid w:val="008E3628"/>
    <w:rsid w:val="008E37A9"/>
    <w:rsid w:val="008E37AF"/>
    <w:rsid w:val="008E3C31"/>
    <w:rsid w:val="008E3E4A"/>
    <w:rsid w:val="008E3FFD"/>
    <w:rsid w:val="008E49FA"/>
    <w:rsid w:val="008E4D18"/>
    <w:rsid w:val="008E4E14"/>
    <w:rsid w:val="008E55BA"/>
    <w:rsid w:val="008E56DA"/>
    <w:rsid w:val="008E5765"/>
    <w:rsid w:val="008E5941"/>
    <w:rsid w:val="008E594B"/>
    <w:rsid w:val="008E5CDF"/>
    <w:rsid w:val="008E5D93"/>
    <w:rsid w:val="008E63AF"/>
    <w:rsid w:val="008E655F"/>
    <w:rsid w:val="008E6625"/>
    <w:rsid w:val="008E675E"/>
    <w:rsid w:val="008E7896"/>
    <w:rsid w:val="008E7B2D"/>
    <w:rsid w:val="008F04C8"/>
    <w:rsid w:val="008F04E2"/>
    <w:rsid w:val="008F0662"/>
    <w:rsid w:val="008F085B"/>
    <w:rsid w:val="008F09EE"/>
    <w:rsid w:val="008F1189"/>
    <w:rsid w:val="008F1541"/>
    <w:rsid w:val="008F1DC1"/>
    <w:rsid w:val="008F1F43"/>
    <w:rsid w:val="008F2012"/>
    <w:rsid w:val="008F27AD"/>
    <w:rsid w:val="008F2EFB"/>
    <w:rsid w:val="008F374E"/>
    <w:rsid w:val="008F3BD3"/>
    <w:rsid w:val="008F3D0F"/>
    <w:rsid w:val="008F405C"/>
    <w:rsid w:val="008F4114"/>
    <w:rsid w:val="008F43E4"/>
    <w:rsid w:val="008F4499"/>
    <w:rsid w:val="008F4794"/>
    <w:rsid w:val="008F47EB"/>
    <w:rsid w:val="008F5081"/>
    <w:rsid w:val="008F5792"/>
    <w:rsid w:val="008F5850"/>
    <w:rsid w:val="008F5937"/>
    <w:rsid w:val="008F6406"/>
    <w:rsid w:val="008F6CBA"/>
    <w:rsid w:val="008F6D2D"/>
    <w:rsid w:val="008F6D95"/>
    <w:rsid w:val="008F7666"/>
    <w:rsid w:val="009001E4"/>
    <w:rsid w:val="00900575"/>
    <w:rsid w:val="00900C4C"/>
    <w:rsid w:val="00900E56"/>
    <w:rsid w:val="00900F2E"/>
    <w:rsid w:val="0090142F"/>
    <w:rsid w:val="00901B36"/>
    <w:rsid w:val="00901E9D"/>
    <w:rsid w:val="00902373"/>
    <w:rsid w:val="00902945"/>
    <w:rsid w:val="00902C80"/>
    <w:rsid w:val="009033AA"/>
    <w:rsid w:val="009035E9"/>
    <w:rsid w:val="00903BD3"/>
    <w:rsid w:val="00903C37"/>
    <w:rsid w:val="00903E3B"/>
    <w:rsid w:val="00903FB5"/>
    <w:rsid w:val="009041F1"/>
    <w:rsid w:val="009045CF"/>
    <w:rsid w:val="009048D7"/>
    <w:rsid w:val="00904F02"/>
    <w:rsid w:val="00905246"/>
    <w:rsid w:val="00905785"/>
    <w:rsid w:val="00905957"/>
    <w:rsid w:val="00905F35"/>
    <w:rsid w:val="00906329"/>
    <w:rsid w:val="00906484"/>
    <w:rsid w:val="00906893"/>
    <w:rsid w:val="009069F5"/>
    <w:rsid w:val="00906C81"/>
    <w:rsid w:val="00906F48"/>
    <w:rsid w:val="00907983"/>
    <w:rsid w:val="009100DE"/>
    <w:rsid w:val="00910130"/>
    <w:rsid w:val="00910148"/>
    <w:rsid w:val="009106B0"/>
    <w:rsid w:val="00910B51"/>
    <w:rsid w:val="00911509"/>
    <w:rsid w:val="00911AE8"/>
    <w:rsid w:val="0091201C"/>
    <w:rsid w:val="0091212C"/>
    <w:rsid w:val="009122F7"/>
    <w:rsid w:val="009124DE"/>
    <w:rsid w:val="00912C67"/>
    <w:rsid w:val="00912CBF"/>
    <w:rsid w:val="00912F88"/>
    <w:rsid w:val="00913421"/>
    <w:rsid w:val="009136C4"/>
    <w:rsid w:val="00913721"/>
    <w:rsid w:val="009137A1"/>
    <w:rsid w:val="0091486F"/>
    <w:rsid w:val="00914CAE"/>
    <w:rsid w:val="00915352"/>
    <w:rsid w:val="009156B1"/>
    <w:rsid w:val="00915766"/>
    <w:rsid w:val="009159A6"/>
    <w:rsid w:val="00915A86"/>
    <w:rsid w:val="00915E5A"/>
    <w:rsid w:val="00915F47"/>
    <w:rsid w:val="009167C8"/>
    <w:rsid w:val="009172BF"/>
    <w:rsid w:val="009173AB"/>
    <w:rsid w:val="00917795"/>
    <w:rsid w:val="0091785E"/>
    <w:rsid w:val="009178A5"/>
    <w:rsid w:val="00917AD5"/>
    <w:rsid w:val="00917C0B"/>
    <w:rsid w:val="00917D11"/>
    <w:rsid w:val="00917DAB"/>
    <w:rsid w:val="009202A5"/>
    <w:rsid w:val="009206AE"/>
    <w:rsid w:val="009207AA"/>
    <w:rsid w:val="009207B8"/>
    <w:rsid w:val="00920F7C"/>
    <w:rsid w:val="00921289"/>
    <w:rsid w:val="0092179C"/>
    <w:rsid w:val="0092185B"/>
    <w:rsid w:val="00921C8C"/>
    <w:rsid w:val="00921D87"/>
    <w:rsid w:val="00921E2F"/>
    <w:rsid w:val="009220F4"/>
    <w:rsid w:val="009226CF"/>
    <w:rsid w:val="00922A7C"/>
    <w:rsid w:val="00922D6B"/>
    <w:rsid w:val="00922F88"/>
    <w:rsid w:val="0092320E"/>
    <w:rsid w:val="00923421"/>
    <w:rsid w:val="009235FD"/>
    <w:rsid w:val="009237CE"/>
    <w:rsid w:val="009238D1"/>
    <w:rsid w:val="00923911"/>
    <w:rsid w:val="00923D83"/>
    <w:rsid w:val="009240B9"/>
    <w:rsid w:val="00924270"/>
    <w:rsid w:val="00924688"/>
    <w:rsid w:val="00924FCC"/>
    <w:rsid w:val="009250BC"/>
    <w:rsid w:val="0092559E"/>
    <w:rsid w:val="009259F8"/>
    <w:rsid w:val="00925D5E"/>
    <w:rsid w:val="00925E36"/>
    <w:rsid w:val="00925F7A"/>
    <w:rsid w:val="00926177"/>
    <w:rsid w:val="00926231"/>
    <w:rsid w:val="0092687C"/>
    <w:rsid w:val="0092701A"/>
    <w:rsid w:val="00927132"/>
    <w:rsid w:val="0092713C"/>
    <w:rsid w:val="00927E18"/>
    <w:rsid w:val="0093050B"/>
    <w:rsid w:val="009309F5"/>
    <w:rsid w:val="00930A3E"/>
    <w:rsid w:val="00930F14"/>
    <w:rsid w:val="0093107B"/>
    <w:rsid w:val="0093201F"/>
    <w:rsid w:val="009324F7"/>
    <w:rsid w:val="00932500"/>
    <w:rsid w:val="00932D27"/>
    <w:rsid w:val="00932FFA"/>
    <w:rsid w:val="00933187"/>
    <w:rsid w:val="009336BF"/>
    <w:rsid w:val="00933782"/>
    <w:rsid w:val="009339DB"/>
    <w:rsid w:val="00934BAC"/>
    <w:rsid w:val="00934C96"/>
    <w:rsid w:val="009353EB"/>
    <w:rsid w:val="00935992"/>
    <w:rsid w:val="00935B95"/>
    <w:rsid w:val="00935CBB"/>
    <w:rsid w:val="00935D3B"/>
    <w:rsid w:val="0093637A"/>
    <w:rsid w:val="00936B2F"/>
    <w:rsid w:val="00936E50"/>
    <w:rsid w:val="0093707F"/>
    <w:rsid w:val="00937D63"/>
    <w:rsid w:val="00937DA9"/>
    <w:rsid w:val="00937EAB"/>
    <w:rsid w:val="00940707"/>
    <w:rsid w:val="00940A56"/>
    <w:rsid w:val="00940E79"/>
    <w:rsid w:val="00941331"/>
    <w:rsid w:val="00941429"/>
    <w:rsid w:val="009416BE"/>
    <w:rsid w:val="009416E3"/>
    <w:rsid w:val="00941A38"/>
    <w:rsid w:val="00941F8B"/>
    <w:rsid w:val="009428E1"/>
    <w:rsid w:val="00942EFD"/>
    <w:rsid w:val="00943377"/>
    <w:rsid w:val="009444D4"/>
    <w:rsid w:val="009444DF"/>
    <w:rsid w:val="00944883"/>
    <w:rsid w:val="00944E32"/>
    <w:rsid w:val="00944FD4"/>
    <w:rsid w:val="00945042"/>
    <w:rsid w:val="009459F4"/>
    <w:rsid w:val="00946426"/>
    <w:rsid w:val="00946510"/>
    <w:rsid w:val="00946B4F"/>
    <w:rsid w:val="00946B5C"/>
    <w:rsid w:val="009472A4"/>
    <w:rsid w:val="00947788"/>
    <w:rsid w:val="009478A5"/>
    <w:rsid w:val="009479BC"/>
    <w:rsid w:val="009507C6"/>
    <w:rsid w:val="009507EC"/>
    <w:rsid w:val="009508B3"/>
    <w:rsid w:val="0095171B"/>
    <w:rsid w:val="0095173D"/>
    <w:rsid w:val="00951780"/>
    <w:rsid w:val="00951837"/>
    <w:rsid w:val="00951D24"/>
    <w:rsid w:val="00951FEB"/>
    <w:rsid w:val="0095215D"/>
    <w:rsid w:val="009521CD"/>
    <w:rsid w:val="00952294"/>
    <w:rsid w:val="00952560"/>
    <w:rsid w:val="0095288A"/>
    <w:rsid w:val="0095293B"/>
    <w:rsid w:val="00952EFC"/>
    <w:rsid w:val="00953381"/>
    <w:rsid w:val="009533D3"/>
    <w:rsid w:val="009546B2"/>
    <w:rsid w:val="009548F9"/>
    <w:rsid w:val="00954A22"/>
    <w:rsid w:val="00954CEF"/>
    <w:rsid w:val="00954FCC"/>
    <w:rsid w:val="00955064"/>
    <w:rsid w:val="00955ECD"/>
    <w:rsid w:val="00955F8C"/>
    <w:rsid w:val="009560D5"/>
    <w:rsid w:val="0095633E"/>
    <w:rsid w:val="0095656E"/>
    <w:rsid w:val="009565BA"/>
    <w:rsid w:val="00956601"/>
    <w:rsid w:val="009566C2"/>
    <w:rsid w:val="00956DCC"/>
    <w:rsid w:val="00956DF5"/>
    <w:rsid w:val="009570F9"/>
    <w:rsid w:val="00960780"/>
    <w:rsid w:val="00960960"/>
    <w:rsid w:val="00960D91"/>
    <w:rsid w:val="00960E87"/>
    <w:rsid w:val="009610DD"/>
    <w:rsid w:val="0096147D"/>
    <w:rsid w:val="009614EA"/>
    <w:rsid w:val="00961874"/>
    <w:rsid w:val="00961936"/>
    <w:rsid w:val="009619E1"/>
    <w:rsid w:val="00961D2A"/>
    <w:rsid w:val="00961E7F"/>
    <w:rsid w:val="0096292D"/>
    <w:rsid w:val="00962A96"/>
    <w:rsid w:val="009636EC"/>
    <w:rsid w:val="00964412"/>
    <w:rsid w:val="00964B3C"/>
    <w:rsid w:val="00964B68"/>
    <w:rsid w:val="00964D5E"/>
    <w:rsid w:val="00964EE9"/>
    <w:rsid w:val="00965126"/>
    <w:rsid w:val="00965924"/>
    <w:rsid w:val="009659BA"/>
    <w:rsid w:val="00965CFD"/>
    <w:rsid w:val="00966038"/>
    <w:rsid w:val="009662E9"/>
    <w:rsid w:val="0096630A"/>
    <w:rsid w:val="009667CB"/>
    <w:rsid w:val="00966B43"/>
    <w:rsid w:val="00967086"/>
    <w:rsid w:val="009678ED"/>
    <w:rsid w:val="0097016A"/>
    <w:rsid w:val="00970244"/>
    <w:rsid w:val="0097078E"/>
    <w:rsid w:val="0097088A"/>
    <w:rsid w:val="00971071"/>
    <w:rsid w:val="009710D9"/>
    <w:rsid w:val="009715D3"/>
    <w:rsid w:val="00971A56"/>
    <w:rsid w:val="00971E51"/>
    <w:rsid w:val="00971F08"/>
    <w:rsid w:val="00971FB7"/>
    <w:rsid w:val="00972660"/>
    <w:rsid w:val="00972C3A"/>
    <w:rsid w:val="00972C75"/>
    <w:rsid w:val="0097340E"/>
    <w:rsid w:val="009737D7"/>
    <w:rsid w:val="009739E2"/>
    <w:rsid w:val="00973BC5"/>
    <w:rsid w:val="00973F83"/>
    <w:rsid w:val="009743EE"/>
    <w:rsid w:val="0097477E"/>
    <w:rsid w:val="00974EBB"/>
    <w:rsid w:val="00975B38"/>
    <w:rsid w:val="00975BE4"/>
    <w:rsid w:val="009760D8"/>
    <w:rsid w:val="009761E7"/>
    <w:rsid w:val="0097659B"/>
    <w:rsid w:val="0097695C"/>
    <w:rsid w:val="00976ED6"/>
    <w:rsid w:val="00976F57"/>
    <w:rsid w:val="009774C7"/>
    <w:rsid w:val="0097780D"/>
    <w:rsid w:val="00977960"/>
    <w:rsid w:val="009779E8"/>
    <w:rsid w:val="00977BB2"/>
    <w:rsid w:val="009801A6"/>
    <w:rsid w:val="00980E9E"/>
    <w:rsid w:val="00981314"/>
    <w:rsid w:val="00981635"/>
    <w:rsid w:val="00981D3C"/>
    <w:rsid w:val="00981E27"/>
    <w:rsid w:val="0098282D"/>
    <w:rsid w:val="009834BD"/>
    <w:rsid w:val="00984006"/>
    <w:rsid w:val="009845F2"/>
    <w:rsid w:val="00984988"/>
    <w:rsid w:val="009849B4"/>
    <w:rsid w:val="00984B5D"/>
    <w:rsid w:val="0098532A"/>
    <w:rsid w:val="009856A7"/>
    <w:rsid w:val="009856A9"/>
    <w:rsid w:val="0098592D"/>
    <w:rsid w:val="00985AF7"/>
    <w:rsid w:val="00985E4B"/>
    <w:rsid w:val="00985E97"/>
    <w:rsid w:val="00986365"/>
    <w:rsid w:val="00986779"/>
    <w:rsid w:val="00986DF0"/>
    <w:rsid w:val="00986F47"/>
    <w:rsid w:val="009870D3"/>
    <w:rsid w:val="00987538"/>
    <w:rsid w:val="00987848"/>
    <w:rsid w:val="009902C9"/>
    <w:rsid w:val="00990BCA"/>
    <w:rsid w:val="00990CD9"/>
    <w:rsid w:val="00990CFE"/>
    <w:rsid w:val="00991640"/>
    <w:rsid w:val="0099221C"/>
    <w:rsid w:val="00992279"/>
    <w:rsid w:val="009923B4"/>
    <w:rsid w:val="0099252C"/>
    <w:rsid w:val="00992544"/>
    <w:rsid w:val="00992782"/>
    <w:rsid w:val="00992E3E"/>
    <w:rsid w:val="00992E89"/>
    <w:rsid w:val="00993092"/>
    <w:rsid w:val="0099313F"/>
    <w:rsid w:val="0099322F"/>
    <w:rsid w:val="00993474"/>
    <w:rsid w:val="00993B4B"/>
    <w:rsid w:val="00994115"/>
    <w:rsid w:val="0099426B"/>
    <w:rsid w:val="009944F1"/>
    <w:rsid w:val="009948EB"/>
    <w:rsid w:val="00994A55"/>
    <w:rsid w:val="009950A9"/>
    <w:rsid w:val="00995422"/>
    <w:rsid w:val="00995E7C"/>
    <w:rsid w:val="009965B9"/>
    <w:rsid w:val="009965E8"/>
    <w:rsid w:val="0099678B"/>
    <w:rsid w:val="00996DF1"/>
    <w:rsid w:val="00996E95"/>
    <w:rsid w:val="00996ED5"/>
    <w:rsid w:val="009972EA"/>
    <w:rsid w:val="009974D3"/>
    <w:rsid w:val="009976AF"/>
    <w:rsid w:val="009A060C"/>
    <w:rsid w:val="009A0718"/>
    <w:rsid w:val="009A09F6"/>
    <w:rsid w:val="009A1621"/>
    <w:rsid w:val="009A1917"/>
    <w:rsid w:val="009A236C"/>
    <w:rsid w:val="009A23D7"/>
    <w:rsid w:val="009A2A8F"/>
    <w:rsid w:val="009A2B0B"/>
    <w:rsid w:val="009A2B8C"/>
    <w:rsid w:val="009A2F49"/>
    <w:rsid w:val="009A2FC1"/>
    <w:rsid w:val="009A34F3"/>
    <w:rsid w:val="009A3837"/>
    <w:rsid w:val="009A404A"/>
    <w:rsid w:val="009A43AB"/>
    <w:rsid w:val="009A4645"/>
    <w:rsid w:val="009A46FD"/>
    <w:rsid w:val="009A475C"/>
    <w:rsid w:val="009A4783"/>
    <w:rsid w:val="009A4962"/>
    <w:rsid w:val="009A5137"/>
    <w:rsid w:val="009A518A"/>
    <w:rsid w:val="009A51B9"/>
    <w:rsid w:val="009A53E0"/>
    <w:rsid w:val="009A54F8"/>
    <w:rsid w:val="009A59FF"/>
    <w:rsid w:val="009A5AD8"/>
    <w:rsid w:val="009A5EA5"/>
    <w:rsid w:val="009A5F95"/>
    <w:rsid w:val="009A645D"/>
    <w:rsid w:val="009A6847"/>
    <w:rsid w:val="009A6871"/>
    <w:rsid w:val="009A6AA1"/>
    <w:rsid w:val="009A7126"/>
    <w:rsid w:val="009A74AA"/>
    <w:rsid w:val="009A74B3"/>
    <w:rsid w:val="009A76A9"/>
    <w:rsid w:val="009A7848"/>
    <w:rsid w:val="009A7AFB"/>
    <w:rsid w:val="009B0142"/>
    <w:rsid w:val="009B0149"/>
    <w:rsid w:val="009B0909"/>
    <w:rsid w:val="009B112F"/>
    <w:rsid w:val="009B156D"/>
    <w:rsid w:val="009B238E"/>
    <w:rsid w:val="009B2609"/>
    <w:rsid w:val="009B2E4D"/>
    <w:rsid w:val="009B2E79"/>
    <w:rsid w:val="009B2EA0"/>
    <w:rsid w:val="009B3187"/>
    <w:rsid w:val="009B3655"/>
    <w:rsid w:val="009B395E"/>
    <w:rsid w:val="009B3DED"/>
    <w:rsid w:val="009B4138"/>
    <w:rsid w:val="009B44DC"/>
    <w:rsid w:val="009B44DE"/>
    <w:rsid w:val="009B4508"/>
    <w:rsid w:val="009B4A64"/>
    <w:rsid w:val="009B4AD8"/>
    <w:rsid w:val="009B4C9A"/>
    <w:rsid w:val="009B4D4F"/>
    <w:rsid w:val="009B525B"/>
    <w:rsid w:val="009B5371"/>
    <w:rsid w:val="009B5D67"/>
    <w:rsid w:val="009B6126"/>
    <w:rsid w:val="009B620E"/>
    <w:rsid w:val="009B7167"/>
    <w:rsid w:val="009B72B8"/>
    <w:rsid w:val="009B79BE"/>
    <w:rsid w:val="009B7BB0"/>
    <w:rsid w:val="009B7BC2"/>
    <w:rsid w:val="009B7CB1"/>
    <w:rsid w:val="009C08B8"/>
    <w:rsid w:val="009C0CB7"/>
    <w:rsid w:val="009C0D40"/>
    <w:rsid w:val="009C107D"/>
    <w:rsid w:val="009C10DF"/>
    <w:rsid w:val="009C1207"/>
    <w:rsid w:val="009C17D1"/>
    <w:rsid w:val="009C18E4"/>
    <w:rsid w:val="009C191D"/>
    <w:rsid w:val="009C1D2A"/>
    <w:rsid w:val="009C1D4E"/>
    <w:rsid w:val="009C235E"/>
    <w:rsid w:val="009C23C2"/>
    <w:rsid w:val="009C26E7"/>
    <w:rsid w:val="009C277A"/>
    <w:rsid w:val="009C37AB"/>
    <w:rsid w:val="009C38F3"/>
    <w:rsid w:val="009C3BEC"/>
    <w:rsid w:val="009C3DE6"/>
    <w:rsid w:val="009C4159"/>
    <w:rsid w:val="009C41E1"/>
    <w:rsid w:val="009C497D"/>
    <w:rsid w:val="009C4B8F"/>
    <w:rsid w:val="009C52F8"/>
    <w:rsid w:val="009C5524"/>
    <w:rsid w:val="009C56D2"/>
    <w:rsid w:val="009C5BEB"/>
    <w:rsid w:val="009C5CA5"/>
    <w:rsid w:val="009C5F81"/>
    <w:rsid w:val="009C652B"/>
    <w:rsid w:val="009C6B14"/>
    <w:rsid w:val="009C754A"/>
    <w:rsid w:val="009D027A"/>
    <w:rsid w:val="009D0832"/>
    <w:rsid w:val="009D0923"/>
    <w:rsid w:val="009D0B47"/>
    <w:rsid w:val="009D0EED"/>
    <w:rsid w:val="009D1073"/>
    <w:rsid w:val="009D10E7"/>
    <w:rsid w:val="009D1156"/>
    <w:rsid w:val="009D1964"/>
    <w:rsid w:val="009D1FB5"/>
    <w:rsid w:val="009D232C"/>
    <w:rsid w:val="009D2375"/>
    <w:rsid w:val="009D27C3"/>
    <w:rsid w:val="009D2A86"/>
    <w:rsid w:val="009D2B5A"/>
    <w:rsid w:val="009D2C00"/>
    <w:rsid w:val="009D2E99"/>
    <w:rsid w:val="009D3170"/>
    <w:rsid w:val="009D3396"/>
    <w:rsid w:val="009D33DB"/>
    <w:rsid w:val="009D3843"/>
    <w:rsid w:val="009D3EE9"/>
    <w:rsid w:val="009D4320"/>
    <w:rsid w:val="009D499C"/>
    <w:rsid w:val="009D49E9"/>
    <w:rsid w:val="009D5005"/>
    <w:rsid w:val="009D5509"/>
    <w:rsid w:val="009D5B07"/>
    <w:rsid w:val="009D5B0A"/>
    <w:rsid w:val="009D5E0E"/>
    <w:rsid w:val="009D705E"/>
    <w:rsid w:val="009D75E8"/>
    <w:rsid w:val="009D76D9"/>
    <w:rsid w:val="009D76E2"/>
    <w:rsid w:val="009D7DE4"/>
    <w:rsid w:val="009D7E0C"/>
    <w:rsid w:val="009D7E88"/>
    <w:rsid w:val="009E042A"/>
    <w:rsid w:val="009E05CB"/>
    <w:rsid w:val="009E0F92"/>
    <w:rsid w:val="009E1051"/>
    <w:rsid w:val="009E11F9"/>
    <w:rsid w:val="009E17F8"/>
    <w:rsid w:val="009E1815"/>
    <w:rsid w:val="009E1997"/>
    <w:rsid w:val="009E2046"/>
    <w:rsid w:val="009E21DF"/>
    <w:rsid w:val="009E244B"/>
    <w:rsid w:val="009E2627"/>
    <w:rsid w:val="009E2A9F"/>
    <w:rsid w:val="009E2B7D"/>
    <w:rsid w:val="009E324B"/>
    <w:rsid w:val="009E3359"/>
    <w:rsid w:val="009E335E"/>
    <w:rsid w:val="009E33E0"/>
    <w:rsid w:val="009E3C16"/>
    <w:rsid w:val="009E3D26"/>
    <w:rsid w:val="009E3E81"/>
    <w:rsid w:val="009E3F2F"/>
    <w:rsid w:val="009E3FDE"/>
    <w:rsid w:val="009E4059"/>
    <w:rsid w:val="009E4428"/>
    <w:rsid w:val="009E458F"/>
    <w:rsid w:val="009E4BA7"/>
    <w:rsid w:val="009E5544"/>
    <w:rsid w:val="009E5560"/>
    <w:rsid w:val="009E565F"/>
    <w:rsid w:val="009E5CB4"/>
    <w:rsid w:val="009E5E72"/>
    <w:rsid w:val="009E5F92"/>
    <w:rsid w:val="009E64C2"/>
    <w:rsid w:val="009E6AA8"/>
    <w:rsid w:val="009E6ABF"/>
    <w:rsid w:val="009E7602"/>
    <w:rsid w:val="009E7AD2"/>
    <w:rsid w:val="009E7D28"/>
    <w:rsid w:val="009F051A"/>
    <w:rsid w:val="009F1056"/>
    <w:rsid w:val="009F124E"/>
    <w:rsid w:val="009F152F"/>
    <w:rsid w:val="009F19AE"/>
    <w:rsid w:val="009F1C6E"/>
    <w:rsid w:val="009F1DB4"/>
    <w:rsid w:val="009F2467"/>
    <w:rsid w:val="009F2AD1"/>
    <w:rsid w:val="009F3001"/>
    <w:rsid w:val="009F315F"/>
    <w:rsid w:val="009F352F"/>
    <w:rsid w:val="009F35B7"/>
    <w:rsid w:val="009F35FE"/>
    <w:rsid w:val="009F3792"/>
    <w:rsid w:val="009F397A"/>
    <w:rsid w:val="009F3A38"/>
    <w:rsid w:val="009F41EB"/>
    <w:rsid w:val="009F426C"/>
    <w:rsid w:val="009F42BD"/>
    <w:rsid w:val="009F43B1"/>
    <w:rsid w:val="009F4640"/>
    <w:rsid w:val="009F47A4"/>
    <w:rsid w:val="009F4900"/>
    <w:rsid w:val="009F4AD5"/>
    <w:rsid w:val="009F4BD4"/>
    <w:rsid w:val="009F4C5C"/>
    <w:rsid w:val="009F5494"/>
    <w:rsid w:val="009F55A6"/>
    <w:rsid w:val="009F55D2"/>
    <w:rsid w:val="009F5B99"/>
    <w:rsid w:val="009F5CF0"/>
    <w:rsid w:val="009F605F"/>
    <w:rsid w:val="009F61DF"/>
    <w:rsid w:val="009F6277"/>
    <w:rsid w:val="009F64A9"/>
    <w:rsid w:val="009F663D"/>
    <w:rsid w:val="009F682D"/>
    <w:rsid w:val="009F6A60"/>
    <w:rsid w:val="009F6A91"/>
    <w:rsid w:val="009F7190"/>
    <w:rsid w:val="009F744F"/>
    <w:rsid w:val="009F7AF4"/>
    <w:rsid w:val="009F7C9D"/>
    <w:rsid w:val="009F7DC5"/>
    <w:rsid w:val="009F7DD5"/>
    <w:rsid w:val="009F7F36"/>
    <w:rsid w:val="00A0019E"/>
    <w:rsid w:val="00A0030C"/>
    <w:rsid w:val="00A003E8"/>
    <w:rsid w:val="00A00480"/>
    <w:rsid w:val="00A00D00"/>
    <w:rsid w:val="00A00D97"/>
    <w:rsid w:val="00A0189F"/>
    <w:rsid w:val="00A01953"/>
    <w:rsid w:val="00A01D11"/>
    <w:rsid w:val="00A023EF"/>
    <w:rsid w:val="00A028F6"/>
    <w:rsid w:val="00A02B68"/>
    <w:rsid w:val="00A030A4"/>
    <w:rsid w:val="00A037C2"/>
    <w:rsid w:val="00A0392F"/>
    <w:rsid w:val="00A03941"/>
    <w:rsid w:val="00A03B70"/>
    <w:rsid w:val="00A04023"/>
    <w:rsid w:val="00A043C1"/>
    <w:rsid w:val="00A05AE3"/>
    <w:rsid w:val="00A05DF7"/>
    <w:rsid w:val="00A068BB"/>
    <w:rsid w:val="00A06D04"/>
    <w:rsid w:val="00A070EA"/>
    <w:rsid w:val="00A07230"/>
    <w:rsid w:val="00A072E7"/>
    <w:rsid w:val="00A07791"/>
    <w:rsid w:val="00A07B92"/>
    <w:rsid w:val="00A101FA"/>
    <w:rsid w:val="00A10779"/>
    <w:rsid w:val="00A107B2"/>
    <w:rsid w:val="00A10EA1"/>
    <w:rsid w:val="00A114BF"/>
    <w:rsid w:val="00A11541"/>
    <w:rsid w:val="00A11B87"/>
    <w:rsid w:val="00A11C9C"/>
    <w:rsid w:val="00A12391"/>
    <w:rsid w:val="00A1257B"/>
    <w:rsid w:val="00A12A16"/>
    <w:rsid w:val="00A12B07"/>
    <w:rsid w:val="00A1356C"/>
    <w:rsid w:val="00A137E7"/>
    <w:rsid w:val="00A13C58"/>
    <w:rsid w:val="00A13E60"/>
    <w:rsid w:val="00A14172"/>
    <w:rsid w:val="00A141C4"/>
    <w:rsid w:val="00A146A2"/>
    <w:rsid w:val="00A14A13"/>
    <w:rsid w:val="00A14A3A"/>
    <w:rsid w:val="00A14B34"/>
    <w:rsid w:val="00A15918"/>
    <w:rsid w:val="00A159FA"/>
    <w:rsid w:val="00A15B9A"/>
    <w:rsid w:val="00A15D6C"/>
    <w:rsid w:val="00A15E62"/>
    <w:rsid w:val="00A15EDB"/>
    <w:rsid w:val="00A15F1D"/>
    <w:rsid w:val="00A160DE"/>
    <w:rsid w:val="00A1623E"/>
    <w:rsid w:val="00A16479"/>
    <w:rsid w:val="00A167B7"/>
    <w:rsid w:val="00A16943"/>
    <w:rsid w:val="00A16982"/>
    <w:rsid w:val="00A1731E"/>
    <w:rsid w:val="00A17AE4"/>
    <w:rsid w:val="00A17C28"/>
    <w:rsid w:val="00A2076B"/>
    <w:rsid w:val="00A207A5"/>
    <w:rsid w:val="00A2104C"/>
    <w:rsid w:val="00A210F9"/>
    <w:rsid w:val="00A2140D"/>
    <w:rsid w:val="00A217D8"/>
    <w:rsid w:val="00A21876"/>
    <w:rsid w:val="00A21C9B"/>
    <w:rsid w:val="00A2234E"/>
    <w:rsid w:val="00A22672"/>
    <w:rsid w:val="00A22723"/>
    <w:rsid w:val="00A22A17"/>
    <w:rsid w:val="00A2319F"/>
    <w:rsid w:val="00A23582"/>
    <w:rsid w:val="00A2382E"/>
    <w:rsid w:val="00A23E9E"/>
    <w:rsid w:val="00A24CB3"/>
    <w:rsid w:val="00A25283"/>
    <w:rsid w:val="00A2535A"/>
    <w:rsid w:val="00A25853"/>
    <w:rsid w:val="00A259CC"/>
    <w:rsid w:val="00A25CF0"/>
    <w:rsid w:val="00A26884"/>
    <w:rsid w:val="00A2689B"/>
    <w:rsid w:val="00A269D1"/>
    <w:rsid w:val="00A26B90"/>
    <w:rsid w:val="00A26D39"/>
    <w:rsid w:val="00A26FB9"/>
    <w:rsid w:val="00A27094"/>
    <w:rsid w:val="00A272FF"/>
    <w:rsid w:val="00A27528"/>
    <w:rsid w:val="00A2767D"/>
    <w:rsid w:val="00A27C30"/>
    <w:rsid w:val="00A305CF"/>
    <w:rsid w:val="00A307C9"/>
    <w:rsid w:val="00A30A23"/>
    <w:rsid w:val="00A30A55"/>
    <w:rsid w:val="00A30C12"/>
    <w:rsid w:val="00A30E56"/>
    <w:rsid w:val="00A30FF6"/>
    <w:rsid w:val="00A31143"/>
    <w:rsid w:val="00A3195E"/>
    <w:rsid w:val="00A31CC5"/>
    <w:rsid w:val="00A31D27"/>
    <w:rsid w:val="00A32109"/>
    <w:rsid w:val="00A32239"/>
    <w:rsid w:val="00A32A4D"/>
    <w:rsid w:val="00A32C0D"/>
    <w:rsid w:val="00A32E24"/>
    <w:rsid w:val="00A3320A"/>
    <w:rsid w:val="00A33551"/>
    <w:rsid w:val="00A33729"/>
    <w:rsid w:val="00A33A06"/>
    <w:rsid w:val="00A33AE8"/>
    <w:rsid w:val="00A33E33"/>
    <w:rsid w:val="00A3455A"/>
    <w:rsid w:val="00A348EE"/>
    <w:rsid w:val="00A34B99"/>
    <w:rsid w:val="00A353AC"/>
    <w:rsid w:val="00A358B9"/>
    <w:rsid w:val="00A35FEE"/>
    <w:rsid w:val="00A3673F"/>
    <w:rsid w:val="00A367A5"/>
    <w:rsid w:val="00A368C1"/>
    <w:rsid w:val="00A369EA"/>
    <w:rsid w:val="00A36D15"/>
    <w:rsid w:val="00A36F73"/>
    <w:rsid w:val="00A37669"/>
    <w:rsid w:val="00A37772"/>
    <w:rsid w:val="00A37885"/>
    <w:rsid w:val="00A40033"/>
    <w:rsid w:val="00A400CB"/>
    <w:rsid w:val="00A4094E"/>
    <w:rsid w:val="00A40C7B"/>
    <w:rsid w:val="00A411FB"/>
    <w:rsid w:val="00A4154E"/>
    <w:rsid w:val="00A417CC"/>
    <w:rsid w:val="00A41D6B"/>
    <w:rsid w:val="00A41F70"/>
    <w:rsid w:val="00A42168"/>
    <w:rsid w:val="00A4225A"/>
    <w:rsid w:val="00A4299F"/>
    <w:rsid w:val="00A42C8D"/>
    <w:rsid w:val="00A43092"/>
    <w:rsid w:val="00A4347B"/>
    <w:rsid w:val="00A43C94"/>
    <w:rsid w:val="00A43FD0"/>
    <w:rsid w:val="00A44EC7"/>
    <w:rsid w:val="00A45497"/>
    <w:rsid w:val="00A45624"/>
    <w:rsid w:val="00A45CAC"/>
    <w:rsid w:val="00A46136"/>
    <w:rsid w:val="00A4710F"/>
    <w:rsid w:val="00A47502"/>
    <w:rsid w:val="00A50238"/>
    <w:rsid w:val="00A50246"/>
    <w:rsid w:val="00A50396"/>
    <w:rsid w:val="00A50BBB"/>
    <w:rsid w:val="00A51431"/>
    <w:rsid w:val="00A51527"/>
    <w:rsid w:val="00A51EE0"/>
    <w:rsid w:val="00A521FB"/>
    <w:rsid w:val="00A523BE"/>
    <w:rsid w:val="00A52545"/>
    <w:rsid w:val="00A526E5"/>
    <w:rsid w:val="00A52987"/>
    <w:rsid w:val="00A52AD4"/>
    <w:rsid w:val="00A53134"/>
    <w:rsid w:val="00A53438"/>
    <w:rsid w:val="00A53BAE"/>
    <w:rsid w:val="00A53BF2"/>
    <w:rsid w:val="00A53F88"/>
    <w:rsid w:val="00A541D2"/>
    <w:rsid w:val="00A548EA"/>
    <w:rsid w:val="00A54F06"/>
    <w:rsid w:val="00A54FE1"/>
    <w:rsid w:val="00A55061"/>
    <w:rsid w:val="00A555B4"/>
    <w:rsid w:val="00A55658"/>
    <w:rsid w:val="00A55945"/>
    <w:rsid w:val="00A55980"/>
    <w:rsid w:val="00A55B18"/>
    <w:rsid w:val="00A566AC"/>
    <w:rsid w:val="00A566B2"/>
    <w:rsid w:val="00A56A81"/>
    <w:rsid w:val="00A5708A"/>
    <w:rsid w:val="00A57413"/>
    <w:rsid w:val="00A579C8"/>
    <w:rsid w:val="00A57ADE"/>
    <w:rsid w:val="00A57C3C"/>
    <w:rsid w:val="00A6004D"/>
    <w:rsid w:val="00A60F6F"/>
    <w:rsid w:val="00A610A5"/>
    <w:rsid w:val="00A616B0"/>
    <w:rsid w:val="00A61964"/>
    <w:rsid w:val="00A623EE"/>
    <w:rsid w:val="00A6254E"/>
    <w:rsid w:val="00A62620"/>
    <w:rsid w:val="00A627FF"/>
    <w:rsid w:val="00A62A6F"/>
    <w:rsid w:val="00A62BE2"/>
    <w:rsid w:val="00A63028"/>
    <w:rsid w:val="00A631E9"/>
    <w:rsid w:val="00A6352A"/>
    <w:rsid w:val="00A636BD"/>
    <w:rsid w:val="00A63867"/>
    <w:rsid w:val="00A63870"/>
    <w:rsid w:val="00A6399C"/>
    <w:rsid w:val="00A63C65"/>
    <w:rsid w:val="00A63D7F"/>
    <w:rsid w:val="00A63DE5"/>
    <w:rsid w:val="00A63F13"/>
    <w:rsid w:val="00A64315"/>
    <w:rsid w:val="00A6437E"/>
    <w:rsid w:val="00A64441"/>
    <w:rsid w:val="00A64A55"/>
    <w:rsid w:val="00A64CFC"/>
    <w:rsid w:val="00A6526D"/>
    <w:rsid w:val="00A655CC"/>
    <w:rsid w:val="00A65615"/>
    <w:rsid w:val="00A6577A"/>
    <w:rsid w:val="00A65A90"/>
    <w:rsid w:val="00A65C5E"/>
    <w:rsid w:val="00A662A6"/>
    <w:rsid w:val="00A66DBE"/>
    <w:rsid w:val="00A66FDD"/>
    <w:rsid w:val="00A674B1"/>
    <w:rsid w:val="00A67FBB"/>
    <w:rsid w:val="00A70558"/>
    <w:rsid w:val="00A70A2A"/>
    <w:rsid w:val="00A71056"/>
    <w:rsid w:val="00A71A69"/>
    <w:rsid w:val="00A71C80"/>
    <w:rsid w:val="00A71EBA"/>
    <w:rsid w:val="00A72100"/>
    <w:rsid w:val="00A7260B"/>
    <w:rsid w:val="00A726F5"/>
    <w:rsid w:val="00A72793"/>
    <w:rsid w:val="00A727C4"/>
    <w:rsid w:val="00A72AED"/>
    <w:rsid w:val="00A72DB8"/>
    <w:rsid w:val="00A72ECE"/>
    <w:rsid w:val="00A73184"/>
    <w:rsid w:val="00A73AEC"/>
    <w:rsid w:val="00A73D15"/>
    <w:rsid w:val="00A73D35"/>
    <w:rsid w:val="00A73E41"/>
    <w:rsid w:val="00A74425"/>
    <w:rsid w:val="00A7492E"/>
    <w:rsid w:val="00A74E5C"/>
    <w:rsid w:val="00A7505C"/>
    <w:rsid w:val="00A75591"/>
    <w:rsid w:val="00A75759"/>
    <w:rsid w:val="00A75792"/>
    <w:rsid w:val="00A75913"/>
    <w:rsid w:val="00A75BBB"/>
    <w:rsid w:val="00A75F1C"/>
    <w:rsid w:val="00A76101"/>
    <w:rsid w:val="00A76310"/>
    <w:rsid w:val="00A76E8D"/>
    <w:rsid w:val="00A77271"/>
    <w:rsid w:val="00A77C29"/>
    <w:rsid w:val="00A77C35"/>
    <w:rsid w:val="00A77E39"/>
    <w:rsid w:val="00A800EB"/>
    <w:rsid w:val="00A80619"/>
    <w:rsid w:val="00A80980"/>
    <w:rsid w:val="00A80ED5"/>
    <w:rsid w:val="00A80F4F"/>
    <w:rsid w:val="00A80FE2"/>
    <w:rsid w:val="00A81408"/>
    <w:rsid w:val="00A81E48"/>
    <w:rsid w:val="00A81F77"/>
    <w:rsid w:val="00A82214"/>
    <w:rsid w:val="00A822EB"/>
    <w:rsid w:val="00A82671"/>
    <w:rsid w:val="00A82F8A"/>
    <w:rsid w:val="00A830A4"/>
    <w:rsid w:val="00A8313C"/>
    <w:rsid w:val="00A83387"/>
    <w:rsid w:val="00A833BD"/>
    <w:rsid w:val="00A8372A"/>
    <w:rsid w:val="00A8397C"/>
    <w:rsid w:val="00A839FD"/>
    <w:rsid w:val="00A83E2A"/>
    <w:rsid w:val="00A8414B"/>
    <w:rsid w:val="00A84222"/>
    <w:rsid w:val="00A84424"/>
    <w:rsid w:val="00A852C2"/>
    <w:rsid w:val="00A85BB1"/>
    <w:rsid w:val="00A85BD0"/>
    <w:rsid w:val="00A86284"/>
    <w:rsid w:val="00A86A8C"/>
    <w:rsid w:val="00A877D7"/>
    <w:rsid w:val="00A87A4C"/>
    <w:rsid w:val="00A87C18"/>
    <w:rsid w:val="00A90543"/>
    <w:rsid w:val="00A905D7"/>
    <w:rsid w:val="00A90DB3"/>
    <w:rsid w:val="00A90E24"/>
    <w:rsid w:val="00A90FC0"/>
    <w:rsid w:val="00A90FE8"/>
    <w:rsid w:val="00A913D8"/>
    <w:rsid w:val="00A914E3"/>
    <w:rsid w:val="00A917B8"/>
    <w:rsid w:val="00A9222E"/>
    <w:rsid w:val="00A92511"/>
    <w:rsid w:val="00A92875"/>
    <w:rsid w:val="00A92965"/>
    <w:rsid w:val="00A92A6E"/>
    <w:rsid w:val="00A9318A"/>
    <w:rsid w:val="00A93576"/>
    <w:rsid w:val="00A936D6"/>
    <w:rsid w:val="00A9378E"/>
    <w:rsid w:val="00A937C3"/>
    <w:rsid w:val="00A93DE2"/>
    <w:rsid w:val="00A93F53"/>
    <w:rsid w:val="00A9456B"/>
    <w:rsid w:val="00A94782"/>
    <w:rsid w:val="00A94993"/>
    <w:rsid w:val="00A95061"/>
    <w:rsid w:val="00A9510D"/>
    <w:rsid w:val="00A951E7"/>
    <w:rsid w:val="00A95290"/>
    <w:rsid w:val="00A9534C"/>
    <w:rsid w:val="00A958F4"/>
    <w:rsid w:val="00A95C17"/>
    <w:rsid w:val="00A9603C"/>
    <w:rsid w:val="00A96771"/>
    <w:rsid w:val="00A96BA4"/>
    <w:rsid w:val="00A96F1B"/>
    <w:rsid w:val="00A970D8"/>
    <w:rsid w:val="00A971BC"/>
    <w:rsid w:val="00A97259"/>
    <w:rsid w:val="00A97449"/>
    <w:rsid w:val="00A9757B"/>
    <w:rsid w:val="00A976EE"/>
    <w:rsid w:val="00A97728"/>
    <w:rsid w:val="00A97994"/>
    <w:rsid w:val="00A97BFC"/>
    <w:rsid w:val="00A97F1C"/>
    <w:rsid w:val="00AA0351"/>
    <w:rsid w:val="00AA03C1"/>
    <w:rsid w:val="00AA063A"/>
    <w:rsid w:val="00AA0819"/>
    <w:rsid w:val="00AA1152"/>
    <w:rsid w:val="00AA170B"/>
    <w:rsid w:val="00AA1C26"/>
    <w:rsid w:val="00AA1C9F"/>
    <w:rsid w:val="00AA27C2"/>
    <w:rsid w:val="00AA2A57"/>
    <w:rsid w:val="00AA2D68"/>
    <w:rsid w:val="00AA2F8A"/>
    <w:rsid w:val="00AA3B59"/>
    <w:rsid w:val="00AA40DD"/>
    <w:rsid w:val="00AA462F"/>
    <w:rsid w:val="00AA4946"/>
    <w:rsid w:val="00AA4E44"/>
    <w:rsid w:val="00AA4EC7"/>
    <w:rsid w:val="00AA50C6"/>
    <w:rsid w:val="00AA553D"/>
    <w:rsid w:val="00AA55A0"/>
    <w:rsid w:val="00AA5928"/>
    <w:rsid w:val="00AA59E1"/>
    <w:rsid w:val="00AA5E7F"/>
    <w:rsid w:val="00AA609D"/>
    <w:rsid w:val="00AA6236"/>
    <w:rsid w:val="00AA69A0"/>
    <w:rsid w:val="00AA7439"/>
    <w:rsid w:val="00AA7A0B"/>
    <w:rsid w:val="00AA7C31"/>
    <w:rsid w:val="00AA7DDC"/>
    <w:rsid w:val="00AA7E93"/>
    <w:rsid w:val="00AB0111"/>
    <w:rsid w:val="00AB017B"/>
    <w:rsid w:val="00AB0480"/>
    <w:rsid w:val="00AB0A9D"/>
    <w:rsid w:val="00AB0BAB"/>
    <w:rsid w:val="00AB12BC"/>
    <w:rsid w:val="00AB17D4"/>
    <w:rsid w:val="00AB17F2"/>
    <w:rsid w:val="00AB1939"/>
    <w:rsid w:val="00AB1C78"/>
    <w:rsid w:val="00AB2130"/>
    <w:rsid w:val="00AB2B07"/>
    <w:rsid w:val="00AB3367"/>
    <w:rsid w:val="00AB34A4"/>
    <w:rsid w:val="00AB36B7"/>
    <w:rsid w:val="00AB375A"/>
    <w:rsid w:val="00AB398C"/>
    <w:rsid w:val="00AB40B7"/>
    <w:rsid w:val="00AB4541"/>
    <w:rsid w:val="00AB4572"/>
    <w:rsid w:val="00AB4694"/>
    <w:rsid w:val="00AB4E85"/>
    <w:rsid w:val="00AB4FCE"/>
    <w:rsid w:val="00AB5545"/>
    <w:rsid w:val="00AB55A1"/>
    <w:rsid w:val="00AB55F7"/>
    <w:rsid w:val="00AB580C"/>
    <w:rsid w:val="00AB5B29"/>
    <w:rsid w:val="00AB5BC2"/>
    <w:rsid w:val="00AB5D2C"/>
    <w:rsid w:val="00AB5F48"/>
    <w:rsid w:val="00AB62CB"/>
    <w:rsid w:val="00AB6302"/>
    <w:rsid w:val="00AB637B"/>
    <w:rsid w:val="00AB6B5E"/>
    <w:rsid w:val="00AB70D1"/>
    <w:rsid w:val="00AB7A41"/>
    <w:rsid w:val="00AB7D00"/>
    <w:rsid w:val="00AC02E3"/>
    <w:rsid w:val="00AC04F1"/>
    <w:rsid w:val="00AC05DF"/>
    <w:rsid w:val="00AC075C"/>
    <w:rsid w:val="00AC09EC"/>
    <w:rsid w:val="00AC0A7E"/>
    <w:rsid w:val="00AC1056"/>
    <w:rsid w:val="00AC11B6"/>
    <w:rsid w:val="00AC136E"/>
    <w:rsid w:val="00AC1BE2"/>
    <w:rsid w:val="00AC1C8C"/>
    <w:rsid w:val="00AC2361"/>
    <w:rsid w:val="00AC2676"/>
    <w:rsid w:val="00AC2B91"/>
    <w:rsid w:val="00AC2BBF"/>
    <w:rsid w:val="00AC2D5A"/>
    <w:rsid w:val="00AC2E31"/>
    <w:rsid w:val="00AC35C2"/>
    <w:rsid w:val="00AC3964"/>
    <w:rsid w:val="00AC3A08"/>
    <w:rsid w:val="00AC3A52"/>
    <w:rsid w:val="00AC3B59"/>
    <w:rsid w:val="00AC3DDB"/>
    <w:rsid w:val="00AC3E65"/>
    <w:rsid w:val="00AC402C"/>
    <w:rsid w:val="00AC4087"/>
    <w:rsid w:val="00AC4207"/>
    <w:rsid w:val="00AC472A"/>
    <w:rsid w:val="00AC4E38"/>
    <w:rsid w:val="00AC54D3"/>
    <w:rsid w:val="00AC5687"/>
    <w:rsid w:val="00AC56A2"/>
    <w:rsid w:val="00AC5A42"/>
    <w:rsid w:val="00AC5C50"/>
    <w:rsid w:val="00AC5C8C"/>
    <w:rsid w:val="00AC6653"/>
    <w:rsid w:val="00AC6BA6"/>
    <w:rsid w:val="00AC6DD9"/>
    <w:rsid w:val="00AC72D5"/>
    <w:rsid w:val="00AC7636"/>
    <w:rsid w:val="00AD07C9"/>
    <w:rsid w:val="00AD0914"/>
    <w:rsid w:val="00AD0EDD"/>
    <w:rsid w:val="00AD1172"/>
    <w:rsid w:val="00AD1372"/>
    <w:rsid w:val="00AD141C"/>
    <w:rsid w:val="00AD14F7"/>
    <w:rsid w:val="00AD1601"/>
    <w:rsid w:val="00AD173B"/>
    <w:rsid w:val="00AD194C"/>
    <w:rsid w:val="00AD1E22"/>
    <w:rsid w:val="00AD24C6"/>
    <w:rsid w:val="00AD2581"/>
    <w:rsid w:val="00AD26A4"/>
    <w:rsid w:val="00AD293D"/>
    <w:rsid w:val="00AD2A5B"/>
    <w:rsid w:val="00AD2F54"/>
    <w:rsid w:val="00AD344F"/>
    <w:rsid w:val="00AD3721"/>
    <w:rsid w:val="00AD3A43"/>
    <w:rsid w:val="00AD3ADE"/>
    <w:rsid w:val="00AD4292"/>
    <w:rsid w:val="00AD5B3B"/>
    <w:rsid w:val="00AD5DF7"/>
    <w:rsid w:val="00AD64BA"/>
    <w:rsid w:val="00AD6544"/>
    <w:rsid w:val="00AD6737"/>
    <w:rsid w:val="00AD6888"/>
    <w:rsid w:val="00AD6A6B"/>
    <w:rsid w:val="00AD6A75"/>
    <w:rsid w:val="00AD6AC0"/>
    <w:rsid w:val="00AE0520"/>
    <w:rsid w:val="00AE0DE3"/>
    <w:rsid w:val="00AE0E25"/>
    <w:rsid w:val="00AE0F48"/>
    <w:rsid w:val="00AE10A8"/>
    <w:rsid w:val="00AE1166"/>
    <w:rsid w:val="00AE173D"/>
    <w:rsid w:val="00AE1CE5"/>
    <w:rsid w:val="00AE1F2D"/>
    <w:rsid w:val="00AE1F38"/>
    <w:rsid w:val="00AE2D7C"/>
    <w:rsid w:val="00AE312F"/>
    <w:rsid w:val="00AE3163"/>
    <w:rsid w:val="00AE36AF"/>
    <w:rsid w:val="00AE37F5"/>
    <w:rsid w:val="00AE3808"/>
    <w:rsid w:val="00AE384E"/>
    <w:rsid w:val="00AE417B"/>
    <w:rsid w:val="00AE42D6"/>
    <w:rsid w:val="00AE5609"/>
    <w:rsid w:val="00AE5830"/>
    <w:rsid w:val="00AE60B5"/>
    <w:rsid w:val="00AE648C"/>
    <w:rsid w:val="00AE66EC"/>
    <w:rsid w:val="00AE6D3A"/>
    <w:rsid w:val="00AE6FD8"/>
    <w:rsid w:val="00AE7379"/>
    <w:rsid w:val="00AE7401"/>
    <w:rsid w:val="00AE78BA"/>
    <w:rsid w:val="00AE7F36"/>
    <w:rsid w:val="00AF02B7"/>
    <w:rsid w:val="00AF0331"/>
    <w:rsid w:val="00AF052E"/>
    <w:rsid w:val="00AF0758"/>
    <w:rsid w:val="00AF0884"/>
    <w:rsid w:val="00AF105F"/>
    <w:rsid w:val="00AF152D"/>
    <w:rsid w:val="00AF17F6"/>
    <w:rsid w:val="00AF1AC3"/>
    <w:rsid w:val="00AF1D9C"/>
    <w:rsid w:val="00AF1FD5"/>
    <w:rsid w:val="00AF20ED"/>
    <w:rsid w:val="00AF2156"/>
    <w:rsid w:val="00AF2A6C"/>
    <w:rsid w:val="00AF2AF6"/>
    <w:rsid w:val="00AF30E5"/>
    <w:rsid w:val="00AF3237"/>
    <w:rsid w:val="00AF3615"/>
    <w:rsid w:val="00AF3AFD"/>
    <w:rsid w:val="00AF3E0D"/>
    <w:rsid w:val="00AF4559"/>
    <w:rsid w:val="00AF478D"/>
    <w:rsid w:val="00AF5EDE"/>
    <w:rsid w:val="00AF637A"/>
    <w:rsid w:val="00AF643E"/>
    <w:rsid w:val="00AF66A6"/>
    <w:rsid w:val="00AF6715"/>
    <w:rsid w:val="00AF6AB7"/>
    <w:rsid w:val="00AF6D10"/>
    <w:rsid w:val="00AF6FF1"/>
    <w:rsid w:val="00AF7107"/>
    <w:rsid w:val="00AF7256"/>
    <w:rsid w:val="00AF7F20"/>
    <w:rsid w:val="00AF7F53"/>
    <w:rsid w:val="00B001ED"/>
    <w:rsid w:val="00B0028E"/>
    <w:rsid w:val="00B00497"/>
    <w:rsid w:val="00B0088A"/>
    <w:rsid w:val="00B01009"/>
    <w:rsid w:val="00B013E2"/>
    <w:rsid w:val="00B013EE"/>
    <w:rsid w:val="00B01428"/>
    <w:rsid w:val="00B014BC"/>
    <w:rsid w:val="00B01B30"/>
    <w:rsid w:val="00B027D7"/>
    <w:rsid w:val="00B028F1"/>
    <w:rsid w:val="00B02D0A"/>
    <w:rsid w:val="00B02E2C"/>
    <w:rsid w:val="00B03202"/>
    <w:rsid w:val="00B0359E"/>
    <w:rsid w:val="00B0394C"/>
    <w:rsid w:val="00B04B6C"/>
    <w:rsid w:val="00B04EBA"/>
    <w:rsid w:val="00B051CC"/>
    <w:rsid w:val="00B05457"/>
    <w:rsid w:val="00B054A8"/>
    <w:rsid w:val="00B05D9D"/>
    <w:rsid w:val="00B06226"/>
    <w:rsid w:val="00B0665E"/>
    <w:rsid w:val="00B067B6"/>
    <w:rsid w:val="00B06891"/>
    <w:rsid w:val="00B06968"/>
    <w:rsid w:val="00B0721C"/>
    <w:rsid w:val="00B07770"/>
    <w:rsid w:val="00B0793A"/>
    <w:rsid w:val="00B07C71"/>
    <w:rsid w:val="00B100EE"/>
    <w:rsid w:val="00B1011E"/>
    <w:rsid w:val="00B1074B"/>
    <w:rsid w:val="00B108BD"/>
    <w:rsid w:val="00B10B10"/>
    <w:rsid w:val="00B1117A"/>
    <w:rsid w:val="00B113A5"/>
    <w:rsid w:val="00B1146C"/>
    <w:rsid w:val="00B11A77"/>
    <w:rsid w:val="00B11C0E"/>
    <w:rsid w:val="00B11DBF"/>
    <w:rsid w:val="00B12154"/>
    <w:rsid w:val="00B12541"/>
    <w:rsid w:val="00B12553"/>
    <w:rsid w:val="00B12DB4"/>
    <w:rsid w:val="00B12E2C"/>
    <w:rsid w:val="00B12E4B"/>
    <w:rsid w:val="00B12F63"/>
    <w:rsid w:val="00B134A8"/>
    <w:rsid w:val="00B1360B"/>
    <w:rsid w:val="00B1368F"/>
    <w:rsid w:val="00B13824"/>
    <w:rsid w:val="00B139BE"/>
    <w:rsid w:val="00B139DA"/>
    <w:rsid w:val="00B13ADF"/>
    <w:rsid w:val="00B13B54"/>
    <w:rsid w:val="00B13D91"/>
    <w:rsid w:val="00B13F7F"/>
    <w:rsid w:val="00B1437F"/>
    <w:rsid w:val="00B14BB8"/>
    <w:rsid w:val="00B15D46"/>
    <w:rsid w:val="00B1603E"/>
    <w:rsid w:val="00B16146"/>
    <w:rsid w:val="00B16A6B"/>
    <w:rsid w:val="00B16AC7"/>
    <w:rsid w:val="00B17045"/>
    <w:rsid w:val="00B174A0"/>
    <w:rsid w:val="00B17544"/>
    <w:rsid w:val="00B17663"/>
    <w:rsid w:val="00B17D0D"/>
    <w:rsid w:val="00B17D86"/>
    <w:rsid w:val="00B200E0"/>
    <w:rsid w:val="00B201E8"/>
    <w:rsid w:val="00B204AE"/>
    <w:rsid w:val="00B205BA"/>
    <w:rsid w:val="00B20C43"/>
    <w:rsid w:val="00B20D86"/>
    <w:rsid w:val="00B21107"/>
    <w:rsid w:val="00B213A8"/>
    <w:rsid w:val="00B218B4"/>
    <w:rsid w:val="00B224BA"/>
    <w:rsid w:val="00B22A44"/>
    <w:rsid w:val="00B23644"/>
    <w:rsid w:val="00B239FC"/>
    <w:rsid w:val="00B23CA5"/>
    <w:rsid w:val="00B23E49"/>
    <w:rsid w:val="00B23FCD"/>
    <w:rsid w:val="00B24179"/>
    <w:rsid w:val="00B2449A"/>
    <w:rsid w:val="00B24FDF"/>
    <w:rsid w:val="00B2608E"/>
    <w:rsid w:val="00B26546"/>
    <w:rsid w:val="00B26884"/>
    <w:rsid w:val="00B26B05"/>
    <w:rsid w:val="00B27519"/>
    <w:rsid w:val="00B2790A"/>
    <w:rsid w:val="00B2791F"/>
    <w:rsid w:val="00B27AC3"/>
    <w:rsid w:val="00B30955"/>
    <w:rsid w:val="00B30B89"/>
    <w:rsid w:val="00B30C24"/>
    <w:rsid w:val="00B30D81"/>
    <w:rsid w:val="00B30F23"/>
    <w:rsid w:val="00B313A5"/>
    <w:rsid w:val="00B31540"/>
    <w:rsid w:val="00B31899"/>
    <w:rsid w:val="00B3193D"/>
    <w:rsid w:val="00B32060"/>
    <w:rsid w:val="00B325E5"/>
    <w:rsid w:val="00B32691"/>
    <w:rsid w:val="00B32C66"/>
    <w:rsid w:val="00B32EFF"/>
    <w:rsid w:val="00B33772"/>
    <w:rsid w:val="00B3421A"/>
    <w:rsid w:val="00B344BF"/>
    <w:rsid w:val="00B347F1"/>
    <w:rsid w:val="00B34A2C"/>
    <w:rsid w:val="00B3551F"/>
    <w:rsid w:val="00B35CF4"/>
    <w:rsid w:val="00B36528"/>
    <w:rsid w:val="00B3690B"/>
    <w:rsid w:val="00B36E2C"/>
    <w:rsid w:val="00B3726A"/>
    <w:rsid w:val="00B37740"/>
    <w:rsid w:val="00B37DA9"/>
    <w:rsid w:val="00B37DC4"/>
    <w:rsid w:val="00B407B1"/>
    <w:rsid w:val="00B40B56"/>
    <w:rsid w:val="00B416E9"/>
    <w:rsid w:val="00B41B12"/>
    <w:rsid w:val="00B41E92"/>
    <w:rsid w:val="00B42404"/>
    <w:rsid w:val="00B425B8"/>
    <w:rsid w:val="00B425D6"/>
    <w:rsid w:val="00B4270E"/>
    <w:rsid w:val="00B42825"/>
    <w:rsid w:val="00B42D5C"/>
    <w:rsid w:val="00B42EB0"/>
    <w:rsid w:val="00B430C0"/>
    <w:rsid w:val="00B43200"/>
    <w:rsid w:val="00B43854"/>
    <w:rsid w:val="00B43A85"/>
    <w:rsid w:val="00B43C5F"/>
    <w:rsid w:val="00B44839"/>
    <w:rsid w:val="00B44C1A"/>
    <w:rsid w:val="00B44EE7"/>
    <w:rsid w:val="00B45138"/>
    <w:rsid w:val="00B45533"/>
    <w:rsid w:val="00B45955"/>
    <w:rsid w:val="00B45B16"/>
    <w:rsid w:val="00B45D76"/>
    <w:rsid w:val="00B461AF"/>
    <w:rsid w:val="00B462D4"/>
    <w:rsid w:val="00B468A5"/>
    <w:rsid w:val="00B46DC6"/>
    <w:rsid w:val="00B47634"/>
    <w:rsid w:val="00B47753"/>
    <w:rsid w:val="00B4783F"/>
    <w:rsid w:val="00B47D31"/>
    <w:rsid w:val="00B47EBF"/>
    <w:rsid w:val="00B50358"/>
    <w:rsid w:val="00B50C34"/>
    <w:rsid w:val="00B51085"/>
    <w:rsid w:val="00B511F0"/>
    <w:rsid w:val="00B5150A"/>
    <w:rsid w:val="00B515C5"/>
    <w:rsid w:val="00B520F7"/>
    <w:rsid w:val="00B521BD"/>
    <w:rsid w:val="00B5241D"/>
    <w:rsid w:val="00B52768"/>
    <w:rsid w:val="00B527D9"/>
    <w:rsid w:val="00B52C95"/>
    <w:rsid w:val="00B52DBA"/>
    <w:rsid w:val="00B530A7"/>
    <w:rsid w:val="00B538F9"/>
    <w:rsid w:val="00B53E4F"/>
    <w:rsid w:val="00B542AA"/>
    <w:rsid w:val="00B5481C"/>
    <w:rsid w:val="00B54A54"/>
    <w:rsid w:val="00B561C5"/>
    <w:rsid w:val="00B5634E"/>
    <w:rsid w:val="00B56408"/>
    <w:rsid w:val="00B5647B"/>
    <w:rsid w:val="00B5649D"/>
    <w:rsid w:val="00B56514"/>
    <w:rsid w:val="00B56556"/>
    <w:rsid w:val="00B56AAA"/>
    <w:rsid w:val="00B56D88"/>
    <w:rsid w:val="00B56E59"/>
    <w:rsid w:val="00B56F5D"/>
    <w:rsid w:val="00B57191"/>
    <w:rsid w:val="00B5725E"/>
    <w:rsid w:val="00B57C45"/>
    <w:rsid w:val="00B57C7A"/>
    <w:rsid w:val="00B57D9E"/>
    <w:rsid w:val="00B6093C"/>
    <w:rsid w:val="00B61617"/>
    <w:rsid w:val="00B61F40"/>
    <w:rsid w:val="00B62061"/>
    <w:rsid w:val="00B62399"/>
    <w:rsid w:val="00B624D6"/>
    <w:rsid w:val="00B62619"/>
    <w:rsid w:val="00B62651"/>
    <w:rsid w:val="00B62B0E"/>
    <w:rsid w:val="00B62E5B"/>
    <w:rsid w:val="00B62F31"/>
    <w:rsid w:val="00B63470"/>
    <w:rsid w:val="00B63825"/>
    <w:rsid w:val="00B63C74"/>
    <w:rsid w:val="00B6436A"/>
    <w:rsid w:val="00B6438E"/>
    <w:rsid w:val="00B64669"/>
    <w:rsid w:val="00B64A26"/>
    <w:rsid w:val="00B650FF"/>
    <w:rsid w:val="00B65279"/>
    <w:rsid w:val="00B659EC"/>
    <w:rsid w:val="00B65A67"/>
    <w:rsid w:val="00B6628E"/>
    <w:rsid w:val="00B662D1"/>
    <w:rsid w:val="00B66327"/>
    <w:rsid w:val="00B6641C"/>
    <w:rsid w:val="00B66F28"/>
    <w:rsid w:val="00B67693"/>
    <w:rsid w:val="00B679ED"/>
    <w:rsid w:val="00B67DA5"/>
    <w:rsid w:val="00B701C2"/>
    <w:rsid w:val="00B701C6"/>
    <w:rsid w:val="00B701DB"/>
    <w:rsid w:val="00B704E1"/>
    <w:rsid w:val="00B706FC"/>
    <w:rsid w:val="00B70999"/>
    <w:rsid w:val="00B70C3D"/>
    <w:rsid w:val="00B70FB8"/>
    <w:rsid w:val="00B71AAF"/>
    <w:rsid w:val="00B71AE5"/>
    <w:rsid w:val="00B71E33"/>
    <w:rsid w:val="00B71E9D"/>
    <w:rsid w:val="00B72D52"/>
    <w:rsid w:val="00B730DD"/>
    <w:rsid w:val="00B7313A"/>
    <w:rsid w:val="00B731D7"/>
    <w:rsid w:val="00B73277"/>
    <w:rsid w:val="00B7349A"/>
    <w:rsid w:val="00B7355A"/>
    <w:rsid w:val="00B7384A"/>
    <w:rsid w:val="00B73C2F"/>
    <w:rsid w:val="00B73EE2"/>
    <w:rsid w:val="00B7432F"/>
    <w:rsid w:val="00B74868"/>
    <w:rsid w:val="00B74AEC"/>
    <w:rsid w:val="00B7500A"/>
    <w:rsid w:val="00B755A3"/>
    <w:rsid w:val="00B7582F"/>
    <w:rsid w:val="00B75A12"/>
    <w:rsid w:val="00B75A1A"/>
    <w:rsid w:val="00B76464"/>
    <w:rsid w:val="00B765EC"/>
    <w:rsid w:val="00B76955"/>
    <w:rsid w:val="00B76A38"/>
    <w:rsid w:val="00B76A66"/>
    <w:rsid w:val="00B7717E"/>
    <w:rsid w:val="00B774A1"/>
    <w:rsid w:val="00B774C0"/>
    <w:rsid w:val="00B77625"/>
    <w:rsid w:val="00B77755"/>
    <w:rsid w:val="00B7776F"/>
    <w:rsid w:val="00B77A8E"/>
    <w:rsid w:val="00B77D3F"/>
    <w:rsid w:val="00B80255"/>
    <w:rsid w:val="00B80383"/>
    <w:rsid w:val="00B8065D"/>
    <w:rsid w:val="00B807B8"/>
    <w:rsid w:val="00B81015"/>
    <w:rsid w:val="00B8108E"/>
    <w:rsid w:val="00B810A4"/>
    <w:rsid w:val="00B812AE"/>
    <w:rsid w:val="00B81F30"/>
    <w:rsid w:val="00B82106"/>
    <w:rsid w:val="00B8290A"/>
    <w:rsid w:val="00B82BD7"/>
    <w:rsid w:val="00B82F31"/>
    <w:rsid w:val="00B836EE"/>
    <w:rsid w:val="00B836F6"/>
    <w:rsid w:val="00B837F6"/>
    <w:rsid w:val="00B8386C"/>
    <w:rsid w:val="00B83DCE"/>
    <w:rsid w:val="00B83E53"/>
    <w:rsid w:val="00B83F3D"/>
    <w:rsid w:val="00B8414B"/>
    <w:rsid w:val="00B84358"/>
    <w:rsid w:val="00B8449A"/>
    <w:rsid w:val="00B84C0A"/>
    <w:rsid w:val="00B862B1"/>
    <w:rsid w:val="00B8652A"/>
    <w:rsid w:val="00B86ADD"/>
    <w:rsid w:val="00B86C88"/>
    <w:rsid w:val="00B86D52"/>
    <w:rsid w:val="00B86D80"/>
    <w:rsid w:val="00B86F12"/>
    <w:rsid w:val="00B871E5"/>
    <w:rsid w:val="00B87242"/>
    <w:rsid w:val="00B8725E"/>
    <w:rsid w:val="00B873C5"/>
    <w:rsid w:val="00B900B9"/>
    <w:rsid w:val="00B9028E"/>
    <w:rsid w:val="00B903DC"/>
    <w:rsid w:val="00B904BB"/>
    <w:rsid w:val="00B9071D"/>
    <w:rsid w:val="00B9086A"/>
    <w:rsid w:val="00B909AE"/>
    <w:rsid w:val="00B909C2"/>
    <w:rsid w:val="00B911C4"/>
    <w:rsid w:val="00B912EB"/>
    <w:rsid w:val="00B91753"/>
    <w:rsid w:val="00B91CCE"/>
    <w:rsid w:val="00B91E3F"/>
    <w:rsid w:val="00B92021"/>
    <w:rsid w:val="00B92268"/>
    <w:rsid w:val="00B92430"/>
    <w:rsid w:val="00B924B9"/>
    <w:rsid w:val="00B92505"/>
    <w:rsid w:val="00B92D34"/>
    <w:rsid w:val="00B93261"/>
    <w:rsid w:val="00B93466"/>
    <w:rsid w:val="00B937E3"/>
    <w:rsid w:val="00B93971"/>
    <w:rsid w:val="00B93B53"/>
    <w:rsid w:val="00B93DBA"/>
    <w:rsid w:val="00B942F6"/>
    <w:rsid w:val="00B94530"/>
    <w:rsid w:val="00B94D1E"/>
    <w:rsid w:val="00B9512E"/>
    <w:rsid w:val="00B952B3"/>
    <w:rsid w:val="00B95C19"/>
    <w:rsid w:val="00B95CCD"/>
    <w:rsid w:val="00B96611"/>
    <w:rsid w:val="00B96712"/>
    <w:rsid w:val="00B9683F"/>
    <w:rsid w:val="00B96A8E"/>
    <w:rsid w:val="00B96BB4"/>
    <w:rsid w:val="00B96EC9"/>
    <w:rsid w:val="00B96F04"/>
    <w:rsid w:val="00B97105"/>
    <w:rsid w:val="00B971B9"/>
    <w:rsid w:val="00B975F1"/>
    <w:rsid w:val="00B97E0B"/>
    <w:rsid w:val="00BA0014"/>
    <w:rsid w:val="00BA00FA"/>
    <w:rsid w:val="00BA01C9"/>
    <w:rsid w:val="00BA05B5"/>
    <w:rsid w:val="00BA081A"/>
    <w:rsid w:val="00BA0B39"/>
    <w:rsid w:val="00BA13F9"/>
    <w:rsid w:val="00BA1A8B"/>
    <w:rsid w:val="00BA1B4A"/>
    <w:rsid w:val="00BA2205"/>
    <w:rsid w:val="00BA25C5"/>
    <w:rsid w:val="00BA32D5"/>
    <w:rsid w:val="00BA38DA"/>
    <w:rsid w:val="00BA3969"/>
    <w:rsid w:val="00BA3BAD"/>
    <w:rsid w:val="00BA3E0D"/>
    <w:rsid w:val="00BA402D"/>
    <w:rsid w:val="00BA448C"/>
    <w:rsid w:val="00BA4FCF"/>
    <w:rsid w:val="00BA5004"/>
    <w:rsid w:val="00BA51B4"/>
    <w:rsid w:val="00BA523E"/>
    <w:rsid w:val="00BA5773"/>
    <w:rsid w:val="00BA69B6"/>
    <w:rsid w:val="00BA6A2A"/>
    <w:rsid w:val="00BA6AD1"/>
    <w:rsid w:val="00BA6AEE"/>
    <w:rsid w:val="00BA6BAF"/>
    <w:rsid w:val="00BA6D03"/>
    <w:rsid w:val="00BA6E00"/>
    <w:rsid w:val="00BA7A18"/>
    <w:rsid w:val="00BA7AA2"/>
    <w:rsid w:val="00BB036B"/>
    <w:rsid w:val="00BB092B"/>
    <w:rsid w:val="00BB0BF2"/>
    <w:rsid w:val="00BB0C5F"/>
    <w:rsid w:val="00BB0D99"/>
    <w:rsid w:val="00BB10E1"/>
    <w:rsid w:val="00BB1C3E"/>
    <w:rsid w:val="00BB2279"/>
    <w:rsid w:val="00BB246A"/>
    <w:rsid w:val="00BB25FB"/>
    <w:rsid w:val="00BB26D0"/>
    <w:rsid w:val="00BB2CEB"/>
    <w:rsid w:val="00BB2F1D"/>
    <w:rsid w:val="00BB2FDF"/>
    <w:rsid w:val="00BB3201"/>
    <w:rsid w:val="00BB32AA"/>
    <w:rsid w:val="00BB351B"/>
    <w:rsid w:val="00BB3C19"/>
    <w:rsid w:val="00BB3F12"/>
    <w:rsid w:val="00BB3F7C"/>
    <w:rsid w:val="00BB4047"/>
    <w:rsid w:val="00BB47F2"/>
    <w:rsid w:val="00BB4816"/>
    <w:rsid w:val="00BB50BC"/>
    <w:rsid w:val="00BB56F5"/>
    <w:rsid w:val="00BB59F4"/>
    <w:rsid w:val="00BB5BA9"/>
    <w:rsid w:val="00BB646F"/>
    <w:rsid w:val="00BB663E"/>
    <w:rsid w:val="00BB6793"/>
    <w:rsid w:val="00BB6813"/>
    <w:rsid w:val="00BB71C4"/>
    <w:rsid w:val="00BB7245"/>
    <w:rsid w:val="00BB7BD0"/>
    <w:rsid w:val="00BC028E"/>
    <w:rsid w:val="00BC112B"/>
    <w:rsid w:val="00BC13E0"/>
    <w:rsid w:val="00BC166A"/>
    <w:rsid w:val="00BC202C"/>
    <w:rsid w:val="00BC23F8"/>
    <w:rsid w:val="00BC24D5"/>
    <w:rsid w:val="00BC253F"/>
    <w:rsid w:val="00BC25B0"/>
    <w:rsid w:val="00BC26DE"/>
    <w:rsid w:val="00BC2FDC"/>
    <w:rsid w:val="00BC3AAC"/>
    <w:rsid w:val="00BC3E48"/>
    <w:rsid w:val="00BC4B85"/>
    <w:rsid w:val="00BC4BF1"/>
    <w:rsid w:val="00BC4C30"/>
    <w:rsid w:val="00BC4CF1"/>
    <w:rsid w:val="00BC5645"/>
    <w:rsid w:val="00BC60F9"/>
    <w:rsid w:val="00BC6240"/>
    <w:rsid w:val="00BC73A9"/>
    <w:rsid w:val="00BC7FFB"/>
    <w:rsid w:val="00BD0332"/>
    <w:rsid w:val="00BD06BE"/>
    <w:rsid w:val="00BD07E6"/>
    <w:rsid w:val="00BD0F7D"/>
    <w:rsid w:val="00BD0FD9"/>
    <w:rsid w:val="00BD12BF"/>
    <w:rsid w:val="00BD13B1"/>
    <w:rsid w:val="00BD141C"/>
    <w:rsid w:val="00BD1D40"/>
    <w:rsid w:val="00BD269A"/>
    <w:rsid w:val="00BD2871"/>
    <w:rsid w:val="00BD2A6A"/>
    <w:rsid w:val="00BD321E"/>
    <w:rsid w:val="00BD32F4"/>
    <w:rsid w:val="00BD3599"/>
    <w:rsid w:val="00BD383F"/>
    <w:rsid w:val="00BD4312"/>
    <w:rsid w:val="00BD43D3"/>
    <w:rsid w:val="00BD4492"/>
    <w:rsid w:val="00BD46FF"/>
    <w:rsid w:val="00BD471C"/>
    <w:rsid w:val="00BD5175"/>
    <w:rsid w:val="00BD54B6"/>
    <w:rsid w:val="00BD5559"/>
    <w:rsid w:val="00BD5A90"/>
    <w:rsid w:val="00BD5C14"/>
    <w:rsid w:val="00BD6E04"/>
    <w:rsid w:val="00BD71AA"/>
    <w:rsid w:val="00BD7706"/>
    <w:rsid w:val="00BD798A"/>
    <w:rsid w:val="00BD7B54"/>
    <w:rsid w:val="00BD7C2B"/>
    <w:rsid w:val="00BE0231"/>
    <w:rsid w:val="00BE0272"/>
    <w:rsid w:val="00BE03C3"/>
    <w:rsid w:val="00BE09B8"/>
    <w:rsid w:val="00BE0BE9"/>
    <w:rsid w:val="00BE0C8C"/>
    <w:rsid w:val="00BE0F5F"/>
    <w:rsid w:val="00BE0F71"/>
    <w:rsid w:val="00BE10C6"/>
    <w:rsid w:val="00BE1171"/>
    <w:rsid w:val="00BE12B1"/>
    <w:rsid w:val="00BE15B1"/>
    <w:rsid w:val="00BE2083"/>
    <w:rsid w:val="00BE263A"/>
    <w:rsid w:val="00BE2D0B"/>
    <w:rsid w:val="00BE303F"/>
    <w:rsid w:val="00BE321E"/>
    <w:rsid w:val="00BE343A"/>
    <w:rsid w:val="00BE388E"/>
    <w:rsid w:val="00BE38F9"/>
    <w:rsid w:val="00BE3ACA"/>
    <w:rsid w:val="00BE3DDF"/>
    <w:rsid w:val="00BE3E05"/>
    <w:rsid w:val="00BE402F"/>
    <w:rsid w:val="00BE4A9C"/>
    <w:rsid w:val="00BE4ACD"/>
    <w:rsid w:val="00BE4F47"/>
    <w:rsid w:val="00BE50C2"/>
    <w:rsid w:val="00BE5723"/>
    <w:rsid w:val="00BE5C61"/>
    <w:rsid w:val="00BE6347"/>
    <w:rsid w:val="00BE63E8"/>
    <w:rsid w:val="00BE64B1"/>
    <w:rsid w:val="00BE6AA9"/>
    <w:rsid w:val="00BE6CA1"/>
    <w:rsid w:val="00BE6E36"/>
    <w:rsid w:val="00BE7020"/>
    <w:rsid w:val="00BE7F59"/>
    <w:rsid w:val="00BE7FBD"/>
    <w:rsid w:val="00BF02E5"/>
    <w:rsid w:val="00BF06C0"/>
    <w:rsid w:val="00BF085B"/>
    <w:rsid w:val="00BF0C8A"/>
    <w:rsid w:val="00BF1425"/>
    <w:rsid w:val="00BF16A0"/>
    <w:rsid w:val="00BF16CC"/>
    <w:rsid w:val="00BF17D0"/>
    <w:rsid w:val="00BF28BE"/>
    <w:rsid w:val="00BF291B"/>
    <w:rsid w:val="00BF31B7"/>
    <w:rsid w:val="00BF350E"/>
    <w:rsid w:val="00BF458F"/>
    <w:rsid w:val="00BF497E"/>
    <w:rsid w:val="00BF4AE8"/>
    <w:rsid w:val="00BF4C67"/>
    <w:rsid w:val="00BF4D71"/>
    <w:rsid w:val="00BF4F71"/>
    <w:rsid w:val="00BF4FF4"/>
    <w:rsid w:val="00BF5A19"/>
    <w:rsid w:val="00BF5AB4"/>
    <w:rsid w:val="00BF5ED9"/>
    <w:rsid w:val="00BF61BE"/>
    <w:rsid w:val="00BF683A"/>
    <w:rsid w:val="00BF6ACB"/>
    <w:rsid w:val="00BF6B86"/>
    <w:rsid w:val="00BF7683"/>
    <w:rsid w:val="00BF77F1"/>
    <w:rsid w:val="00BF7A46"/>
    <w:rsid w:val="00BF7D5F"/>
    <w:rsid w:val="00C0056B"/>
    <w:rsid w:val="00C005B0"/>
    <w:rsid w:val="00C009BE"/>
    <w:rsid w:val="00C01150"/>
    <w:rsid w:val="00C0172B"/>
    <w:rsid w:val="00C01BCE"/>
    <w:rsid w:val="00C01FCE"/>
    <w:rsid w:val="00C02112"/>
    <w:rsid w:val="00C021D7"/>
    <w:rsid w:val="00C0220E"/>
    <w:rsid w:val="00C032A8"/>
    <w:rsid w:val="00C03CD4"/>
    <w:rsid w:val="00C04033"/>
    <w:rsid w:val="00C04345"/>
    <w:rsid w:val="00C043EB"/>
    <w:rsid w:val="00C0463E"/>
    <w:rsid w:val="00C04BBF"/>
    <w:rsid w:val="00C04BF4"/>
    <w:rsid w:val="00C0528C"/>
    <w:rsid w:val="00C058CC"/>
    <w:rsid w:val="00C0592B"/>
    <w:rsid w:val="00C05EAD"/>
    <w:rsid w:val="00C06623"/>
    <w:rsid w:val="00C07041"/>
    <w:rsid w:val="00C072A0"/>
    <w:rsid w:val="00C07515"/>
    <w:rsid w:val="00C079FB"/>
    <w:rsid w:val="00C1069C"/>
    <w:rsid w:val="00C10D1C"/>
    <w:rsid w:val="00C11087"/>
    <w:rsid w:val="00C113AA"/>
    <w:rsid w:val="00C117A1"/>
    <w:rsid w:val="00C118BE"/>
    <w:rsid w:val="00C11BBC"/>
    <w:rsid w:val="00C11C69"/>
    <w:rsid w:val="00C11F0F"/>
    <w:rsid w:val="00C129F0"/>
    <w:rsid w:val="00C12DE4"/>
    <w:rsid w:val="00C13003"/>
    <w:rsid w:val="00C130EE"/>
    <w:rsid w:val="00C13438"/>
    <w:rsid w:val="00C13498"/>
    <w:rsid w:val="00C1363E"/>
    <w:rsid w:val="00C13787"/>
    <w:rsid w:val="00C138A0"/>
    <w:rsid w:val="00C140B9"/>
    <w:rsid w:val="00C142FB"/>
    <w:rsid w:val="00C14421"/>
    <w:rsid w:val="00C14B81"/>
    <w:rsid w:val="00C14D9F"/>
    <w:rsid w:val="00C14E5F"/>
    <w:rsid w:val="00C15076"/>
    <w:rsid w:val="00C15631"/>
    <w:rsid w:val="00C15EB3"/>
    <w:rsid w:val="00C1648F"/>
    <w:rsid w:val="00C166CF"/>
    <w:rsid w:val="00C16A2A"/>
    <w:rsid w:val="00C175F6"/>
    <w:rsid w:val="00C17873"/>
    <w:rsid w:val="00C17919"/>
    <w:rsid w:val="00C17ACD"/>
    <w:rsid w:val="00C17EAD"/>
    <w:rsid w:val="00C20105"/>
    <w:rsid w:val="00C2012E"/>
    <w:rsid w:val="00C204AA"/>
    <w:rsid w:val="00C20500"/>
    <w:rsid w:val="00C2061E"/>
    <w:rsid w:val="00C20AD9"/>
    <w:rsid w:val="00C21024"/>
    <w:rsid w:val="00C21C44"/>
    <w:rsid w:val="00C21C56"/>
    <w:rsid w:val="00C22188"/>
    <w:rsid w:val="00C22251"/>
    <w:rsid w:val="00C22910"/>
    <w:rsid w:val="00C22AB4"/>
    <w:rsid w:val="00C22CB3"/>
    <w:rsid w:val="00C22F08"/>
    <w:rsid w:val="00C23077"/>
    <w:rsid w:val="00C23F92"/>
    <w:rsid w:val="00C242ED"/>
    <w:rsid w:val="00C2486D"/>
    <w:rsid w:val="00C24B7C"/>
    <w:rsid w:val="00C24C5D"/>
    <w:rsid w:val="00C24C61"/>
    <w:rsid w:val="00C24E6E"/>
    <w:rsid w:val="00C24F0B"/>
    <w:rsid w:val="00C261B4"/>
    <w:rsid w:val="00C26D56"/>
    <w:rsid w:val="00C274DE"/>
    <w:rsid w:val="00C2751A"/>
    <w:rsid w:val="00C27819"/>
    <w:rsid w:val="00C27A7A"/>
    <w:rsid w:val="00C27DD5"/>
    <w:rsid w:val="00C3013E"/>
    <w:rsid w:val="00C30274"/>
    <w:rsid w:val="00C30576"/>
    <w:rsid w:val="00C306D0"/>
    <w:rsid w:val="00C30B93"/>
    <w:rsid w:val="00C31B9E"/>
    <w:rsid w:val="00C31CBE"/>
    <w:rsid w:val="00C31EA9"/>
    <w:rsid w:val="00C32066"/>
    <w:rsid w:val="00C321E7"/>
    <w:rsid w:val="00C338F5"/>
    <w:rsid w:val="00C339FA"/>
    <w:rsid w:val="00C33F83"/>
    <w:rsid w:val="00C342B7"/>
    <w:rsid w:val="00C342E1"/>
    <w:rsid w:val="00C34424"/>
    <w:rsid w:val="00C34E7E"/>
    <w:rsid w:val="00C3524B"/>
    <w:rsid w:val="00C354CC"/>
    <w:rsid w:val="00C354E6"/>
    <w:rsid w:val="00C354F0"/>
    <w:rsid w:val="00C356BD"/>
    <w:rsid w:val="00C35784"/>
    <w:rsid w:val="00C35A7C"/>
    <w:rsid w:val="00C35CF5"/>
    <w:rsid w:val="00C35D2F"/>
    <w:rsid w:val="00C368DC"/>
    <w:rsid w:val="00C36BC7"/>
    <w:rsid w:val="00C36BFE"/>
    <w:rsid w:val="00C3709A"/>
    <w:rsid w:val="00C372EC"/>
    <w:rsid w:val="00C379D6"/>
    <w:rsid w:val="00C37FCD"/>
    <w:rsid w:val="00C408ED"/>
    <w:rsid w:val="00C40A05"/>
    <w:rsid w:val="00C40B8B"/>
    <w:rsid w:val="00C40BC7"/>
    <w:rsid w:val="00C40DE8"/>
    <w:rsid w:val="00C40EC9"/>
    <w:rsid w:val="00C410A6"/>
    <w:rsid w:val="00C41179"/>
    <w:rsid w:val="00C41577"/>
    <w:rsid w:val="00C416FD"/>
    <w:rsid w:val="00C418DC"/>
    <w:rsid w:val="00C419D4"/>
    <w:rsid w:val="00C41D68"/>
    <w:rsid w:val="00C421FE"/>
    <w:rsid w:val="00C43207"/>
    <w:rsid w:val="00C4360B"/>
    <w:rsid w:val="00C43A7D"/>
    <w:rsid w:val="00C43FD3"/>
    <w:rsid w:val="00C44162"/>
    <w:rsid w:val="00C441AA"/>
    <w:rsid w:val="00C441F7"/>
    <w:rsid w:val="00C44227"/>
    <w:rsid w:val="00C446DB"/>
    <w:rsid w:val="00C44D70"/>
    <w:rsid w:val="00C44EFB"/>
    <w:rsid w:val="00C45B83"/>
    <w:rsid w:val="00C4638A"/>
    <w:rsid w:val="00C46633"/>
    <w:rsid w:val="00C467A8"/>
    <w:rsid w:val="00C46ED6"/>
    <w:rsid w:val="00C47340"/>
    <w:rsid w:val="00C47DBC"/>
    <w:rsid w:val="00C47FA0"/>
    <w:rsid w:val="00C5017D"/>
    <w:rsid w:val="00C50361"/>
    <w:rsid w:val="00C50742"/>
    <w:rsid w:val="00C5088B"/>
    <w:rsid w:val="00C508B2"/>
    <w:rsid w:val="00C50E24"/>
    <w:rsid w:val="00C51132"/>
    <w:rsid w:val="00C5142B"/>
    <w:rsid w:val="00C515B6"/>
    <w:rsid w:val="00C516F0"/>
    <w:rsid w:val="00C51797"/>
    <w:rsid w:val="00C5199D"/>
    <w:rsid w:val="00C51A5A"/>
    <w:rsid w:val="00C522BA"/>
    <w:rsid w:val="00C5277D"/>
    <w:rsid w:val="00C5280E"/>
    <w:rsid w:val="00C53449"/>
    <w:rsid w:val="00C53544"/>
    <w:rsid w:val="00C5374F"/>
    <w:rsid w:val="00C537E7"/>
    <w:rsid w:val="00C538F7"/>
    <w:rsid w:val="00C5398E"/>
    <w:rsid w:val="00C53A68"/>
    <w:rsid w:val="00C53CDD"/>
    <w:rsid w:val="00C53FCF"/>
    <w:rsid w:val="00C542F0"/>
    <w:rsid w:val="00C54EB0"/>
    <w:rsid w:val="00C5504C"/>
    <w:rsid w:val="00C55B2B"/>
    <w:rsid w:val="00C5682F"/>
    <w:rsid w:val="00C57303"/>
    <w:rsid w:val="00C579CF"/>
    <w:rsid w:val="00C57E17"/>
    <w:rsid w:val="00C57EC0"/>
    <w:rsid w:val="00C60968"/>
    <w:rsid w:val="00C60B66"/>
    <w:rsid w:val="00C60B78"/>
    <w:rsid w:val="00C61721"/>
    <w:rsid w:val="00C61E32"/>
    <w:rsid w:val="00C622A8"/>
    <w:rsid w:val="00C62500"/>
    <w:rsid w:val="00C625C3"/>
    <w:rsid w:val="00C62C58"/>
    <w:rsid w:val="00C6348B"/>
    <w:rsid w:val="00C635AA"/>
    <w:rsid w:val="00C635BE"/>
    <w:rsid w:val="00C63D81"/>
    <w:rsid w:val="00C63EE9"/>
    <w:rsid w:val="00C646E6"/>
    <w:rsid w:val="00C650A6"/>
    <w:rsid w:val="00C6535F"/>
    <w:rsid w:val="00C654E6"/>
    <w:rsid w:val="00C65972"/>
    <w:rsid w:val="00C65CBC"/>
    <w:rsid w:val="00C65DAE"/>
    <w:rsid w:val="00C65E55"/>
    <w:rsid w:val="00C66202"/>
    <w:rsid w:val="00C668D7"/>
    <w:rsid w:val="00C66C17"/>
    <w:rsid w:val="00C66EA4"/>
    <w:rsid w:val="00C67484"/>
    <w:rsid w:val="00C67592"/>
    <w:rsid w:val="00C675DF"/>
    <w:rsid w:val="00C677CD"/>
    <w:rsid w:val="00C70665"/>
    <w:rsid w:val="00C70E36"/>
    <w:rsid w:val="00C70F07"/>
    <w:rsid w:val="00C7112A"/>
    <w:rsid w:val="00C7185B"/>
    <w:rsid w:val="00C71B03"/>
    <w:rsid w:val="00C71B35"/>
    <w:rsid w:val="00C71BA4"/>
    <w:rsid w:val="00C7243B"/>
    <w:rsid w:val="00C72945"/>
    <w:rsid w:val="00C72F58"/>
    <w:rsid w:val="00C73B44"/>
    <w:rsid w:val="00C73F80"/>
    <w:rsid w:val="00C740D5"/>
    <w:rsid w:val="00C7410D"/>
    <w:rsid w:val="00C74146"/>
    <w:rsid w:val="00C74244"/>
    <w:rsid w:val="00C742F1"/>
    <w:rsid w:val="00C750DB"/>
    <w:rsid w:val="00C75BBA"/>
    <w:rsid w:val="00C76636"/>
    <w:rsid w:val="00C76D7D"/>
    <w:rsid w:val="00C76F20"/>
    <w:rsid w:val="00C77037"/>
    <w:rsid w:val="00C770AE"/>
    <w:rsid w:val="00C771DF"/>
    <w:rsid w:val="00C77344"/>
    <w:rsid w:val="00C773FC"/>
    <w:rsid w:val="00C77684"/>
    <w:rsid w:val="00C803BC"/>
    <w:rsid w:val="00C80B17"/>
    <w:rsid w:val="00C81123"/>
    <w:rsid w:val="00C81253"/>
    <w:rsid w:val="00C816B2"/>
    <w:rsid w:val="00C816EF"/>
    <w:rsid w:val="00C81854"/>
    <w:rsid w:val="00C824C0"/>
    <w:rsid w:val="00C82597"/>
    <w:rsid w:val="00C8260D"/>
    <w:rsid w:val="00C82A63"/>
    <w:rsid w:val="00C83042"/>
    <w:rsid w:val="00C83356"/>
    <w:rsid w:val="00C8348A"/>
    <w:rsid w:val="00C83703"/>
    <w:rsid w:val="00C83B26"/>
    <w:rsid w:val="00C83D2B"/>
    <w:rsid w:val="00C840DD"/>
    <w:rsid w:val="00C8412F"/>
    <w:rsid w:val="00C847CF"/>
    <w:rsid w:val="00C84C5D"/>
    <w:rsid w:val="00C84DD9"/>
    <w:rsid w:val="00C85EF0"/>
    <w:rsid w:val="00C86142"/>
    <w:rsid w:val="00C86775"/>
    <w:rsid w:val="00C8729C"/>
    <w:rsid w:val="00C8739B"/>
    <w:rsid w:val="00C875A9"/>
    <w:rsid w:val="00C87A4B"/>
    <w:rsid w:val="00C87AA5"/>
    <w:rsid w:val="00C901A1"/>
    <w:rsid w:val="00C90964"/>
    <w:rsid w:val="00C90EB1"/>
    <w:rsid w:val="00C91184"/>
    <w:rsid w:val="00C913C7"/>
    <w:rsid w:val="00C9145A"/>
    <w:rsid w:val="00C915FB"/>
    <w:rsid w:val="00C91AD8"/>
    <w:rsid w:val="00C91CE7"/>
    <w:rsid w:val="00C927A4"/>
    <w:rsid w:val="00C92A26"/>
    <w:rsid w:val="00C92D25"/>
    <w:rsid w:val="00C93813"/>
    <w:rsid w:val="00C93C9A"/>
    <w:rsid w:val="00C94177"/>
    <w:rsid w:val="00C9490F"/>
    <w:rsid w:val="00C94F03"/>
    <w:rsid w:val="00C9510E"/>
    <w:rsid w:val="00C9520C"/>
    <w:rsid w:val="00C9535B"/>
    <w:rsid w:val="00C95510"/>
    <w:rsid w:val="00C955ED"/>
    <w:rsid w:val="00C95F28"/>
    <w:rsid w:val="00C96128"/>
    <w:rsid w:val="00C9658A"/>
    <w:rsid w:val="00C965CC"/>
    <w:rsid w:val="00C96852"/>
    <w:rsid w:val="00C969BB"/>
    <w:rsid w:val="00C96AB4"/>
    <w:rsid w:val="00C9732F"/>
    <w:rsid w:val="00C97CD1"/>
    <w:rsid w:val="00CA01A0"/>
    <w:rsid w:val="00CA04E8"/>
    <w:rsid w:val="00CA0B46"/>
    <w:rsid w:val="00CA0BCB"/>
    <w:rsid w:val="00CA0F10"/>
    <w:rsid w:val="00CA10D9"/>
    <w:rsid w:val="00CA1D45"/>
    <w:rsid w:val="00CA1E44"/>
    <w:rsid w:val="00CA1E82"/>
    <w:rsid w:val="00CA2153"/>
    <w:rsid w:val="00CA2292"/>
    <w:rsid w:val="00CA2542"/>
    <w:rsid w:val="00CA3027"/>
    <w:rsid w:val="00CA3178"/>
    <w:rsid w:val="00CA356F"/>
    <w:rsid w:val="00CA3FEA"/>
    <w:rsid w:val="00CA4188"/>
    <w:rsid w:val="00CA4E7A"/>
    <w:rsid w:val="00CA548E"/>
    <w:rsid w:val="00CA5C27"/>
    <w:rsid w:val="00CA61BB"/>
    <w:rsid w:val="00CA6286"/>
    <w:rsid w:val="00CA6328"/>
    <w:rsid w:val="00CA6542"/>
    <w:rsid w:val="00CA66B3"/>
    <w:rsid w:val="00CA6DD2"/>
    <w:rsid w:val="00CA776C"/>
    <w:rsid w:val="00CA7A59"/>
    <w:rsid w:val="00CA7D0A"/>
    <w:rsid w:val="00CA7D31"/>
    <w:rsid w:val="00CB0724"/>
    <w:rsid w:val="00CB09EE"/>
    <w:rsid w:val="00CB0DAB"/>
    <w:rsid w:val="00CB0DE7"/>
    <w:rsid w:val="00CB0E46"/>
    <w:rsid w:val="00CB0F85"/>
    <w:rsid w:val="00CB1934"/>
    <w:rsid w:val="00CB19E6"/>
    <w:rsid w:val="00CB1A5D"/>
    <w:rsid w:val="00CB1A63"/>
    <w:rsid w:val="00CB1CD3"/>
    <w:rsid w:val="00CB2428"/>
    <w:rsid w:val="00CB25BA"/>
    <w:rsid w:val="00CB268D"/>
    <w:rsid w:val="00CB287C"/>
    <w:rsid w:val="00CB2A2E"/>
    <w:rsid w:val="00CB2A66"/>
    <w:rsid w:val="00CB3409"/>
    <w:rsid w:val="00CB344F"/>
    <w:rsid w:val="00CB35F8"/>
    <w:rsid w:val="00CB3B8B"/>
    <w:rsid w:val="00CB3D6C"/>
    <w:rsid w:val="00CB43CA"/>
    <w:rsid w:val="00CB45A8"/>
    <w:rsid w:val="00CB4606"/>
    <w:rsid w:val="00CB4818"/>
    <w:rsid w:val="00CB4991"/>
    <w:rsid w:val="00CB4BE2"/>
    <w:rsid w:val="00CB4BF1"/>
    <w:rsid w:val="00CB52F7"/>
    <w:rsid w:val="00CB5372"/>
    <w:rsid w:val="00CB5D82"/>
    <w:rsid w:val="00CB6375"/>
    <w:rsid w:val="00CB6524"/>
    <w:rsid w:val="00CB663D"/>
    <w:rsid w:val="00CB6869"/>
    <w:rsid w:val="00CB6C69"/>
    <w:rsid w:val="00CB6E26"/>
    <w:rsid w:val="00CB7F6F"/>
    <w:rsid w:val="00CC02B2"/>
    <w:rsid w:val="00CC09A4"/>
    <w:rsid w:val="00CC13C5"/>
    <w:rsid w:val="00CC19BE"/>
    <w:rsid w:val="00CC1BA8"/>
    <w:rsid w:val="00CC2698"/>
    <w:rsid w:val="00CC28D2"/>
    <w:rsid w:val="00CC2F51"/>
    <w:rsid w:val="00CC349C"/>
    <w:rsid w:val="00CC355F"/>
    <w:rsid w:val="00CC36AE"/>
    <w:rsid w:val="00CC3D3E"/>
    <w:rsid w:val="00CC3E34"/>
    <w:rsid w:val="00CC4644"/>
    <w:rsid w:val="00CC4ED0"/>
    <w:rsid w:val="00CC50C0"/>
    <w:rsid w:val="00CC5AFD"/>
    <w:rsid w:val="00CC602C"/>
    <w:rsid w:val="00CC641B"/>
    <w:rsid w:val="00CC6796"/>
    <w:rsid w:val="00CC750B"/>
    <w:rsid w:val="00CC7593"/>
    <w:rsid w:val="00CC77FE"/>
    <w:rsid w:val="00CC79F1"/>
    <w:rsid w:val="00CC7A02"/>
    <w:rsid w:val="00CC7F75"/>
    <w:rsid w:val="00CD1976"/>
    <w:rsid w:val="00CD1ABF"/>
    <w:rsid w:val="00CD1C46"/>
    <w:rsid w:val="00CD1D49"/>
    <w:rsid w:val="00CD212F"/>
    <w:rsid w:val="00CD259F"/>
    <w:rsid w:val="00CD25D9"/>
    <w:rsid w:val="00CD2FF0"/>
    <w:rsid w:val="00CD3080"/>
    <w:rsid w:val="00CD3197"/>
    <w:rsid w:val="00CD3254"/>
    <w:rsid w:val="00CD34CD"/>
    <w:rsid w:val="00CD3A8F"/>
    <w:rsid w:val="00CD3C6E"/>
    <w:rsid w:val="00CD3EA9"/>
    <w:rsid w:val="00CD3EDA"/>
    <w:rsid w:val="00CD3FB8"/>
    <w:rsid w:val="00CD3FCB"/>
    <w:rsid w:val="00CD41D5"/>
    <w:rsid w:val="00CD42F1"/>
    <w:rsid w:val="00CD47DB"/>
    <w:rsid w:val="00CD4E31"/>
    <w:rsid w:val="00CD4F36"/>
    <w:rsid w:val="00CD5D58"/>
    <w:rsid w:val="00CD60BE"/>
    <w:rsid w:val="00CD610F"/>
    <w:rsid w:val="00CD620A"/>
    <w:rsid w:val="00CD6F08"/>
    <w:rsid w:val="00CD6F90"/>
    <w:rsid w:val="00CD7718"/>
    <w:rsid w:val="00CE0A24"/>
    <w:rsid w:val="00CE0A9B"/>
    <w:rsid w:val="00CE0DB5"/>
    <w:rsid w:val="00CE1200"/>
    <w:rsid w:val="00CE191A"/>
    <w:rsid w:val="00CE2255"/>
    <w:rsid w:val="00CE2518"/>
    <w:rsid w:val="00CE28CF"/>
    <w:rsid w:val="00CE294C"/>
    <w:rsid w:val="00CE3277"/>
    <w:rsid w:val="00CE3809"/>
    <w:rsid w:val="00CE3EAD"/>
    <w:rsid w:val="00CE432E"/>
    <w:rsid w:val="00CE4385"/>
    <w:rsid w:val="00CE43F3"/>
    <w:rsid w:val="00CE443E"/>
    <w:rsid w:val="00CE4AE7"/>
    <w:rsid w:val="00CE4E16"/>
    <w:rsid w:val="00CE54D8"/>
    <w:rsid w:val="00CE5A40"/>
    <w:rsid w:val="00CE5C8E"/>
    <w:rsid w:val="00CE5D13"/>
    <w:rsid w:val="00CE6721"/>
    <w:rsid w:val="00CE6915"/>
    <w:rsid w:val="00CE6B28"/>
    <w:rsid w:val="00CE6BAF"/>
    <w:rsid w:val="00CE6BC4"/>
    <w:rsid w:val="00CE7158"/>
    <w:rsid w:val="00CE7291"/>
    <w:rsid w:val="00CE73FA"/>
    <w:rsid w:val="00CE7CCC"/>
    <w:rsid w:val="00CE7D71"/>
    <w:rsid w:val="00CF005B"/>
    <w:rsid w:val="00CF0BF3"/>
    <w:rsid w:val="00CF0D2A"/>
    <w:rsid w:val="00CF1438"/>
    <w:rsid w:val="00CF1469"/>
    <w:rsid w:val="00CF2311"/>
    <w:rsid w:val="00CF231A"/>
    <w:rsid w:val="00CF2F23"/>
    <w:rsid w:val="00CF2FF8"/>
    <w:rsid w:val="00CF35B4"/>
    <w:rsid w:val="00CF36F5"/>
    <w:rsid w:val="00CF3770"/>
    <w:rsid w:val="00CF470A"/>
    <w:rsid w:val="00CF4C03"/>
    <w:rsid w:val="00CF5041"/>
    <w:rsid w:val="00CF5098"/>
    <w:rsid w:val="00CF52DB"/>
    <w:rsid w:val="00CF531F"/>
    <w:rsid w:val="00CF55A8"/>
    <w:rsid w:val="00CF55B4"/>
    <w:rsid w:val="00CF576E"/>
    <w:rsid w:val="00CF5925"/>
    <w:rsid w:val="00CF5D2B"/>
    <w:rsid w:val="00CF5DA7"/>
    <w:rsid w:val="00CF5E27"/>
    <w:rsid w:val="00CF5FF3"/>
    <w:rsid w:val="00CF685C"/>
    <w:rsid w:val="00CF6A8B"/>
    <w:rsid w:val="00CF7A37"/>
    <w:rsid w:val="00CF7EC3"/>
    <w:rsid w:val="00D0021D"/>
    <w:rsid w:val="00D011F9"/>
    <w:rsid w:val="00D019C3"/>
    <w:rsid w:val="00D01B3F"/>
    <w:rsid w:val="00D01FD6"/>
    <w:rsid w:val="00D02305"/>
    <w:rsid w:val="00D02835"/>
    <w:rsid w:val="00D03476"/>
    <w:rsid w:val="00D03534"/>
    <w:rsid w:val="00D040D9"/>
    <w:rsid w:val="00D0472D"/>
    <w:rsid w:val="00D04A1C"/>
    <w:rsid w:val="00D04AB8"/>
    <w:rsid w:val="00D04D0D"/>
    <w:rsid w:val="00D04FED"/>
    <w:rsid w:val="00D057DE"/>
    <w:rsid w:val="00D05DB8"/>
    <w:rsid w:val="00D06416"/>
    <w:rsid w:val="00D06806"/>
    <w:rsid w:val="00D0685F"/>
    <w:rsid w:val="00D0698D"/>
    <w:rsid w:val="00D06CEE"/>
    <w:rsid w:val="00D06FB8"/>
    <w:rsid w:val="00D071FE"/>
    <w:rsid w:val="00D072DF"/>
    <w:rsid w:val="00D07A28"/>
    <w:rsid w:val="00D07A76"/>
    <w:rsid w:val="00D07FB9"/>
    <w:rsid w:val="00D102D1"/>
    <w:rsid w:val="00D102E1"/>
    <w:rsid w:val="00D10548"/>
    <w:rsid w:val="00D10916"/>
    <w:rsid w:val="00D1098B"/>
    <w:rsid w:val="00D10DF1"/>
    <w:rsid w:val="00D10E4B"/>
    <w:rsid w:val="00D10EDD"/>
    <w:rsid w:val="00D111AF"/>
    <w:rsid w:val="00D116B0"/>
    <w:rsid w:val="00D11D5A"/>
    <w:rsid w:val="00D11DAE"/>
    <w:rsid w:val="00D122ED"/>
    <w:rsid w:val="00D124EE"/>
    <w:rsid w:val="00D12592"/>
    <w:rsid w:val="00D12965"/>
    <w:rsid w:val="00D12B8C"/>
    <w:rsid w:val="00D13073"/>
    <w:rsid w:val="00D131DE"/>
    <w:rsid w:val="00D133F5"/>
    <w:rsid w:val="00D13432"/>
    <w:rsid w:val="00D134B5"/>
    <w:rsid w:val="00D14410"/>
    <w:rsid w:val="00D14513"/>
    <w:rsid w:val="00D1480B"/>
    <w:rsid w:val="00D14935"/>
    <w:rsid w:val="00D1496E"/>
    <w:rsid w:val="00D15443"/>
    <w:rsid w:val="00D1564E"/>
    <w:rsid w:val="00D15727"/>
    <w:rsid w:val="00D158A9"/>
    <w:rsid w:val="00D15F5F"/>
    <w:rsid w:val="00D165F1"/>
    <w:rsid w:val="00D1682B"/>
    <w:rsid w:val="00D16B47"/>
    <w:rsid w:val="00D16E42"/>
    <w:rsid w:val="00D16FEC"/>
    <w:rsid w:val="00D17182"/>
    <w:rsid w:val="00D1779D"/>
    <w:rsid w:val="00D17A9B"/>
    <w:rsid w:val="00D17FCA"/>
    <w:rsid w:val="00D203A1"/>
    <w:rsid w:val="00D20BB6"/>
    <w:rsid w:val="00D20FB6"/>
    <w:rsid w:val="00D21915"/>
    <w:rsid w:val="00D2196C"/>
    <w:rsid w:val="00D21B49"/>
    <w:rsid w:val="00D22078"/>
    <w:rsid w:val="00D220E4"/>
    <w:rsid w:val="00D22326"/>
    <w:rsid w:val="00D22386"/>
    <w:rsid w:val="00D22730"/>
    <w:rsid w:val="00D228C5"/>
    <w:rsid w:val="00D22E97"/>
    <w:rsid w:val="00D22EF4"/>
    <w:rsid w:val="00D22FE1"/>
    <w:rsid w:val="00D2300F"/>
    <w:rsid w:val="00D2401A"/>
    <w:rsid w:val="00D241C3"/>
    <w:rsid w:val="00D243E2"/>
    <w:rsid w:val="00D24FD5"/>
    <w:rsid w:val="00D252C5"/>
    <w:rsid w:val="00D25728"/>
    <w:rsid w:val="00D25992"/>
    <w:rsid w:val="00D264F9"/>
    <w:rsid w:val="00D268FF"/>
    <w:rsid w:val="00D26BF6"/>
    <w:rsid w:val="00D27404"/>
    <w:rsid w:val="00D274C2"/>
    <w:rsid w:val="00D276DC"/>
    <w:rsid w:val="00D278DC"/>
    <w:rsid w:val="00D27DF8"/>
    <w:rsid w:val="00D30218"/>
    <w:rsid w:val="00D30266"/>
    <w:rsid w:val="00D30425"/>
    <w:rsid w:val="00D3048B"/>
    <w:rsid w:val="00D308FB"/>
    <w:rsid w:val="00D316E0"/>
    <w:rsid w:val="00D3192B"/>
    <w:rsid w:val="00D31A22"/>
    <w:rsid w:val="00D31DA5"/>
    <w:rsid w:val="00D3275C"/>
    <w:rsid w:val="00D329AC"/>
    <w:rsid w:val="00D32AAF"/>
    <w:rsid w:val="00D33440"/>
    <w:rsid w:val="00D33448"/>
    <w:rsid w:val="00D3399F"/>
    <w:rsid w:val="00D339D9"/>
    <w:rsid w:val="00D33B79"/>
    <w:rsid w:val="00D33BE5"/>
    <w:rsid w:val="00D3403F"/>
    <w:rsid w:val="00D341CE"/>
    <w:rsid w:val="00D34733"/>
    <w:rsid w:val="00D34BFA"/>
    <w:rsid w:val="00D34F69"/>
    <w:rsid w:val="00D3550D"/>
    <w:rsid w:val="00D35BFB"/>
    <w:rsid w:val="00D35CA3"/>
    <w:rsid w:val="00D35F86"/>
    <w:rsid w:val="00D364E9"/>
    <w:rsid w:val="00D367A6"/>
    <w:rsid w:val="00D368ED"/>
    <w:rsid w:val="00D36AFF"/>
    <w:rsid w:val="00D36E14"/>
    <w:rsid w:val="00D37323"/>
    <w:rsid w:val="00D373E7"/>
    <w:rsid w:val="00D37B61"/>
    <w:rsid w:val="00D37BF7"/>
    <w:rsid w:val="00D37D89"/>
    <w:rsid w:val="00D37E9F"/>
    <w:rsid w:val="00D4001A"/>
    <w:rsid w:val="00D402A8"/>
    <w:rsid w:val="00D408A6"/>
    <w:rsid w:val="00D408A8"/>
    <w:rsid w:val="00D409A9"/>
    <w:rsid w:val="00D40A9C"/>
    <w:rsid w:val="00D40D65"/>
    <w:rsid w:val="00D41731"/>
    <w:rsid w:val="00D41AA3"/>
    <w:rsid w:val="00D41D61"/>
    <w:rsid w:val="00D427C6"/>
    <w:rsid w:val="00D42CCA"/>
    <w:rsid w:val="00D43332"/>
    <w:rsid w:val="00D4348E"/>
    <w:rsid w:val="00D4351A"/>
    <w:rsid w:val="00D435AD"/>
    <w:rsid w:val="00D43B44"/>
    <w:rsid w:val="00D43B80"/>
    <w:rsid w:val="00D43F70"/>
    <w:rsid w:val="00D4467B"/>
    <w:rsid w:val="00D44D6D"/>
    <w:rsid w:val="00D44E47"/>
    <w:rsid w:val="00D4517B"/>
    <w:rsid w:val="00D4518E"/>
    <w:rsid w:val="00D4535A"/>
    <w:rsid w:val="00D45488"/>
    <w:rsid w:val="00D457D5"/>
    <w:rsid w:val="00D45865"/>
    <w:rsid w:val="00D4603B"/>
    <w:rsid w:val="00D4657D"/>
    <w:rsid w:val="00D471ED"/>
    <w:rsid w:val="00D47722"/>
    <w:rsid w:val="00D477DE"/>
    <w:rsid w:val="00D47810"/>
    <w:rsid w:val="00D47C85"/>
    <w:rsid w:val="00D47E1D"/>
    <w:rsid w:val="00D50377"/>
    <w:rsid w:val="00D5094E"/>
    <w:rsid w:val="00D50C2A"/>
    <w:rsid w:val="00D50E89"/>
    <w:rsid w:val="00D50F76"/>
    <w:rsid w:val="00D51953"/>
    <w:rsid w:val="00D51F55"/>
    <w:rsid w:val="00D52194"/>
    <w:rsid w:val="00D522C9"/>
    <w:rsid w:val="00D525FB"/>
    <w:rsid w:val="00D526F5"/>
    <w:rsid w:val="00D52720"/>
    <w:rsid w:val="00D53125"/>
    <w:rsid w:val="00D537C7"/>
    <w:rsid w:val="00D53D33"/>
    <w:rsid w:val="00D53D77"/>
    <w:rsid w:val="00D53E2B"/>
    <w:rsid w:val="00D54382"/>
    <w:rsid w:val="00D546BA"/>
    <w:rsid w:val="00D54835"/>
    <w:rsid w:val="00D54B2F"/>
    <w:rsid w:val="00D54DC1"/>
    <w:rsid w:val="00D5548F"/>
    <w:rsid w:val="00D5567C"/>
    <w:rsid w:val="00D556FC"/>
    <w:rsid w:val="00D55748"/>
    <w:rsid w:val="00D56686"/>
    <w:rsid w:val="00D5676B"/>
    <w:rsid w:val="00D5681F"/>
    <w:rsid w:val="00D5688E"/>
    <w:rsid w:val="00D5690A"/>
    <w:rsid w:val="00D56B07"/>
    <w:rsid w:val="00D56DEC"/>
    <w:rsid w:val="00D56F0E"/>
    <w:rsid w:val="00D571E2"/>
    <w:rsid w:val="00D575CF"/>
    <w:rsid w:val="00D579C6"/>
    <w:rsid w:val="00D600ED"/>
    <w:rsid w:val="00D601E2"/>
    <w:rsid w:val="00D6067E"/>
    <w:rsid w:val="00D60824"/>
    <w:rsid w:val="00D60B31"/>
    <w:rsid w:val="00D60DAD"/>
    <w:rsid w:val="00D60F35"/>
    <w:rsid w:val="00D60F8B"/>
    <w:rsid w:val="00D6147D"/>
    <w:rsid w:val="00D614A2"/>
    <w:rsid w:val="00D61A82"/>
    <w:rsid w:val="00D61C2F"/>
    <w:rsid w:val="00D62BC4"/>
    <w:rsid w:val="00D62BF0"/>
    <w:rsid w:val="00D62FFD"/>
    <w:rsid w:val="00D63159"/>
    <w:rsid w:val="00D632AC"/>
    <w:rsid w:val="00D635E0"/>
    <w:rsid w:val="00D638FA"/>
    <w:rsid w:val="00D641DE"/>
    <w:rsid w:val="00D64CAF"/>
    <w:rsid w:val="00D64D75"/>
    <w:rsid w:val="00D64F56"/>
    <w:rsid w:val="00D6503D"/>
    <w:rsid w:val="00D65217"/>
    <w:rsid w:val="00D65314"/>
    <w:rsid w:val="00D654F3"/>
    <w:rsid w:val="00D658BD"/>
    <w:rsid w:val="00D65B65"/>
    <w:rsid w:val="00D65CBD"/>
    <w:rsid w:val="00D65FF6"/>
    <w:rsid w:val="00D66095"/>
    <w:rsid w:val="00D665CA"/>
    <w:rsid w:val="00D66C4F"/>
    <w:rsid w:val="00D66D7A"/>
    <w:rsid w:val="00D66D7B"/>
    <w:rsid w:val="00D67024"/>
    <w:rsid w:val="00D671A3"/>
    <w:rsid w:val="00D6753E"/>
    <w:rsid w:val="00D67BC1"/>
    <w:rsid w:val="00D67BC4"/>
    <w:rsid w:val="00D67F58"/>
    <w:rsid w:val="00D7097D"/>
    <w:rsid w:val="00D70B83"/>
    <w:rsid w:val="00D7108C"/>
    <w:rsid w:val="00D7139C"/>
    <w:rsid w:val="00D71B81"/>
    <w:rsid w:val="00D71C45"/>
    <w:rsid w:val="00D71CA1"/>
    <w:rsid w:val="00D71EDD"/>
    <w:rsid w:val="00D71EF3"/>
    <w:rsid w:val="00D728C6"/>
    <w:rsid w:val="00D72A7D"/>
    <w:rsid w:val="00D734C0"/>
    <w:rsid w:val="00D73811"/>
    <w:rsid w:val="00D73A42"/>
    <w:rsid w:val="00D73B96"/>
    <w:rsid w:val="00D73D8B"/>
    <w:rsid w:val="00D74103"/>
    <w:rsid w:val="00D744AD"/>
    <w:rsid w:val="00D74513"/>
    <w:rsid w:val="00D745BF"/>
    <w:rsid w:val="00D74618"/>
    <w:rsid w:val="00D746C4"/>
    <w:rsid w:val="00D74B53"/>
    <w:rsid w:val="00D74D1C"/>
    <w:rsid w:val="00D75111"/>
    <w:rsid w:val="00D75AFE"/>
    <w:rsid w:val="00D75DB3"/>
    <w:rsid w:val="00D75EC5"/>
    <w:rsid w:val="00D76733"/>
    <w:rsid w:val="00D76743"/>
    <w:rsid w:val="00D76783"/>
    <w:rsid w:val="00D767E4"/>
    <w:rsid w:val="00D76979"/>
    <w:rsid w:val="00D77D33"/>
    <w:rsid w:val="00D803FC"/>
    <w:rsid w:val="00D805CE"/>
    <w:rsid w:val="00D80899"/>
    <w:rsid w:val="00D808EA"/>
    <w:rsid w:val="00D809A4"/>
    <w:rsid w:val="00D80A38"/>
    <w:rsid w:val="00D80ADD"/>
    <w:rsid w:val="00D81137"/>
    <w:rsid w:val="00D81173"/>
    <w:rsid w:val="00D811FA"/>
    <w:rsid w:val="00D816E8"/>
    <w:rsid w:val="00D81972"/>
    <w:rsid w:val="00D82110"/>
    <w:rsid w:val="00D82AE0"/>
    <w:rsid w:val="00D82AE8"/>
    <w:rsid w:val="00D82E6D"/>
    <w:rsid w:val="00D833AF"/>
    <w:rsid w:val="00D839BE"/>
    <w:rsid w:val="00D845A9"/>
    <w:rsid w:val="00D84680"/>
    <w:rsid w:val="00D84768"/>
    <w:rsid w:val="00D8496B"/>
    <w:rsid w:val="00D84E7C"/>
    <w:rsid w:val="00D84EB8"/>
    <w:rsid w:val="00D84F73"/>
    <w:rsid w:val="00D85039"/>
    <w:rsid w:val="00D855E4"/>
    <w:rsid w:val="00D85635"/>
    <w:rsid w:val="00D85956"/>
    <w:rsid w:val="00D85A10"/>
    <w:rsid w:val="00D85C29"/>
    <w:rsid w:val="00D85E36"/>
    <w:rsid w:val="00D85F69"/>
    <w:rsid w:val="00D86117"/>
    <w:rsid w:val="00D8626F"/>
    <w:rsid w:val="00D862BD"/>
    <w:rsid w:val="00D86409"/>
    <w:rsid w:val="00D86668"/>
    <w:rsid w:val="00D8679C"/>
    <w:rsid w:val="00D86CAF"/>
    <w:rsid w:val="00D8770B"/>
    <w:rsid w:val="00D8779D"/>
    <w:rsid w:val="00D87B16"/>
    <w:rsid w:val="00D87B85"/>
    <w:rsid w:val="00D87BA7"/>
    <w:rsid w:val="00D87E3F"/>
    <w:rsid w:val="00D87F04"/>
    <w:rsid w:val="00D9025E"/>
    <w:rsid w:val="00D905D0"/>
    <w:rsid w:val="00D90C56"/>
    <w:rsid w:val="00D90CCC"/>
    <w:rsid w:val="00D90D1A"/>
    <w:rsid w:val="00D90DCF"/>
    <w:rsid w:val="00D914A6"/>
    <w:rsid w:val="00D91D05"/>
    <w:rsid w:val="00D92444"/>
    <w:rsid w:val="00D925FA"/>
    <w:rsid w:val="00D92B12"/>
    <w:rsid w:val="00D92BE0"/>
    <w:rsid w:val="00D9315D"/>
    <w:rsid w:val="00D93278"/>
    <w:rsid w:val="00D93C90"/>
    <w:rsid w:val="00D93D12"/>
    <w:rsid w:val="00D93F10"/>
    <w:rsid w:val="00D946EF"/>
    <w:rsid w:val="00D94AE4"/>
    <w:rsid w:val="00D94C81"/>
    <w:rsid w:val="00D950C2"/>
    <w:rsid w:val="00D9531D"/>
    <w:rsid w:val="00D95360"/>
    <w:rsid w:val="00D9593D"/>
    <w:rsid w:val="00D959F6"/>
    <w:rsid w:val="00D962F8"/>
    <w:rsid w:val="00D97304"/>
    <w:rsid w:val="00D973DD"/>
    <w:rsid w:val="00D9793A"/>
    <w:rsid w:val="00D97A65"/>
    <w:rsid w:val="00D97AAD"/>
    <w:rsid w:val="00D97BF5"/>
    <w:rsid w:val="00DA0336"/>
    <w:rsid w:val="00DA040D"/>
    <w:rsid w:val="00DA0443"/>
    <w:rsid w:val="00DA08B8"/>
    <w:rsid w:val="00DA0A2C"/>
    <w:rsid w:val="00DA0A79"/>
    <w:rsid w:val="00DA0DEC"/>
    <w:rsid w:val="00DA10EB"/>
    <w:rsid w:val="00DA11DD"/>
    <w:rsid w:val="00DA130E"/>
    <w:rsid w:val="00DA1683"/>
    <w:rsid w:val="00DA1816"/>
    <w:rsid w:val="00DA1BDE"/>
    <w:rsid w:val="00DA2485"/>
    <w:rsid w:val="00DA2511"/>
    <w:rsid w:val="00DA29D8"/>
    <w:rsid w:val="00DA2CE0"/>
    <w:rsid w:val="00DA2F3A"/>
    <w:rsid w:val="00DA37B6"/>
    <w:rsid w:val="00DA383D"/>
    <w:rsid w:val="00DA3997"/>
    <w:rsid w:val="00DA3D1F"/>
    <w:rsid w:val="00DA3DD9"/>
    <w:rsid w:val="00DA3F6F"/>
    <w:rsid w:val="00DA3FC5"/>
    <w:rsid w:val="00DA40C2"/>
    <w:rsid w:val="00DA4137"/>
    <w:rsid w:val="00DA41B5"/>
    <w:rsid w:val="00DA42E3"/>
    <w:rsid w:val="00DA4386"/>
    <w:rsid w:val="00DA4519"/>
    <w:rsid w:val="00DA4FFE"/>
    <w:rsid w:val="00DA5443"/>
    <w:rsid w:val="00DA590F"/>
    <w:rsid w:val="00DA5B7C"/>
    <w:rsid w:val="00DA5BA9"/>
    <w:rsid w:val="00DA5BEE"/>
    <w:rsid w:val="00DA5CF9"/>
    <w:rsid w:val="00DA6275"/>
    <w:rsid w:val="00DA6898"/>
    <w:rsid w:val="00DA690C"/>
    <w:rsid w:val="00DA699F"/>
    <w:rsid w:val="00DA69AA"/>
    <w:rsid w:val="00DA6EA5"/>
    <w:rsid w:val="00DA73CD"/>
    <w:rsid w:val="00DA7584"/>
    <w:rsid w:val="00DB015F"/>
    <w:rsid w:val="00DB0194"/>
    <w:rsid w:val="00DB0AF6"/>
    <w:rsid w:val="00DB165B"/>
    <w:rsid w:val="00DB1842"/>
    <w:rsid w:val="00DB19E4"/>
    <w:rsid w:val="00DB1EE2"/>
    <w:rsid w:val="00DB224E"/>
    <w:rsid w:val="00DB2258"/>
    <w:rsid w:val="00DB2C80"/>
    <w:rsid w:val="00DB2D90"/>
    <w:rsid w:val="00DB2E7C"/>
    <w:rsid w:val="00DB3440"/>
    <w:rsid w:val="00DB3551"/>
    <w:rsid w:val="00DB3940"/>
    <w:rsid w:val="00DB3971"/>
    <w:rsid w:val="00DB3A3C"/>
    <w:rsid w:val="00DB4184"/>
    <w:rsid w:val="00DB41E7"/>
    <w:rsid w:val="00DB44CB"/>
    <w:rsid w:val="00DB462B"/>
    <w:rsid w:val="00DB46B3"/>
    <w:rsid w:val="00DB4795"/>
    <w:rsid w:val="00DB512C"/>
    <w:rsid w:val="00DB56F5"/>
    <w:rsid w:val="00DB5C00"/>
    <w:rsid w:val="00DB6023"/>
    <w:rsid w:val="00DB6547"/>
    <w:rsid w:val="00DB66ED"/>
    <w:rsid w:val="00DB6DBD"/>
    <w:rsid w:val="00DB6F83"/>
    <w:rsid w:val="00DB7002"/>
    <w:rsid w:val="00DB72DD"/>
    <w:rsid w:val="00DB73F9"/>
    <w:rsid w:val="00DB7749"/>
    <w:rsid w:val="00DB784A"/>
    <w:rsid w:val="00DC00BC"/>
    <w:rsid w:val="00DC0C93"/>
    <w:rsid w:val="00DC0CDC"/>
    <w:rsid w:val="00DC153A"/>
    <w:rsid w:val="00DC166B"/>
    <w:rsid w:val="00DC1D66"/>
    <w:rsid w:val="00DC2305"/>
    <w:rsid w:val="00DC23F0"/>
    <w:rsid w:val="00DC28DE"/>
    <w:rsid w:val="00DC2A3E"/>
    <w:rsid w:val="00DC2A88"/>
    <w:rsid w:val="00DC2B8A"/>
    <w:rsid w:val="00DC2F75"/>
    <w:rsid w:val="00DC2F78"/>
    <w:rsid w:val="00DC31BC"/>
    <w:rsid w:val="00DC3684"/>
    <w:rsid w:val="00DC382B"/>
    <w:rsid w:val="00DC488B"/>
    <w:rsid w:val="00DC4A16"/>
    <w:rsid w:val="00DC538D"/>
    <w:rsid w:val="00DC6075"/>
    <w:rsid w:val="00DC6134"/>
    <w:rsid w:val="00DC6BD6"/>
    <w:rsid w:val="00DC6BFE"/>
    <w:rsid w:val="00DC6CA4"/>
    <w:rsid w:val="00DC6FD2"/>
    <w:rsid w:val="00DC7395"/>
    <w:rsid w:val="00DC7DAF"/>
    <w:rsid w:val="00DC7DE9"/>
    <w:rsid w:val="00DC7F95"/>
    <w:rsid w:val="00DD058D"/>
    <w:rsid w:val="00DD0759"/>
    <w:rsid w:val="00DD0E6E"/>
    <w:rsid w:val="00DD1039"/>
    <w:rsid w:val="00DD1205"/>
    <w:rsid w:val="00DD14AB"/>
    <w:rsid w:val="00DD1A37"/>
    <w:rsid w:val="00DD1AC8"/>
    <w:rsid w:val="00DD1CFD"/>
    <w:rsid w:val="00DD20CF"/>
    <w:rsid w:val="00DD2551"/>
    <w:rsid w:val="00DD3126"/>
    <w:rsid w:val="00DD31D6"/>
    <w:rsid w:val="00DD3424"/>
    <w:rsid w:val="00DD34EA"/>
    <w:rsid w:val="00DD38DA"/>
    <w:rsid w:val="00DD3DEE"/>
    <w:rsid w:val="00DD4169"/>
    <w:rsid w:val="00DD4558"/>
    <w:rsid w:val="00DD45BF"/>
    <w:rsid w:val="00DD47AC"/>
    <w:rsid w:val="00DD4803"/>
    <w:rsid w:val="00DD5262"/>
    <w:rsid w:val="00DD54BB"/>
    <w:rsid w:val="00DD5546"/>
    <w:rsid w:val="00DD564D"/>
    <w:rsid w:val="00DD6238"/>
    <w:rsid w:val="00DD6451"/>
    <w:rsid w:val="00DD6938"/>
    <w:rsid w:val="00DD69EA"/>
    <w:rsid w:val="00DD6C66"/>
    <w:rsid w:val="00DD6D36"/>
    <w:rsid w:val="00DD6F9D"/>
    <w:rsid w:val="00DD780E"/>
    <w:rsid w:val="00DE00E8"/>
    <w:rsid w:val="00DE0412"/>
    <w:rsid w:val="00DE041F"/>
    <w:rsid w:val="00DE05A8"/>
    <w:rsid w:val="00DE0977"/>
    <w:rsid w:val="00DE120F"/>
    <w:rsid w:val="00DE1490"/>
    <w:rsid w:val="00DE1A4D"/>
    <w:rsid w:val="00DE2400"/>
    <w:rsid w:val="00DE2876"/>
    <w:rsid w:val="00DE2F24"/>
    <w:rsid w:val="00DE312C"/>
    <w:rsid w:val="00DE3963"/>
    <w:rsid w:val="00DE3F17"/>
    <w:rsid w:val="00DE48EE"/>
    <w:rsid w:val="00DE4C9D"/>
    <w:rsid w:val="00DE50F6"/>
    <w:rsid w:val="00DE5251"/>
    <w:rsid w:val="00DE52D2"/>
    <w:rsid w:val="00DE5306"/>
    <w:rsid w:val="00DE5336"/>
    <w:rsid w:val="00DE5E04"/>
    <w:rsid w:val="00DE6149"/>
    <w:rsid w:val="00DE6525"/>
    <w:rsid w:val="00DE66F5"/>
    <w:rsid w:val="00DE67FE"/>
    <w:rsid w:val="00DE6A28"/>
    <w:rsid w:val="00DE6BFE"/>
    <w:rsid w:val="00DE6D19"/>
    <w:rsid w:val="00DE7022"/>
    <w:rsid w:val="00DE729A"/>
    <w:rsid w:val="00DE7312"/>
    <w:rsid w:val="00DE7912"/>
    <w:rsid w:val="00DF0262"/>
    <w:rsid w:val="00DF0915"/>
    <w:rsid w:val="00DF0F76"/>
    <w:rsid w:val="00DF10F1"/>
    <w:rsid w:val="00DF130F"/>
    <w:rsid w:val="00DF1536"/>
    <w:rsid w:val="00DF1EB2"/>
    <w:rsid w:val="00DF1FAA"/>
    <w:rsid w:val="00DF2250"/>
    <w:rsid w:val="00DF2307"/>
    <w:rsid w:val="00DF2590"/>
    <w:rsid w:val="00DF270D"/>
    <w:rsid w:val="00DF28CD"/>
    <w:rsid w:val="00DF2D1E"/>
    <w:rsid w:val="00DF2D9D"/>
    <w:rsid w:val="00DF3591"/>
    <w:rsid w:val="00DF3692"/>
    <w:rsid w:val="00DF3917"/>
    <w:rsid w:val="00DF3A81"/>
    <w:rsid w:val="00DF3B26"/>
    <w:rsid w:val="00DF3EAF"/>
    <w:rsid w:val="00DF3F53"/>
    <w:rsid w:val="00DF40B9"/>
    <w:rsid w:val="00DF44CF"/>
    <w:rsid w:val="00DF46F9"/>
    <w:rsid w:val="00DF474C"/>
    <w:rsid w:val="00DF4B42"/>
    <w:rsid w:val="00DF4D2F"/>
    <w:rsid w:val="00DF4D71"/>
    <w:rsid w:val="00DF4ED3"/>
    <w:rsid w:val="00DF5172"/>
    <w:rsid w:val="00DF5345"/>
    <w:rsid w:val="00DF554A"/>
    <w:rsid w:val="00DF5EBD"/>
    <w:rsid w:val="00DF60DF"/>
    <w:rsid w:val="00DF631E"/>
    <w:rsid w:val="00DF6621"/>
    <w:rsid w:val="00DF69E6"/>
    <w:rsid w:val="00DF6D2F"/>
    <w:rsid w:val="00DF6FF3"/>
    <w:rsid w:val="00DF7658"/>
    <w:rsid w:val="00DF788E"/>
    <w:rsid w:val="00DF7CFE"/>
    <w:rsid w:val="00DF7D56"/>
    <w:rsid w:val="00DF7F0F"/>
    <w:rsid w:val="00DF7F98"/>
    <w:rsid w:val="00E007CD"/>
    <w:rsid w:val="00E00FB5"/>
    <w:rsid w:val="00E012E4"/>
    <w:rsid w:val="00E01C75"/>
    <w:rsid w:val="00E01CFD"/>
    <w:rsid w:val="00E01D3D"/>
    <w:rsid w:val="00E01E77"/>
    <w:rsid w:val="00E024D8"/>
    <w:rsid w:val="00E025F8"/>
    <w:rsid w:val="00E0265E"/>
    <w:rsid w:val="00E02F2C"/>
    <w:rsid w:val="00E02FEC"/>
    <w:rsid w:val="00E03141"/>
    <w:rsid w:val="00E03142"/>
    <w:rsid w:val="00E034B7"/>
    <w:rsid w:val="00E037C0"/>
    <w:rsid w:val="00E03AFD"/>
    <w:rsid w:val="00E03F5C"/>
    <w:rsid w:val="00E04EF8"/>
    <w:rsid w:val="00E052DA"/>
    <w:rsid w:val="00E059CD"/>
    <w:rsid w:val="00E059D4"/>
    <w:rsid w:val="00E05C35"/>
    <w:rsid w:val="00E05E49"/>
    <w:rsid w:val="00E066F5"/>
    <w:rsid w:val="00E06F13"/>
    <w:rsid w:val="00E06FD2"/>
    <w:rsid w:val="00E070B0"/>
    <w:rsid w:val="00E07C74"/>
    <w:rsid w:val="00E07EF9"/>
    <w:rsid w:val="00E102B3"/>
    <w:rsid w:val="00E11085"/>
    <w:rsid w:val="00E1129D"/>
    <w:rsid w:val="00E113BC"/>
    <w:rsid w:val="00E11864"/>
    <w:rsid w:val="00E11999"/>
    <w:rsid w:val="00E1237B"/>
    <w:rsid w:val="00E12A49"/>
    <w:rsid w:val="00E12F5D"/>
    <w:rsid w:val="00E132D0"/>
    <w:rsid w:val="00E1346D"/>
    <w:rsid w:val="00E13753"/>
    <w:rsid w:val="00E139D5"/>
    <w:rsid w:val="00E13A7D"/>
    <w:rsid w:val="00E13DAB"/>
    <w:rsid w:val="00E1421C"/>
    <w:rsid w:val="00E14AE9"/>
    <w:rsid w:val="00E14B04"/>
    <w:rsid w:val="00E14EE6"/>
    <w:rsid w:val="00E152D9"/>
    <w:rsid w:val="00E156DB"/>
    <w:rsid w:val="00E15CCF"/>
    <w:rsid w:val="00E16198"/>
    <w:rsid w:val="00E16338"/>
    <w:rsid w:val="00E16C3C"/>
    <w:rsid w:val="00E16CB3"/>
    <w:rsid w:val="00E16D99"/>
    <w:rsid w:val="00E16FAD"/>
    <w:rsid w:val="00E17956"/>
    <w:rsid w:val="00E17BF1"/>
    <w:rsid w:val="00E17C64"/>
    <w:rsid w:val="00E17C65"/>
    <w:rsid w:val="00E17D74"/>
    <w:rsid w:val="00E203E2"/>
    <w:rsid w:val="00E2060F"/>
    <w:rsid w:val="00E20A64"/>
    <w:rsid w:val="00E20C08"/>
    <w:rsid w:val="00E20F82"/>
    <w:rsid w:val="00E210AB"/>
    <w:rsid w:val="00E2119C"/>
    <w:rsid w:val="00E21366"/>
    <w:rsid w:val="00E22308"/>
    <w:rsid w:val="00E223CD"/>
    <w:rsid w:val="00E22E64"/>
    <w:rsid w:val="00E22E95"/>
    <w:rsid w:val="00E22EE5"/>
    <w:rsid w:val="00E23376"/>
    <w:rsid w:val="00E23652"/>
    <w:rsid w:val="00E23BE6"/>
    <w:rsid w:val="00E23E66"/>
    <w:rsid w:val="00E23EB2"/>
    <w:rsid w:val="00E24634"/>
    <w:rsid w:val="00E24E0F"/>
    <w:rsid w:val="00E2520F"/>
    <w:rsid w:val="00E2589D"/>
    <w:rsid w:val="00E258B0"/>
    <w:rsid w:val="00E25AEE"/>
    <w:rsid w:val="00E25B78"/>
    <w:rsid w:val="00E26418"/>
    <w:rsid w:val="00E26BB3"/>
    <w:rsid w:val="00E26C3A"/>
    <w:rsid w:val="00E26C55"/>
    <w:rsid w:val="00E26E9D"/>
    <w:rsid w:val="00E270AA"/>
    <w:rsid w:val="00E2761F"/>
    <w:rsid w:val="00E27A77"/>
    <w:rsid w:val="00E27A9F"/>
    <w:rsid w:val="00E301AB"/>
    <w:rsid w:val="00E3075A"/>
    <w:rsid w:val="00E3076C"/>
    <w:rsid w:val="00E30D2D"/>
    <w:rsid w:val="00E30F9B"/>
    <w:rsid w:val="00E315CB"/>
    <w:rsid w:val="00E31627"/>
    <w:rsid w:val="00E31B7F"/>
    <w:rsid w:val="00E31C84"/>
    <w:rsid w:val="00E321C2"/>
    <w:rsid w:val="00E32294"/>
    <w:rsid w:val="00E32AC1"/>
    <w:rsid w:val="00E32D4F"/>
    <w:rsid w:val="00E32E66"/>
    <w:rsid w:val="00E331EB"/>
    <w:rsid w:val="00E338F5"/>
    <w:rsid w:val="00E33BBA"/>
    <w:rsid w:val="00E33CAD"/>
    <w:rsid w:val="00E33CF6"/>
    <w:rsid w:val="00E34312"/>
    <w:rsid w:val="00E348E5"/>
    <w:rsid w:val="00E34C54"/>
    <w:rsid w:val="00E354B3"/>
    <w:rsid w:val="00E3557E"/>
    <w:rsid w:val="00E35AC4"/>
    <w:rsid w:val="00E35DEB"/>
    <w:rsid w:val="00E360E1"/>
    <w:rsid w:val="00E36AE6"/>
    <w:rsid w:val="00E3799E"/>
    <w:rsid w:val="00E37EFD"/>
    <w:rsid w:val="00E405B2"/>
    <w:rsid w:val="00E40621"/>
    <w:rsid w:val="00E41460"/>
    <w:rsid w:val="00E41684"/>
    <w:rsid w:val="00E4173A"/>
    <w:rsid w:val="00E41A89"/>
    <w:rsid w:val="00E41FF8"/>
    <w:rsid w:val="00E4201E"/>
    <w:rsid w:val="00E42919"/>
    <w:rsid w:val="00E4301F"/>
    <w:rsid w:val="00E43106"/>
    <w:rsid w:val="00E43413"/>
    <w:rsid w:val="00E436E8"/>
    <w:rsid w:val="00E438F5"/>
    <w:rsid w:val="00E43D3D"/>
    <w:rsid w:val="00E44046"/>
    <w:rsid w:val="00E4409C"/>
    <w:rsid w:val="00E440F2"/>
    <w:rsid w:val="00E441E4"/>
    <w:rsid w:val="00E44728"/>
    <w:rsid w:val="00E45060"/>
    <w:rsid w:val="00E45095"/>
    <w:rsid w:val="00E45673"/>
    <w:rsid w:val="00E45B56"/>
    <w:rsid w:val="00E45FD7"/>
    <w:rsid w:val="00E46135"/>
    <w:rsid w:val="00E46296"/>
    <w:rsid w:val="00E464B6"/>
    <w:rsid w:val="00E464D5"/>
    <w:rsid w:val="00E46640"/>
    <w:rsid w:val="00E46C63"/>
    <w:rsid w:val="00E470A0"/>
    <w:rsid w:val="00E47344"/>
    <w:rsid w:val="00E473A4"/>
    <w:rsid w:val="00E501D9"/>
    <w:rsid w:val="00E503E0"/>
    <w:rsid w:val="00E50781"/>
    <w:rsid w:val="00E5099C"/>
    <w:rsid w:val="00E50F55"/>
    <w:rsid w:val="00E511BA"/>
    <w:rsid w:val="00E51ACC"/>
    <w:rsid w:val="00E52928"/>
    <w:rsid w:val="00E5310B"/>
    <w:rsid w:val="00E53336"/>
    <w:rsid w:val="00E53726"/>
    <w:rsid w:val="00E53EF0"/>
    <w:rsid w:val="00E54028"/>
    <w:rsid w:val="00E54140"/>
    <w:rsid w:val="00E54295"/>
    <w:rsid w:val="00E5536C"/>
    <w:rsid w:val="00E55518"/>
    <w:rsid w:val="00E559E9"/>
    <w:rsid w:val="00E55AF0"/>
    <w:rsid w:val="00E55B93"/>
    <w:rsid w:val="00E55E5D"/>
    <w:rsid w:val="00E564C7"/>
    <w:rsid w:val="00E56533"/>
    <w:rsid w:val="00E566FA"/>
    <w:rsid w:val="00E56D6B"/>
    <w:rsid w:val="00E56D70"/>
    <w:rsid w:val="00E56F04"/>
    <w:rsid w:val="00E5722E"/>
    <w:rsid w:val="00E5741F"/>
    <w:rsid w:val="00E575AB"/>
    <w:rsid w:val="00E57AC5"/>
    <w:rsid w:val="00E57C14"/>
    <w:rsid w:val="00E57F2D"/>
    <w:rsid w:val="00E57F3D"/>
    <w:rsid w:val="00E600E4"/>
    <w:rsid w:val="00E6026D"/>
    <w:rsid w:val="00E602CE"/>
    <w:rsid w:val="00E60B84"/>
    <w:rsid w:val="00E611E0"/>
    <w:rsid w:val="00E61AE3"/>
    <w:rsid w:val="00E62132"/>
    <w:rsid w:val="00E62552"/>
    <w:rsid w:val="00E62811"/>
    <w:rsid w:val="00E62A30"/>
    <w:rsid w:val="00E62BB9"/>
    <w:rsid w:val="00E62D77"/>
    <w:rsid w:val="00E63117"/>
    <w:rsid w:val="00E634CB"/>
    <w:rsid w:val="00E6357C"/>
    <w:rsid w:val="00E63CEC"/>
    <w:rsid w:val="00E642B9"/>
    <w:rsid w:val="00E64CDF"/>
    <w:rsid w:val="00E6547A"/>
    <w:rsid w:val="00E6567F"/>
    <w:rsid w:val="00E656D0"/>
    <w:rsid w:val="00E65A56"/>
    <w:rsid w:val="00E65BEC"/>
    <w:rsid w:val="00E660CD"/>
    <w:rsid w:val="00E661AD"/>
    <w:rsid w:val="00E66409"/>
    <w:rsid w:val="00E66735"/>
    <w:rsid w:val="00E66F9B"/>
    <w:rsid w:val="00E677A8"/>
    <w:rsid w:val="00E67A47"/>
    <w:rsid w:val="00E67C03"/>
    <w:rsid w:val="00E67DDB"/>
    <w:rsid w:val="00E67F0F"/>
    <w:rsid w:val="00E70B19"/>
    <w:rsid w:val="00E70FDD"/>
    <w:rsid w:val="00E71844"/>
    <w:rsid w:val="00E71E5B"/>
    <w:rsid w:val="00E7204A"/>
    <w:rsid w:val="00E72061"/>
    <w:rsid w:val="00E721C2"/>
    <w:rsid w:val="00E72B13"/>
    <w:rsid w:val="00E72E88"/>
    <w:rsid w:val="00E72EC9"/>
    <w:rsid w:val="00E737F7"/>
    <w:rsid w:val="00E74324"/>
    <w:rsid w:val="00E74436"/>
    <w:rsid w:val="00E74831"/>
    <w:rsid w:val="00E74C48"/>
    <w:rsid w:val="00E74CED"/>
    <w:rsid w:val="00E74EC0"/>
    <w:rsid w:val="00E7569B"/>
    <w:rsid w:val="00E757F1"/>
    <w:rsid w:val="00E75D44"/>
    <w:rsid w:val="00E75F10"/>
    <w:rsid w:val="00E7669C"/>
    <w:rsid w:val="00E770E2"/>
    <w:rsid w:val="00E77357"/>
    <w:rsid w:val="00E77AD8"/>
    <w:rsid w:val="00E80026"/>
    <w:rsid w:val="00E802B8"/>
    <w:rsid w:val="00E809D9"/>
    <w:rsid w:val="00E80DCA"/>
    <w:rsid w:val="00E81152"/>
    <w:rsid w:val="00E81229"/>
    <w:rsid w:val="00E816B1"/>
    <w:rsid w:val="00E81C64"/>
    <w:rsid w:val="00E81C84"/>
    <w:rsid w:val="00E81D00"/>
    <w:rsid w:val="00E81F45"/>
    <w:rsid w:val="00E8208E"/>
    <w:rsid w:val="00E821AD"/>
    <w:rsid w:val="00E8222A"/>
    <w:rsid w:val="00E82639"/>
    <w:rsid w:val="00E82653"/>
    <w:rsid w:val="00E82839"/>
    <w:rsid w:val="00E835F1"/>
    <w:rsid w:val="00E83856"/>
    <w:rsid w:val="00E83C9E"/>
    <w:rsid w:val="00E843E1"/>
    <w:rsid w:val="00E84AD7"/>
    <w:rsid w:val="00E84BC1"/>
    <w:rsid w:val="00E84F29"/>
    <w:rsid w:val="00E85299"/>
    <w:rsid w:val="00E855C5"/>
    <w:rsid w:val="00E85982"/>
    <w:rsid w:val="00E85C98"/>
    <w:rsid w:val="00E860EE"/>
    <w:rsid w:val="00E8642F"/>
    <w:rsid w:val="00E86493"/>
    <w:rsid w:val="00E86F7F"/>
    <w:rsid w:val="00E86FAF"/>
    <w:rsid w:val="00E87432"/>
    <w:rsid w:val="00E8757F"/>
    <w:rsid w:val="00E875B0"/>
    <w:rsid w:val="00E87609"/>
    <w:rsid w:val="00E87B49"/>
    <w:rsid w:val="00E902ED"/>
    <w:rsid w:val="00E9106F"/>
    <w:rsid w:val="00E91244"/>
    <w:rsid w:val="00E91289"/>
    <w:rsid w:val="00E914E5"/>
    <w:rsid w:val="00E915B6"/>
    <w:rsid w:val="00E91804"/>
    <w:rsid w:val="00E91822"/>
    <w:rsid w:val="00E91C47"/>
    <w:rsid w:val="00E91F63"/>
    <w:rsid w:val="00E9273C"/>
    <w:rsid w:val="00E92E2C"/>
    <w:rsid w:val="00E92FDA"/>
    <w:rsid w:val="00E93A38"/>
    <w:rsid w:val="00E9407C"/>
    <w:rsid w:val="00E9455A"/>
    <w:rsid w:val="00E94943"/>
    <w:rsid w:val="00E94A98"/>
    <w:rsid w:val="00E94A9B"/>
    <w:rsid w:val="00E94BD9"/>
    <w:rsid w:val="00E94CAA"/>
    <w:rsid w:val="00E952FC"/>
    <w:rsid w:val="00E957C2"/>
    <w:rsid w:val="00E960A3"/>
    <w:rsid w:val="00E961C7"/>
    <w:rsid w:val="00E96430"/>
    <w:rsid w:val="00E96581"/>
    <w:rsid w:val="00E96583"/>
    <w:rsid w:val="00E966CE"/>
    <w:rsid w:val="00E969F2"/>
    <w:rsid w:val="00E96AC7"/>
    <w:rsid w:val="00E96B62"/>
    <w:rsid w:val="00E96E79"/>
    <w:rsid w:val="00E96F69"/>
    <w:rsid w:val="00E9726E"/>
    <w:rsid w:val="00E97CA5"/>
    <w:rsid w:val="00E97D23"/>
    <w:rsid w:val="00E97D96"/>
    <w:rsid w:val="00EA0746"/>
    <w:rsid w:val="00EA0B50"/>
    <w:rsid w:val="00EA0E84"/>
    <w:rsid w:val="00EA1155"/>
    <w:rsid w:val="00EA1265"/>
    <w:rsid w:val="00EA133A"/>
    <w:rsid w:val="00EA146E"/>
    <w:rsid w:val="00EA1593"/>
    <w:rsid w:val="00EA18CD"/>
    <w:rsid w:val="00EA1A0A"/>
    <w:rsid w:val="00EA1F43"/>
    <w:rsid w:val="00EA20C1"/>
    <w:rsid w:val="00EA217B"/>
    <w:rsid w:val="00EA2270"/>
    <w:rsid w:val="00EA23FD"/>
    <w:rsid w:val="00EA242B"/>
    <w:rsid w:val="00EA2585"/>
    <w:rsid w:val="00EA2E73"/>
    <w:rsid w:val="00EA2EAD"/>
    <w:rsid w:val="00EA338C"/>
    <w:rsid w:val="00EA3517"/>
    <w:rsid w:val="00EA36C6"/>
    <w:rsid w:val="00EA3D19"/>
    <w:rsid w:val="00EA3FB7"/>
    <w:rsid w:val="00EA44D7"/>
    <w:rsid w:val="00EA4AA2"/>
    <w:rsid w:val="00EA4DCC"/>
    <w:rsid w:val="00EA5068"/>
    <w:rsid w:val="00EA538E"/>
    <w:rsid w:val="00EA5A01"/>
    <w:rsid w:val="00EA5A42"/>
    <w:rsid w:val="00EA63A2"/>
    <w:rsid w:val="00EA656A"/>
    <w:rsid w:val="00EA7094"/>
    <w:rsid w:val="00EA737B"/>
    <w:rsid w:val="00EA768D"/>
    <w:rsid w:val="00EA79A5"/>
    <w:rsid w:val="00EA7C6E"/>
    <w:rsid w:val="00EA7C8F"/>
    <w:rsid w:val="00EA7E73"/>
    <w:rsid w:val="00EA7F6C"/>
    <w:rsid w:val="00EB025A"/>
    <w:rsid w:val="00EB0447"/>
    <w:rsid w:val="00EB05F9"/>
    <w:rsid w:val="00EB0A98"/>
    <w:rsid w:val="00EB0CB1"/>
    <w:rsid w:val="00EB0DBC"/>
    <w:rsid w:val="00EB0F95"/>
    <w:rsid w:val="00EB0F9C"/>
    <w:rsid w:val="00EB1D6C"/>
    <w:rsid w:val="00EB202A"/>
    <w:rsid w:val="00EB224C"/>
    <w:rsid w:val="00EB23DD"/>
    <w:rsid w:val="00EB284C"/>
    <w:rsid w:val="00EB30A0"/>
    <w:rsid w:val="00EB325B"/>
    <w:rsid w:val="00EB32AC"/>
    <w:rsid w:val="00EB338E"/>
    <w:rsid w:val="00EB3683"/>
    <w:rsid w:val="00EB3A82"/>
    <w:rsid w:val="00EB49C6"/>
    <w:rsid w:val="00EB4A3E"/>
    <w:rsid w:val="00EB4A4A"/>
    <w:rsid w:val="00EB4E82"/>
    <w:rsid w:val="00EB514A"/>
    <w:rsid w:val="00EB53A3"/>
    <w:rsid w:val="00EB58EB"/>
    <w:rsid w:val="00EB5994"/>
    <w:rsid w:val="00EB5AEF"/>
    <w:rsid w:val="00EB5BC4"/>
    <w:rsid w:val="00EB5D2D"/>
    <w:rsid w:val="00EB6993"/>
    <w:rsid w:val="00EB6CE2"/>
    <w:rsid w:val="00EB76C3"/>
    <w:rsid w:val="00EB7798"/>
    <w:rsid w:val="00EB7CCD"/>
    <w:rsid w:val="00EC016B"/>
    <w:rsid w:val="00EC02DC"/>
    <w:rsid w:val="00EC0565"/>
    <w:rsid w:val="00EC088F"/>
    <w:rsid w:val="00EC0BB1"/>
    <w:rsid w:val="00EC170E"/>
    <w:rsid w:val="00EC1D13"/>
    <w:rsid w:val="00EC1D87"/>
    <w:rsid w:val="00EC1F04"/>
    <w:rsid w:val="00EC1F0A"/>
    <w:rsid w:val="00EC2171"/>
    <w:rsid w:val="00EC21E0"/>
    <w:rsid w:val="00EC227D"/>
    <w:rsid w:val="00EC22A3"/>
    <w:rsid w:val="00EC23CD"/>
    <w:rsid w:val="00EC2692"/>
    <w:rsid w:val="00EC2C12"/>
    <w:rsid w:val="00EC2D24"/>
    <w:rsid w:val="00EC2D94"/>
    <w:rsid w:val="00EC31CD"/>
    <w:rsid w:val="00EC33C2"/>
    <w:rsid w:val="00EC3A47"/>
    <w:rsid w:val="00EC3D3B"/>
    <w:rsid w:val="00EC415F"/>
    <w:rsid w:val="00EC4845"/>
    <w:rsid w:val="00EC49D3"/>
    <w:rsid w:val="00EC4DA5"/>
    <w:rsid w:val="00EC5597"/>
    <w:rsid w:val="00EC668A"/>
    <w:rsid w:val="00EC6969"/>
    <w:rsid w:val="00EC6A05"/>
    <w:rsid w:val="00EC6AB1"/>
    <w:rsid w:val="00EC6BF2"/>
    <w:rsid w:val="00EC6C96"/>
    <w:rsid w:val="00EC7173"/>
    <w:rsid w:val="00EC77E1"/>
    <w:rsid w:val="00EC7B1C"/>
    <w:rsid w:val="00EC7C49"/>
    <w:rsid w:val="00EC7CAD"/>
    <w:rsid w:val="00EC7E8A"/>
    <w:rsid w:val="00EC7FC9"/>
    <w:rsid w:val="00EC7FFD"/>
    <w:rsid w:val="00ED026C"/>
    <w:rsid w:val="00ED13C5"/>
    <w:rsid w:val="00ED13FE"/>
    <w:rsid w:val="00ED2CDB"/>
    <w:rsid w:val="00ED2D56"/>
    <w:rsid w:val="00ED2E09"/>
    <w:rsid w:val="00ED2FD6"/>
    <w:rsid w:val="00ED3347"/>
    <w:rsid w:val="00ED3535"/>
    <w:rsid w:val="00ED410C"/>
    <w:rsid w:val="00ED534F"/>
    <w:rsid w:val="00ED54C4"/>
    <w:rsid w:val="00ED5818"/>
    <w:rsid w:val="00ED5875"/>
    <w:rsid w:val="00ED5CDD"/>
    <w:rsid w:val="00ED6263"/>
    <w:rsid w:val="00ED6ED7"/>
    <w:rsid w:val="00ED6F78"/>
    <w:rsid w:val="00ED7775"/>
    <w:rsid w:val="00ED7B2C"/>
    <w:rsid w:val="00ED7CF9"/>
    <w:rsid w:val="00ED7F24"/>
    <w:rsid w:val="00EE012F"/>
    <w:rsid w:val="00EE070F"/>
    <w:rsid w:val="00EE0AFB"/>
    <w:rsid w:val="00EE0F1D"/>
    <w:rsid w:val="00EE13C5"/>
    <w:rsid w:val="00EE1947"/>
    <w:rsid w:val="00EE1B64"/>
    <w:rsid w:val="00EE1B97"/>
    <w:rsid w:val="00EE1CF6"/>
    <w:rsid w:val="00EE2C12"/>
    <w:rsid w:val="00EE2FD2"/>
    <w:rsid w:val="00EE34FF"/>
    <w:rsid w:val="00EE3D78"/>
    <w:rsid w:val="00EE401C"/>
    <w:rsid w:val="00EE4555"/>
    <w:rsid w:val="00EE46E3"/>
    <w:rsid w:val="00EE4D8D"/>
    <w:rsid w:val="00EE4F12"/>
    <w:rsid w:val="00EE52D2"/>
    <w:rsid w:val="00EE531B"/>
    <w:rsid w:val="00EE5519"/>
    <w:rsid w:val="00EE575A"/>
    <w:rsid w:val="00EE62C2"/>
    <w:rsid w:val="00EE641F"/>
    <w:rsid w:val="00EE6D50"/>
    <w:rsid w:val="00EE6E58"/>
    <w:rsid w:val="00EE70B5"/>
    <w:rsid w:val="00EE713A"/>
    <w:rsid w:val="00EE7156"/>
    <w:rsid w:val="00EE715F"/>
    <w:rsid w:val="00EE72B0"/>
    <w:rsid w:val="00EE7540"/>
    <w:rsid w:val="00EE77A4"/>
    <w:rsid w:val="00EE78D5"/>
    <w:rsid w:val="00EE7EFC"/>
    <w:rsid w:val="00EF0760"/>
    <w:rsid w:val="00EF08DC"/>
    <w:rsid w:val="00EF13EB"/>
    <w:rsid w:val="00EF1E1F"/>
    <w:rsid w:val="00EF1EF2"/>
    <w:rsid w:val="00EF2016"/>
    <w:rsid w:val="00EF26BA"/>
    <w:rsid w:val="00EF2A06"/>
    <w:rsid w:val="00EF2AD4"/>
    <w:rsid w:val="00EF2D9A"/>
    <w:rsid w:val="00EF2EC8"/>
    <w:rsid w:val="00EF3050"/>
    <w:rsid w:val="00EF3252"/>
    <w:rsid w:val="00EF3468"/>
    <w:rsid w:val="00EF3800"/>
    <w:rsid w:val="00EF3AB3"/>
    <w:rsid w:val="00EF3DB3"/>
    <w:rsid w:val="00EF3EEB"/>
    <w:rsid w:val="00EF4550"/>
    <w:rsid w:val="00EF48D6"/>
    <w:rsid w:val="00EF4E2B"/>
    <w:rsid w:val="00EF5A85"/>
    <w:rsid w:val="00EF5BA0"/>
    <w:rsid w:val="00EF5E30"/>
    <w:rsid w:val="00EF5FC8"/>
    <w:rsid w:val="00EF615F"/>
    <w:rsid w:val="00EF626C"/>
    <w:rsid w:val="00EF722E"/>
    <w:rsid w:val="00EF7550"/>
    <w:rsid w:val="00EF76B2"/>
    <w:rsid w:val="00EF78EB"/>
    <w:rsid w:val="00EF7914"/>
    <w:rsid w:val="00EF7E25"/>
    <w:rsid w:val="00EF7E2C"/>
    <w:rsid w:val="00F0041A"/>
    <w:rsid w:val="00F00C01"/>
    <w:rsid w:val="00F00CE9"/>
    <w:rsid w:val="00F00E5C"/>
    <w:rsid w:val="00F013C9"/>
    <w:rsid w:val="00F017A5"/>
    <w:rsid w:val="00F023C6"/>
    <w:rsid w:val="00F02405"/>
    <w:rsid w:val="00F02446"/>
    <w:rsid w:val="00F02602"/>
    <w:rsid w:val="00F0290D"/>
    <w:rsid w:val="00F0295B"/>
    <w:rsid w:val="00F02C59"/>
    <w:rsid w:val="00F02E0F"/>
    <w:rsid w:val="00F03221"/>
    <w:rsid w:val="00F0371D"/>
    <w:rsid w:val="00F0418D"/>
    <w:rsid w:val="00F04541"/>
    <w:rsid w:val="00F04FBE"/>
    <w:rsid w:val="00F05018"/>
    <w:rsid w:val="00F05514"/>
    <w:rsid w:val="00F061FA"/>
    <w:rsid w:val="00F068A8"/>
    <w:rsid w:val="00F06A29"/>
    <w:rsid w:val="00F06BE6"/>
    <w:rsid w:val="00F071B2"/>
    <w:rsid w:val="00F073E5"/>
    <w:rsid w:val="00F07DE3"/>
    <w:rsid w:val="00F07E82"/>
    <w:rsid w:val="00F10299"/>
    <w:rsid w:val="00F110B9"/>
    <w:rsid w:val="00F11281"/>
    <w:rsid w:val="00F1150F"/>
    <w:rsid w:val="00F11A60"/>
    <w:rsid w:val="00F11E0C"/>
    <w:rsid w:val="00F11ECA"/>
    <w:rsid w:val="00F12858"/>
    <w:rsid w:val="00F13C1D"/>
    <w:rsid w:val="00F1410E"/>
    <w:rsid w:val="00F142E1"/>
    <w:rsid w:val="00F14529"/>
    <w:rsid w:val="00F145A8"/>
    <w:rsid w:val="00F14769"/>
    <w:rsid w:val="00F14D9F"/>
    <w:rsid w:val="00F14EAF"/>
    <w:rsid w:val="00F151C6"/>
    <w:rsid w:val="00F15467"/>
    <w:rsid w:val="00F156BC"/>
    <w:rsid w:val="00F15716"/>
    <w:rsid w:val="00F157AB"/>
    <w:rsid w:val="00F15850"/>
    <w:rsid w:val="00F15A0B"/>
    <w:rsid w:val="00F16270"/>
    <w:rsid w:val="00F1646F"/>
    <w:rsid w:val="00F16909"/>
    <w:rsid w:val="00F16AB3"/>
    <w:rsid w:val="00F16DEE"/>
    <w:rsid w:val="00F175A0"/>
    <w:rsid w:val="00F1780E"/>
    <w:rsid w:val="00F205F1"/>
    <w:rsid w:val="00F20D71"/>
    <w:rsid w:val="00F21237"/>
    <w:rsid w:val="00F21487"/>
    <w:rsid w:val="00F21C5C"/>
    <w:rsid w:val="00F2225E"/>
    <w:rsid w:val="00F226A9"/>
    <w:rsid w:val="00F22FE1"/>
    <w:rsid w:val="00F23065"/>
    <w:rsid w:val="00F2379C"/>
    <w:rsid w:val="00F23DAA"/>
    <w:rsid w:val="00F2426C"/>
    <w:rsid w:val="00F248C6"/>
    <w:rsid w:val="00F248D9"/>
    <w:rsid w:val="00F24E94"/>
    <w:rsid w:val="00F25122"/>
    <w:rsid w:val="00F252AD"/>
    <w:rsid w:val="00F25867"/>
    <w:rsid w:val="00F25F00"/>
    <w:rsid w:val="00F264F4"/>
    <w:rsid w:val="00F26530"/>
    <w:rsid w:val="00F2722A"/>
    <w:rsid w:val="00F277E2"/>
    <w:rsid w:val="00F30143"/>
    <w:rsid w:val="00F30461"/>
    <w:rsid w:val="00F30D95"/>
    <w:rsid w:val="00F30DD8"/>
    <w:rsid w:val="00F3121E"/>
    <w:rsid w:val="00F31D04"/>
    <w:rsid w:val="00F3236D"/>
    <w:rsid w:val="00F325CD"/>
    <w:rsid w:val="00F3260F"/>
    <w:rsid w:val="00F329C2"/>
    <w:rsid w:val="00F32C71"/>
    <w:rsid w:val="00F332C5"/>
    <w:rsid w:val="00F33331"/>
    <w:rsid w:val="00F333AD"/>
    <w:rsid w:val="00F33612"/>
    <w:rsid w:val="00F336B3"/>
    <w:rsid w:val="00F33721"/>
    <w:rsid w:val="00F34223"/>
    <w:rsid w:val="00F3438D"/>
    <w:rsid w:val="00F34454"/>
    <w:rsid w:val="00F347BE"/>
    <w:rsid w:val="00F34C40"/>
    <w:rsid w:val="00F35347"/>
    <w:rsid w:val="00F35938"/>
    <w:rsid w:val="00F35B34"/>
    <w:rsid w:val="00F35C81"/>
    <w:rsid w:val="00F35D2C"/>
    <w:rsid w:val="00F35D65"/>
    <w:rsid w:val="00F35F7B"/>
    <w:rsid w:val="00F36133"/>
    <w:rsid w:val="00F36299"/>
    <w:rsid w:val="00F36473"/>
    <w:rsid w:val="00F36B85"/>
    <w:rsid w:val="00F36C16"/>
    <w:rsid w:val="00F370F1"/>
    <w:rsid w:val="00F37119"/>
    <w:rsid w:val="00F3718A"/>
    <w:rsid w:val="00F37369"/>
    <w:rsid w:val="00F3761E"/>
    <w:rsid w:val="00F37638"/>
    <w:rsid w:val="00F37B39"/>
    <w:rsid w:val="00F37BD0"/>
    <w:rsid w:val="00F37C70"/>
    <w:rsid w:val="00F37DFE"/>
    <w:rsid w:val="00F403D4"/>
    <w:rsid w:val="00F404E5"/>
    <w:rsid w:val="00F407DB"/>
    <w:rsid w:val="00F40915"/>
    <w:rsid w:val="00F40FC7"/>
    <w:rsid w:val="00F41C52"/>
    <w:rsid w:val="00F41D48"/>
    <w:rsid w:val="00F41E22"/>
    <w:rsid w:val="00F42231"/>
    <w:rsid w:val="00F42371"/>
    <w:rsid w:val="00F4237A"/>
    <w:rsid w:val="00F43046"/>
    <w:rsid w:val="00F4324F"/>
    <w:rsid w:val="00F432ED"/>
    <w:rsid w:val="00F434AD"/>
    <w:rsid w:val="00F434D4"/>
    <w:rsid w:val="00F43C81"/>
    <w:rsid w:val="00F43CC5"/>
    <w:rsid w:val="00F440D5"/>
    <w:rsid w:val="00F441EB"/>
    <w:rsid w:val="00F4438E"/>
    <w:rsid w:val="00F443E6"/>
    <w:rsid w:val="00F445BD"/>
    <w:rsid w:val="00F45014"/>
    <w:rsid w:val="00F45166"/>
    <w:rsid w:val="00F45DF0"/>
    <w:rsid w:val="00F46266"/>
    <w:rsid w:val="00F4665D"/>
    <w:rsid w:val="00F46FE6"/>
    <w:rsid w:val="00F4778C"/>
    <w:rsid w:val="00F479FE"/>
    <w:rsid w:val="00F47AB4"/>
    <w:rsid w:val="00F5026E"/>
    <w:rsid w:val="00F50857"/>
    <w:rsid w:val="00F5093D"/>
    <w:rsid w:val="00F50F15"/>
    <w:rsid w:val="00F515F3"/>
    <w:rsid w:val="00F519D5"/>
    <w:rsid w:val="00F51BA7"/>
    <w:rsid w:val="00F51D8D"/>
    <w:rsid w:val="00F51DA7"/>
    <w:rsid w:val="00F5219E"/>
    <w:rsid w:val="00F52384"/>
    <w:rsid w:val="00F52D69"/>
    <w:rsid w:val="00F5311E"/>
    <w:rsid w:val="00F53463"/>
    <w:rsid w:val="00F54363"/>
    <w:rsid w:val="00F54382"/>
    <w:rsid w:val="00F547AB"/>
    <w:rsid w:val="00F5480A"/>
    <w:rsid w:val="00F5489D"/>
    <w:rsid w:val="00F54BEA"/>
    <w:rsid w:val="00F54C9C"/>
    <w:rsid w:val="00F55523"/>
    <w:rsid w:val="00F5582F"/>
    <w:rsid w:val="00F55916"/>
    <w:rsid w:val="00F56388"/>
    <w:rsid w:val="00F56732"/>
    <w:rsid w:val="00F56898"/>
    <w:rsid w:val="00F56CCB"/>
    <w:rsid w:val="00F576F0"/>
    <w:rsid w:val="00F578C8"/>
    <w:rsid w:val="00F57A41"/>
    <w:rsid w:val="00F57CFC"/>
    <w:rsid w:val="00F57E56"/>
    <w:rsid w:val="00F57FB4"/>
    <w:rsid w:val="00F6089E"/>
    <w:rsid w:val="00F6139B"/>
    <w:rsid w:val="00F61415"/>
    <w:rsid w:val="00F615B2"/>
    <w:rsid w:val="00F61687"/>
    <w:rsid w:val="00F6169D"/>
    <w:rsid w:val="00F618B5"/>
    <w:rsid w:val="00F61D05"/>
    <w:rsid w:val="00F62174"/>
    <w:rsid w:val="00F6225A"/>
    <w:rsid w:val="00F62349"/>
    <w:rsid w:val="00F62723"/>
    <w:rsid w:val="00F62AE4"/>
    <w:rsid w:val="00F62D07"/>
    <w:rsid w:val="00F63244"/>
    <w:rsid w:val="00F6340E"/>
    <w:rsid w:val="00F6347F"/>
    <w:rsid w:val="00F63517"/>
    <w:rsid w:val="00F6485A"/>
    <w:rsid w:val="00F64D41"/>
    <w:rsid w:val="00F65261"/>
    <w:rsid w:val="00F65790"/>
    <w:rsid w:val="00F65E2C"/>
    <w:rsid w:val="00F65E8C"/>
    <w:rsid w:val="00F66C51"/>
    <w:rsid w:val="00F66ECF"/>
    <w:rsid w:val="00F66F66"/>
    <w:rsid w:val="00F67097"/>
    <w:rsid w:val="00F6736A"/>
    <w:rsid w:val="00F67635"/>
    <w:rsid w:val="00F67866"/>
    <w:rsid w:val="00F67A20"/>
    <w:rsid w:val="00F703A8"/>
    <w:rsid w:val="00F703E0"/>
    <w:rsid w:val="00F70816"/>
    <w:rsid w:val="00F70ABC"/>
    <w:rsid w:val="00F70E0B"/>
    <w:rsid w:val="00F71260"/>
    <w:rsid w:val="00F712D6"/>
    <w:rsid w:val="00F71422"/>
    <w:rsid w:val="00F715C7"/>
    <w:rsid w:val="00F726DB"/>
    <w:rsid w:val="00F72A0D"/>
    <w:rsid w:val="00F72E7D"/>
    <w:rsid w:val="00F72F36"/>
    <w:rsid w:val="00F7319C"/>
    <w:rsid w:val="00F73530"/>
    <w:rsid w:val="00F73652"/>
    <w:rsid w:val="00F738D4"/>
    <w:rsid w:val="00F7395E"/>
    <w:rsid w:val="00F73A5A"/>
    <w:rsid w:val="00F73C5B"/>
    <w:rsid w:val="00F73CAD"/>
    <w:rsid w:val="00F73F03"/>
    <w:rsid w:val="00F7453A"/>
    <w:rsid w:val="00F748AF"/>
    <w:rsid w:val="00F74A14"/>
    <w:rsid w:val="00F74C00"/>
    <w:rsid w:val="00F74DB0"/>
    <w:rsid w:val="00F755BF"/>
    <w:rsid w:val="00F75C17"/>
    <w:rsid w:val="00F762AE"/>
    <w:rsid w:val="00F766DF"/>
    <w:rsid w:val="00F76A22"/>
    <w:rsid w:val="00F76B0C"/>
    <w:rsid w:val="00F770FE"/>
    <w:rsid w:val="00F77B3B"/>
    <w:rsid w:val="00F80179"/>
    <w:rsid w:val="00F80193"/>
    <w:rsid w:val="00F80585"/>
    <w:rsid w:val="00F80897"/>
    <w:rsid w:val="00F809A9"/>
    <w:rsid w:val="00F80DA9"/>
    <w:rsid w:val="00F81001"/>
    <w:rsid w:val="00F81112"/>
    <w:rsid w:val="00F81160"/>
    <w:rsid w:val="00F812D0"/>
    <w:rsid w:val="00F81421"/>
    <w:rsid w:val="00F8156A"/>
    <w:rsid w:val="00F81926"/>
    <w:rsid w:val="00F81EB1"/>
    <w:rsid w:val="00F82450"/>
    <w:rsid w:val="00F826CF"/>
    <w:rsid w:val="00F828B8"/>
    <w:rsid w:val="00F82D2F"/>
    <w:rsid w:val="00F82E14"/>
    <w:rsid w:val="00F82FD0"/>
    <w:rsid w:val="00F831FF"/>
    <w:rsid w:val="00F83658"/>
    <w:rsid w:val="00F83964"/>
    <w:rsid w:val="00F83B7C"/>
    <w:rsid w:val="00F83EC2"/>
    <w:rsid w:val="00F84193"/>
    <w:rsid w:val="00F844E3"/>
    <w:rsid w:val="00F84703"/>
    <w:rsid w:val="00F84866"/>
    <w:rsid w:val="00F84AFD"/>
    <w:rsid w:val="00F84DFB"/>
    <w:rsid w:val="00F85A8C"/>
    <w:rsid w:val="00F85F0D"/>
    <w:rsid w:val="00F85F6A"/>
    <w:rsid w:val="00F8606F"/>
    <w:rsid w:val="00F862A3"/>
    <w:rsid w:val="00F8637E"/>
    <w:rsid w:val="00F8653C"/>
    <w:rsid w:val="00F86C83"/>
    <w:rsid w:val="00F86CC4"/>
    <w:rsid w:val="00F874CD"/>
    <w:rsid w:val="00F875D6"/>
    <w:rsid w:val="00F87870"/>
    <w:rsid w:val="00F9015C"/>
    <w:rsid w:val="00F90AB8"/>
    <w:rsid w:val="00F9129E"/>
    <w:rsid w:val="00F912BD"/>
    <w:rsid w:val="00F914F2"/>
    <w:rsid w:val="00F91AA5"/>
    <w:rsid w:val="00F91D8D"/>
    <w:rsid w:val="00F91E1E"/>
    <w:rsid w:val="00F920A0"/>
    <w:rsid w:val="00F924B3"/>
    <w:rsid w:val="00F92546"/>
    <w:rsid w:val="00F926BB"/>
    <w:rsid w:val="00F92702"/>
    <w:rsid w:val="00F9272C"/>
    <w:rsid w:val="00F928ED"/>
    <w:rsid w:val="00F92AC7"/>
    <w:rsid w:val="00F92E4C"/>
    <w:rsid w:val="00F92E99"/>
    <w:rsid w:val="00F9316F"/>
    <w:rsid w:val="00F9344B"/>
    <w:rsid w:val="00F93592"/>
    <w:rsid w:val="00F93599"/>
    <w:rsid w:val="00F9388F"/>
    <w:rsid w:val="00F94392"/>
    <w:rsid w:val="00F945C0"/>
    <w:rsid w:val="00F94D65"/>
    <w:rsid w:val="00F94DF2"/>
    <w:rsid w:val="00F950AB"/>
    <w:rsid w:val="00F953B6"/>
    <w:rsid w:val="00F95494"/>
    <w:rsid w:val="00F957A4"/>
    <w:rsid w:val="00F96250"/>
    <w:rsid w:val="00F96796"/>
    <w:rsid w:val="00F973C8"/>
    <w:rsid w:val="00F97D23"/>
    <w:rsid w:val="00FA05CB"/>
    <w:rsid w:val="00FA06EA"/>
    <w:rsid w:val="00FA082C"/>
    <w:rsid w:val="00FA0E94"/>
    <w:rsid w:val="00FA2BE4"/>
    <w:rsid w:val="00FA2F61"/>
    <w:rsid w:val="00FA3074"/>
    <w:rsid w:val="00FA31BA"/>
    <w:rsid w:val="00FA3832"/>
    <w:rsid w:val="00FA3EE5"/>
    <w:rsid w:val="00FA432C"/>
    <w:rsid w:val="00FA4715"/>
    <w:rsid w:val="00FA4A6E"/>
    <w:rsid w:val="00FA4D21"/>
    <w:rsid w:val="00FA5204"/>
    <w:rsid w:val="00FA53F0"/>
    <w:rsid w:val="00FA5570"/>
    <w:rsid w:val="00FA5A59"/>
    <w:rsid w:val="00FA5A86"/>
    <w:rsid w:val="00FA5CDD"/>
    <w:rsid w:val="00FA69BD"/>
    <w:rsid w:val="00FA6BD0"/>
    <w:rsid w:val="00FA6FCF"/>
    <w:rsid w:val="00FA7B7B"/>
    <w:rsid w:val="00FB0315"/>
    <w:rsid w:val="00FB0B44"/>
    <w:rsid w:val="00FB0D3D"/>
    <w:rsid w:val="00FB0DDC"/>
    <w:rsid w:val="00FB12A1"/>
    <w:rsid w:val="00FB168C"/>
    <w:rsid w:val="00FB2371"/>
    <w:rsid w:val="00FB23BB"/>
    <w:rsid w:val="00FB2EC2"/>
    <w:rsid w:val="00FB3532"/>
    <w:rsid w:val="00FB3F29"/>
    <w:rsid w:val="00FB426E"/>
    <w:rsid w:val="00FB43BF"/>
    <w:rsid w:val="00FB46E1"/>
    <w:rsid w:val="00FB4F12"/>
    <w:rsid w:val="00FB55BC"/>
    <w:rsid w:val="00FB5ABA"/>
    <w:rsid w:val="00FB5FA1"/>
    <w:rsid w:val="00FB70EF"/>
    <w:rsid w:val="00FB74BE"/>
    <w:rsid w:val="00FB7662"/>
    <w:rsid w:val="00FC011A"/>
    <w:rsid w:val="00FC01A0"/>
    <w:rsid w:val="00FC0D30"/>
    <w:rsid w:val="00FC0F5F"/>
    <w:rsid w:val="00FC103F"/>
    <w:rsid w:val="00FC10F3"/>
    <w:rsid w:val="00FC1307"/>
    <w:rsid w:val="00FC1334"/>
    <w:rsid w:val="00FC1570"/>
    <w:rsid w:val="00FC1BE8"/>
    <w:rsid w:val="00FC1F02"/>
    <w:rsid w:val="00FC2962"/>
    <w:rsid w:val="00FC2B5D"/>
    <w:rsid w:val="00FC33D4"/>
    <w:rsid w:val="00FC3D45"/>
    <w:rsid w:val="00FC3EB0"/>
    <w:rsid w:val="00FC3FB5"/>
    <w:rsid w:val="00FC5DE5"/>
    <w:rsid w:val="00FC6030"/>
    <w:rsid w:val="00FC64EA"/>
    <w:rsid w:val="00FC67AC"/>
    <w:rsid w:val="00FC6B0B"/>
    <w:rsid w:val="00FC6BBC"/>
    <w:rsid w:val="00FC6BCD"/>
    <w:rsid w:val="00FC7755"/>
    <w:rsid w:val="00FC7865"/>
    <w:rsid w:val="00FD06E8"/>
    <w:rsid w:val="00FD0B21"/>
    <w:rsid w:val="00FD1190"/>
    <w:rsid w:val="00FD12AB"/>
    <w:rsid w:val="00FD12BA"/>
    <w:rsid w:val="00FD1452"/>
    <w:rsid w:val="00FD1566"/>
    <w:rsid w:val="00FD187B"/>
    <w:rsid w:val="00FD1927"/>
    <w:rsid w:val="00FD1D0A"/>
    <w:rsid w:val="00FD1E48"/>
    <w:rsid w:val="00FD22C3"/>
    <w:rsid w:val="00FD234E"/>
    <w:rsid w:val="00FD2599"/>
    <w:rsid w:val="00FD2674"/>
    <w:rsid w:val="00FD2B0A"/>
    <w:rsid w:val="00FD2B36"/>
    <w:rsid w:val="00FD2CC5"/>
    <w:rsid w:val="00FD3669"/>
    <w:rsid w:val="00FD4079"/>
    <w:rsid w:val="00FD449D"/>
    <w:rsid w:val="00FD44BC"/>
    <w:rsid w:val="00FD491F"/>
    <w:rsid w:val="00FD4C4D"/>
    <w:rsid w:val="00FD5161"/>
    <w:rsid w:val="00FD550D"/>
    <w:rsid w:val="00FD55B0"/>
    <w:rsid w:val="00FD5606"/>
    <w:rsid w:val="00FD5625"/>
    <w:rsid w:val="00FD579B"/>
    <w:rsid w:val="00FD640B"/>
    <w:rsid w:val="00FD6511"/>
    <w:rsid w:val="00FD6705"/>
    <w:rsid w:val="00FD6AAD"/>
    <w:rsid w:val="00FD6CBD"/>
    <w:rsid w:val="00FD6DB3"/>
    <w:rsid w:val="00FD6EF2"/>
    <w:rsid w:val="00FE009E"/>
    <w:rsid w:val="00FE0C88"/>
    <w:rsid w:val="00FE0F0F"/>
    <w:rsid w:val="00FE12CD"/>
    <w:rsid w:val="00FE12EB"/>
    <w:rsid w:val="00FE156A"/>
    <w:rsid w:val="00FE1E81"/>
    <w:rsid w:val="00FE222C"/>
    <w:rsid w:val="00FE237C"/>
    <w:rsid w:val="00FE2521"/>
    <w:rsid w:val="00FE2C41"/>
    <w:rsid w:val="00FE2DAC"/>
    <w:rsid w:val="00FE2FCE"/>
    <w:rsid w:val="00FE31EE"/>
    <w:rsid w:val="00FE36E8"/>
    <w:rsid w:val="00FE4FA4"/>
    <w:rsid w:val="00FE569A"/>
    <w:rsid w:val="00FE591C"/>
    <w:rsid w:val="00FE5F50"/>
    <w:rsid w:val="00FE5FE9"/>
    <w:rsid w:val="00FE6950"/>
    <w:rsid w:val="00FE7195"/>
    <w:rsid w:val="00FE74DB"/>
    <w:rsid w:val="00FE767C"/>
    <w:rsid w:val="00FE7A67"/>
    <w:rsid w:val="00FE7B0B"/>
    <w:rsid w:val="00FE7EC8"/>
    <w:rsid w:val="00FE7FE9"/>
    <w:rsid w:val="00FF0305"/>
    <w:rsid w:val="00FF0685"/>
    <w:rsid w:val="00FF1211"/>
    <w:rsid w:val="00FF1872"/>
    <w:rsid w:val="00FF268C"/>
    <w:rsid w:val="00FF27B5"/>
    <w:rsid w:val="00FF2BD5"/>
    <w:rsid w:val="00FF4480"/>
    <w:rsid w:val="00FF47C5"/>
    <w:rsid w:val="00FF4947"/>
    <w:rsid w:val="00FF50AA"/>
    <w:rsid w:val="00FF5247"/>
    <w:rsid w:val="00FF535D"/>
    <w:rsid w:val="00FF5A81"/>
    <w:rsid w:val="00FF5EE5"/>
    <w:rsid w:val="00FF5F9C"/>
    <w:rsid w:val="00FF6070"/>
    <w:rsid w:val="00FF6102"/>
    <w:rsid w:val="00FF6885"/>
    <w:rsid w:val="00FF69F2"/>
    <w:rsid w:val="00FF7EED"/>
    <w:rsid w:val="456CE1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477814"/>
  <w15:docId w15:val="{53E904E8-CEC5-4090-B7EF-649C59779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pPr>
        <w:ind w:left="792" w:right="288" w:hanging="446"/>
      </w:pPr>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3193D"/>
    <w:rPr>
      <w:lang w:val="en-US" w:eastAsia="en-US"/>
    </w:rPr>
  </w:style>
  <w:style w:type="paragraph" w:styleId="Heading1">
    <w:name w:val="heading 1"/>
    <w:basedOn w:val="Normal"/>
    <w:next w:val="Normal"/>
    <w:link w:val="Heading1Char"/>
    <w:uiPriority w:val="99"/>
    <w:qFormat/>
    <w:rsid w:val="007E10DE"/>
    <w:pPr>
      <w:keepNext/>
      <w:jc w:val="center"/>
      <w:outlineLvl w:val="0"/>
    </w:pPr>
    <w:rPr>
      <w:b/>
      <w:bCs/>
      <w:smallCaps/>
      <w:sz w:val="44"/>
      <w:szCs w:val="44"/>
    </w:rPr>
  </w:style>
  <w:style w:type="paragraph" w:styleId="Heading2">
    <w:name w:val="heading 2"/>
    <w:basedOn w:val="Normal"/>
    <w:next w:val="Normal"/>
    <w:link w:val="Heading2Char"/>
    <w:uiPriority w:val="99"/>
    <w:qFormat/>
    <w:rsid w:val="007E10DE"/>
    <w:pPr>
      <w:keepNext/>
      <w:outlineLvl w:val="1"/>
    </w:pPr>
    <w:rPr>
      <w:b/>
      <w:bCs/>
    </w:rPr>
  </w:style>
  <w:style w:type="paragraph" w:styleId="Heading3">
    <w:name w:val="heading 3"/>
    <w:basedOn w:val="Normal"/>
    <w:next w:val="Normal"/>
    <w:link w:val="Heading3Char"/>
    <w:uiPriority w:val="99"/>
    <w:qFormat/>
    <w:rsid w:val="007E10DE"/>
    <w:pPr>
      <w:keepNext/>
      <w:jc w:val="center"/>
      <w:outlineLvl w:val="2"/>
    </w:pPr>
    <w:rPr>
      <w:b/>
      <w:bCs/>
      <w:sz w:val="24"/>
      <w:szCs w:val="24"/>
      <w:lang w:val="en-GB"/>
    </w:rPr>
  </w:style>
  <w:style w:type="paragraph" w:styleId="Heading4">
    <w:name w:val="heading 4"/>
    <w:basedOn w:val="Normal"/>
    <w:next w:val="Normal"/>
    <w:link w:val="Heading4Char"/>
    <w:uiPriority w:val="99"/>
    <w:qFormat/>
    <w:rsid w:val="007E10DE"/>
    <w:pPr>
      <w:keepNext/>
      <w:spacing w:before="240" w:after="60"/>
      <w:outlineLvl w:val="3"/>
    </w:pPr>
    <w:rPr>
      <w:b/>
      <w:bCs/>
      <w:sz w:val="28"/>
      <w:szCs w:val="28"/>
    </w:rPr>
  </w:style>
  <w:style w:type="paragraph" w:styleId="Heading5">
    <w:name w:val="heading 5"/>
    <w:basedOn w:val="Normal"/>
    <w:next w:val="Normal"/>
    <w:link w:val="Heading5Char"/>
    <w:unhideWhenUsed/>
    <w:qFormat/>
    <w:locked/>
    <w:rsid w:val="00A66FDD"/>
    <w:pPr>
      <w:keepNext/>
      <w:tabs>
        <w:tab w:val="left" w:pos="600"/>
        <w:tab w:val="left" w:pos="1440"/>
        <w:tab w:val="left" w:pos="2160"/>
        <w:tab w:val="left" w:pos="2880"/>
        <w:tab w:val="left" w:pos="3600"/>
        <w:tab w:val="left" w:pos="4035"/>
        <w:tab w:val="left" w:pos="5190"/>
      </w:tabs>
      <w:ind w:left="0" w:firstLine="0"/>
      <w:outlineLvl w:val="4"/>
    </w:pPr>
    <w:rPr>
      <w:b/>
      <w:sz w:val="24"/>
      <w:szCs w:val="24"/>
    </w:rPr>
  </w:style>
  <w:style w:type="paragraph" w:styleId="Heading6">
    <w:name w:val="heading 6"/>
    <w:basedOn w:val="Normal"/>
    <w:next w:val="Normal"/>
    <w:link w:val="Heading6Char"/>
    <w:unhideWhenUsed/>
    <w:qFormat/>
    <w:locked/>
    <w:rsid w:val="006C2330"/>
    <w:pPr>
      <w:keepNext/>
      <w:ind w:left="720" w:firstLine="0"/>
      <w:outlineLvl w:val="5"/>
    </w:pPr>
    <w:rPr>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510750"/>
    <w:rPr>
      <w:rFonts w:ascii="Cambria" w:hAnsi="Cambria" w:cs="Times New Roman"/>
      <w:b/>
      <w:bCs/>
      <w:kern w:val="32"/>
      <w:sz w:val="32"/>
      <w:szCs w:val="32"/>
      <w:lang w:val="en-US" w:eastAsia="en-US"/>
    </w:rPr>
  </w:style>
  <w:style w:type="character" w:customStyle="1" w:styleId="Heading2Char">
    <w:name w:val="Heading 2 Char"/>
    <w:link w:val="Heading2"/>
    <w:uiPriority w:val="99"/>
    <w:semiHidden/>
    <w:locked/>
    <w:rsid w:val="00510750"/>
    <w:rPr>
      <w:rFonts w:ascii="Cambria" w:hAnsi="Cambria" w:cs="Times New Roman"/>
      <w:b/>
      <w:bCs/>
      <w:i/>
      <w:iCs/>
      <w:sz w:val="28"/>
      <w:szCs w:val="28"/>
      <w:lang w:val="en-US" w:eastAsia="en-US"/>
    </w:rPr>
  </w:style>
  <w:style w:type="character" w:customStyle="1" w:styleId="Heading3Char">
    <w:name w:val="Heading 3 Char"/>
    <w:link w:val="Heading3"/>
    <w:uiPriority w:val="99"/>
    <w:locked/>
    <w:rsid w:val="00385A21"/>
    <w:rPr>
      <w:rFonts w:cs="Times New Roman"/>
      <w:b/>
      <w:bCs/>
      <w:sz w:val="24"/>
      <w:szCs w:val="24"/>
      <w:lang w:eastAsia="en-US"/>
    </w:rPr>
  </w:style>
  <w:style w:type="character" w:customStyle="1" w:styleId="Heading4Char">
    <w:name w:val="Heading 4 Char"/>
    <w:link w:val="Heading4"/>
    <w:uiPriority w:val="99"/>
    <w:semiHidden/>
    <w:locked/>
    <w:rsid w:val="00510750"/>
    <w:rPr>
      <w:rFonts w:ascii="Calibri" w:hAnsi="Calibri" w:cs="Times New Roman"/>
      <w:b/>
      <w:bCs/>
      <w:sz w:val="28"/>
      <w:szCs w:val="28"/>
      <w:lang w:val="en-US" w:eastAsia="en-US"/>
    </w:rPr>
  </w:style>
  <w:style w:type="paragraph" w:styleId="Header">
    <w:name w:val="header"/>
    <w:basedOn w:val="Normal"/>
    <w:link w:val="HeaderChar"/>
    <w:uiPriority w:val="99"/>
    <w:rsid w:val="007E10DE"/>
    <w:pPr>
      <w:tabs>
        <w:tab w:val="center" w:pos="4153"/>
        <w:tab w:val="right" w:pos="8306"/>
      </w:tabs>
    </w:pPr>
    <w:rPr>
      <w:sz w:val="24"/>
      <w:szCs w:val="24"/>
      <w:lang w:val="en-GB"/>
    </w:rPr>
  </w:style>
  <w:style w:type="character" w:customStyle="1" w:styleId="HeaderChar">
    <w:name w:val="Header Char"/>
    <w:link w:val="Header"/>
    <w:uiPriority w:val="99"/>
    <w:locked/>
    <w:rsid w:val="001B5456"/>
    <w:rPr>
      <w:rFonts w:cs="Times New Roman"/>
      <w:sz w:val="24"/>
      <w:szCs w:val="24"/>
      <w:lang w:eastAsia="en-US"/>
    </w:rPr>
  </w:style>
  <w:style w:type="character" w:styleId="Hyperlink">
    <w:name w:val="Hyperlink"/>
    <w:uiPriority w:val="99"/>
    <w:rsid w:val="007E10DE"/>
    <w:rPr>
      <w:rFonts w:cs="Times New Roman"/>
      <w:color w:val="0000FF"/>
      <w:u w:val="single"/>
    </w:rPr>
  </w:style>
  <w:style w:type="paragraph" w:styleId="BalloonText">
    <w:name w:val="Balloon Text"/>
    <w:basedOn w:val="Normal"/>
    <w:link w:val="BalloonTextChar"/>
    <w:uiPriority w:val="99"/>
    <w:semiHidden/>
    <w:rsid w:val="007E10DE"/>
    <w:rPr>
      <w:rFonts w:ascii="Tahoma" w:hAnsi="Tahoma" w:cs="Tahoma"/>
      <w:sz w:val="16"/>
      <w:szCs w:val="16"/>
    </w:rPr>
  </w:style>
  <w:style w:type="character" w:customStyle="1" w:styleId="BalloonTextChar">
    <w:name w:val="Balloon Text Char"/>
    <w:link w:val="BalloonText"/>
    <w:uiPriority w:val="99"/>
    <w:semiHidden/>
    <w:locked/>
    <w:rsid w:val="00510750"/>
    <w:rPr>
      <w:rFonts w:cs="Times New Roman"/>
      <w:sz w:val="2"/>
      <w:lang w:val="en-US" w:eastAsia="en-US"/>
    </w:rPr>
  </w:style>
  <w:style w:type="paragraph" w:styleId="BodyText">
    <w:name w:val="Body Text"/>
    <w:basedOn w:val="Normal"/>
    <w:link w:val="BodyTextChar"/>
    <w:uiPriority w:val="99"/>
    <w:rsid w:val="007E10DE"/>
    <w:rPr>
      <w:b/>
      <w:bCs/>
      <w:sz w:val="24"/>
      <w:szCs w:val="24"/>
      <w:lang w:val="en-GB"/>
    </w:rPr>
  </w:style>
  <w:style w:type="character" w:customStyle="1" w:styleId="BodyTextChar">
    <w:name w:val="Body Text Char"/>
    <w:link w:val="BodyText"/>
    <w:uiPriority w:val="99"/>
    <w:locked/>
    <w:rsid w:val="00F65790"/>
    <w:rPr>
      <w:rFonts w:cs="Times New Roman"/>
      <w:b/>
      <w:bCs/>
      <w:snapToGrid w:val="0"/>
      <w:sz w:val="24"/>
      <w:szCs w:val="24"/>
      <w:lang w:eastAsia="en-US"/>
    </w:rPr>
  </w:style>
  <w:style w:type="paragraph" w:styleId="Footer">
    <w:name w:val="footer"/>
    <w:basedOn w:val="Normal"/>
    <w:link w:val="FooterChar"/>
    <w:uiPriority w:val="99"/>
    <w:rsid w:val="001B5456"/>
    <w:pPr>
      <w:tabs>
        <w:tab w:val="center" w:pos="4513"/>
        <w:tab w:val="right" w:pos="9026"/>
      </w:tabs>
    </w:pPr>
    <w:rPr>
      <w:sz w:val="24"/>
      <w:szCs w:val="24"/>
      <w:lang w:val="en-GB"/>
    </w:rPr>
  </w:style>
  <w:style w:type="character" w:customStyle="1" w:styleId="FooterChar">
    <w:name w:val="Footer Char"/>
    <w:link w:val="Footer"/>
    <w:uiPriority w:val="99"/>
    <w:locked/>
    <w:rsid w:val="001B5456"/>
    <w:rPr>
      <w:rFonts w:cs="Times New Roman"/>
      <w:sz w:val="24"/>
      <w:szCs w:val="24"/>
      <w:lang w:eastAsia="en-US"/>
    </w:rPr>
  </w:style>
  <w:style w:type="character" w:styleId="Strong">
    <w:name w:val="Strong"/>
    <w:uiPriority w:val="99"/>
    <w:qFormat/>
    <w:rsid w:val="00774845"/>
    <w:rPr>
      <w:rFonts w:cs="Times New Roman"/>
      <w:b/>
      <w:bCs/>
    </w:rPr>
  </w:style>
  <w:style w:type="paragraph" w:styleId="NormalWeb">
    <w:name w:val="Normal (Web)"/>
    <w:basedOn w:val="Normal"/>
    <w:uiPriority w:val="99"/>
    <w:rsid w:val="00774845"/>
    <w:pPr>
      <w:spacing w:before="100" w:beforeAutospacing="1" w:after="100" w:afterAutospacing="1"/>
    </w:pPr>
  </w:style>
  <w:style w:type="character" w:styleId="Emphasis">
    <w:name w:val="Emphasis"/>
    <w:uiPriority w:val="99"/>
    <w:qFormat/>
    <w:rsid w:val="00696338"/>
    <w:rPr>
      <w:rFonts w:cs="Times New Roman"/>
      <w:i/>
      <w:iCs/>
    </w:rPr>
  </w:style>
  <w:style w:type="paragraph" w:styleId="PlainText">
    <w:name w:val="Plain Text"/>
    <w:basedOn w:val="Normal"/>
    <w:link w:val="PlainTextChar"/>
    <w:uiPriority w:val="99"/>
    <w:rsid w:val="00DB4795"/>
    <w:rPr>
      <w:rFonts w:ascii="Consolas" w:hAnsi="Consolas" w:cs="Consolas"/>
      <w:sz w:val="21"/>
      <w:szCs w:val="21"/>
      <w:lang w:val="en-GB"/>
    </w:rPr>
  </w:style>
  <w:style w:type="character" w:customStyle="1" w:styleId="PlainTextChar">
    <w:name w:val="Plain Text Char"/>
    <w:link w:val="PlainText"/>
    <w:uiPriority w:val="99"/>
    <w:locked/>
    <w:rsid w:val="00DB4795"/>
    <w:rPr>
      <w:rFonts w:ascii="Consolas" w:hAnsi="Consolas" w:cs="Consolas"/>
      <w:sz w:val="21"/>
      <w:szCs w:val="21"/>
      <w:lang w:eastAsia="en-US"/>
    </w:rPr>
  </w:style>
  <w:style w:type="paragraph" w:styleId="ListParagraph">
    <w:name w:val="List Paragraph"/>
    <w:basedOn w:val="Normal"/>
    <w:uiPriority w:val="34"/>
    <w:qFormat/>
    <w:rsid w:val="00300B2D"/>
    <w:pPr>
      <w:ind w:left="720"/>
    </w:pPr>
    <w:rPr>
      <w:rFonts w:ascii="Calibri" w:hAnsi="Calibri" w:cs="Calibri"/>
      <w:sz w:val="22"/>
      <w:szCs w:val="22"/>
    </w:rPr>
  </w:style>
  <w:style w:type="paragraph" w:customStyle="1" w:styleId="default">
    <w:name w:val="default"/>
    <w:basedOn w:val="Normal"/>
    <w:uiPriority w:val="99"/>
    <w:rsid w:val="003F76FE"/>
    <w:pPr>
      <w:spacing w:before="100" w:beforeAutospacing="1" w:after="100" w:afterAutospacing="1"/>
    </w:pPr>
    <w:rPr>
      <w:lang w:eastAsia="en-GB"/>
    </w:rPr>
  </w:style>
  <w:style w:type="paragraph" w:customStyle="1" w:styleId="yiv1504859096msonormal">
    <w:name w:val="yiv1504859096msonormal"/>
    <w:basedOn w:val="Normal"/>
    <w:uiPriority w:val="99"/>
    <w:rsid w:val="001F0228"/>
    <w:pPr>
      <w:spacing w:before="100" w:beforeAutospacing="1" w:after="100" w:afterAutospacing="1"/>
    </w:pPr>
    <w:rPr>
      <w:lang w:eastAsia="en-GB"/>
    </w:rPr>
  </w:style>
  <w:style w:type="paragraph" w:styleId="NoSpacing">
    <w:name w:val="No Spacing"/>
    <w:uiPriority w:val="99"/>
    <w:qFormat/>
    <w:rsid w:val="001F0228"/>
    <w:pPr>
      <w:ind w:left="357" w:hanging="357"/>
    </w:pPr>
    <w:rPr>
      <w:rFonts w:ascii="Calibri" w:hAnsi="Calibri" w:cs="Calibri"/>
      <w:sz w:val="22"/>
      <w:szCs w:val="22"/>
      <w:lang w:eastAsia="en-US"/>
    </w:rPr>
  </w:style>
  <w:style w:type="paragraph" w:styleId="BodyTextIndent">
    <w:name w:val="Body Text Indent"/>
    <w:basedOn w:val="Normal"/>
    <w:link w:val="BodyTextIndentChar"/>
    <w:uiPriority w:val="99"/>
    <w:rsid w:val="000761E4"/>
    <w:pPr>
      <w:ind w:left="502" w:firstLine="0"/>
      <w:jc w:val="both"/>
    </w:pPr>
    <w:rPr>
      <w:bCs/>
      <w:sz w:val="24"/>
      <w:szCs w:val="24"/>
    </w:rPr>
  </w:style>
  <w:style w:type="character" w:customStyle="1" w:styleId="BodyTextIndentChar">
    <w:name w:val="Body Text Indent Char"/>
    <w:link w:val="BodyTextIndent"/>
    <w:uiPriority w:val="99"/>
    <w:locked/>
    <w:rsid w:val="000761E4"/>
    <w:rPr>
      <w:rFonts w:cs="Times New Roman"/>
      <w:bCs/>
      <w:sz w:val="24"/>
      <w:szCs w:val="24"/>
      <w:lang w:val="en-US" w:eastAsia="en-US"/>
    </w:rPr>
  </w:style>
  <w:style w:type="paragraph" w:styleId="Revision">
    <w:name w:val="Revision"/>
    <w:hidden/>
    <w:uiPriority w:val="99"/>
    <w:semiHidden/>
    <w:rsid w:val="00A9757B"/>
    <w:rPr>
      <w:lang w:val="en-US" w:eastAsia="en-US"/>
    </w:rPr>
  </w:style>
  <w:style w:type="table" w:styleId="TableGrid">
    <w:name w:val="Table Grid"/>
    <w:basedOn w:val="TableNormal"/>
    <w:uiPriority w:val="39"/>
    <w:locked/>
    <w:rsid w:val="004A0D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rsid w:val="00A66FDD"/>
    <w:rPr>
      <w:b/>
      <w:sz w:val="24"/>
      <w:szCs w:val="24"/>
      <w:lang w:val="en-US" w:eastAsia="en-US"/>
    </w:rPr>
  </w:style>
  <w:style w:type="paragraph" w:styleId="BlockText">
    <w:name w:val="Block Text"/>
    <w:basedOn w:val="Normal"/>
    <w:uiPriority w:val="99"/>
    <w:unhideWhenUsed/>
    <w:rsid w:val="00002535"/>
    <w:pPr>
      <w:ind w:firstLine="576"/>
    </w:pPr>
    <w:rPr>
      <w:bCs/>
      <w:sz w:val="24"/>
      <w:szCs w:val="24"/>
    </w:rPr>
  </w:style>
  <w:style w:type="character" w:customStyle="1" w:styleId="Heading6Char">
    <w:name w:val="Heading 6 Char"/>
    <w:basedOn w:val="DefaultParagraphFont"/>
    <w:link w:val="Heading6"/>
    <w:rsid w:val="006C2330"/>
    <w:rPr>
      <w:i/>
      <w:sz w:val="24"/>
      <w:szCs w:val="24"/>
      <w:lang w:val="en-US" w:eastAsia="en-US"/>
    </w:rPr>
  </w:style>
  <w:style w:type="character" w:styleId="LineNumber">
    <w:name w:val="line number"/>
    <w:basedOn w:val="DefaultParagraphFont"/>
    <w:uiPriority w:val="99"/>
    <w:semiHidden/>
    <w:unhideWhenUsed/>
    <w:rsid w:val="004418A7"/>
  </w:style>
  <w:style w:type="character" w:styleId="CommentReference">
    <w:name w:val="annotation reference"/>
    <w:basedOn w:val="DefaultParagraphFont"/>
    <w:uiPriority w:val="99"/>
    <w:semiHidden/>
    <w:unhideWhenUsed/>
    <w:rsid w:val="00D845A9"/>
    <w:rPr>
      <w:sz w:val="16"/>
      <w:szCs w:val="16"/>
    </w:rPr>
  </w:style>
  <w:style w:type="paragraph" w:styleId="CommentText">
    <w:name w:val="annotation text"/>
    <w:basedOn w:val="Normal"/>
    <w:link w:val="CommentTextChar"/>
    <w:uiPriority w:val="99"/>
    <w:unhideWhenUsed/>
    <w:rsid w:val="00D845A9"/>
  </w:style>
  <w:style w:type="character" w:customStyle="1" w:styleId="CommentTextChar">
    <w:name w:val="Comment Text Char"/>
    <w:basedOn w:val="DefaultParagraphFont"/>
    <w:link w:val="CommentText"/>
    <w:uiPriority w:val="99"/>
    <w:rsid w:val="00D845A9"/>
    <w:rPr>
      <w:lang w:val="en-US" w:eastAsia="en-US"/>
    </w:rPr>
  </w:style>
  <w:style w:type="paragraph" w:styleId="CommentSubject">
    <w:name w:val="annotation subject"/>
    <w:basedOn w:val="CommentText"/>
    <w:next w:val="CommentText"/>
    <w:link w:val="CommentSubjectChar"/>
    <w:uiPriority w:val="99"/>
    <w:semiHidden/>
    <w:unhideWhenUsed/>
    <w:rsid w:val="00D845A9"/>
    <w:rPr>
      <w:b/>
      <w:bCs/>
    </w:rPr>
  </w:style>
  <w:style w:type="character" w:customStyle="1" w:styleId="CommentSubjectChar">
    <w:name w:val="Comment Subject Char"/>
    <w:basedOn w:val="CommentTextChar"/>
    <w:link w:val="CommentSubject"/>
    <w:uiPriority w:val="99"/>
    <w:semiHidden/>
    <w:rsid w:val="00D845A9"/>
    <w:rPr>
      <w:b/>
      <w:bCs/>
      <w:lang w:val="en-US" w:eastAsia="en-US"/>
    </w:rPr>
  </w:style>
  <w:style w:type="character" w:styleId="PageNumber">
    <w:name w:val="page number"/>
    <w:basedOn w:val="DefaultParagraphFont"/>
    <w:uiPriority w:val="99"/>
    <w:semiHidden/>
    <w:unhideWhenUsed/>
    <w:rsid w:val="00287C97"/>
  </w:style>
  <w:style w:type="paragraph" w:customStyle="1" w:styleId="xmsonormal">
    <w:name w:val="x_msonormal"/>
    <w:basedOn w:val="Normal"/>
    <w:rsid w:val="007E5C86"/>
    <w:pPr>
      <w:ind w:left="0" w:right="0" w:firstLine="0"/>
    </w:pPr>
    <w:rPr>
      <w:rFonts w:ascii="Calibri" w:eastAsia="Calibri" w:hAnsi="Calibri" w:cs="Calibri"/>
      <w:sz w:val="22"/>
      <w:szCs w:val="22"/>
      <w:lang w:val="en-GB" w:eastAsia="en-GB"/>
    </w:rPr>
  </w:style>
  <w:style w:type="paragraph" w:customStyle="1" w:styleId="ColorfulList-Accent11">
    <w:name w:val="Colorful List - Accent 11"/>
    <w:basedOn w:val="Normal"/>
    <w:uiPriority w:val="34"/>
    <w:qFormat/>
    <w:rsid w:val="00034254"/>
    <w:pPr>
      <w:ind w:left="720" w:right="0" w:firstLine="0"/>
      <w:contextualSpacing/>
    </w:pPr>
    <w:rPr>
      <w:rFonts w:ascii="Calibri" w:eastAsia="Calibri" w:hAnsi="Calibri"/>
      <w:sz w:val="22"/>
      <w:szCs w:val="22"/>
      <w:lang w:val="en-GB"/>
    </w:rPr>
  </w:style>
  <w:style w:type="paragraph" w:customStyle="1" w:styleId="Compact">
    <w:name w:val="Compact"/>
    <w:basedOn w:val="BodyText"/>
    <w:qFormat/>
    <w:rsid w:val="00CB268D"/>
    <w:pPr>
      <w:spacing w:before="36" w:after="36"/>
      <w:ind w:left="0" w:right="0" w:firstLine="0"/>
    </w:pPr>
    <w:rPr>
      <w:rFonts w:asciiTheme="minorHAnsi" w:eastAsiaTheme="minorHAnsi" w:hAnsiTheme="minorHAnsi" w:cstheme="minorBidi"/>
      <w:b w:val="0"/>
      <w:bCs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34054">
      <w:bodyDiv w:val="1"/>
      <w:marLeft w:val="0"/>
      <w:marRight w:val="0"/>
      <w:marTop w:val="0"/>
      <w:marBottom w:val="0"/>
      <w:divBdr>
        <w:top w:val="none" w:sz="0" w:space="0" w:color="auto"/>
        <w:left w:val="none" w:sz="0" w:space="0" w:color="auto"/>
        <w:bottom w:val="none" w:sz="0" w:space="0" w:color="auto"/>
        <w:right w:val="none" w:sz="0" w:space="0" w:color="auto"/>
      </w:divBdr>
    </w:div>
    <w:div w:id="21784001">
      <w:bodyDiv w:val="1"/>
      <w:marLeft w:val="0"/>
      <w:marRight w:val="0"/>
      <w:marTop w:val="0"/>
      <w:marBottom w:val="0"/>
      <w:divBdr>
        <w:top w:val="none" w:sz="0" w:space="0" w:color="auto"/>
        <w:left w:val="none" w:sz="0" w:space="0" w:color="auto"/>
        <w:bottom w:val="none" w:sz="0" w:space="0" w:color="auto"/>
        <w:right w:val="none" w:sz="0" w:space="0" w:color="auto"/>
      </w:divBdr>
    </w:div>
    <w:div w:id="38944491">
      <w:bodyDiv w:val="1"/>
      <w:marLeft w:val="0"/>
      <w:marRight w:val="0"/>
      <w:marTop w:val="0"/>
      <w:marBottom w:val="0"/>
      <w:divBdr>
        <w:top w:val="none" w:sz="0" w:space="0" w:color="auto"/>
        <w:left w:val="none" w:sz="0" w:space="0" w:color="auto"/>
        <w:bottom w:val="none" w:sz="0" w:space="0" w:color="auto"/>
        <w:right w:val="none" w:sz="0" w:space="0" w:color="auto"/>
      </w:divBdr>
    </w:div>
    <w:div w:id="53821910">
      <w:bodyDiv w:val="1"/>
      <w:marLeft w:val="0"/>
      <w:marRight w:val="0"/>
      <w:marTop w:val="0"/>
      <w:marBottom w:val="0"/>
      <w:divBdr>
        <w:top w:val="none" w:sz="0" w:space="0" w:color="auto"/>
        <w:left w:val="none" w:sz="0" w:space="0" w:color="auto"/>
        <w:bottom w:val="none" w:sz="0" w:space="0" w:color="auto"/>
        <w:right w:val="none" w:sz="0" w:space="0" w:color="auto"/>
      </w:divBdr>
    </w:div>
    <w:div w:id="324208716">
      <w:bodyDiv w:val="1"/>
      <w:marLeft w:val="0"/>
      <w:marRight w:val="0"/>
      <w:marTop w:val="0"/>
      <w:marBottom w:val="0"/>
      <w:divBdr>
        <w:top w:val="none" w:sz="0" w:space="0" w:color="auto"/>
        <w:left w:val="none" w:sz="0" w:space="0" w:color="auto"/>
        <w:bottom w:val="none" w:sz="0" w:space="0" w:color="auto"/>
        <w:right w:val="none" w:sz="0" w:space="0" w:color="auto"/>
      </w:divBdr>
    </w:div>
    <w:div w:id="508982372">
      <w:bodyDiv w:val="1"/>
      <w:marLeft w:val="0"/>
      <w:marRight w:val="0"/>
      <w:marTop w:val="0"/>
      <w:marBottom w:val="0"/>
      <w:divBdr>
        <w:top w:val="none" w:sz="0" w:space="0" w:color="auto"/>
        <w:left w:val="none" w:sz="0" w:space="0" w:color="auto"/>
        <w:bottom w:val="none" w:sz="0" w:space="0" w:color="auto"/>
        <w:right w:val="none" w:sz="0" w:space="0" w:color="auto"/>
      </w:divBdr>
    </w:div>
    <w:div w:id="562450836">
      <w:bodyDiv w:val="1"/>
      <w:marLeft w:val="0"/>
      <w:marRight w:val="0"/>
      <w:marTop w:val="0"/>
      <w:marBottom w:val="0"/>
      <w:divBdr>
        <w:top w:val="none" w:sz="0" w:space="0" w:color="auto"/>
        <w:left w:val="none" w:sz="0" w:space="0" w:color="auto"/>
        <w:bottom w:val="none" w:sz="0" w:space="0" w:color="auto"/>
        <w:right w:val="none" w:sz="0" w:space="0" w:color="auto"/>
      </w:divBdr>
    </w:div>
    <w:div w:id="604120309">
      <w:bodyDiv w:val="1"/>
      <w:marLeft w:val="0"/>
      <w:marRight w:val="0"/>
      <w:marTop w:val="0"/>
      <w:marBottom w:val="0"/>
      <w:divBdr>
        <w:top w:val="none" w:sz="0" w:space="0" w:color="auto"/>
        <w:left w:val="none" w:sz="0" w:space="0" w:color="auto"/>
        <w:bottom w:val="none" w:sz="0" w:space="0" w:color="auto"/>
        <w:right w:val="none" w:sz="0" w:space="0" w:color="auto"/>
      </w:divBdr>
      <w:divsChild>
        <w:div w:id="629701885">
          <w:marLeft w:val="0"/>
          <w:marRight w:val="0"/>
          <w:marTop w:val="0"/>
          <w:marBottom w:val="0"/>
          <w:divBdr>
            <w:top w:val="none" w:sz="0" w:space="0" w:color="auto"/>
            <w:left w:val="none" w:sz="0" w:space="0" w:color="auto"/>
            <w:bottom w:val="none" w:sz="0" w:space="0" w:color="auto"/>
            <w:right w:val="none" w:sz="0" w:space="0" w:color="auto"/>
          </w:divBdr>
        </w:div>
      </w:divsChild>
    </w:div>
    <w:div w:id="668100633">
      <w:bodyDiv w:val="1"/>
      <w:marLeft w:val="0"/>
      <w:marRight w:val="0"/>
      <w:marTop w:val="0"/>
      <w:marBottom w:val="0"/>
      <w:divBdr>
        <w:top w:val="none" w:sz="0" w:space="0" w:color="auto"/>
        <w:left w:val="none" w:sz="0" w:space="0" w:color="auto"/>
        <w:bottom w:val="none" w:sz="0" w:space="0" w:color="auto"/>
        <w:right w:val="none" w:sz="0" w:space="0" w:color="auto"/>
      </w:divBdr>
    </w:div>
    <w:div w:id="683287242">
      <w:bodyDiv w:val="1"/>
      <w:marLeft w:val="0"/>
      <w:marRight w:val="0"/>
      <w:marTop w:val="0"/>
      <w:marBottom w:val="0"/>
      <w:divBdr>
        <w:top w:val="none" w:sz="0" w:space="0" w:color="auto"/>
        <w:left w:val="none" w:sz="0" w:space="0" w:color="auto"/>
        <w:bottom w:val="none" w:sz="0" w:space="0" w:color="auto"/>
        <w:right w:val="none" w:sz="0" w:space="0" w:color="auto"/>
      </w:divBdr>
    </w:div>
    <w:div w:id="700978960">
      <w:bodyDiv w:val="1"/>
      <w:marLeft w:val="0"/>
      <w:marRight w:val="0"/>
      <w:marTop w:val="0"/>
      <w:marBottom w:val="0"/>
      <w:divBdr>
        <w:top w:val="none" w:sz="0" w:space="0" w:color="auto"/>
        <w:left w:val="none" w:sz="0" w:space="0" w:color="auto"/>
        <w:bottom w:val="none" w:sz="0" w:space="0" w:color="auto"/>
        <w:right w:val="none" w:sz="0" w:space="0" w:color="auto"/>
      </w:divBdr>
    </w:div>
    <w:div w:id="838810886">
      <w:bodyDiv w:val="1"/>
      <w:marLeft w:val="0"/>
      <w:marRight w:val="0"/>
      <w:marTop w:val="0"/>
      <w:marBottom w:val="0"/>
      <w:divBdr>
        <w:top w:val="none" w:sz="0" w:space="0" w:color="auto"/>
        <w:left w:val="none" w:sz="0" w:space="0" w:color="auto"/>
        <w:bottom w:val="none" w:sz="0" w:space="0" w:color="auto"/>
        <w:right w:val="none" w:sz="0" w:space="0" w:color="auto"/>
      </w:divBdr>
    </w:div>
    <w:div w:id="899898985">
      <w:bodyDiv w:val="1"/>
      <w:marLeft w:val="0"/>
      <w:marRight w:val="0"/>
      <w:marTop w:val="0"/>
      <w:marBottom w:val="0"/>
      <w:divBdr>
        <w:top w:val="none" w:sz="0" w:space="0" w:color="auto"/>
        <w:left w:val="none" w:sz="0" w:space="0" w:color="auto"/>
        <w:bottom w:val="none" w:sz="0" w:space="0" w:color="auto"/>
        <w:right w:val="none" w:sz="0" w:space="0" w:color="auto"/>
      </w:divBdr>
    </w:div>
    <w:div w:id="966861889">
      <w:bodyDiv w:val="1"/>
      <w:marLeft w:val="0"/>
      <w:marRight w:val="0"/>
      <w:marTop w:val="0"/>
      <w:marBottom w:val="0"/>
      <w:divBdr>
        <w:top w:val="none" w:sz="0" w:space="0" w:color="auto"/>
        <w:left w:val="none" w:sz="0" w:space="0" w:color="auto"/>
        <w:bottom w:val="none" w:sz="0" w:space="0" w:color="auto"/>
        <w:right w:val="none" w:sz="0" w:space="0" w:color="auto"/>
      </w:divBdr>
    </w:div>
    <w:div w:id="972059857">
      <w:bodyDiv w:val="1"/>
      <w:marLeft w:val="0"/>
      <w:marRight w:val="0"/>
      <w:marTop w:val="0"/>
      <w:marBottom w:val="0"/>
      <w:divBdr>
        <w:top w:val="none" w:sz="0" w:space="0" w:color="auto"/>
        <w:left w:val="none" w:sz="0" w:space="0" w:color="auto"/>
        <w:bottom w:val="none" w:sz="0" w:space="0" w:color="auto"/>
        <w:right w:val="none" w:sz="0" w:space="0" w:color="auto"/>
      </w:divBdr>
    </w:div>
    <w:div w:id="998466205">
      <w:bodyDiv w:val="1"/>
      <w:marLeft w:val="0"/>
      <w:marRight w:val="0"/>
      <w:marTop w:val="0"/>
      <w:marBottom w:val="0"/>
      <w:divBdr>
        <w:top w:val="none" w:sz="0" w:space="0" w:color="auto"/>
        <w:left w:val="none" w:sz="0" w:space="0" w:color="auto"/>
        <w:bottom w:val="none" w:sz="0" w:space="0" w:color="auto"/>
        <w:right w:val="none" w:sz="0" w:space="0" w:color="auto"/>
      </w:divBdr>
    </w:div>
    <w:div w:id="1008942642">
      <w:bodyDiv w:val="1"/>
      <w:marLeft w:val="0"/>
      <w:marRight w:val="0"/>
      <w:marTop w:val="0"/>
      <w:marBottom w:val="0"/>
      <w:divBdr>
        <w:top w:val="none" w:sz="0" w:space="0" w:color="auto"/>
        <w:left w:val="none" w:sz="0" w:space="0" w:color="auto"/>
        <w:bottom w:val="none" w:sz="0" w:space="0" w:color="auto"/>
        <w:right w:val="none" w:sz="0" w:space="0" w:color="auto"/>
      </w:divBdr>
    </w:div>
    <w:div w:id="1096747177">
      <w:bodyDiv w:val="1"/>
      <w:marLeft w:val="0"/>
      <w:marRight w:val="0"/>
      <w:marTop w:val="0"/>
      <w:marBottom w:val="0"/>
      <w:divBdr>
        <w:top w:val="none" w:sz="0" w:space="0" w:color="auto"/>
        <w:left w:val="none" w:sz="0" w:space="0" w:color="auto"/>
        <w:bottom w:val="none" w:sz="0" w:space="0" w:color="auto"/>
        <w:right w:val="none" w:sz="0" w:space="0" w:color="auto"/>
      </w:divBdr>
    </w:div>
    <w:div w:id="1140152347">
      <w:bodyDiv w:val="1"/>
      <w:marLeft w:val="0"/>
      <w:marRight w:val="0"/>
      <w:marTop w:val="0"/>
      <w:marBottom w:val="0"/>
      <w:divBdr>
        <w:top w:val="none" w:sz="0" w:space="0" w:color="auto"/>
        <w:left w:val="none" w:sz="0" w:space="0" w:color="auto"/>
        <w:bottom w:val="none" w:sz="0" w:space="0" w:color="auto"/>
        <w:right w:val="none" w:sz="0" w:space="0" w:color="auto"/>
      </w:divBdr>
    </w:div>
    <w:div w:id="1225679121">
      <w:bodyDiv w:val="1"/>
      <w:marLeft w:val="0"/>
      <w:marRight w:val="0"/>
      <w:marTop w:val="0"/>
      <w:marBottom w:val="0"/>
      <w:divBdr>
        <w:top w:val="none" w:sz="0" w:space="0" w:color="auto"/>
        <w:left w:val="none" w:sz="0" w:space="0" w:color="auto"/>
        <w:bottom w:val="none" w:sz="0" w:space="0" w:color="auto"/>
        <w:right w:val="none" w:sz="0" w:space="0" w:color="auto"/>
      </w:divBdr>
    </w:div>
    <w:div w:id="1303582789">
      <w:marLeft w:val="0"/>
      <w:marRight w:val="0"/>
      <w:marTop w:val="0"/>
      <w:marBottom w:val="0"/>
      <w:divBdr>
        <w:top w:val="none" w:sz="0" w:space="0" w:color="auto"/>
        <w:left w:val="none" w:sz="0" w:space="0" w:color="auto"/>
        <w:bottom w:val="none" w:sz="0" w:space="0" w:color="auto"/>
        <w:right w:val="none" w:sz="0" w:space="0" w:color="auto"/>
      </w:divBdr>
    </w:div>
    <w:div w:id="1323696477">
      <w:bodyDiv w:val="1"/>
      <w:marLeft w:val="0"/>
      <w:marRight w:val="0"/>
      <w:marTop w:val="0"/>
      <w:marBottom w:val="0"/>
      <w:divBdr>
        <w:top w:val="none" w:sz="0" w:space="0" w:color="auto"/>
        <w:left w:val="none" w:sz="0" w:space="0" w:color="auto"/>
        <w:bottom w:val="none" w:sz="0" w:space="0" w:color="auto"/>
        <w:right w:val="none" w:sz="0" w:space="0" w:color="auto"/>
      </w:divBdr>
      <w:divsChild>
        <w:div w:id="155850174">
          <w:marLeft w:val="0"/>
          <w:marRight w:val="0"/>
          <w:marTop w:val="0"/>
          <w:marBottom w:val="0"/>
          <w:divBdr>
            <w:top w:val="none" w:sz="0" w:space="0" w:color="auto"/>
            <w:left w:val="none" w:sz="0" w:space="0" w:color="auto"/>
            <w:bottom w:val="none" w:sz="0" w:space="0" w:color="auto"/>
            <w:right w:val="none" w:sz="0" w:space="0" w:color="auto"/>
          </w:divBdr>
          <w:divsChild>
            <w:div w:id="72241121">
              <w:marLeft w:val="0"/>
              <w:marRight w:val="0"/>
              <w:marTop w:val="0"/>
              <w:marBottom w:val="0"/>
              <w:divBdr>
                <w:top w:val="none" w:sz="0" w:space="0" w:color="auto"/>
                <w:left w:val="none" w:sz="0" w:space="0" w:color="auto"/>
                <w:bottom w:val="none" w:sz="0" w:space="0" w:color="auto"/>
                <w:right w:val="none" w:sz="0" w:space="0" w:color="auto"/>
              </w:divBdr>
              <w:divsChild>
                <w:div w:id="819687762">
                  <w:marLeft w:val="0"/>
                  <w:marRight w:val="0"/>
                  <w:marTop w:val="0"/>
                  <w:marBottom w:val="0"/>
                  <w:divBdr>
                    <w:top w:val="none" w:sz="0" w:space="0" w:color="auto"/>
                    <w:left w:val="none" w:sz="0" w:space="0" w:color="auto"/>
                    <w:bottom w:val="none" w:sz="0" w:space="0" w:color="auto"/>
                    <w:right w:val="none" w:sz="0" w:space="0" w:color="auto"/>
                  </w:divBdr>
                  <w:divsChild>
                    <w:div w:id="113163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47375">
          <w:marLeft w:val="0"/>
          <w:marRight w:val="0"/>
          <w:marTop w:val="0"/>
          <w:marBottom w:val="0"/>
          <w:divBdr>
            <w:top w:val="none" w:sz="0" w:space="0" w:color="auto"/>
            <w:left w:val="none" w:sz="0" w:space="0" w:color="auto"/>
            <w:bottom w:val="none" w:sz="0" w:space="0" w:color="auto"/>
            <w:right w:val="none" w:sz="0" w:space="0" w:color="auto"/>
          </w:divBdr>
          <w:divsChild>
            <w:div w:id="79371623">
              <w:marLeft w:val="0"/>
              <w:marRight w:val="0"/>
              <w:marTop w:val="0"/>
              <w:marBottom w:val="0"/>
              <w:divBdr>
                <w:top w:val="none" w:sz="0" w:space="0" w:color="auto"/>
                <w:left w:val="none" w:sz="0" w:space="0" w:color="auto"/>
                <w:bottom w:val="none" w:sz="0" w:space="0" w:color="auto"/>
                <w:right w:val="none" w:sz="0" w:space="0" w:color="auto"/>
              </w:divBdr>
              <w:divsChild>
                <w:div w:id="1365322605">
                  <w:marLeft w:val="0"/>
                  <w:marRight w:val="0"/>
                  <w:marTop w:val="0"/>
                  <w:marBottom w:val="0"/>
                  <w:divBdr>
                    <w:top w:val="none" w:sz="0" w:space="0" w:color="auto"/>
                    <w:left w:val="none" w:sz="0" w:space="0" w:color="auto"/>
                    <w:bottom w:val="none" w:sz="0" w:space="0" w:color="auto"/>
                    <w:right w:val="none" w:sz="0" w:space="0" w:color="auto"/>
                  </w:divBdr>
                  <w:divsChild>
                    <w:div w:id="80027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940341">
          <w:marLeft w:val="0"/>
          <w:marRight w:val="0"/>
          <w:marTop w:val="0"/>
          <w:marBottom w:val="0"/>
          <w:divBdr>
            <w:top w:val="none" w:sz="0" w:space="0" w:color="auto"/>
            <w:left w:val="none" w:sz="0" w:space="0" w:color="auto"/>
            <w:bottom w:val="none" w:sz="0" w:space="0" w:color="auto"/>
            <w:right w:val="none" w:sz="0" w:space="0" w:color="auto"/>
          </w:divBdr>
          <w:divsChild>
            <w:div w:id="1113552726">
              <w:marLeft w:val="0"/>
              <w:marRight w:val="0"/>
              <w:marTop w:val="0"/>
              <w:marBottom w:val="0"/>
              <w:divBdr>
                <w:top w:val="none" w:sz="0" w:space="0" w:color="auto"/>
                <w:left w:val="none" w:sz="0" w:space="0" w:color="auto"/>
                <w:bottom w:val="none" w:sz="0" w:space="0" w:color="auto"/>
                <w:right w:val="none" w:sz="0" w:space="0" w:color="auto"/>
              </w:divBdr>
              <w:divsChild>
                <w:div w:id="54595316">
                  <w:marLeft w:val="0"/>
                  <w:marRight w:val="0"/>
                  <w:marTop w:val="0"/>
                  <w:marBottom w:val="0"/>
                  <w:divBdr>
                    <w:top w:val="none" w:sz="0" w:space="0" w:color="auto"/>
                    <w:left w:val="none" w:sz="0" w:space="0" w:color="auto"/>
                    <w:bottom w:val="none" w:sz="0" w:space="0" w:color="auto"/>
                    <w:right w:val="none" w:sz="0" w:space="0" w:color="auto"/>
                  </w:divBdr>
                  <w:divsChild>
                    <w:div w:id="21456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163149">
          <w:marLeft w:val="0"/>
          <w:marRight w:val="0"/>
          <w:marTop w:val="0"/>
          <w:marBottom w:val="0"/>
          <w:divBdr>
            <w:top w:val="none" w:sz="0" w:space="0" w:color="auto"/>
            <w:left w:val="none" w:sz="0" w:space="0" w:color="auto"/>
            <w:bottom w:val="none" w:sz="0" w:space="0" w:color="auto"/>
            <w:right w:val="none" w:sz="0" w:space="0" w:color="auto"/>
          </w:divBdr>
          <w:divsChild>
            <w:div w:id="1530030009">
              <w:marLeft w:val="0"/>
              <w:marRight w:val="0"/>
              <w:marTop w:val="0"/>
              <w:marBottom w:val="0"/>
              <w:divBdr>
                <w:top w:val="none" w:sz="0" w:space="0" w:color="auto"/>
                <w:left w:val="none" w:sz="0" w:space="0" w:color="auto"/>
                <w:bottom w:val="none" w:sz="0" w:space="0" w:color="auto"/>
                <w:right w:val="none" w:sz="0" w:space="0" w:color="auto"/>
              </w:divBdr>
              <w:divsChild>
                <w:div w:id="1569610233">
                  <w:marLeft w:val="0"/>
                  <w:marRight w:val="0"/>
                  <w:marTop w:val="0"/>
                  <w:marBottom w:val="0"/>
                  <w:divBdr>
                    <w:top w:val="none" w:sz="0" w:space="0" w:color="auto"/>
                    <w:left w:val="none" w:sz="0" w:space="0" w:color="auto"/>
                    <w:bottom w:val="none" w:sz="0" w:space="0" w:color="auto"/>
                    <w:right w:val="none" w:sz="0" w:space="0" w:color="auto"/>
                  </w:divBdr>
                  <w:divsChild>
                    <w:div w:id="120902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653434">
          <w:marLeft w:val="0"/>
          <w:marRight w:val="0"/>
          <w:marTop w:val="0"/>
          <w:marBottom w:val="0"/>
          <w:divBdr>
            <w:top w:val="none" w:sz="0" w:space="0" w:color="auto"/>
            <w:left w:val="none" w:sz="0" w:space="0" w:color="auto"/>
            <w:bottom w:val="none" w:sz="0" w:space="0" w:color="auto"/>
            <w:right w:val="none" w:sz="0" w:space="0" w:color="auto"/>
          </w:divBdr>
          <w:divsChild>
            <w:div w:id="395470681">
              <w:marLeft w:val="0"/>
              <w:marRight w:val="0"/>
              <w:marTop w:val="0"/>
              <w:marBottom w:val="0"/>
              <w:divBdr>
                <w:top w:val="none" w:sz="0" w:space="0" w:color="auto"/>
                <w:left w:val="none" w:sz="0" w:space="0" w:color="auto"/>
                <w:bottom w:val="none" w:sz="0" w:space="0" w:color="auto"/>
                <w:right w:val="none" w:sz="0" w:space="0" w:color="auto"/>
              </w:divBdr>
              <w:divsChild>
                <w:div w:id="27806177">
                  <w:marLeft w:val="0"/>
                  <w:marRight w:val="0"/>
                  <w:marTop w:val="0"/>
                  <w:marBottom w:val="0"/>
                  <w:divBdr>
                    <w:top w:val="none" w:sz="0" w:space="0" w:color="auto"/>
                    <w:left w:val="none" w:sz="0" w:space="0" w:color="auto"/>
                    <w:bottom w:val="none" w:sz="0" w:space="0" w:color="auto"/>
                    <w:right w:val="none" w:sz="0" w:space="0" w:color="auto"/>
                  </w:divBdr>
                  <w:divsChild>
                    <w:div w:id="1138183273">
                      <w:marLeft w:val="0"/>
                      <w:marRight w:val="0"/>
                      <w:marTop w:val="0"/>
                      <w:marBottom w:val="0"/>
                      <w:divBdr>
                        <w:top w:val="none" w:sz="0" w:space="0" w:color="auto"/>
                        <w:left w:val="none" w:sz="0" w:space="0" w:color="auto"/>
                        <w:bottom w:val="none" w:sz="0" w:space="0" w:color="auto"/>
                        <w:right w:val="none" w:sz="0" w:space="0" w:color="auto"/>
                      </w:divBdr>
                    </w:div>
                  </w:divsChild>
                </w:div>
                <w:div w:id="44717224">
                  <w:marLeft w:val="0"/>
                  <w:marRight w:val="0"/>
                  <w:marTop w:val="0"/>
                  <w:marBottom w:val="0"/>
                  <w:divBdr>
                    <w:top w:val="none" w:sz="0" w:space="0" w:color="auto"/>
                    <w:left w:val="none" w:sz="0" w:space="0" w:color="auto"/>
                    <w:bottom w:val="none" w:sz="0" w:space="0" w:color="auto"/>
                    <w:right w:val="none" w:sz="0" w:space="0" w:color="auto"/>
                  </w:divBdr>
                  <w:divsChild>
                    <w:div w:id="376854301">
                      <w:marLeft w:val="0"/>
                      <w:marRight w:val="0"/>
                      <w:marTop w:val="0"/>
                      <w:marBottom w:val="0"/>
                      <w:divBdr>
                        <w:top w:val="none" w:sz="0" w:space="0" w:color="auto"/>
                        <w:left w:val="none" w:sz="0" w:space="0" w:color="auto"/>
                        <w:bottom w:val="none" w:sz="0" w:space="0" w:color="auto"/>
                        <w:right w:val="none" w:sz="0" w:space="0" w:color="auto"/>
                      </w:divBdr>
                    </w:div>
                  </w:divsChild>
                </w:div>
                <w:div w:id="73860011">
                  <w:marLeft w:val="0"/>
                  <w:marRight w:val="0"/>
                  <w:marTop w:val="0"/>
                  <w:marBottom w:val="0"/>
                  <w:divBdr>
                    <w:top w:val="none" w:sz="0" w:space="0" w:color="auto"/>
                    <w:left w:val="none" w:sz="0" w:space="0" w:color="auto"/>
                    <w:bottom w:val="none" w:sz="0" w:space="0" w:color="auto"/>
                    <w:right w:val="none" w:sz="0" w:space="0" w:color="auto"/>
                  </w:divBdr>
                  <w:divsChild>
                    <w:div w:id="479082263">
                      <w:marLeft w:val="0"/>
                      <w:marRight w:val="0"/>
                      <w:marTop w:val="0"/>
                      <w:marBottom w:val="0"/>
                      <w:divBdr>
                        <w:top w:val="none" w:sz="0" w:space="0" w:color="auto"/>
                        <w:left w:val="none" w:sz="0" w:space="0" w:color="auto"/>
                        <w:bottom w:val="none" w:sz="0" w:space="0" w:color="auto"/>
                        <w:right w:val="none" w:sz="0" w:space="0" w:color="auto"/>
                      </w:divBdr>
                    </w:div>
                  </w:divsChild>
                </w:div>
                <w:div w:id="100415325">
                  <w:marLeft w:val="0"/>
                  <w:marRight w:val="0"/>
                  <w:marTop w:val="0"/>
                  <w:marBottom w:val="0"/>
                  <w:divBdr>
                    <w:top w:val="none" w:sz="0" w:space="0" w:color="auto"/>
                    <w:left w:val="none" w:sz="0" w:space="0" w:color="auto"/>
                    <w:bottom w:val="none" w:sz="0" w:space="0" w:color="auto"/>
                    <w:right w:val="none" w:sz="0" w:space="0" w:color="auto"/>
                  </w:divBdr>
                  <w:divsChild>
                    <w:div w:id="522593960">
                      <w:marLeft w:val="0"/>
                      <w:marRight w:val="0"/>
                      <w:marTop w:val="0"/>
                      <w:marBottom w:val="0"/>
                      <w:divBdr>
                        <w:top w:val="none" w:sz="0" w:space="0" w:color="auto"/>
                        <w:left w:val="none" w:sz="0" w:space="0" w:color="auto"/>
                        <w:bottom w:val="none" w:sz="0" w:space="0" w:color="auto"/>
                        <w:right w:val="none" w:sz="0" w:space="0" w:color="auto"/>
                      </w:divBdr>
                    </w:div>
                  </w:divsChild>
                </w:div>
                <w:div w:id="156579213">
                  <w:marLeft w:val="0"/>
                  <w:marRight w:val="0"/>
                  <w:marTop w:val="0"/>
                  <w:marBottom w:val="0"/>
                  <w:divBdr>
                    <w:top w:val="none" w:sz="0" w:space="0" w:color="auto"/>
                    <w:left w:val="none" w:sz="0" w:space="0" w:color="auto"/>
                    <w:bottom w:val="none" w:sz="0" w:space="0" w:color="auto"/>
                    <w:right w:val="none" w:sz="0" w:space="0" w:color="auto"/>
                  </w:divBdr>
                  <w:divsChild>
                    <w:div w:id="2093430077">
                      <w:marLeft w:val="0"/>
                      <w:marRight w:val="0"/>
                      <w:marTop w:val="0"/>
                      <w:marBottom w:val="0"/>
                      <w:divBdr>
                        <w:top w:val="none" w:sz="0" w:space="0" w:color="auto"/>
                        <w:left w:val="none" w:sz="0" w:space="0" w:color="auto"/>
                        <w:bottom w:val="none" w:sz="0" w:space="0" w:color="auto"/>
                        <w:right w:val="none" w:sz="0" w:space="0" w:color="auto"/>
                      </w:divBdr>
                    </w:div>
                  </w:divsChild>
                </w:div>
                <w:div w:id="272173959">
                  <w:marLeft w:val="0"/>
                  <w:marRight w:val="0"/>
                  <w:marTop w:val="0"/>
                  <w:marBottom w:val="0"/>
                  <w:divBdr>
                    <w:top w:val="none" w:sz="0" w:space="0" w:color="auto"/>
                    <w:left w:val="none" w:sz="0" w:space="0" w:color="auto"/>
                    <w:bottom w:val="none" w:sz="0" w:space="0" w:color="auto"/>
                    <w:right w:val="none" w:sz="0" w:space="0" w:color="auto"/>
                  </w:divBdr>
                  <w:divsChild>
                    <w:div w:id="1850482093">
                      <w:marLeft w:val="0"/>
                      <w:marRight w:val="0"/>
                      <w:marTop w:val="0"/>
                      <w:marBottom w:val="0"/>
                      <w:divBdr>
                        <w:top w:val="none" w:sz="0" w:space="0" w:color="auto"/>
                        <w:left w:val="none" w:sz="0" w:space="0" w:color="auto"/>
                        <w:bottom w:val="none" w:sz="0" w:space="0" w:color="auto"/>
                        <w:right w:val="none" w:sz="0" w:space="0" w:color="auto"/>
                      </w:divBdr>
                    </w:div>
                  </w:divsChild>
                </w:div>
                <w:div w:id="332949801">
                  <w:marLeft w:val="0"/>
                  <w:marRight w:val="0"/>
                  <w:marTop w:val="0"/>
                  <w:marBottom w:val="0"/>
                  <w:divBdr>
                    <w:top w:val="none" w:sz="0" w:space="0" w:color="auto"/>
                    <w:left w:val="none" w:sz="0" w:space="0" w:color="auto"/>
                    <w:bottom w:val="none" w:sz="0" w:space="0" w:color="auto"/>
                    <w:right w:val="none" w:sz="0" w:space="0" w:color="auto"/>
                  </w:divBdr>
                  <w:divsChild>
                    <w:div w:id="1746798106">
                      <w:marLeft w:val="0"/>
                      <w:marRight w:val="0"/>
                      <w:marTop w:val="0"/>
                      <w:marBottom w:val="0"/>
                      <w:divBdr>
                        <w:top w:val="none" w:sz="0" w:space="0" w:color="auto"/>
                        <w:left w:val="none" w:sz="0" w:space="0" w:color="auto"/>
                        <w:bottom w:val="none" w:sz="0" w:space="0" w:color="auto"/>
                        <w:right w:val="none" w:sz="0" w:space="0" w:color="auto"/>
                      </w:divBdr>
                    </w:div>
                  </w:divsChild>
                </w:div>
                <w:div w:id="399376609">
                  <w:marLeft w:val="0"/>
                  <w:marRight w:val="0"/>
                  <w:marTop w:val="0"/>
                  <w:marBottom w:val="0"/>
                  <w:divBdr>
                    <w:top w:val="none" w:sz="0" w:space="0" w:color="auto"/>
                    <w:left w:val="none" w:sz="0" w:space="0" w:color="auto"/>
                    <w:bottom w:val="none" w:sz="0" w:space="0" w:color="auto"/>
                    <w:right w:val="none" w:sz="0" w:space="0" w:color="auto"/>
                  </w:divBdr>
                  <w:divsChild>
                    <w:div w:id="1493565457">
                      <w:marLeft w:val="0"/>
                      <w:marRight w:val="0"/>
                      <w:marTop w:val="0"/>
                      <w:marBottom w:val="0"/>
                      <w:divBdr>
                        <w:top w:val="none" w:sz="0" w:space="0" w:color="auto"/>
                        <w:left w:val="none" w:sz="0" w:space="0" w:color="auto"/>
                        <w:bottom w:val="none" w:sz="0" w:space="0" w:color="auto"/>
                        <w:right w:val="none" w:sz="0" w:space="0" w:color="auto"/>
                      </w:divBdr>
                    </w:div>
                  </w:divsChild>
                </w:div>
                <w:div w:id="448353904">
                  <w:marLeft w:val="0"/>
                  <w:marRight w:val="0"/>
                  <w:marTop w:val="0"/>
                  <w:marBottom w:val="0"/>
                  <w:divBdr>
                    <w:top w:val="none" w:sz="0" w:space="0" w:color="auto"/>
                    <w:left w:val="none" w:sz="0" w:space="0" w:color="auto"/>
                    <w:bottom w:val="none" w:sz="0" w:space="0" w:color="auto"/>
                    <w:right w:val="none" w:sz="0" w:space="0" w:color="auto"/>
                  </w:divBdr>
                  <w:divsChild>
                    <w:div w:id="70663153">
                      <w:marLeft w:val="0"/>
                      <w:marRight w:val="0"/>
                      <w:marTop w:val="0"/>
                      <w:marBottom w:val="0"/>
                      <w:divBdr>
                        <w:top w:val="none" w:sz="0" w:space="0" w:color="auto"/>
                        <w:left w:val="none" w:sz="0" w:space="0" w:color="auto"/>
                        <w:bottom w:val="none" w:sz="0" w:space="0" w:color="auto"/>
                        <w:right w:val="none" w:sz="0" w:space="0" w:color="auto"/>
                      </w:divBdr>
                    </w:div>
                  </w:divsChild>
                </w:div>
                <w:div w:id="513962748">
                  <w:marLeft w:val="0"/>
                  <w:marRight w:val="0"/>
                  <w:marTop w:val="0"/>
                  <w:marBottom w:val="0"/>
                  <w:divBdr>
                    <w:top w:val="none" w:sz="0" w:space="0" w:color="auto"/>
                    <w:left w:val="none" w:sz="0" w:space="0" w:color="auto"/>
                    <w:bottom w:val="none" w:sz="0" w:space="0" w:color="auto"/>
                    <w:right w:val="none" w:sz="0" w:space="0" w:color="auto"/>
                  </w:divBdr>
                  <w:divsChild>
                    <w:div w:id="236399506">
                      <w:marLeft w:val="0"/>
                      <w:marRight w:val="0"/>
                      <w:marTop w:val="0"/>
                      <w:marBottom w:val="0"/>
                      <w:divBdr>
                        <w:top w:val="none" w:sz="0" w:space="0" w:color="auto"/>
                        <w:left w:val="none" w:sz="0" w:space="0" w:color="auto"/>
                        <w:bottom w:val="none" w:sz="0" w:space="0" w:color="auto"/>
                        <w:right w:val="none" w:sz="0" w:space="0" w:color="auto"/>
                      </w:divBdr>
                    </w:div>
                  </w:divsChild>
                </w:div>
                <w:div w:id="595868888">
                  <w:marLeft w:val="0"/>
                  <w:marRight w:val="0"/>
                  <w:marTop w:val="0"/>
                  <w:marBottom w:val="0"/>
                  <w:divBdr>
                    <w:top w:val="none" w:sz="0" w:space="0" w:color="auto"/>
                    <w:left w:val="none" w:sz="0" w:space="0" w:color="auto"/>
                    <w:bottom w:val="none" w:sz="0" w:space="0" w:color="auto"/>
                    <w:right w:val="none" w:sz="0" w:space="0" w:color="auto"/>
                  </w:divBdr>
                  <w:divsChild>
                    <w:div w:id="785275908">
                      <w:marLeft w:val="0"/>
                      <w:marRight w:val="0"/>
                      <w:marTop w:val="0"/>
                      <w:marBottom w:val="0"/>
                      <w:divBdr>
                        <w:top w:val="none" w:sz="0" w:space="0" w:color="auto"/>
                        <w:left w:val="none" w:sz="0" w:space="0" w:color="auto"/>
                        <w:bottom w:val="none" w:sz="0" w:space="0" w:color="auto"/>
                        <w:right w:val="none" w:sz="0" w:space="0" w:color="auto"/>
                      </w:divBdr>
                    </w:div>
                  </w:divsChild>
                </w:div>
                <w:div w:id="652104766">
                  <w:marLeft w:val="0"/>
                  <w:marRight w:val="0"/>
                  <w:marTop w:val="0"/>
                  <w:marBottom w:val="0"/>
                  <w:divBdr>
                    <w:top w:val="none" w:sz="0" w:space="0" w:color="auto"/>
                    <w:left w:val="none" w:sz="0" w:space="0" w:color="auto"/>
                    <w:bottom w:val="none" w:sz="0" w:space="0" w:color="auto"/>
                    <w:right w:val="none" w:sz="0" w:space="0" w:color="auto"/>
                  </w:divBdr>
                  <w:divsChild>
                    <w:div w:id="682166887">
                      <w:marLeft w:val="0"/>
                      <w:marRight w:val="0"/>
                      <w:marTop w:val="0"/>
                      <w:marBottom w:val="0"/>
                      <w:divBdr>
                        <w:top w:val="none" w:sz="0" w:space="0" w:color="auto"/>
                        <w:left w:val="none" w:sz="0" w:space="0" w:color="auto"/>
                        <w:bottom w:val="none" w:sz="0" w:space="0" w:color="auto"/>
                        <w:right w:val="none" w:sz="0" w:space="0" w:color="auto"/>
                      </w:divBdr>
                    </w:div>
                  </w:divsChild>
                </w:div>
                <w:div w:id="681055676">
                  <w:marLeft w:val="0"/>
                  <w:marRight w:val="0"/>
                  <w:marTop w:val="0"/>
                  <w:marBottom w:val="0"/>
                  <w:divBdr>
                    <w:top w:val="none" w:sz="0" w:space="0" w:color="auto"/>
                    <w:left w:val="none" w:sz="0" w:space="0" w:color="auto"/>
                    <w:bottom w:val="none" w:sz="0" w:space="0" w:color="auto"/>
                    <w:right w:val="none" w:sz="0" w:space="0" w:color="auto"/>
                  </w:divBdr>
                  <w:divsChild>
                    <w:div w:id="2115050602">
                      <w:marLeft w:val="0"/>
                      <w:marRight w:val="0"/>
                      <w:marTop w:val="0"/>
                      <w:marBottom w:val="0"/>
                      <w:divBdr>
                        <w:top w:val="none" w:sz="0" w:space="0" w:color="auto"/>
                        <w:left w:val="none" w:sz="0" w:space="0" w:color="auto"/>
                        <w:bottom w:val="none" w:sz="0" w:space="0" w:color="auto"/>
                        <w:right w:val="none" w:sz="0" w:space="0" w:color="auto"/>
                      </w:divBdr>
                    </w:div>
                  </w:divsChild>
                </w:div>
                <w:div w:id="685711963">
                  <w:marLeft w:val="0"/>
                  <w:marRight w:val="0"/>
                  <w:marTop w:val="0"/>
                  <w:marBottom w:val="0"/>
                  <w:divBdr>
                    <w:top w:val="none" w:sz="0" w:space="0" w:color="auto"/>
                    <w:left w:val="none" w:sz="0" w:space="0" w:color="auto"/>
                    <w:bottom w:val="none" w:sz="0" w:space="0" w:color="auto"/>
                    <w:right w:val="none" w:sz="0" w:space="0" w:color="auto"/>
                  </w:divBdr>
                  <w:divsChild>
                    <w:div w:id="973757708">
                      <w:marLeft w:val="0"/>
                      <w:marRight w:val="0"/>
                      <w:marTop w:val="0"/>
                      <w:marBottom w:val="0"/>
                      <w:divBdr>
                        <w:top w:val="none" w:sz="0" w:space="0" w:color="auto"/>
                        <w:left w:val="none" w:sz="0" w:space="0" w:color="auto"/>
                        <w:bottom w:val="none" w:sz="0" w:space="0" w:color="auto"/>
                        <w:right w:val="none" w:sz="0" w:space="0" w:color="auto"/>
                      </w:divBdr>
                    </w:div>
                  </w:divsChild>
                </w:div>
                <w:div w:id="751195443">
                  <w:marLeft w:val="0"/>
                  <w:marRight w:val="0"/>
                  <w:marTop w:val="0"/>
                  <w:marBottom w:val="0"/>
                  <w:divBdr>
                    <w:top w:val="none" w:sz="0" w:space="0" w:color="auto"/>
                    <w:left w:val="none" w:sz="0" w:space="0" w:color="auto"/>
                    <w:bottom w:val="none" w:sz="0" w:space="0" w:color="auto"/>
                    <w:right w:val="none" w:sz="0" w:space="0" w:color="auto"/>
                  </w:divBdr>
                  <w:divsChild>
                    <w:div w:id="1157842179">
                      <w:marLeft w:val="0"/>
                      <w:marRight w:val="0"/>
                      <w:marTop w:val="0"/>
                      <w:marBottom w:val="0"/>
                      <w:divBdr>
                        <w:top w:val="none" w:sz="0" w:space="0" w:color="auto"/>
                        <w:left w:val="none" w:sz="0" w:space="0" w:color="auto"/>
                        <w:bottom w:val="none" w:sz="0" w:space="0" w:color="auto"/>
                        <w:right w:val="none" w:sz="0" w:space="0" w:color="auto"/>
                      </w:divBdr>
                    </w:div>
                  </w:divsChild>
                </w:div>
                <w:div w:id="754782364">
                  <w:marLeft w:val="0"/>
                  <w:marRight w:val="0"/>
                  <w:marTop w:val="0"/>
                  <w:marBottom w:val="0"/>
                  <w:divBdr>
                    <w:top w:val="none" w:sz="0" w:space="0" w:color="auto"/>
                    <w:left w:val="none" w:sz="0" w:space="0" w:color="auto"/>
                    <w:bottom w:val="none" w:sz="0" w:space="0" w:color="auto"/>
                    <w:right w:val="none" w:sz="0" w:space="0" w:color="auto"/>
                  </w:divBdr>
                  <w:divsChild>
                    <w:div w:id="961569817">
                      <w:marLeft w:val="0"/>
                      <w:marRight w:val="0"/>
                      <w:marTop w:val="0"/>
                      <w:marBottom w:val="0"/>
                      <w:divBdr>
                        <w:top w:val="none" w:sz="0" w:space="0" w:color="auto"/>
                        <w:left w:val="none" w:sz="0" w:space="0" w:color="auto"/>
                        <w:bottom w:val="none" w:sz="0" w:space="0" w:color="auto"/>
                        <w:right w:val="none" w:sz="0" w:space="0" w:color="auto"/>
                      </w:divBdr>
                    </w:div>
                  </w:divsChild>
                </w:div>
                <w:div w:id="836270730">
                  <w:marLeft w:val="0"/>
                  <w:marRight w:val="0"/>
                  <w:marTop w:val="0"/>
                  <w:marBottom w:val="0"/>
                  <w:divBdr>
                    <w:top w:val="none" w:sz="0" w:space="0" w:color="auto"/>
                    <w:left w:val="none" w:sz="0" w:space="0" w:color="auto"/>
                    <w:bottom w:val="none" w:sz="0" w:space="0" w:color="auto"/>
                    <w:right w:val="none" w:sz="0" w:space="0" w:color="auto"/>
                  </w:divBdr>
                  <w:divsChild>
                    <w:div w:id="1109814154">
                      <w:marLeft w:val="0"/>
                      <w:marRight w:val="0"/>
                      <w:marTop w:val="0"/>
                      <w:marBottom w:val="0"/>
                      <w:divBdr>
                        <w:top w:val="none" w:sz="0" w:space="0" w:color="auto"/>
                        <w:left w:val="none" w:sz="0" w:space="0" w:color="auto"/>
                        <w:bottom w:val="none" w:sz="0" w:space="0" w:color="auto"/>
                        <w:right w:val="none" w:sz="0" w:space="0" w:color="auto"/>
                      </w:divBdr>
                    </w:div>
                  </w:divsChild>
                </w:div>
                <w:div w:id="857042020">
                  <w:marLeft w:val="0"/>
                  <w:marRight w:val="0"/>
                  <w:marTop w:val="0"/>
                  <w:marBottom w:val="0"/>
                  <w:divBdr>
                    <w:top w:val="none" w:sz="0" w:space="0" w:color="auto"/>
                    <w:left w:val="none" w:sz="0" w:space="0" w:color="auto"/>
                    <w:bottom w:val="none" w:sz="0" w:space="0" w:color="auto"/>
                    <w:right w:val="none" w:sz="0" w:space="0" w:color="auto"/>
                  </w:divBdr>
                  <w:divsChild>
                    <w:div w:id="1736584310">
                      <w:marLeft w:val="0"/>
                      <w:marRight w:val="0"/>
                      <w:marTop w:val="0"/>
                      <w:marBottom w:val="0"/>
                      <w:divBdr>
                        <w:top w:val="none" w:sz="0" w:space="0" w:color="auto"/>
                        <w:left w:val="none" w:sz="0" w:space="0" w:color="auto"/>
                        <w:bottom w:val="none" w:sz="0" w:space="0" w:color="auto"/>
                        <w:right w:val="none" w:sz="0" w:space="0" w:color="auto"/>
                      </w:divBdr>
                    </w:div>
                  </w:divsChild>
                </w:div>
                <w:div w:id="882866803">
                  <w:marLeft w:val="0"/>
                  <w:marRight w:val="0"/>
                  <w:marTop w:val="0"/>
                  <w:marBottom w:val="0"/>
                  <w:divBdr>
                    <w:top w:val="none" w:sz="0" w:space="0" w:color="auto"/>
                    <w:left w:val="none" w:sz="0" w:space="0" w:color="auto"/>
                    <w:bottom w:val="none" w:sz="0" w:space="0" w:color="auto"/>
                    <w:right w:val="none" w:sz="0" w:space="0" w:color="auto"/>
                  </w:divBdr>
                  <w:divsChild>
                    <w:div w:id="932511989">
                      <w:marLeft w:val="0"/>
                      <w:marRight w:val="0"/>
                      <w:marTop w:val="0"/>
                      <w:marBottom w:val="0"/>
                      <w:divBdr>
                        <w:top w:val="none" w:sz="0" w:space="0" w:color="auto"/>
                        <w:left w:val="none" w:sz="0" w:space="0" w:color="auto"/>
                        <w:bottom w:val="none" w:sz="0" w:space="0" w:color="auto"/>
                        <w:right w:val="none" w:sz="0" w:space="0" w:color="auto"/>
                      </w:divBdr>
                    </w:div>
                  </w:divsChild>
                </w:div>
                <w:div w:id="917439479">
                  <w:marLeft w:val="0"/>
                  <w:marRight w:val="0"/>
                  <w:marTop w:val="0"/>
                  <w:marBottom w:val="0"/>
                  <w:divBdr>
                    <w:top w:val="none" w:sz="0" w:space="0" w:color="auto"/>
                    <w:left w:val="none" w:sz="0" w:space="0" w:color="auto"/>
                    <w:bottom w:val="none" w:sz="0" w:space="0" w:color="auto"/>
                    <w:right w:val="none" w:sz="0" w:space="0" w:color="auto"/>
                  </w:divBdr>
                  <w:divsChild>
                    <w:div w:id="1274440890">
                      <w:marLeft w:val="0"/>
                      <w:marRight w:val="0"/>
                      <w:marTop w:val="0"/>
                      <w:marBottom w:val="0"/>
                      <w:divBdr>
                        <w:top w:val="none" w:sz="0" w:space="0" w:color="auto"/>
                        <w:left w:val="none" w:sz="0" w:space="0" w:color="auto"/>
                        <w:bottom w:val="none" w:sz="0" w:space="0" w:color="auto"/>
                        <w:right w:val="none" w:sz="0" w:space="0" w:color="auto"/>
                      </w:divBdr>
                    </w:div>
                  </w:divsChild>
                </w:div>
                <w:div w:id="951594614">
                  <w:marLeft w:val="0"/>
                  <w:marRight w:val="0"/>
                  <w:marTop w:val="0"/>
                  <w:marBottom w:val="0"/>
                  <w:divBdr>
                    <w:top w:val="none" w:sz="0" w:space="0" w:color="auto"/>
                    <w:left w:val="none" w:sz="0" w:space="0" w:color="auto"/>
                    <w:bottom w:val="none" w:sz="0" w:space="0" w:color="auto"/>
                    <w:right w:val="none" w:sz="0" w:space="0" w:color="auto"/>
                  </w:divBdr>
                  <w:divsChild>
                    <w:div w:id="563176266">
                      <w:marLeft w:val="0"/>
                      <w:marRight w:val="0"/>
                      <w:marTop w:val="0"/>
                      <w:marBottom w:val="0"/>
                      <w:divBdr>
                        <w:top w:val="none" w:sz="0" w:space="0" w:color="auto"/>
                        <w:left w:val="none" w:sz="0" w:space="0" w:color="auto"/>
                        <w:bottom w:val="none" w:sz="0" w:space="0" w:color="auto"/>
                        <w:right w:val="none" w:sz="0" w:space="0" w:color="auto"/>
                      </w:divBdr>
                    </w:div>
                  </w:divsChild>
                </w:div>
                <w:div w:id="969868010">
                  <w:marLeft w:val="0"/>
                  <w:marRight w:val="0"/>
                  <w:marTop w:val="0"/>
                  <w:marBottom w:val="0"/>
                  <w:divBdr>
                    <w:top w:val="none" w:sz="0" w:space="0" w:color="auto"/>
                    <w:left w:val="none" w:sz="0" w:space="0" w:color="auto"/>
                    <w:bottom w:val="none" w:sz="0" w:space="0" w:color="auto"/>
                    <w:right w:val="none" w:sz="0" w:space="0" w:color="auto"/>
                  </w:divBdr>
                  <w:divsChild>
                    <w:div w:id="324018960">
                      <w:marLeft w:val="0"/>
                      <w:marRight w:val="0"/>
                      <w:marTop w:val="0"/>
                      <w:marBottom w:val="0"/>
                      <w:divBdr>
                        <w:top w:val="none" w:sz="0" w:space="0" w:color="auto"/>
                        <w:left w:val="none" w:sz="0" w:space="0" w:color="auto"/>
                        <w:bottom w:val="none" w:sz="0" w:space="0" w:color="auto"/>
                        <w:right w:val="none" w:sz="0" w:space="0" w:color="auto"/>
                      </w:divBdr>
                    </w:div>
                  </w:divsChild>
                </w:div>
                <w:div w:id="1078214359">
                  <w:marLeft w:val="0"/>
                  <w:marRight w:val="0"/>
                  <w:marTop w:val="0"/>
                  <w:marBottom w:val="0"/>
                  <w:divBdr>
                    <w:top w:val="none" w:sz="0" w:space="0" w:color="auto"/>
                    <w:left w:val="none" w:sz="0" w:space="0" w:color="auto"/>
                    <w:bottom w:val="none" w:sz="0" w:space="0" w:color="auto"/>
                    <w:right w:val="none" w:sz="0" w:space="0" w:color="auto"/>
                  </w:divBdr>
                  <w:divsChild>
                    <w:div w:id="4407959">
                      <w:marLeft w:val="0"/>
                      <w:marRight w:val="0"/>
                      <w:marTop w:val="0"/>
                      <w:marBottom w:val="0"/>
                      <w:divBdr>
                        <w:top w:val="none" w:sz="0" w:space="0" w:color="auto"/>
                        <w:left w:val="none" w:sz="0" w:space="0" w:color="auto"/>
                        <w:bottom w:val="none" w:sz="0" w:space="0" w:color="auto"/>
                        <w:right w:val="none" w:sz="0" w:space="0" w:color="auto"/>
                      </w:divBdr>
                    </w:div>
                  </w:divsChild>
                </w:div>
                <w:div w:id="1230388309">
                  <w:marLeft w:val="0"/>
                  <w:marRight w:val="0"/>
                  <w:marTop w:val="0"/>
                  <w:marBottom w:val="0"/>
                  <w:divBdr>
                    <w:top w:val="none" w:sz="0" w:space="0" w:color="auto"/>
                    <w:left w:val="none" w:sz="0" w:space="0" w:color="auto"/>
                    <w:bottom w:val="none" w:sz="0" w:space="0" w:color="auto"/>
                    <w:right w:val="none" w:sz="0" w:space="0" w:color="auto"/>
                  </w:divBdr>
                  <w:divsChild>
                    <w:div w:id="1551186126">
                      <w:marLeft w:val="0"/>
                      <w:marRight w:val="0"/>
                      <w:marTop w:val="0"/>
                      <w:marBottom w:val="0"/>
                      <w:divBdr>
                        <w:top w:val="none" w:sz="0" w:space="0" w:color="auto"/>
                        <w:left w:val="none" w:sz="0" w:space="0" w:color="auto"/>
                        <w:bottom w:val="none" w:sz="0" w:space="0" w:color="auto"/>
                        <w:right w:val="none" w:sz="0" w:space="0" w:color="auto"/>
                      </w:divBdr>
                    </w:div>
                  </w:divsChild>
                </w:div>
                <w:div w:id="1307466008">
                  <w:marLeft w:val="0"/>
                  <w:marRight w:val="0"/>
                  <w:marTop w:val="0"/>
                  <w:marBottom w:val="0"/>
                  <w:divBdr>
                    <w:top w:val="none" w:sz="0" w:space="0" w:color="auto"/>
                    <w:left w:val="none" w:sz="0" w:space="0" w:color="auto"/>
                    <w:bottom w:val="none" w:sz="0" w:space="0" w:color="auto"/>
                    <w:right w:val="none" w:sz="0" w:space="0" w:color="auto"/>
                  </w:divBdr>
                  <w:divsChild>
                    <w:div w:id="1440442904">
                      <w:marLeft w:val="0"/>
                      <w:marRight w:val="0"/>
                      <w:marTop w:val="0"/>
                      <w:marBottom w:val="0"/>
                      <w:divBdr>
                        <w:top w:val="none" w:sz="0" w:space="0" w:color="auto"/>
                        <w:left w:val="none" w:sz="0" w:space="0" w:color="auto"/>
                        <w:bottom w:val="none" w:sz="0" w:space="0" w:color="auto"/>
                        <w:right w:val="none" w:sz="0" w:space="0" w:color="auto"/>
                      </w:divBdr>
                    </w:div>
                  </w:divsChild>
                </w:div>
                <w:div w:id="1324502320">
                  <w:marLeft w:val="0"/>
                  <w:marRight w:val="0"/>
                  <w:marTop w:val="0"/>
                  <w:marBottom w:val="0"/>
                  <w:divBdr>
                    <w:top w:val="none" w:sz="0" w:space="0" w:color="auto"/>
                    <w:left w:val="none" w:sz="0" w:space="0" w:color="auto"/>
                    <w:bottom w:val="none" w:sz="0" w:space="0" w:color="auto"/>
                    <w:right w:val="none" w:sz="0" w:space="0" w:color="auto"/>
                  </w:divBdr>
                  <w:divsChild>
                    <w:div w:id="640966074">
                      <w:marLeft w:val="0"/>
                      <w:marRight w:val="0"/>
                      <w:marTop w:val="0"/>
                      <w:marBottom w:val="0"/>
                      <w:divBdr>
                        <w:top w:val="none" w:sz="0" w:space="0" w:color="auto"/>
                        <w:left w:val="none" w:sz="0" w:space="0" w:color="auto"/>
                        <w:bottom w:val="none" w:sz="0" w:space="0" w:color="auto"/>
                        <w:right w:val="none" w:sz="0" w:space="0" w:color="auto"/>
                      </w:divBdr>
                    </w:div>
                  </w:divsChild>
                </w:div>
                <w:div w:id="1393237146">
                  <w:marLeft w:val="0"/>
                  <w:marRight w:val="0"/>
                  <w:marTop w:val="0"/>
                  <w:marBottom w:val="0"/>
                  <w:divBdr>
                    <w:top w:val="none" w:sz="0" w:space="0" w:color="auto"/>
                    <w:left w:val="none" w:sz="0" w:space="0" w:color="auto"/>
                    <w:bottom w:val="none" w:sz="0" w:space="0" w:color="auto"/>
                    <w:right w:val="none" w:sz="0" w:space="0" w:color="auto"/>
                  </w:divBdr>
                  <w:divsChild>
                    <w:div w:id="1479107136">
                      <w:marLeft w:val="0"/>
                      <w:marRight w:val="0"/>
                      <w:marTop w:val="0"/>
                      <w:marBottom w:val="0"/>
                      <w:divBdr>
                        <w:top w:val="none" w:sz="0" w:space="0" w:color="auto"/>
                        <w:left w:val="none" w:sz="0" w:space="0" w:color="auto"/>
                        <w:bottom w:val="none" w:sz="0" w:space="0" w:color="auto"/>
                        <w:right w:val="none" w:sz="0" w:space="0" w:color="auto"/>
                      </w:divBdr>
                    </w:div>
                  </w:divsChild>
                </w:div>
                <w:div w:id="1442452364">
                  <w:marLeft w:val="0"/>
                  <w:marRight w:val="0"/>
                  <w:marTop w:val="0"/>
                  <w:marBottom w:val="0"/>
                  <w:divBdr>
                    <w:top w:val="none" w:sz="0" w:space="0" w:color="auto"/>
                    <w:left w:val="none" w:sz="0" w:space="0" w:color="auto"/>
                    <w:bottom w:val="none" w:sz="0" w:space="0" w:color="auto"/>
                    <w:right w:val="none" w:sz="0" w:space="0" w:color="auto"/>
                  </w:divBdr>
                  <w:divsChild>
                    <w:div w:id="1119958112">
                      <w:marLeft w:val="0"/>
                      <w:marRight w:val="0"/>
                      <w:marTop w:val="0"/>
                      <w:marBottom w:val="0"/>
                      <w:divBdr>
                        <w:top w:val="none" w:sz="0" w:space="0" w:color="auto"/>
                        <w:left w:val="none" w:sz="0" w:space="0" w:color="auto"/>
                        <w:bottom w:val="none" w:sz="0" w:space="0" w:color="auto"/>
                        <w:right w:val="none" w:sz="0" w:space="0" w:color="auto"/>
                      </w:divBdr>
                    </w:div>
                  </w:divsChild>
                </w:div>
                <w:div w:id="1463227011">
                  <w:marLeft w:val="0"/>
                  <w:marRight w:val="0"/>
                  <w:marTop w:val="0"/>
                  <w:marBottom w:val="0"/>
                  <w:divBdr>
                    <w:top w:val="none" w:sz="0" w:space="0" w:color="auto"/>
                    <w:left w:val="none" w:sz="0" w:space="0" w:color="auto"/>
                    <w:bottom w:val="none" w:sz="0" w:space="0" w:color="auto"/>
                    <w:right w:val="none" w:sz="0" w:space="0" w:color="auto"/>
                  </w:divBdr>
                  <w:divsChild>
                    <w:div w:id="1534346394">
                      <w:marLeft w:val="0"/>
                      <w:marRight w:val="0"/>
                      <w:marTop w:val="0"/>
                      <w:marBottom w:val="0"/>
                      <w:divBdr>
                        <w:top w:val="none" w:sz="0" w:space="0" w:color="auto"/>
                        <w:left w:val="none" w:sz="0" w:space="0" w:color="auto"/>
                        <w:bottom w:val="none" w:sz="0" w:space="0" w:color="auto"/>
                        <w:right w:val="none" w:sz="0" w:space="0" w:color="auto"/>
                      </w:divBdr>
                    </w:div>
                  </w:divsChild>
                </w:div>
                <w:div w:id="1593472635">
                  <w:marLeft w:val="0"/>
                  <w:marRight w:val="0"/>
                  <w:marTop w:val="0"/>
                  <w:marBottom w:val="0"/>
                  <w:divBdr>
                    <w:top w:val="none" w:sz="0" w:space="0" w:color="auto"/>
                    <w:left w:val="none" w:sz="0" w:space="0" w:color="auto"/>
                    <w:bottom w:val="none" w:sz="0" w:space="0" w:color="auto"/>
                    <w:right w:val="none" w:sz="0" w:space="0" w:color="auto"/>
                  </w:divBdr>
                  <w:divsChild>
                    <w:div w:id="138497959">
                      <w:marLeft w:val="0"/>
                      <w:marRight w:val="0"/>
                      <w:marTop w:val="0"/>
                      <w:marBottom w:val="0"/>
                      <w:divBdr>
                        <w:top w:val="none" w:sz="0" w:space="0" w:color="auto"/>
                        <w:left w:val="none" w:sz="0" w:space="0" w:color="auto"/>
                        <w:bottom w:val="none" w:sz="0" w:space="0" w:color="auto"/>
                        <w:right w:val="none" w:sz="0" w:space="0" w:color="auto"/>
                      </w:divBdr>
                    </w:div>
                  </w:divsChild>
                </w:div>
                <w:div w:id="1661037965">
                  <w:marLeft w:val="0"/>
                  <w:marRight w:val="0"/>
                  <w:marTop w:val="0"/>
                  <w:marBottom w:val="0"/>
                  <w:divBdr>
                    <w:top w:val="none" w:sz="0" w:space="0" w:color="auto"/>
                    <w:left w:val="none" w:sz="0" w:space="0" w:color="auto"/>
                    <w:bottom w:val="none" w:sz="0" w:space="0" w:color="auto"/>
                    <w:right w:val="none" w:sz="0" w:space="0" w:color="auto"/>
                  </w:divBdr>
                  <w:divsChild>
                    <w:div w:id="1662467656">
                      <w:marLeft w:val="0"/>
                      <w:marRight w:val="0"/>
                      <w:marTop w:val="0"/>
                      <w:marBottom w:val="0"/>
                      <w:divBdr>
                        <w:top w:val="none" w:sz="0" w:space="0" w:color="auto"/>
                        <w:left w:val="none" w:sz="0" w:space="0" w:color="auto"/>
                        <w:bottom w:val="none" w:sz="0" w:space="0" w:color="auto"/>
                        <w:right w:val="none" w:sz="0" w:space="0" w:color="auto"/>
                      </w:divBdr>
                    </w:div>
                  </w:divsChild>
                </w:div>
                <w:div w:id="1807621730">
                  <w:marLeft w:val="0"/>
                  <w:marRight w:val="0"/>
                  <w:marTop w:val="0"/>
                  <w:marBottom w:val="0"/>
                  <w:divBdr>
                    <w:top w:val="none" w:sz="0" w:space="0" w:color="auto"/>
                    <w:left w:val="none" w:sz="0" w:space="0" w:color="auto"/>
                    <w:bottom w:val="none" w:sz="0" w:space="0" w:color="auto"/>
                    <w:right w:val="none" w:sz="0" w:space="0" w:color="auto"/>
                  </w:divBdr>
                  <w:divsChild>
                    <w:div w:id="1220436188">
                      <w:marLeft w:val="0"/>
                      <w:marRight w:val="0"/>
                      <w:marTop w:val="0"/>
                      <w:marBottom w:val="0"/>
                      <w:divBdr>
                        <w:top w:val="none" w:sz="0" w:space="0" w:color="auto"/>
                        <w:left w:val="none" w:sz="0" w:space="0" w:color="auto"/>
                        <w:bottom w:val="none" w:sz="0" w:space="0" w:color="auto"/>
                        <w:right w:val="none" w:sz="0" w:space="0" w:color="auto"/>
                      </w:divBdr>
                    </w:div>
                  </w:divsChild>
                </w:div>
                <w:div w:id="1885946342">
                  <w:marLeft w:val="0"/>
                  <w:marRight w:val="0"/>
                  <w:marTop w:val="0"/>
                  <w:marBottom w:val="0"/>
                  <w:divBdr>
                    <w:top w:val="none" w:sz="0" w:space="0" w:color="auto"/>
                    <w:left w:val="none" w:sz="0" w:space="0" w:color="auto"/>
                    <w:bottom w:val="none" w:sz="0" w:space="0" w:color="auto"/>
                    <w:right w:val="none" w:sz="0" w:space="0" w:color="auto"/>
                  </w:divBdr>
                  <w:divsChild>
                    <w:div w:id="1600022975">
                      <w:marLeft w:val="0"/>
                      <w:marRight w:val="0"/>
                      <w:marTop w:val="0"/>
                      <w:marBottom w:val="0"/>
                      <w:divBdr>
                        <w:top w:val="none" w:sz="0" w:space="0" w:color="auto"/>
                        <w:left w:val="none" w:sz="0" w:space="0" w:color="auto"/>
                        <w:bottom w:val="none" w:sz="0" w:space="0" w:color="auto"/>
                        <w:right w:val="none" w:sz="0" w:space="0" w:color="auto"/>
                      </w:divBdr>
                    </w:div>
                  </w:divsChild>
                </w:div>
                <w:div w:id="1908687983">
                  <w:marLeft w:val="0"/>
                  <w:marRight w:val="0"/>
                  <w:marTop w:val="0"/>
                  <w:marBottom w:val="0"/>
                  <w:divBdr>
                    <w:top w:val="none" w:sz="0" w:space="0" w:color="auto"/>
                    <w:left w:val="none" w:sz="0" w:space="0" w:color="auto"/>
                    <w:bottom w:val="none" w:sz="0" w:space="0" w:color="auto"/>
                    <w:right w:val="none" w:sz="0" w:space="0" w:color="auto"/>
                  </w:divBdr>
                  <w:divsChild>
                    <w:div w:id="349992831">
                      <w:marLeft w:val="0"/>
                      <w:marRight w:val="0"/>
                      <w:marTop w:val="0"/>
                      <w:marBottom w:val="0"/>
                      <w:divBdr>
                        <w:top w:val="none" w:sz="0" w:space="0" w:color="auto"/>
                        <w:left w:val="none" w:sz="0" w:space="0" w:color="auto"/>
                        <w:bottom w:val="none" w:sz="0" w:space="0" w:color="auto"/>
                        <w:right w:val="none" w:sz="0" w:space="0" w:color="auto"/>
                      </w:divBdr>
                    </w:div>
                  </w:divsChild>
                </w:div>
                <w:div w:id="2005165757">
                  <w:marLeft w:val="0"/>
                  <w:marRight w:val="0"/>
                  <w:marTop w:val="0"/>
                  <w:marBottom w:val="0"/>
                  <w:divBdr>
                    <w:top w:val="none" w:sz="0" w:space="0" w:color="auto"/>
                    <w:left w:val="none" w:sz="0" w:space="0" w:color="auto"/>
                    <w:bottom w:val="none" w:sz="0" w:space="0" w:color="auto"/>
                    <w:right w:val="none" w:sz="0" w:space="0" w:color="auto"/>
                  </w:divBdr>
                  <w:divsChild>
                    <w:div w:id="482237496">
                      <w:marLeft w:val="0"/>
                      <w:marRight w:val="0"/>
                      <w:marTop w:val="0"/>
                      <w:marBottom w:val="0"/>
                      <w:divBdr>
                        <w:top w:val="none" w:sz="0" w:space="0" w:color="auto"/>
                        <w:left w:val="none" w:sz="0" w:space="0" w:color="auto"/>
                        <w:bottom w:val="none" w:sz="0" w:space="0" w:color="auto"/>
                        <w:right w:val="none" w:sz="0" w:space="0" w:color="auto"/>
                      </w:divBdr>
                    </w:div>
                  </w:divsChild>
                </w:div>
                <w:div w:id="2028093321">
                  <w:marLeft w:val="0"/>
                  <w:marRight w:val="0"/>
                  <w:marTop w:val="0"/>
                  <w:marBottom w:val="0"/>
                  <w:divBdr>
                    <w:top w:val="none" w:sz="0" w:space="0" w:color="auto"/>
                    <w:left w:val="none" w:sz="0" w:space="0" w:color="auto"/>
                    <w:bottom w:val="none" w:sz="0" w:space="0" w:color="auto"/>
                    <w:right w:val="none" w:sz="0" w:space="0" w:color="auto"/>
                  </w:divBdr>
                  <w:divsChild>
                    <w:div w:id="1313677541">
                      <w:marLeft w:val="0"/>
                      <w:marRight w:val="0"/>
                      <w:marTop w:val="0"/>
                      <w:marBottom w:val="0"/>
                      <w:divBdr>
                        <w:top w:val="none" w:sz="0" w:space="0" w:color="auto"/>
                        <w:left w:val="none" w:sz="0" w:space="0" w:color="auto"/>
                        <w:bottom w:val="none" w:sz="0" w:space="0" w:color="auto"/>
                        <w:right w:val="none" w:sz="0" w:space="0" w:color="auto"/>
                      </w:divBdr>
                    </w:div>
                  </w:divsChild>
                </w:div>
                <w:div w:id="2058578900">
                  <w:marLeft w:val="0"/>
                  <w:marRight w:val="0"/>
                  <w:marTop w:val="0"/>
                  <w:marBottom w:val="0"/>
                  <w:divBdr>
                    <w:top w:val="none" w:sz="0" w:space="0" w:color="auto"/>
                    <w:left w:val="none" w:sz="0" w:space="0" w:color="auto"/>
                    <w:bottom w:val="none" w:sz="0" w:space="0" w:color="auto"/>
                    <w:right w:val="none" w:sz="0" w:space="0" w:color="auto"/>
                  </w:divBdr>
                  <w:divsChild>
                    <w:div w:id="148185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772816">
          <w:marLeft w:val="0"/>
          <w:marRight w:val="0"/>
          <w:marTop w:val="0"/>
          <w:marBottom w:val="0"/>
          <w:divBdr>
            <w:top w:val="none" w:sz="0" w:space="0" w:color="auto"/>
            <w:left w:val="none" w:sz="0" w:space="0" w:color="auto"/>
            <w:bottom w:val="none" w:sz="0" w:space="0" w:color="auto"/>
            <w:right w:val="none" w:sz="0" w:space="0" w:color="auto"/>
          </w:divBdr>
          <w:divsChild>
            <w:div w:id="1749157915">
              <w:marLeft w:val="0"/>
              <w:marRight w:val="0"/>
              <w:marTop w:val="0"/>
              <w:marBottom w:val="0"/>
              <w:divBdr>
                <w:top w:val="none" w:sz="0" w:space="0" w:color="auto"/>
                <w:left w:val="none" w:sz="0" w:space="0" w:color="auto"/>
                <w:bottom w:val="none" w:sz="0" w:space="0" w:color="auto"/>
                <w:right w:val="none" w:sz="0" w:space="0" w:color="auto"/>
              </w:divBdr>
              <w:divsChild>
                <w:div w:id="528907329">
                  <w:marLeft w:val="0"/>
                  <w:marRight w:val="0"/>
                  <w:marTop w:val="0"/>
                  <w:marBottom w:val="0"/>
                  <w:divBdr>
                    <w:top w:val="none" w:sz="0" w:space="0" w:color="auto"/>
                    <w:left w:val="none" w:sz="0" w:space="0" w:color="auto"/>
                    <w:bottom w:val="none" w:sz="0" w:space="0" w:color="auto"/>
                    <w:right w:val="none" w:sz="0" w:space="0" w:color="auto"/>
                  </w:divBdr>
                  <w:divsChild>
                    <w:div w:id="274754104">
                      <w:marLeft w:val="0"/>
                      <w:marRight w:val="0"/>
                      <w:marTop w:val="0"/>
                      <w:marBottom w:val="0"/>
                      <w:divBdr>
                        <w:top w:val="none" w:sz="0" w:space="0" w:color="auto"/>
                        <w:left w:val="none" w:sz="0" w:space="0" w:color="auto"/>
                        <w:bottom w:val="none" w:sz="0" w:space="0" w:color="auto"/>
                        <w:right w:val="none" w:sz="0" w:space="0" w:color="auto"/>
                      </w:divBdr>
                    </w:div>
                  </w:divsChild>
                </w:div>
                <w:div w:id="809134770">
                  <w:marLeft w:val="0"/>
                  <w:marRight w:val="0"/>
                  <w:marTop w:val="0"/>
                  <w:marBottom w:val="0"/>
                  <w:divBdr>
                    <w:top w:val="none" w:sz="0" w:space="0" w:color="auto"/>
                    <w:left w:val="none" w:sz="0" w:space="0" w:color="auto"/>
                    <w:bottom w:val="none" w:sz="0" w:space="0" w:color="auto"/>
                    <w:right w:val="none" w:sz="0" w:space="0" w:color="auto"/>
                  </w:divBdr>
                  <w:divsChild>
                    <w:div w:id="174190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817517">
          <w:marLeft w:val="0"/>
          <w:marRight w:val="0"/>
          <w:marTop w:val="0"/>
          <w:marBottom w:val="0"/>
          <w:divBdr>
            <w:top w:val="none" w:sz="0" w:space="0" w:color="auto"/>
            <w:left w:val="none" w:sz="0" w:space="0" w:color="auto"/>
            <w:bottom w:val="none" w:sz="0" w:space="0" w:color="auto"/>
            <w:right w:val="none" w:sz="0" w:space="0" w:color="auto"/>
          </w:divBdr>
          <w:divsChild>
            <w:div w:id="196895247">
              <w:marLeft w:val="0"/>
              <w:marRight w:val="0"/>
              <w:marTop w:val="0"/>
              <w:marBottom w:val="0"/>
              <w:divBdr>
                <w:top w:val="none" w:sz="0" w:space="0" w:color="auto"/>
                <w:left w:val="none" w:sz="0" w:space="0" w:color="auto"/>
                <w:bottom w:val="none" w:sz="0" w:space="0" w:color="auto"/>
                <w:right w:val="none" w:sz="0" w:space="0" w:color="auto"/>
              </w:divBdr>
              <w:divsChild>
                <w:div w:id="242380838">
                  <w:marLeft w:val="0"/>
                  <w:marRight w:val="0"/>
                  <w:marTop w:val="0"/>
                  <w:marBottom w:val="0"/>
                  <w:divBdr>
                    <w:top w:val="none" w:sz="0" w:space="0" w:color="auto"/>
                    <w:left w:val="none" w:sz="0" w:space="0" w:color="auto"/>
                    <w:bottom w:val="none" w:sz="0" w:space="0" w:color="auto"/>
                    <w:right w:val="none" w:sz="0" w:space="0" w:color="auto"/>
                  </w:divBdr>
                  <w:divsChild>
                    <w:div w:id="12507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716962">
          <w:marLeft w:val="0"/>
          <w:marRight w:val="0"/>
          <w:marTop w:val="0"/>
          <w:marBottom w:val="0"/>
          <w:divBdr>
            <w:top w:val="none" w:sz="0" w:space="0" w:color="auto"/>
            <w:left w:val="none" w:sz="0" w:space="0" w:color="auto"/>
            <w:bottom w:val="none" w:sz="0" w:space="0" w:color="auto"/>
            <w:right w:val="none" w:sz="0" w:space="0" w:color="auto"/>
          </w:divBdr>
          <w:divsChild>
            <w:div w:id="1439175508">
              <w:marLeft w:val="0"/>
              <w:marRight w:val="0"/>
              <w:marTop w:val="0"/>
              <w:marBottom w:val="0"/>
              <w:divBdr>
                <w:top w:val="none" w:sz="0" w:space="0" w:color="auto"/>
                <w:left w:val="none" w:sz="0" w:space="0" w:color="auto"/>
                <w:bottom w:val="none" w:sz="0" w:space="0" w:color="auto"/>
                <w:right w:val="none" w:sz="0" w:space="0" w:color="auto"/>
              </w:divBdr>
              <w:divsChild>
                <w:div w:id="1405682513">
                  <w:marLeft w:val="0"/>
                  <w:marRight w:val="0"/>
                  <w:marTop w:val="0"/>
                  <w:marBottom w:val="0"/>
                  <w:divBdr>
                    <w:top w:val="none" w:sz="0" w:space="0" w:color="auto"/>
                    <w:left w:val="none" w:sz="0" w:space="0" w:color="auto"/>
                    <w:bottom w:val="none" w:sz="0" w:space="0" w:color="auto"/>
                    <w:right w:val="none" w:sz="0" w:space="0" w:color="auto"/>
                  </w:divBdr>
                  <w:divsChild>
                    <w:div w:id="203190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443601">
      <w:bodyDiv w:val="1"/>
      <w:marLeft w:val="0"/>
      <w:marRight w:val="0"/>
      <w:marTop w:val="0"/>
      <w:marBottom w:val="0"/>
      <w:divBdr>
        <w:top w:val="none" w:sz="0" w:space="0" w:color="auto"/>
        <w:left w:val="none" w:sz="0" w:space="0" w:color="auto"/>
        <w:bottom w:val="none" w:sz="0" w:space="0" w:color="auto"/>
        <w:right w:val="none" w:sz="0" w:space="0" w:color="auto"/>
      </w:divBdr>
    </w:div>
    <w:div w:id="1403990208">
      <w:bodyDiv w:val="1"/>
      <w:marLeft w:val="0"/>
      <w:marRight w:val="0"/>
      <w:marTop w:val="0"/>
      <w:marBottom w:val="0"/>
      <w:divBdr>
        <w:top w:val="none" w:sz="0" w:space="0" w:color="auto"/>
        <w:left w:val="none" w:sz="0" w:space="0" w:color="auto"/>
        <w:bottom w:val="none" w:sz="0" w:space="0" w:color="auto"/>
        <w:right w:val="none" w:sz="0" w:space="0" w:color="auto"/>
      </w:divBdr>
    </w:div>
    <w:div w:id="1409032076">
      <w:bodyDiv w:val="1"/>
      <w:marLeft w:val="0"/>
      <w:marRight w:val="0"/>
      <w:marTop w:val="0"/>
      <w:marBottom w:val="0"/>
      <w:divBdr>
        <w:top w:val="none" w:sz="0" w:space="0" w:color="auto"/>
        <w:left w:val="none" w:sz="0" w:space="0" w:color="auto"/>
        <w:bottom w:val="none" w:sz="0" w:space="0" w:color="auto"/>
        <w:right w:val="none" w:sz="0" w:space="0" w:color="auto"/>
      </w:divBdr>
    </w:div>
    <w:div w:id="1436825159">
      <w:bodyDiv w:val="1"/>
      <w:marLeft w:val="0"/>
      <w:marRight w:val="0"/>
      <w:marTop w:val="0"/>
      <w:marBottom w:val="0"/>
      <w:divBdr>
        <w:top w:val="none" w:sz="0" w:space="0" w:color="auto"/>
        <w:left w:val="none" w:sz="0" w:space="0" w:color="auto"/>
        <w:bottom w:val="none" w:sz="0" w:space="0" w:color="auto"/>
        <w:right w:val="none" w:sz="0" w:space="0" w:color="auto"/>
      </w:divBdr>
    </w:div>
    <w:div w:id="1515992642">
      <w:bodyDiv w:val="1"/>
      <w:marLeft w:val="0"/>
      <w:marRight w:val="0"/>
      <w:marTop w:val="0"/>
      <w:marBottom w:val="0"/>
      <w:divBdr>
        <w:top w:val="none" w:sz="0" w:space="0" w:color="auto"/>
        <w:left w:val="none" w:sz="0" w:space="0" w:color="auto"/>
        <w:bottom w:val="none" w:sz="0" w:space="0" w:color="auto"/>
        <w:right w:val="none" w:sz="0" w:space="0" w:color="auto"/>
      </w:divBdr>
    </w:div>
    <w:div w:id="1530024031">
      <w:bodyDiv w:val="1"/>
      <w:marLeft w:val="0"/>
      <w:marRight w:val="0"/>
      <w:marTop w:val="0"/>
      <w:marBottom w:val="0"/>
      <w:divBdr>
        <w:top w:val="none" w:sz="0" w:space="0" w:color="auto"/>
        <w:left w:val="none" w:sz="0" w:space="0" w:color="auto"/>
        <w:bottom w:val="none" w:sz="0" w:space="0" w:color="auto"/>
        <w:right w:val="none" w:sz="0" w:space="0" w:color="auto"/>
      </w:divBdr>
    </w:div>
    <w:div w:id="1541891893">
      <w:bodyDiv w:val="1"/>
      <w:marLeft w:val="0"/>
      <w:marRight w:val="0"/>
      <w:marTop w:val="0"/>
      <w:marBottom w:val="0"/>
      <w:divBdr>
        <w:top w:val="none" w:sz="0" w:space="0" w:color="auto"/>
        <w:left w:val="none" w:sz="0" w:space="0" w:color="auto"/>
        <w:bottom w:val="none" w:sz="0" w:space="0" w:color="auto"/>
        <w:right w:val="none" w:sz="0" w:space="0" w:color="auto"/>
      </w:divBdr>
    </w:div>
    <w:div w:id="1574854027">
      <w:bodyDiv w:val="1"/>
      <w:marLeft w:val="0"/>
      <w:marRight w:val="0"/>
      <w:marTop w:val="0"/>
      <w:marBottom w:val="0"/>
      <w:divBdr>
        <w:top w:val="none" w:sz="0" w:space="0" w:color="auto"/>
        <w:left w:val="none" w:sz="0" w:space="0" w:color="auto"/>
        <w:bottom w:val="none" w:sz="0" w:space="0" w:color="auto"/>
        <w:right w:val="none" w:sz="0" w:space="0" w:color="auto"/>
      </w:divBdr>
    </w:div>
    <w:div w:id="1675953485">
      <w:bodyDiv w:val="1"/>
      <w:marLeft w:val="0"/>
      <w:marRight w:val="0"/>
      <w:marTop w:val="0"/>
      <w:marBottom w:val="0"/>
      <w:divBdr>
        <w:top w:val="none" w:sz="0" w:space="0" w:color="auto"/>
        <w:left w:val="none" w:sz="0" w:space="0" w:color="auto"/>
        <w:bottom w:val="none" w:sz="0" w:space="0" w:color="auto"/>
        <w:right w:val="none" w:sz="0" w:space="0" w:color="auto"/>
      </w:divBdr>
    </w:div>
    <w:div w:id="1691759442">
      <w:bodyDiv w:val="1"/>
      <w:marLeft w:val="0"/>
      <w:marRight w:val="0"/>
      <w:marTop w:val="0"/>
      <w:marBottom w:val="0"/>
      <w:divBdr>
        <w:top w:val="none" w:sz="0" w:space="0" w:color="auto"/>
        <w:left w:val="none" w:sz="0" w:space="0" w:color="auto"/>
        <w:bottom w:val="none" w:sz="0" w:space="0" w:color="auto"/>
        <w:right w:val="none" w:sz="0" w:space="0" w:color="auto"/>
      </w:divBdr>
    </w:div>
    <w:div w:id="1759784376">
      <w:bodyDiv w:val="1"/>
      <w:marLeft w:val="0"/>
      <w:marRight w:val="0"/>
      <w:marTop w:val="0"/>
      <w:marBottom w:val="0"/>
      <w:divBdr>
        <w:top w:val="none" w:sz="0" w:space="0" w:color="auto"/>
        <w:left w:val="none" w:sz="0" w:space="0" w:color="auto"/>
        <w:bottom w:val="none" w:sz="0" w:space="0" w:color="auto"/>
        <w:right w:val="none" w:sz="0" w:space="0" w:color="auto"/>
      </w:divBdr>
    </w:div>
    <w:div w:id="1848061267">
      <w:bodyDiv w:val="1"/>
      <w:marLeft w:val="0"/>
      <w:marRight w:val="0"/>
      <w:marTop w:val="0"/>
      <w:marBottom w:val="0"/>
      <w:divBdr>
        <w:top w:val="none" w:sz="0" w:space="0" w:color="auto"/>
        <w:left w:val="none" w:sz="0" w:space="0" w:color="auto"/>
        <w:bottom w:val="none" w:sz="0" w:space="0" w:color="auto"/>
        <w:right w:val="none" w:sz="0" w:space="0" w:color="auto"/>
      </w:divBdr>
    </w:div>
    <w:div w:id="1911694831">
      <w:bodyDiv w:val="1"/>
      <w:marLeft w:val="0"/>
      <w:marRight w:val="0"/>
      <w:marTop w:val="0"/>
      <w:marBottom w:val="0"/>
      <w:divBdr>
        <w:top w:val="none" w:sz="0" w:space="0" w:color="auto"/>
        <w:left w:val="none" w:sz="0" w:space="0" w:color="auto"/>
        <w:bottom w:val="none" w:sz="0" w:space="0" w:color="auto"/>
        <w:right w:val="none" w:sz="0" w:space="0" w:color="auto"/>
      </w:divBdr>
    </w:div>
    <w:div w:id="1911966318">
      <w:bodyDiv w:val="1"/>
      <w:marLeft w:val="0"/>
      <w:marRight w:val="0"/>
      <w:marTop w:val="0"/>
      <w:marBottom w:val="0"/>
      <w:divBdr>
        <w:top w:val="none" w:sz="0" w:space="0" w:color="auto"/>
        <w:left w:val="none" w:sz="0" w:space="0" w:color="auto"/>
        <w:bottom w:val="none" w:sz="0" w:space="0" w:color="auto"/>
        <w:right w:val="none" w:sz="0" w:space="0" w:color="auto"/>
      </w:divBdr>
    </w:div>
    <w:div w:id="2014449823">
      <w:bodyDiv w:val="1"/>
      <w:marLeft w:val="0"/>
      <w:marRight w:val="0"/>
      <w:marTop w:val="0"/>
      <w:marBottom w:val="0"/>
      <w:divBdr>
        <w:top w:val="none" w:sz="0" w:space="0" w:color="auto"/>
        <w:left w:val="none" w:sz="0" w:space="0" w:color="auto"/>
        <w:bottom w:val="none" w:sz="0" w:space="0" w:color="auto"/>
        <w:right w:val="none" w:sz="0" w:space="0" w:color="auto"/>
      </w:divBdr>
    </w:div>
    <w:div w:id="2021420168">
      <w:marLeft w:val="0"/>
      <w:marRight w:val="0"/>
      <w:marTop w:val="0"/>
      <w:marBottom w:val="0"/>
      <w:divBdr>
        <w:top w:val="none" w:sz="0" w:space="0" w:color="auto"/>
        <w:left w:val="none" w:sz="0" w:space="0" w:color="auto"/>
        <w:bottom w:val="none" w:sz="0" w:space="0" w:color="auto"/>
        <w:right w:val="none" w:sz="0" w:space="0" w:color="auto"/>
      </w:divBdr>
    </w:div>
    <w:div w:id="2021420169">
      <w:marLeft w:val="0"/>
      <w:marRight w:val="0"/>
      <w:marTop w:val="0"/>
      <w:marBottom w:val="0"/>
      <w:divBdr>
        <w:top w:val="none" w:sz="0" w:space="0" w:color="auto"/>
        <w:left w:val="none" w:sz="0" w:space="0" w:color="auto"/>
        <w:bottom w:val="none" w:sz="0" w:space="0" w:color="auto"/>
        <w:right w:val="none" w:sz="0" w:space="0" w:color="auto"/>
      </w:divBdr>
    </w:div>
    <w:div w:id="2021420170">
      <w:marLeft w:val="0"/>
      <w:marRight w:val="0"/>
      <w:marTop w:val="0"/>
      <w:marBottom w:val="0"/>
      <w:divBdr>
        <w:top w:val="none" w:sz="0" w:space="0" w:color="auto"/>
        <w:left w:val="none" w:sz="0" w:space="0" w:color="auto"/>
        <w:bottom w:val="none" w:sz="0" w:space="0" w:color="auto"/>
        <w:right w:val="none" w:sz="0" w:space="0" w:color="auto"/>
      </w:divBdr>
    </w:div>
    <w:div w:id="2021420171">
      <w:marLeft w:val="0"/>
      <w:marRight w:val="0"/>
      <w:marTop w:val="0"/>
      <w:marBottom w:val="0"/>
      <w:divBdr>
        <w:top w:val="none" w:sz="0" w:space="0" w:color="auto"/>
        <w:left w:val="none" w:sz="0" w:space="0" w:color="auto"/>
        <w:bottom w:val="none" w:sz="0" w:space="0" w:color="auto"/>
        <w:right w:val="none" w:sz="0" w:space="0" w:color="auto"/>
      </w:divBdr>
    </w:div>
    <w:div w:id="2021420172">
      <w:marLeft w:val="0"/>
      <w:marRight w:val="0"/>
      <w:marTop w:val="0"/>
      <w:marBottom w:val="0"/>
      <w:divBdr>
        <w:top w:val="none" w:sz="0" w:space="0" w:color="auto"/>
        <w:left w:val="none" w:sz="0" w:space="0" w:color="auto"/>
        <w:bottom w:val="none" w:sz="0" w:space="0" w:color="auto"/>
        <w:right w:val="none" w:sz="0" w:space="0" w:color="auto"/>
      </w:divBdr>
    </w:div>
    <w:div w:id="2021420173">
      <w:marLeft w:val="0"/>
      <w:marRight w:val="0"/>
      <w:marTop w:val="0"/>
      <w:marBottom w:val="0"/>
      <w:divBdr>
        <w:top w:val="none" w:sz="0" w:space="0" w:color="auto"/>
        <w:left w:val="none" w:sz="0" w:space="0" w:color="auto"/>
        <w:bottom w:val="none" w:sz="0" w:space="0" w:color="auto"/>
        <w:right w:val="none" w:sz="0" w:space="0" w:color="auto"/>
      </w:divBdr>
    </w:div>
    <w:div w:id="2021420174">
      <w:marLeft w:val="0"/>
      <w:marRight w:val="0"/>
      <w:marTop w:val="0"/>
      <w:marBottom w:val="0"/>
      <w:divBdr>
        <w:top w:val="none" w:sz="0" w:space="0" w:color="auto"/>
        <w:left w:val="none" w:sz="0" w:space="0" w:color="auto"/>
        <w:bottom w:val="none" w:sz="0" w:space="0" w:color="auto"/>
        <w:right w:val="none" w:sz="0" w:space="0" w:color="auto"/>
      </w:divBdr>
    </w:div>
    <w:div w:id="2021420175">
      <w:marLeft w:val="0"/>
      <w:marRight w:val="0"/>
      <w:marTop w:val="0"/>
      <w:marBottom w:val="0"/>
      <w:divBdr>
        <w:top w:val="none" w:sz="0" w:space="0" w:color="auto"/>
        <w:left w:val="none" w:sz="0" w:space="0" w:color="auto"/>
        <w:bottom w:val="none" w:sz="0" w:space="0" w:color="auto"/>
        <w:right w:val="none" w:sz="0" w:space="0" w:color="auto"/>
      </w:divBdr>
    </w:div>
    <w:div w:id="2021420176">
      <w:marLeft w:val="0"/>
      <w:marRight w:val="0"/>
      <w:marTop w:val="0"/>
      <w:marBottom w:val="0"/>
      <w:divBdr>
        <w:top w:val="none" w:sz="0" w:space="0" w:color="auto"/>
        <w:left w:val="none" w:sz="0" w:space="0" w:color="auto"/>
        <w:bottom w:val="none" w:sz="0" w:space="0" w:color="auto"/>
        <w:right w:val="none" w:sz="0" w:space="0" w:color="auto"/>
      </w:divBdr>
    </w:div>
    <w:div w:id="2021420177">
      <w:marLeft w:val="0"/>
      <w:marRight w:val="0"/>
      <w:marTop w:val="0"/>
      <w:marBottom w:val="0"/>
      <w:divBdr>
        <w:top w:val="none" w:sz="0" w:space="0" w:color="auto"/>
        <w:left w:val="none" w:sz="0" w:space="0" w:color="auto"/>
        <w:bottom w:val="none" w:sz="0" w:space="0" w:color="auto"/>
        <w:right w:val="none" w:sz="0" w:space="0" w:color="auto"/>
      </w:divBdr>
    </w:div>
    <w:div w:id="2021420178">
      <w:marLeft w:val="0"/>
      <w:marRight w:val="0"/>
      <w:marTop w:val="0"/>
      <w:marBottom w:val="0"/>
      <w:divBdr>
        <w:top w:val="none" w:sz="0" w:space="0" w:color="auto"/>
        <w:left w:val="none" w:sz="0" w:space="0" w:color="auto"/>
        <w:bottom w:val="none" w:sz="0" w:space="0" w:color="auto"/>
        <w:right w:val="none" w:sz="0" w:space="0" w:color="auto"/>
      </w:divBdr>
    </w:div>
    <w:div w:id="2021420179">
      <w:marLeft w:val="0"/>
      <w:marRight w:val="0"/>
      <w:marTop w:val="0"/>
      <w:marBottom w:val="0"/>
      <w:divBdr>
        <w:top w:val="none" w:sz="0" w:space="0" w:color="auto"/>
        <w:left w:val="none" w:sz="0" w:space="0" w:color="auto"/>
        <w:bottom w:val="none" w:sz="0" w:space="0" w:color="auto"/>
        <w:right w:val="none" w:sz="0" w:space="0" w:color="auto"/>
      </w:divBdr>
    </w:div>
    <w:div w:id="2021420180">
      <w:marLeft w:val="0"/>
      <w:marRight w:val="0"/>
      <w:marTop w:val="0"/>
      <w:marBottom w:val="0"/>
      <w:divBdr>
        <w:top w:val="none" w:sz="0" w:space="0" w:color="auto"/>
        <w:left w:val="none" w:sz="0" w:space="0" w:color="auto"/>
        <w:bottom w:val="none" w:sz="0" w:space="0" w:color="auto"/>
        <w:right w:val="none" w:sz="0" w:space="0" w:color="auto"/>
      </w:divBdr>
    </w:div>
    <w:div w:id="2021420181">
      <w:marLeft w:val="0"/>
      <w:marRight w:val="0"/>
      <w:marTop w:val="0"/>
      <w:marBottom w:val="0"/>
      <w:divBdr>
        <w:top w:val="none" w:sz="0" w:space="0" w:color="auto"/>
        <w:left w:val="none" w:sz="0" w:space="0" w:color="auto"/>
        <w:bottom w:val="none" w:sz="0" w:space="0" w:color="auto"/>
        <w:right w:val="none" w:sz="0" w:space="0" w:color="auto"/>
      </w:divBdr>
    </w:div>
    <w:div w:id="2021420182">
      <w:marLeft w:val="0"/>
      <w:marRight w:val="0"/>
      <w:marTop w:val="0"/>
      <w:marBottom w:val="0"/>
      <w:divBdr>
        <w:top w:val="none" w:sz="0" w:space="0" w:color="auto"/>
        <w:left w:val="none" w:sz="0" w:space="0" w:color="auto"/>
        <w:bottom w:val="none" w:sz="0" w:space="0" w:color="auto"/>
        <w:right w:val="none" w:sz="0" w:space="0" w:color="auto"/>
      </w:divBdr>
    </w:div>
    <w:div w:id="2021420183">
      <w:marLeft w:val="0"/>
      <w:marRight w:val="0"/>
      <w:marTop w:val="0"/>
      <w:marBottom w:val="0"/>
      <w:divBdr>
        <w:top w:val="none" w:sz="0" w:space="0" w:color="auto"/>
        <w:left w:val="none" w:sz="0" w:space="0" w:color="auto"/>
        <w:bottom w:val="none" w:sz="0" w:space="0" w:color="auto"/>
        <w:right w:val="none" w:sz="0" w:space="0" w:color="auto"/>
      </w:divBdr>
    </w:div>
    <w:div w:id="2021420184">
      <w:marLeft w:val="0"/>
      <w:marRight w:val="0"/>
      <w:marTop w:val="0"/>
      <w:marBottom w:val="0"/>
      <w:divBdr>
        <w:top w:val="none" w:sz="0" w:space="0" w:color="auto"/>
        <w:left w:val="none" w:sz="0" w:space="0" w:color="auto"/>
        <w:bottom w:val="none" w:sz="0" w:space="0" w:color="auto"/>
        <w:right w:val="none" w:sz="0" w:space="0" w:color="auto"/>
      </w:divBdr>
    </w:div>
    <w:div w:id="2021420185">
      <w:marLeft w:val="0"/>
      <w:marRight w:val="0"/>
      <w:marTop w:val="0"/>
      <w:marBottom w:val="0"/>
      <w:divBdr>
        <w:top w:val="none" w:sz="0" w:space="0" w:color="auto"/>
        <w:left w:val="none" w:sz="0" w:space="0" w:color="auto"/>
        <w:bottom w:val="none" w:sz="0" w:space="0" w:color="auto"/>
        <w:right w:val="none" w:sz="0" w:space="0" w:color="auto"/>
      </w:divBdr>
    </w:div>
    <w:div w:id="2021420186">
      <w:marLeft w:val="0"/>
      <w:marRight w:val="0"/>
      <w:marTop w:val="0"/>
      <w:marBottom w:val="0"/>
      <w:divBdr>
        <w:top w:val="none" w:sz="0" w:space="0" w:color="auto"/>
        <w:left w:val="none" w:sz="0" w:space="0" w:color="auto"/>
        <w:bottom w:val="none" w:sz="0" w:space="0" w:color="auto"/>
        <w:right w:val="none" w:sz="0" w:space="0" w:color="auto"/>
      </w:divBdr>
    </w:div>
    <w:div w:id="2021420187">
      <w:marLeft w:val="0"/>
      <w:marRight w:val="0"/>
      <w:marTop w:val="0"/>
      <w:marBottom w:val="0"/>
      <w:divBdr>
        <w:top w:val="none" w:sz="0" w:space="0" w:color="auto"/>
        <w:left w:val="none" w:sz="0" w:space="0" w:color="auto"/>
        <w:bottom w:val="none" w:sz="0" w:space="0" w:color="auto"/>
        <w:right w:val="none" w:sz="0" w:space="0" w:color="auto"/>
      </w:divBdr>
    </w:div>
    <w:div w:id="2021420188">
      <w:marLeft w:val="0"/>
      <w:marRight w:val="0"/>
      <w:marTop w:val="0"/>
      <w:marBottom w:val="0"/>
      <w:divBdr>
        <w:top w:val="none" w:sz="0" w:space="0" w:color="auto"/>
        <w:left w:val="none" w:sz="0" w:space="0" w:color="auto"/>
        <w:bottom w:val="none" w:sz="0" w:space="0" w:color="auto"/>
        <w:right w:val="none" w:sz="0" w:space="0" w:color="auto"/>
      </w:divBdr>
    </w:div>
    <w:div w:id="2021420189">
      <w:marLeft w:val="0"/>
      <w:marRight w:val="0"/>
      <w:marTop w:val="0"/>
      <w:marBottom w:val="0"/>
      <w:divBdr>
        <w:top w:val="none" w:sz="0" w:space="0" w:color="auto"/>
        <w:left w:val="none" w:sz="0" w:space="0" w:color="auto"/>
        <w:bottom w:val="none" w:sz="0" w:space="0" w:color="auto"/>
        <w:right w:val="none" w:sz="0" w:space="0" w:color="auto"/>
      </w:divBdr>
    </w:div>
    <w:div w:id="2021420190">
      <w:marLeft w:val="0"/>
      <w:marRight w:val="0"/>
      <w:marTop w:val="0"/>
      <w:marBottom w:val="0"/>
      <w:divBdr>
        <w:top w:val="none" w:sz="0" w:space="0" w:color="auto"/>
        <w:left w:val="none" w:sz="0" w:space="0" w:color="auto"/>
        <w:bottom w:val="none" w:sz="0" w:space="0" w:color="auto"/>
        <w:right w:val="none" w:sz="0" w:space="0" w:color="auto"/>
      </w:divBdr>
    </w:div>
    <w:div w:id="2021420191">
      <w:marLeft w:val="0"/>
      <w:marRight w:val="0"/>
      <w:marTop w:val="0"/>
      <w:marBottom w:val="0"/>
      <w:divBdr>
        <w:top w:val="none" w:sz="0" w:space="0" w:color="auto"/>
        <w:left w:val="none" w:sz="0" w:space="0" w:color="auto"/>
        <w:bottom w:val="none" w:sz="0" w:space="0" w:color="auto"/>
        <w:right w:val="none" w:sz="0" w:space="0" w:color="auto"/>
      </w:divBdr>
    </w:div>
    <w:div w:id="2021420192">
      <w:marLeft w:val="0"/>
      <w:marRight w:val="0"/>
      <w:marTop w:val="0"/>
      <w:marBottom w:val="0"/>
      <w:divBdr>
        <w:top w:val="none" w:sz="0" w:space="0" w:color="auto"/>
        <w:left w:val="none" w:sz="0" w:space="0" w:color="auto"/>
        <w:bottom w:val="none" w:sz="0" w:space="0" w:color="auto"/>
        <w:right w:val="none" w:sz="0" w:space="0" w:color="auto"/>
      </w:divBdr>
    </w:div>
    <w:div w:id="2021420193">
      <w:marLeft w:val="0"/>
      <w:marRight w:val="0"/>
      <w:marTop w:val="0"/>
      <w:marBottom w:val="0"/>
      <w:divBdr>
        <w:top w:val="none" w:sz="0" w:space="0" w:color="auto"/>
        <w:left w:val="none" w:sz="0" w:space="0" w:color="auto"/>
        <w:bottom w:val="none" w:sz="0" w:space="0" w:color="auto"/>
        <w:right w:val="none" w:sz="0" w:space="0" w:color="auto"/>
      </w:divBdr>
    </w:div>
    <w:div w:id="2021420194">
      <w:marLeft w:val="0"/>
      <w:marRight w:val="0"/>
      <w:marTop w:val="0"/>
      <w:marBottom w:val="0"/>
      <w:divBdr>
        <w:top w:val="none" w:sz="0" w:space="0" w:color="auto"/>
        <w:left w:val="none" w:sz="0" w:space="0" w:color="auto"/>
        <w:bottom w:val="none" w:sz="0" w:space="0" w:color="auto"/>
        <w:right w:val="none" w:sz="0" w:space="0" w:color="auto"/>
      </w:divBdr>
    </w:div>
    <w:div w:id="2021420195">
      <w:marLeft w:val="0"/>
      <w:marRight w:val="0"/>
      <w:marTop w:val="0"/>
      <w:marBottom w:val="0"/>
      <w:divBdr>
        <w:top w:val="none" w:sz="0" w:space="0" w:color="auto"/>
        <w:left w:val="none" w:sz="0" w:space="0" w:color="auto"/>
        <w:bottom w:val="none" w:sz="0" w:space="0" w:color="auto"/>
        <w:right w:val="none" w:sz="0" w:space="0" w:color="auto"/>
      </w:divBdr>
    </w:div>
    <w:div w:id="2021420196">
      <w:marLeft w:val="0"/>
      <w:marRight w:val="0"/>
      <w:marTop w:val="0"/>
      <w:marBottom w:val="0"/>
      <w:divBdr>
        <w:top w:val="none" w:sz="0" w:space="0" w:color="auto"/>
        <w:left w:val="none" w:sz="0" w:space="0" w:color="auto"/>
        <w:bottom w:val="none" w:sz="0" w:space="0" w:color="auto"/>
        <w:right w:val="none" w:sz="0" w:space="0" w:color="auto"/>
      </w:divBdr>
    </w:div>
    <w:div w:id="2021420197">
      <w:marLeft w:val="0"/>
      <w:marRight w:val="0"/>
      <w:marTop w:val="0"/>
      <w:marBottom w:val="0"/>
      <w:divBdr>
        <w:top w:val="none" w:sz="0" w:space="0" w:color="auto"/>
        <w:left w:val="none" w:sz="0" w:space="0" w:color="auto"/>
        <w:bottom w:val="none" w:sz="0" w:space="0" w:color="auto"/>
        <w:right w:val="none" w:sz="0" w:space="0" w:color="auto"/>
      </w:divBdr>
    </w:div>
    <w:div w:id="2021420198">
      <w:marLeft w:val="0"/>
      <w:marRight w:val="0"/>
      <w:marTop w:val="0"/>
      <w:marBottom w:val="0"/>
      <w:divBdr>
        <w:top w:val="none" w:sz="0" w:space="0" w:color="auto"/>
        <w:left w:val="none" w:sz="0" w:space="0" w:color="auto"/>
        <w:bottom w:val="none" w:sz="0" w:space="0" w:color="auto"/>
        <w:right w:val="none" w:sz="0" w:space="0" w:color="auto"/>
      </w:divBdr>
    </w:div>
    <w:div w:id="2021420199">
      <w:marLeft w:val="0"/>
      <w:marRight w:val="0"/>
      <w:marTop w:val="0"/>
      <w:marBottom w:val="0"/>
      <w:divBdr>
        <w:top w:val="none" w:sz="0" w:space="0" w:color="auto"/>
        <w:left w:val="none" w:sz="0" w:space="0" w:color="auto"/>
        <w:bottom w:val="none" w:sz="0" w:space="0" w:color="auto"/>
        <w:right w:val="none" w:sz="0" w:space="0" w:color="auto"/>
      </w:divBdr>
    </w:div>
    <w:div w:id="2021420200">
      <w:marLeft w:val="0"/>
      <w:marRight w:val="0"/>
      <w:marTop w:val="0"/>
      <w:marBottom w:val="0"/>
      <w:divBdr>
        <w:top w:val="none" w:sz="0" w:space="0" w:color="auto"/>
        <w:left w:val="none" w:sz="0" w:space="0" w:color="auto"/>
        <w:bottom w:val="none" w:sz="0" w:space="0" w:color="auto"/>
        <w:right w:val="none" w:sz="0" w:space="0" w:color="auto"/>
      </w:divBdr>
    </w:div>
    <w:div w:id="2021420201">
      <w:marLeft w:val="0"/>
      <w:marRight w:val="0"/>
      <w:marTop w:val="0"/>
      <w:marBottom w:val="0"/>
      <w:divBdr>
        <w:top w:val="none" w:sz="0" w:space="0" w:color="auto"/>
        <w:left w:val="none" w:sz="0" w:space="0" w:color="auto"/>
        <w:bottom w:val="none" w:sz="0" w:space="0" w:color="auto"/>
        <w:right w:val="none" w:sz="0" w:space="0" w:color="auto"/>
      </w:divBdr>
    </w:div>
    <w:div w:id="2021420202">
      <w:marLeft w:val="0"/>
      <w:marRight w:val="0"/>
      <w:marTop w:val="0"/>
      <w:marBottom w:val="0"/>
      <w:divBdr>
        <w:top w:val="none" w:sz="0" w:space="0" w:color="auto"/>
        <w:left w:val="none" w:sz="0" w:space="0" w:color="auto"/>
        <w:bottom w:val="none" w:sz="0" w:space="0" w:color="auto"/>
        <w:right w:val="none" w:sz="0" w:space="0" w:color="auto"/>
      </w:divBdr>
    </w:div>
    <w:div w:id="2021420203">
      <w:marLeft w:val="0"/>
      <w:marRight w:val="0"/>
      <w:marTop w:val="0"/>
      <w:marBottom w:val="0"/>
      <w:divBdr>
        <w:top w:val="none" w:sz="0" w:space="0" w:color="auto"/>
        <w:left w:val="none" w:sz="0" w:space="0" w:color="auto"/>
        <w:bottom w:val="none" w:sz="0" w:space="0" w:color="auto"/>
        <w:right w:val="none" w:sz="0" w:space="0" w:color="auto"/>
      </w:divBdr>
    </w:div>
    <w:div w:id="2021420204">
      <w:marLeft w:val="0"/>
      <w:marRight w:val="0"/>
      <w:marTop w:val="0"/>
      <w:marBottom w:val="0"/>
      <w:divBdr>
        <w:top w:val="none" w:sz="0" w:space="0" w:color="auto"/>
        <w:left w:val="none" w:sz="0" w:space="0" w:color="auto"/>
        <w:bottom w:val="none" w:sz="0" w:space="0" w:color="auto"/>
        <w:right w:val="none" w:sz="0" w:space="0" w:color="auto"/>
      </w:divBdr>
    </w:div>
    <w:div w:id="2021420205">
      <w:marLeft w:val="0"/>
      <w:marRight w:val="0"/>
      <w:marTop w:val="0"/>
      <w:marBottom w:val="0"/>
      <w:divBdr>
        <w:top w:val="none" w:sz="0" w:space="0" w:color="auto"/>
        <w:left w:val="none" w:sz="0" w:space="0" w:color="auto"/>
        <w:bottom w:val="none" w:sz="0" w:space="0" w:color="auto"/>
        <w:right w:val="none" w:sz="0" w:space="0" w:color="auto"/>
      </w:divBdr>
    </w:div>
    <w:div w:id="2021420206">
      <w:marLeft w:val="0"/>
      <w:marRight w:val="0"/>
      <w:marTop w:val="0"/>
      <w:marBottom w:val="0"/>
      <w:divBdr>
        <w:top w:val="none" w:sz="0" w:space="0" w:color="auto"/>
        <w:left w:val="none" w:sz="0" w:space="0" w:color="auto"/>
        <w:bottom w:val="none" w:sz="0" w:space="0" w:color="auto"/>
        <w:right w:val="none" w:sz="0" w:space="0" w:color="auto"/>
      </w:divBdr>
    </w:div>
    <w:div w:id="2021420207">
      <w:marLeft w:val="0"/>
      <w:marRight w:val="0"/>
      <w:marTop w:val="0"/>
      <w:marBottom w:val="0"/>
      <w:divBdr>
        <w:top w:val="none" w:sz="0" w:space="0" w:color="auto"/>
        <w:left w:val="none" w:sz="0" w:space="0" w:color="auto"/>
        <w:bottom w:val="none" w:sz="0" w:space="0" w:color="auto"/>
        <w:right w:val="none" w:sz="0" w:space="0" w:color="auto"/>
      </w:divBdr>
    </w:div>
    <w:div w:id="2021420208">
      <w:marLeft w:val="0"/>
      <w:marRight w:val="0"/>
      <w:marTop w:val="0"/>
      <w:marBottom w:val="0"/>
      <w:divBdr>
        <w:top w:val="none" w:sz="0" w:space="0" w:color="auto"/>
        <w:left w:val="none" w:sz="0" w:space="0" w:color="auto"/>
        <w:bottom w:val="none" w:sz="0" w:space="0" w:color="auto"/>
        <w:right w:val="none" w:sz="0" w:space="0" w:color="auto"/>
      </w:divBdr>
    </w:div>
    <w:div w:id="2021420209">
      <w:marLeft w:val="0"/>
      <w:marRight w:val="0"/>
      <w:marTop w:val="0"/>
      <w:marBottom w:val="0"/>
      <w:divBdr>
        <w:top w:val="none" w:sz="0" w:space="0" w:color="auto"/>
        <w:left w:val="none" w:sz="0" w:space="0" w:color="auto"/>
        <w:bottom w:val="none" w:sz="0" w:space="0" w:color="auto"/>
        <w:right w:val="none" w:sz="0" w:space="0" w:color="auto"/>
      </w:divBdr>
    </w:div>
    <w:div w:id="2021420210">
      <w:marLeft w:val="0"/>
      <w:marRight w:val="0"/>
      <w:marTop w:val="0"/>
      <w:marBottom w:val="0"/>
      <w:divBdr>
        <w:top w:val="none" w:sz="0" w:space="0" w:color="auto"/>
        <w:left w:val="none" w:sz="0" w:space="0" w:color="auto"/>
        <w:bottom w:val="none" w:sz="0" w:space="0" w:color="auto"/>
        <w:right w:val="none" w:sz="0" w:space="0" w:color="auto"/>
      </w:divBdr>
    </w:div>
    <w:div w:id="2021420211">
      <w:marLeft w:val="0"/>
      <w:marRight w:val="0"/>
      <w:marTop w:val="0"/>
      <w:marBottom w:val="0"/>
      <w:divBdr>
        <w:top w:val="none" w:sz="0" w:space="0" w:color="auto"/>
        <w:left w:val="none" w:sz="0" w:space="0" w:color="auto"/>
        <w:bottom w:val="none" w:sz="0" w:space="0" w:color="auto"/>
        <w:right w:val="none" w:sz="0" w:space="0" w:color="auto"/>
      </w:divBdr>
    </w:div>
    <w:div w:id="2021420212">
      <w:marLeft w:val="0"/>
      <w:marRight w:val="0"/>
      <w:marTop w:val="0"/>
      <w:marBottom w:val="0"/>
      <w:divBdr>
        <w:top w:val="none" w:sz="0" w:space="0" w:color="auto"/>
        <w:left w:val="none" w:sz="0" w:space="0" w:color="auto"/>
        <w:bottom w:val="none" w:sz="0" w:space="0" w:color="auto"/>
        <w:right w:val="none" w:sz="0" w:space="0" w:color="auto"/>
      </w:divBdr>
    </w:div>
    <w:div w:id="2021420213">
      <w:marLeft w:val="0"/>
      <w:marRight w:val="0"/>
      <w:marTop w:val="0"/>
      <w:marBottom w:val="0"/>
      <w:divBdr>
        <w:top w:val="none" w:sz="0" w:space="0" w:color="auto"/>
        <w:left w:val="none" w:sz="0" w:space="0" w:color="auto"/>
        <w:bottom w:val="none" w:sz="0" w:space="0" w:color="auto"/>
        <w:right w:val="none" w:sz="0" w:space="0" w:color="auto"/>
      </w:divBdr>
    </w:div>
    <w:div w:id="2021420214">
      <w:marLeft w:val="0"/>
      <w:marRight w:val="0"/>
      <w:marTop w:val="0"/>
      <w:marBottom w:val="0"/>
      <w:divBdr>
        <w:top w:val="none" w:sz="0" w:space="0" w:color="auto"/>
        <w:left w:val="none" w:sz="0" w:space="0" w:color="auto"/>
        <w:bottom w:val="none" w:sz="0" w:space="0" w:color="auto"/>
        <w:right w:val="none" w:sz="0" w:space="0" w:color="auto"/>
      </w:divBdr>
    </w:div>
    <w:div w:id="2021420215">
      <w:marLeft w:val="0"/>
      <w:marRight w:val="0"/>
      <w:marTop w:val="0"/>
      <w:marBottom w:val="0"/>
      <w:divBdr>
        <w:top w:val="none" w:sz="0" w:space="0" w:color="auto"/>
        <w:left w:val="none" w:sz="0" w:space="0" w:color="auto"/>
        <w:bottom w:val="none" w:sz="0" w:space="0" w:color="auto"/>
        <w:right w:val="none" w:sz="0" w:space="0" w:color="auto"/>
      </w:divBdr>
    </w:div>
    <w:div w:id="2021420216">
      <w:marLeft w:val="0"/>
      <w:marRight w:val="0"/>
      <w:marTop w:val="0"/>
      <w:marBottom w:val="0"/>
      <w:divBdr>
        <w:top w:val="none" w:sz="0" w:space="0" w:color="auto"/>
        <w:left w:val="none" w:sz="0" w:space="0" w:color="auto"/>
        <w:bottom w:val="none" w:sz="0" w:space="0" w:color="auto"/>
        <w:right w:val="none" w:sz="0" w:space="0" w:color="auto"/>
      </w:divBdr>
    </w:div>
    <w:div w:id="2021420217">
      <w:marLeft w:val="0"/>
      <w:marRight w:val="0"/>
      <w:marTop w:val="0"/>
      <w:marBottom w:val="0"/>
      <w:divBdr>
        <w:top w:val="none" w:sz="0" w:space="0" w:color="auto"/>
        <w:left w:val="none" w:sz="0" w:space="0" w:color="auto"/>
        <w:bottom w:val="none" w:sz="0" w:space="0" w:color="auto"/>
        <w:right w:val="none" w:sz="0" w:space="0" w:color="auto"/>
      </w:divBdr>
    </w:div>
    <w:div w:id="2021420218">
      <w:marLeft w:val="0"/>
      <w:marRight w:val="0"/>
      <w:marTop w:val="0"/>
      <w:marBottom w:val="0"/>
      <w:divBdr>
        <w:top w:val="none" w:sz="0" w:space="0" w:color="auto"/>
        <w:left w:val="none" w:sz="0" w:space="0" w:color="auto"/>
        <w:bottom w:val="none" w:sz="0" w:space="0" w:color="auto"/>
        <w:right w:val="none" w:sz="0" w:space="0" w:color="auto"/>
      </w:divBdr>
    </w:div>
    <w:div w:id="2021420219">
      <w:marLeft w:val="0"/>
      <w:marRight w:val="0"/>
      <w:marTop w:val="0"/>
      <w:marBottom w:val="0"/>
      <w:divBdr>
        <w:top w:val="none" w:sz="0" w:space="0" w:color="auto"/>
        <w:left w:val="none" w:sz="0" w:space="0" w:color="auto"/>
        <w:bottom w:val="none" w:sz="0" w:space="0" w:color="auto"/>
        <w:right w:val="none" w:sz="0" w:space="0" w:color="auto"/>
      </w:divBdr>
    </w:div>
    <w:div w:id="2021420220">
      <w:marLeft w:val="0"/>
      <w:marRight w:val="0"/>
      <w:marTop w:val="0"/>
      <w:marBottom w:val="0"/>
      <w:divBdr>
        <w:top w:val="none" w:sz="0" w:space="0" w:color="auto"/>
        <w:left w:val="none" w:sz="0" w:space="0" w:color="auto"/>
        <w:bottom w:val="none" w:sz="0" w:space="0" w:color="auto"/>
        <w:right w:val="none" w:sz="0" w:space="0" w:color="auto"/>
      </w:divBdr>
    </w:div>
    <w:div w:id="2021420221">
      <w:marLeft w:val="0"/>
      <w:marRight w:val="0"/>
      <w:marTop w:val="0"/>
      <w:marBottom w:val="0"/>
      <w:divBdr>
        <w:top w:val="none" w:sz="0" w:space="0" w:color="auto"/>
        <w:left w:val="none" w:sz="0" w:space="0" w:color="auto"/>
        <w:bottom w:val="none" w:sz="0" w:space="0" w:color="auto"/>
        <w:right w:val="none" w:sz="0" w:space="0" w:color="auto"/>
      </w:divBdr>
    </w:div>
    <w:div w:id="2021420222">
      <w:marLeft w:val="0"/>
      <w:marRight w:val="0"/>
      <w:marTop w:val="0"/>
      <w:marBottom w:val="0"/>
      <w:divBdr>
        <w:top w:val="none" w:sz="0" w:space="0" w:color="auto"/>
        <w:left w:val="none" w:sz="0" w:space="0" w:color="auto"/>
        <w:bottom w:val="none" w:sz="0" w:space="0" w:color="auto"/>
        <w:right w:val="none" w:sz="0" w:space="0" w:color="auto"/>
      </w:divBdr>
    </w:div>
    <w:div w:id="2021420223">
      <w:marLeft w:val="0"/>
      <w:marRight w:val="0"/>
      <w:marTop w:val="0"/>
      <w:marBottom w:val="0"/>
      <w:divBdr>
        <w:top w:val="none" w:sz="0" w:space="0" w:color="auto"/>
        <w:left w:val="none" w:sz="0" w:space="0" w:color="auto"/>
        <w:bottom w:val="none" w:sz="0" w:space="0" w:color="auto"/>
        <w:right w:val="none" w:sz="0" w:space="0" w:color="auto"/>
      </w:divBdr>
    </w:div>
    <w:div w:id="2021420224">
      <w:marLeft w:val="0"/>
      <w:marRight w:val="0"/>
      <w:marTop w:val="0"/>
      <w:marBottom w:val="0"/>
      <w:divBdr>
        <w:top w:val="none" w:sz="0" w:space="0" w:color="auto"/>
        <w:left w:val="none" w:sz="0" w:space="0" w:color="auto"/>
        <w:bottom w:val="none" w:sz="0" w:space="0" w:color="auto"/>
        <w:right w:val="none" w:sz="0" w:space="0" w:color="auto"/>
      </w:divBdr>
    </w:div>
    <w:div w:id="2021420225">
      <w:marLeft w:val="0"/>
      <w:marRight w:val="0"/>
      <w:marTop w:val="0"/>
      <w:marBottom w:val="0"/>
      <w:divBdr>
        <w:top w:val="none" w:sz="0" w:space="0" w:color="auto"/>
        <w:left w:val="none" w:sz="0" w:space="0" w:color="auto"/>
        <w:bottom w:val="none" w:sz="0" w:space="0" w:color="auto"/>
        <w:right w:val="none" w:sz="0" w:space="0" w:color="auto"/>
      </w:divBdr>
    </w:div>
    <w:div w:id="2021420226">
      <w:marLeft w:val="0"/>
      <w:marRight w:val="0"/>
      <w:marTop w:val="0"/>
      <w:marBottom w:val="0"/>
      <w:divBdr>
        <w:top w:val="none" w:sz="0" w:space="0" w:color="auto"/>
        <w:left w:val="none" w:sz="0" w:space="0" w:color="auto"/>
        <w:bottom w:val="none" w:sz="0" w:space="0" w:color="auto"/>
        <w:right w:val="none" w:sz="0" w:space="0" w:color="auto"/>
      </w:divBdr>
    </w:div>
    <w:div w:id="2021420227">
      <w:marLeft w:val="0"/>
      <w:marRight w:val="0"/>
      <w:marTop w:val="0"/>
      <w:marBottom w:val="0"/>
      <w:divBdr>
        <w:top w:val="none" w:sz="0" w:space="0" w:color="auto"/>
        <w:left w:val="none" w:sz="0" w:space="0" w:color="auto"/>
        <w:bottom w:val="none" w:sz="0" w:space="0" w:color="auto"/>
        <w:right w:val="none" w:sz="0" w:space="0" w:color="auto"/>
      </w:divBdr>
    </w:div>
    <w:div w:id="2021420228">
      <w:marLeft w:val="0"/>
      <w:marRight w:val="0"/>
      <w:marTop w:val="0"/>
      <w:marBottom w:val="0"/>
      <w:divBdr>
        <w:top w:val="none" w:sz="0" w:space="0" w:color="auto"/>
        <w:left w:val="none" w:sz="0" w:space="0" w:color="auto"/>
        <w:bottom w:val="none" w:sz="0" w:space="0" w:color="auto"/>
        <w:right w:val="none" w:sz="0" w:space="0" w:color="auto"/>
      </w:divBdr>
    </w:div>
    <w:div w:id="2021420229">
      <w:marLeft w:val="0"/>
      <w:marRight w:val="0"/>
      <w:marTop w:val="0"/>
      <w:marBottom w:val="0"/>
      <w:divBdr>
        <w:top w:val="none" w:sz="0" w:space="0" w:color="auto"/>
        <w:left w:val="none" w:sz="0" w:space="0" w:color="auto"/>
        <w:bottom w:val="none" w:sz="0" w:space="0" w:color="auto"/>
        <w:right w:val="none" w:sz="0" w:space="0" w:color="auto"/>
      </w:divBdr>
    </w:div>
    <w:div w:id="2021420230">
      <w:marLeft w:val="0"/>
      <w:marRight w:val="0"/>
      <w:marTop w:val="0"/>
      <w:marBottom w:val="0"/>
      <w:divBdr>
        <w:top w:val="none" w:sz="0" w:space="0" w:color="auto"/>
        <w:left w:val="none" w:sz="0" w:space="0" w:color="auto"/>
        <w:bottom w:val="none" w:sz="0" w:space="0" w:color="auto"/>
        <w:right w:val="none" w:sz="0" w:space="0" w:color="auto"/>
      </w:divBdr>
    </w:div>
    <w:div w:id="2021420231">
      <w:marLeft w:val="0"/>
      <w:marRight w:val="0"/>
      <w:marTop w:val="0"/>
      <w:marBottom w:val="0"/>
      <w:divBdr>
        <w:top w:val="none" w:sz="0" w:space="0" w:color="auto"/>
        <w:left w:val="none" w:sz="0" w:space="0" w:color="auto"/>
        <w:bottom w:val="none" w:sz="0" w:space="0" w:color="auto"/>
        <w:right w:val="none" w:sz="0" w:space="0" w:color="auto"/>
      </w:divBdr>
    </w:div>
    <w:div w:id="2021420232">
      <w:marLeft w:val="0"/>
      <w:marRight w:val="0"/>
      <w:marTop w:val="0"/>
      <w:marBottom w:val="0"/>
      <w:divBdr>
        <w:top w:val="none" w:sz="0" w:space="0" w:color="auto"/>
        <w:left w:val="none" w:sz="0" w:space="0" w:color="auto"/>
        <w:bottom w:val="none" w:sz="0" w:space="0" w:color="auto"/>
        <w:right w:val="none" w:sz="0" w:space="0" w:color="auto"/>
      </w:divBdr>
    </w:div>
    <w:div w:id="2021420233">
      <w:marLeft w:val="0"/>
      <w:marRight w:val="0"/>
      <w:marTop w:val="0"/>
      <w:marBottom w:val="0"/>
      <w:divBdr>
        <w:top w:val="none" w:sz="0" w:space="0" w:color="auto"/>
        <w:left w:val="none" w:sz="0" w:space="0" w:color="auto"/>
        <w:bottom w:val="none" w:sz="0" w:space="0" w:color="auto"/>
        <w:right w:val="none" w:sz="0" w:space="0" w:color="auto"/>
      </w:divBdr>
    </w:div>
    <w:div w:id="2021420234">
      <w:marLeft w:val="0"/>
      <w:marRight w:val="0"/>
      <w:marTop w:val="0"/>
      <w:marBottom w:val="0"/>
      <w:divBdr>
        <w:top w:val="none" w:sz="0" w:space="0" w:color="auto"/>
        <w:left w:val="none" w:sz="0" w:space="0" w:color="auto"/>
        <w:bottom w:val="none" w:sz="0" w:space="0" w:color="auto"/>
        <w:right w:val="none" w:sz="0" w:space="0" w:color="auto"/>
      </w:divBdr>
    </w:div>
    <w:div w:id="2116319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7"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DD90EA8-FB56-4CA8-957F-12B42FD4686B}">
  <we:reference id="wa103136166"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44EA4-03E0-0B40-B8DF-9CB9F527F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1182</TotalTime>
  <Pages>5</Pages>
  <Words>1291</Words>
  <Characters>7365</Characters>
  <Application>Microsoft Office Word</Application>
  <DocSecurity>0</DocSecurity>
  <Lines>61</Lines>
  <Paragraphs>17</Paragraphs>
  <ScaleCrop>false</ScaleCrop>
  <Company>2mps</Company>
  <LinksUpToDate>false</LinksUpToDate>
  <CharactersWithSpaces>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an Ordinary Meeting of the Parish Council held in The Memorial Hall,</dc:title>
  <dc:subject/>
  <dc:creator>Philpott</dc:creator>
  <cp:keywords/>
  <cp:lastModifiedBy>Becky Burman</cp:lastModifiedBy>
  <cp:revision>113</cp:revision>
  <cp:lastPrinted>2025-12-10T23:12:00Z</cp:lastPrinted>
  <dcterms:created xsi:type="dcterms:W3CDTF">2026-03-23T14:52:00Z</dcterms:created>
  <dcterms:modified xsi:type="dcterms:W3CDTF">2026-05-13T09:45:00Z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380c890-4809-47ce-a16b-e3b24b23394e_Enabled">
    <vt:lpwstr>true</vt:lpwstr>
  </property>
  <property fmtid="{D5CDD505-2E9C-101B-9397-08002B2CF9AE}" pid="3" name="MSIP_Label_8380c890-4809-47ce-a16b-e3b24b23394e_SetDate">
    <vt:lpwstr>2025-10-10T09:26:17Z</vt:lpwstr>
  </property>
  <property fmtid="{D5CDD505-2E9C-101B-9397-08002B2CF9AE}" pid="4" name="MSIP_Label_8380c890-4809-47ce-a16b-e3b24b23394e_Method">
    <vt:lpwstr>Standard</vt:lpwstr>
  </property>
  <property fmtid="{D5CDD505-2E9C-101B-9397-08002B2CF9AE}" pid="5" name="MSIP_Label_8380c890-4809-47ce-a16b-e3b24b23394e_Name">
    <vt:lpwstr>Internal</vt:lpwstr>
  </property>
  <property fmtid="{D5CDD505-2E9C-101B-9397-08002B2CF9AE}" pid="6" name="MSIP_Label_8380c890-4809-47ce-a16b-e3b24b23394e_SiteId">
    <vt:lpwstr>49c4f7b6-63e2-452b-84f2-18c8aabc0b91</vt:lpwstr>
  </property>
  <property fmtid="{D5CDD505-2E9C-101B-9397-08002B2CF9AE}" pid="7" name="MSIP_Label_8380c890-4809-47ce-a16b-e3b24b23394e_ActionId">
    <vt:lpwstr>5a1d5329-2b5a-4df2-8ee6-7e368ebfbbaf</vt:lpwstr>
  </property>
  <property fmtid="{D5CDD505-2E9C-101B-9397-08002B2CF9AE}" pid="8" name="MSIP_Label_8380c890-4809-47ce-a16b-e3b24b23394e_ContentBits">
    <vt:lpwstr>0</vt:lpwstr>
  </property>
  <property fmtid="{D5CDD505-2E9C-101B-9397-08002B2CF9AE}" pid="9" name="MSIP_Label_8380c890-4809-47ce-a16b-e3b24b23394e_Tag">
    <vt:lpwstr>10, 3, 0, 1</vt:lpwstr>
  </property>
</Properties>
</file>