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FAAB27" w14:textId="7D8B7DA8" w:rsidR="00D87B0A" w:rsidRPr="000156FA" w:rsidRDefault="00D87B0A" w:rsidP="00D87B0A">
      <w:pPr>
        <w:pStyle w:val="NoSpacing"/>
        <w:jc w:val="center"/>
        <w:rPr>
          <w:rFonts w:ascii="Times New Roman" w:hAnsi="Times New Roman" w:cs="Times New Roman"/>
          <w:b/>
          <w:bCs/>
          <w:lang w:val="en-US"/>
        </w:rPr>
      </w:pPr>
      <w:r w:rsidRPr="000156FA">
        <w:rPr>
          <w:rFonts w:ascii="Times New Roman" w:hAnsi="Times New Roman" w:cs="Times New Roman"/>
          <w:b/>
          <w:bCs/>
          <w:lang w:val="en-US"/>
        </w:rPr>
        <w:t>MINUTES OF THE MEEETING OF CHUTE PARISH COUNCIL</w:t>
      </w:r>
    </w:p>
    <w:p w14:paraId="6084DBCC" w14:textId="6E2BF904" w:rsidR="00D87B0A" w:rsidRDefault="00D87B0A" w:rsidP="00D87B0A">
      <w:pPr>
        <w:pStyle w:val="NoSpacing"/>
        <w:jc w:val="center"/>
        <w:rPr>
          <w:rFonts w:ascii="Times New Roman" w:hAnsi="Times New Roman" w:cs="Times New Roman"/>
          <w:b/>
          <w:bCs/>
          <w:lang w:val="en-US"/>
        </w:rPr>
      </w:pPr>
      <w:r w:rsidRPr="000156FA">
        <w:rPr>
          <w:rFonts w:ascii="Times New Roman" w:hAnsi="Times New Roman" w:cs="Times New Roman"/>
          <w:b/>
          <w:bCs/>
          <w:lang w:val="en-US"/>
        </w:rPr>
        <w:t>HELD ON THURSDAY</w:t>
      </w:r>
      <w:r w:rsidR="00FF2A66">
        <w:rPr>
          <w:rFonts w:ascii="Times New Roman" w:hAnsi="Times New Roman" w:cs="Times New Roman"/>
          <w:b/>
          <w:bCs/>
          <w:lang w:val="en-US"/>
        </w:rPr>
        <w:t xml:space="preserve"> </w:t>
      </w:r>
      <w:r w:rsidR="005C2BF2">
        <w:rPr>
          <w:rFonts w:ascii="Times New Roman" w:hAnsi="Times New Roman" w:cs="Times New Roman"/>
          <w:b/>
          <w:bCs/>
          <w:lang w:val="en-US"/>
        </w:rPr>
        <w:t>3</w:t>
      </w:r>
      <w:r w:rsidR="005C2BF2" w:rsidRPr="005C2BF2">
        <w:rPr>
          <w:rFonts w:ascii="Times New Roman" w:hAnsi="Times New Roman" w:cs="Times New Roman"/>
          <w:b/>
          <w:bCs/>
          <w:vertAlign w:val="superscript"/>
          <w:lang w:val="en-US"/>
        </w:rPr>
        <w:t>rd</w:t>
      </w:r>
      <w:r w:rsidR="005C2BF2">
        <w:rPr>
          <w:rFonts w:ascii="Times New Roman" w:hAnsi="Times New Roman" w:cs="Times New Roman"/>
          <w:b/>
          <w:bCs/>
          <w:lang w:val="en-US"/>
        </w:rPr>
        <w:t xml:space="preserve"> OCTO</w:t>
      </w:r>
      <w:r w:rsidR="006C3CA4">
        <w:rPr>
          <w:rFonts w:ascii="Times New Roman" w:hAnsi="Times New Roman" w:cs="Times New Roman"/>
          <w:b/>
          <w:bCs/>
          <w:lang w:val="en-US"/>
        </w:rPr>
        <w:t>BER</w:t>
      </w:r>
      <w:r w:rsidR="00A2264E">
        <w:rPr>
          <w:rFonts w:ascii="Times New Roman" w:hAnsi="Times New Roman" w:cs="Times New Roman"/>
          <w:b/>
          <w:bCs/>
          <w:lang w:val="en-US"/>
        </w:rPr>
        <w:t xml:space="preserve"> </w:t>
      </w:r>
      <w:r w:rsidR="00FB1C0F" w:rsidRPr="000156FA">
        <w:rPr>
          <w:rFonts w:ascii="Times New Roman" w:hAnsi="Times New Roman" w:cs="Times New Roman"/>
          <w:b/>
          <w:bCs/>
          <w:lang w:val="en-US"/>
        </w:rPr>
        <w:t>2024</w:t>
      </w:r>
    </w:p>
    <w:p w14:paraId="09B8AE9F" w14:textId="0A7DF321" w:rsidR="004F2757" w:rsidRPr="000156FA" w:rsidRDefault="004F2757" w:rsidP="00D87B0A">
      <w:pPr>
        <w:pStyle w:val="NoSpacing"/>
        <w:jc w:val="center"/>
        <w:rPr>
          <w:rFonts w:ascii="Times New Roman" w:hAnsi="Times New Roman" w:cs="Times New Roman"/>
          <w:b/>
          <w:bCs/>
          <w:lang w:val="en-US"/>
        </w:rPr>
      </w:pPr>
      <w:r>
        <w:rPr>
          <w:rFonts w:ascii="Times New Roman" w:hAnsi="Times New Roman" w:cs="Times New Roman"/>
          <w:b/>
          <w:bCs/>
          <w:lang w:val="en-US"/>
        </w:rPr>
        <w:t>AT CHUTE VILLAGE HALL</w:t>
      </w:r>
    </w:p>
    <w:p w14:paraId="7B5C0041" w14:textId="77777777" w:rsidR="00E256CA" w:rsidRDefault="00E256CA" w:rsidP="00D6745E">
      <w:pPr>
        <w:pStyle w:val="NoSpacing"/>
        <w:rPr>
          <w:rStyle w:val="Hyperlink"/>
          <w:rFonts w:ascii="Times New Roman" w:hAnsi="Times New Roman" w:cs="Times New Roman"/>
          <w:b/>
          <w:bCs/>
          <w:color w:val="auto"/>
          <w:u w:val="none"/>
        </w:rPr>
      </w:pPr>
    </w:p>
    <w:p w14:paraId="7DEB64D6" w14:textId="77777777" w:rsidR="00472223" w:rsidRDefault="00472223" w:rsidP="00D6745E">
      <w:pPr>
        <w:pStyle w:val="NoSpacing"/>
        <w:rPr>
          <w:rStyle w:val="Hyperlink"/>
          <w:rFonts w:ascii="Times New Roman" w:hAnsi="Times New Roman" w:cs="Times New Roman"/>
          <w:b/>
          <w:bCs/>
          <w:color w:val="auto"/>
          <w:u w:val="none"/>
        </w:rPr>
      </w:pPr>
    </w:p>
    <w:p w14:paraId="6BA616E4" w14:textId="069E31DB" w:rsidR="001808E2" w:rsidRPr="00CC31C9" w:rsidRDefault="00FF1185"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84</w:t>
      </w:r>
      <w:r w:rsidR="001E47C3">
        <w:rPr>
          <w:rStyle w:val="Hyperlink"/>
          <w:rFonts w:ascii="Times New Roman" w:hAnsi="Times New Roman" w:cs="Times New Roman"/>
          <w:b/>
          <w:bCs/>
          <w:color w:val="auto"/>
          <w:u w:val="none"/>
        </w:rPr>
        <w:t>/24 O</w:t>
      </w:r>
      <w:r w:rsidR="001808E2" w:rsidRPr="00CC31C9">
        <w:rPr>
          <w:rStyle w:val="Hyperlink"/>
          <w:rFonts w:ascii="Times New Roman" w:hAnsi="Times New Roman" w:cs="Times New Roman"/>
          <w:b/>
          <w:bCs/>
          <w:color w:val="auto"/>
          <w:u w:val="none"/>
        </w:rPr>
        <w:t>PEN FORUM</w:t>
      </w:r>
    </w:p>
    <w:p w14:paraId="1D4900E6" w14:textId="66FFDF4C" w:rsidR="000D0755" w:rsidRDefault="005C2BF2"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3</w:t>
      </w:r>
      <w:r w:rsidR="004F2C6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member</w:t>
      </w:r>
      <w:r w:rsidR="00A66636" w:rsidRPr="00CC31C9">
        <w:rPr>
          <w:rStyle w:val="Hyperlink"/>
          <w:rFonts w:ascii="Times New Roman" w:hAnsi="Times New Roman" w:cs="Times New Roman"/>
          <w:color w:val="auto"/>
          <w:u w:val="none"/>
        </w:rPr>
        <w:t>s</w:t>
      </w:r>
      <w:r w:rsidR="00C15682" w:rsidRPr="00CC31C9">
        <w:rPr>
          <w:rStyle w:val="Hyperlink"/>
          <w:rFonts w:ascii="Times New Roman" w:hAnsi="Times New Roman" w:cs="Times New Roman"/>
          <w:color w:val="auto"/>
          <w:u w:val="none"/>
        </w:rPr>
        <w:t xml:space="preserve"> of the public w</w:t>
      </w:r>
      <w:r w:rsidR="00A66636" w:rsidRPr="00CC31C9">
        <w:rPr>
          <w:rStyle w:val="Hyperlink"/>
          <w:rFonts w:ascii="Times New Roman" w:hAnsi="Times New Roman" w:cs="Times New Roman"/>
          <w:color w:val="auto"/>
          <w:u w:val="none"/>
        </w:rPr>
        <w:t>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p>
    <w:p w14:paraId="5CA6112E" w14:textId="77777777" w:rsidR="00FF7F32" w:rsidRDefault="00FF7F32" w:rsidP="000D0755">
      <w:pPr>
        <w:pStyle w:val="NoSpacing"/>
        <w:rPr>
          <w:rStyle w:val="Hyperlink"/>
          <w:rFonts w:ascii="Times New Roman" w:hAnsi="Times New Roman" w:cs="Times New Roman"/>
          <w:color w:val="auto"/>
          <w:u w:val="none"/>
        </w:rPr>
      </w:pPr>
    </w:p>
    <w:p w14:paraId="1FE514FC" w14:textId="021926F5" w:rsidR="000D0755" w:rsidRDefault="00FF7F32" w:rsidP="005C2BF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Huw Lovesey</w:t>
      </w:r>
      <w:r w:rsidR="00D545BC">
        <w:rPr>
          <w:rStyle w:val="Hyperlink"/>
          <w:rFonts w:ascii="Times New Roman" w:hAnsi="Times New Roman" w:cs="Times New Roman"/>
          <w:color w:val="auto"/>
          <w:u w:val="none"/>
        </w:rPr>
        <w:t xml:space="preserve"> acknowledged that </w:t>
      </w:r>
      <w:r w:rsidR="00A946DD">
        <w:rPr>
          <w:rStyle w:val="Hyperlink"/>
          <w:rFonts w:ascii="Times New Roman" w:hAnsi="Times New Roman" w:cs="Times New Roman"/>
          <w:color w:val="auto"/>
          <w:u w:val="none"/>
        </w:rPr>
        <w:t xml:space="preserve">it didn’t work to </w:t>
      </w:r>
      <w:r w:rsidR="00D545BC">
        <w:rPr>
          <w:rStyle w:val="Hyperlink"/>
          <w:rFonts w:ascii="Times New Roman" w:hAnsi="Times New Roman" w:cs="Times New Roman"/>
          <w:color w:val="auto"/>
          <w:u w:val="none"/>
        </w:rPr>
        <w:t>chang</w:t>
      </w:r>
      <w:r w:rsidR="00A946DD">
        <w:rPr>
          <w:rStyle w:val="Hyperlink"/>
          <w:rFonts w:ascii="Times New Roman" w:hAnsi="Times New Roman" w:cs="Times New Roman"/>
          <w:color w:val="auto"/>
          <w:u w:val="none"/>
        </w:rPr>
        <w:t>e</w:t>
      </w:r>
      <w:r w:rsidR="00D545BC">
        <w:rPr>
          <w:rStyle w:val="Hyperlink"/>
          <w:rFonts w:ascii="Times New Roman" w:hAnsi="Times New Roman" w:cs="Times New Roman"/>
          <w:color w:val="auto"/>
          <w:u w:val="none"/>
        </w:rPr>
        <w:t xml:space="preserve"> the bin at the top of Butts Hill </w:t>
      </w:r>
      <w:r w:rsidR="00A946DD">
        <w:rPr>
          <w:rStyle w:val="Hyperlink"/>
          <w:rFonts w:ascii="Times New Roman" w:hAnsi="Times New Roman" w:cs="Times New Roman"/>
          <w:color w:val="auto"/>
          <w:u w:val="none"/>
        </w:rPr>
        <w:t>but</w:t>
      </w:r>
      <w:r>
        <w:rPr>
          <w:rStyle w:val="Hyperlink"/>
          <w:rFonts w:ascii="Times New Roman" w:hAnsi="Times New Roman" w:cs="Times New Roman"/>
          <w:color w:val="auto"/>
          <w:u w:val="none"/>
        </w:rPr>
        <w:t xml:space="preserve"> </w:t>
      </w:r>
      <w:r w:rsidR="00162DB2">
        <w:rPr>
          <w:rStyle w:val="Hyperlink"/>
          <w:rFonts w:ascii="Times New Roman" w:hAnsi="Times New Roman" w:cs="Times New Roman"/>
          <w:color w:val="auto"/>
          <w:u w:val="none"/>
        </w:rPr>
        <w:t xml:space="preserve">suggested screening </w:t>
      </w:r>
      <w:r w:rsidR="00A946DD">
        <w:rPr>
          <w:rStyle w:val="Hyperlink"/>
          <w:rFonts w:ascii="Times New Roman" w:hAnsi="Times New Roman" w:cs="Times New Roman"/>
          <w:color w:val="auto"/>
          <w:u w:val="none"/>
        </w:rPr>
        <w:t xml:space="preserve">it </w:t>
      </w:r>
      <w:r w:rsidR="00162DB2">
        <w:rPr>
          <w:rStyle w:val="Hyperlink"/>
          <w:rFonts w:ascii="Times New Roman" w:hAnsi="Times New Roman" w:cs="Times New Roman"/>
          <w:color w:val="auto"/>
          <w:u w:val="none"/>
        </w:rPr>
        <w:t>with a shrub as it is the first thing people see when entering the village.</w:t>
      </w:r>
    </w:p>
    <w:p w14:paraId="05E302B7" w14:textId="77777777" w:rsidR="006B316D" w:rsidRDefault="006B316D" w:rsidP="005C2BF2">
      <w:pPr>
        <w:pStyle w:val="NoSpacing"/>
        <w:rPr>
          <w:rStyle w:val="Hyperlink"/>
          <w:rFonts w:ascii="Times New Roman" w:hAnsi="Times New Roman" w:cs="Times New Roman"/>
          <w:color w:val="auto"/>
          <w:u w:val="none"/>
        </w:rPr>
      </w:pPr>
    </w:p>
    <w:p w14:paraId="256862E8" w14:textId="79AACCE9" w:rsidR="006B316D" w:rsidRDefault="006B316D" w:rsidP="005C2BF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Jenny Hughes</w:t>
      </w:r>
      <w:r w:rsidR="00A010D1">
        <w:rPr>
          <w:rStyle w:val="Hyperlink"/>
          <w:rFonts w:ascii="Times New Roman" w:hAnsi="Times New Roman" w:cs="Times New Roman"/>
          <w:color w:val="auto"/>
          <w:u w:val="none"/>
        </w:rPr>
        <w:t xml:space="preserve"> said that the Chestnut tree on the green at the top of Forest Lane </w:t>
      </w:r>
      <w:r w:rsidR="00472223">
        <w:rPr>
          <w:rStyle w:val="Hyperlink"/>
          <w:rFonts w:ascii="Times New Roman" w:hAnsi="Times New Roman" w:cs="Times New Roman"/>
          <w:color w:val="auto"/>
          <w:u w:val="none"/>
        </w:rPr>
        <w:t xml:space="preserve">does not appear to have a crack. </w:t>
      </w:r>
      <w:r w:rsidR="00162DB2">
        <w:rPr>
          <w:rStyle w:val="Hyperlink"/>
          <w:rFonts w:ascii="Times New Roman" w:hAnsi="Times New Roman" w:cs="Times New Roman"/>
          <w:color w:val="auto"/>
          <w:u w:val="none"/>
        </w:rPr>
        <w:t xml:space="preserve">According to Becky Withers it </w:t>
      </w:r>
      <w:r w:rsidR="00A010D1">
        <w:rPr>
          <w:rStyle w:val="Hyperlink"/>
          <w:rFonts w:ascii="Times New Roman" w:hAnsi="Times New Roman" w:cs="Times New Roman"/>
          <w:color w:val="auto"/>
          <w:u w:val="none"/>
        </w:rPr>
        <w:t>grew from a seedling which came from the Palace of Versailles</w:t>
      </w:r>
      <w:r w:rsidR="00A946DD">
        <w:rPr>
          <w:rStyle w:val="Hyperlink"/>
          <w:rFonts w:ascii="Times New Roman" w:hAnsi="Times New Roman" w:cs="Times New Roman"/>
          <w:color w:val="auto"/>
          <w:u w:val="none"/>
        </w:rPr>
        <w:t>,</w:t>
      </w:r>
      <w:r w:rsidR="00162DB2">
        <w:rPr>
          <w:rStyle w:val="Hyperlink"/>
          <w:rFonts w:ascii="Times New Roman" w:hAnsi="Times New Roman" w:cs="Times New Roman"/>
          <w:color w:val="auto"/>
          <w:u w:val="none"/>
        </w:rPr>
        <w:t xml:space="preserve"> so it has quite a history and should be preserved.</w:t>
      </w:r>
      <w:r w:rsidR="00A010D1">
        <w:rPr>
          <w:rStyle w:val="Hyperlink"/>
          <w:rFonts w:ascii="Times New Roman" w:hAnsi="Times New Roman" w:cs="Times New Roman"/>
          <w:color w:val="auto"/>
          <w:u w:val="none"/>
        </w:rPr>
        <w:t xml:space="preserve">  </w:t>
      </w:r>
    </w:p>
    <w:p w14:paraId="6276D33F" w14:textId="77777777" w:rsidR="005C2BF2" w:rsidRDefault="005C2BF2" w:rsidP="005C2BF2">
      <w:pPr>
        <w:pStyle w:val="NoSpacing"/>
        <w:rPr>
          <w:rStyle w:val="Hyperlink"/>
          <w:rFonts w:ascii="Times New Roman" w:hAnsi="Times New Roman" w:cs="Times New Roman"/>
          <w:color w:val="auto"/>
          <w:u w:val="none"/>
        </w:rPr>
      </w:pPr>
    </w:p>
    <w:p w14:paraId="30E25AE9" w14:textId="6A3C41BD" w:rsidR="004F4713" w:rsidRPr="00684F21" w:rsidRDefault="00FF1185"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85</w:t>
      </w:r>
      <w:r w:rsidR="001E47C3" w:rsidRPr="00684F21">
        <w:rPr>
          <w:rStyle w:val="Hyperlink"/>
          <w:rFonts w:ascii="Times New Roman" w:hAnsi="Times New Roman" w:cs="Times New Roman"/>
          <w:b/>
          <w:bCs/>
          <w:color w:val="auto"/>
          <w:u w:val="none"/>
        </w:rPr>
        <w:t>/24</w:t>
      </w:r>
      <w:r w:rsidR="001808E2" w:rsidRPr="00684F21">
        <w:rPr>
          <w:rStyle w:val="Hyperlink"/>
          <w:rFonts w:ascii="Times New Roman" w:hAnsi="Times New Roman" w:cs="Times New Roman"/>
          <w:b/>
          <w:bCs/>
          <w:color w:val="auto"/>
          <w:u w:val="none"/>
        </w:rPr>
        <w:t xml:space="preserve"> PRESENT</w:t>
      </w:r>
    </w:p>
    <w:p w14:paraId="4224AF56" w14:textId="77777777" w:rsidR="005C2BF2" w:rsidRDefault="00EE37E5" w:rsidP="00D6745E">
      <w:pPr>
        <w:pStyle w:val="NoSpacing"/>
        <w:rPr>
          <w:rStyle w:val="Hyperlink"/>
          <w:rFonts w:ascii="Times New Roman" w:hAnsi="Times New Roman" w:cs="Times New Roman"/>
          <w:color w:val="auto"/>
          <w:u w:val="none"/>
        </w:rPr>
      </w:pPr>
      <w:r w:rsidRPr="00684F21">
        <w:rPr>
          <w:rStyle w:val="Hyperlink"/>
          <w:rFonts w:ascii="Times New Roman" w:hAnsi="Times New Roman" w:cs="Times New Roman"/>
          <w:color w:val="auto"/>
          <w:u w:val="none"/>
        </w:rPr>
        <w:t>Cllr</w:t>
      </w:r>
      <w:r w:rsidR="00A57B0C" w:rsidRPr="00684F21">
        <w:rPr>
          <w:rStyle w:val="Hyperlink"/>
          <w:rFonts w:ascii="Times New Roman" w:hAnsi="Times New Roman" w:cs="Times New Roman"/>
          <w:color w:val="auto"/>
          <w:u w:val="none"/>
        </w:rPr>
        <w:t xml:space="preserve"> Wall (Chairman),</w:t>
      </w:r>
      <w:bookmarkStart w:id="0" w:name="_Hlk136944740"/>
      <w:r w:rsidR="009A4B16" w:rsidRPr="00684F21">
        <w:rPr>
          <w:rStyle w:val="Hyperlink"/>
          <w:rFonts w:ascii="Times New Roman" w:hAnsi="Times New Roman" w:cs="Times New Roman"/>
          <w:color w:val="auto"/>
          <w:u w:val="none"/>
        </w:rPr>
        <w:t xml:space="preserve"> </w:t>
      </w:r>
      <w:r w:rsidR="005C2BF2">
        <w:rPr>
          <w:rStyle w:val="Hyperlink"/>
          <w:rFonts w:ascii="Times New Roman" w:hAnsi="Times New Roman" w:cs="Times New Roman"/>
          <w:color w:val="auto"/>
          <w:u w:val="none"/>
        </w:rPr>
        <w:t xml:space="preserve">Cllr Parr (Vice-Chairman), </w:t>
      </w:r>
      <w:r w:rsidR="005C2BF2" w:rsidRPr="00CC31C9">
        <w:rPr>
          <w:rStyle w:val="Hyperlink"/>
          <w:rFonts w:ascii="Times New Roman" w:hAnsi="Times New Roman" w:cs="Times New Roman"/>
          <w:color w:val="auto"/>
          <w:u w:val="none"/>
        </w:rPr>
        <w:t xml:space="preserve">Cllr </w:t>
      </w:r>
      <w:r w:rsidR="005C2BF2">
        <w:rPr>
          <w:rStyle w:val="Hyperlink"/>
          <w:rFonts w:ascii="Times New Roman" w:hAnsi="Times New Roman" w:cs="Times New Roman"/>
          <w:color w:val="auto"/>
          <w:u w:val="none"/>
        </w:rPr>
        <w:t xml:space="preserve">Harker, Cllr Taylor, </w:t>
      </w:r>
      <w:r w:rsidR="000156FA" w:rsidRPr="00684F21">
        <w:rPr>
          <w:rStyle w:val="Hyperlink"/>
          <w:rFonts w:ascii="Times New Roman" w:hAnsi="Times New Roman" w:cs="Times New Roman"/>
          <w:color w:val="auto"/>
          <w:u w:val="none"/>
        </w:rPr>
        <w:t>Cllr Hopton</w:t>
      </w:r>
      <w:r w:rsidR="005C2BF2">
        <w:rPr>
          <w:rStyle w:val="Hyperlink"/>
          <w:rFonts w:ascii="Times New Roman" w:hAnsi="Times New Roman" w:cs="Times New Roman"/>
          <w:color w:val="auto"/>
          <w:u w:val="none"/>
        </w:rPr>
        <w:t xml:space="preserve"> and</w:t>
      </w:r>
      <w:r w:rsidR="000156FA" w:rsidRPr="00684F21">
        <w:rPr>
          <w:rStyle w:val="Hyperlink"/>
          <w:rFonts w:ascii="Times New Roman" w:hAnsi="Times New Roman" w:cs="Times New Roman"/>
          <w:color w:val="auto"/>
          <w:u w:val="none"/>
        </w:rPr>
        <w:t xml:space="preserve"> Cllr </w:t>
      </w:r>
      <w:r w:rsidR="0056237C">
        <w:rPr>
          <w:rStyle w:val="Hyperlink"/>
          <w:rFonts w:ascii="Times New Roman" w:hAnsi="Times New Roman" w:cs="Times New Roman"/>
          <w:color w:val="auto"/>
          <w:u w:val="none"/>
        </w:rPr>
        <w:t>Rudland</w:t>
      </w:r>
      <w:bookmarkEnd w:id="0"/>
      <w:r w:rsidR="005C2BF2">
        <w:rPr>
          <w:rStyle w:val="Hyperlink"/>
          <w:rFonts w:ascii="Times New Roman" w:hAnsi="Times New Roman" w:cs="Times New Roman"/>
          <w:color w:val="auto"/>
          <w:u w:val="none"/>
        </w:rPr>
        <w:t xml:space="preserve">. </w:t>
      </w:r>
    </w:p>
    <w:p w14:paraId="771384FC" w14:textId="69216B77" w:rsidR="00A57B0C" w:rsidRPr="00CC31C9" w:rsidRDefault="0056237C"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 Williams (</w:t>
      </w:r>
      <w:r w:rsidR="00557106">
        <w:rPr>
          <w:rStyle w:val="Hyperlink"/>
          <w:rFonts w:ascii="Times New Roman" w:hAnsi="Times New Roman" w:cs="Times New Roman"/>
          <w:color w:val="auto"/>
          <w:u w:val="none"/>
        </w:rPr>
        <w:t>W</w:t>
      </w:r>
      <w:r>
        <w:rPr>
          <w:rStyle w:val="Hyperlink"/>
          <w:rFonts w:ascii="Times New Roman" w:hAnsi="Times New Roman" w:cs="Times New Roman"/>
          <w:color w:val="auto"/>
          <w:u w:val="none"/>
        </w:rPr>
        <w:t xml:space="preserve">CC) was </w:t>
      </w:r>
      <w:r w:rsidR="00CC5433">
        <w:rPr>
          <w:rStyle w:val="Hyperlink"/>
          <w:rFonts w:ascii="Times New Roman" w:hAnsi="Times New Roman" w:cs="Times New Roman"/>
          <w:color w:val="auto"/>
          <w:u w:val="none"/>
        </w:rPr>
        <w:t xml:space="preserve">also </w:t>
      </w:r>
      <w:r>
        <w:rPr>
          <w:rStyle w:val="Hyperlink"/>
          <w:rFonts w:ascii="Times New Roman" w:hAnsi="Times New Roman" w:cs="Times New Roman"/>
          <w:color w:val="auto"/>
          <w:u w:val="none"/>
        </w:rPr>
        <w:t xml:space="preserve">present. </w:t>
      </w:r>
      <w:r w:rsidR="00AB7232">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2E817214" w14:textId="77777777" w:rsidR="00C15C2A" w:rsidRPr="00CC31C9" w:rsidRDefault="00C15C2A" w:rsidP="00C15C2A">
      <w:pPr>
        <w:pStyle w:val="NoSpacing"/>
        <w:rPr>
          <w:rStyle w:val="Hyperlink"/>
          <w:rFonts w:ascii="Times New Roman" w:hAnsi="Times New Roman" w:cs="Times New Roman"/>
          <w:color w:val="auto"/>
          <w:u w:val="none"/>
        </w:rPr>
      </w:pPr>
    </w:p>
    <w:p w14:paraId="241BEB7B" w14:textId="546DB1C6" w:rsidR="001808E2" w:rsidRPr="00CC31C9" w:rsidRDefault="00FF1185"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86</w:t>
      </w:r>
      <w:r w:rsidR="00A2264E">
        <w:rPr>
          <w:rStyle w:val="Hyperlink"/>
          <w:rFonts w:ascii="Times New Roman" w:hAnsi="Times New Roman" w:cs="Times New Roman"/>
          <w:b/>
          <w:bCs/>
          <w:color w:val="auto"/>
          <w:u w:val="none"/>
        </w:rPr>
        <w:t>/</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APOLOGIES</w:t>
      </w:r>
    </w:p>
    <w:p w14:paraId="06A31CEA" w14:textId="146E21DD" w:rsidR="00142736" w:rsidRPr="00CC31C9"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557C3D">
        <w:rPr>
          <w:rStyle w:val="Hyperlink"/>
          <w:rFonts w:ascii="Times New Roman" w:hAnsi="Times New Roman" w:cs="Times New Roman"/>
          <w:color w:val="auto"/>
          <w:u w:val="none"/>
        </w:rPr>
        <w:t xml:space="preserve">apologies from </w:t>
      </w:r>
      <w:r w:rsidR="005C2BF2" w:rsidRPr="00684F21">
        <w:rPr>
          <w:rStyle w:val="Hyperlink"/>
          <w:rFonts w:ascii="Times New Roman" w:hAnsi="Times New Roman" w:cs="Times New Roman"/>
          <w:color w:val="auto"/>
          <w:u w:val="none"/>
        </w:rPr>
        <w:t>Cllr Alderson</w:t>
      </w:r>
      <w:r w:rsidR="005C2BF2">
        <w:rPr>
          <w:rStyle w:val="Hyperlink"/>
          <w:rFonts w:ascii="Times New Roman" w:hAnsi="Times New Roman" w:cs="Times New Roman"/>
          <w:color w:val="auto"/>
          <w:u w:val="none"/>
        </w:rPr>
        <w:t>.</w:t>
      </w:r>
    </w:p>
    <w:p w14:paraId="0DA0D6BC" w14:textId="77777777" w:rsidR="004B7B5D" w:rsidRPr="00CC31C9" w:rsidRDefault="004B7B5D" w:rsidP="00D6745E">
      <w:pPr>
        <w:pStyle w:val="NoSpacing"/>
        <w:rPr>
          <w:rStyle w:val="Hyperlink"/>
          <w:rFonts w:ascii="Times New Roman" w:hAnsi="Times New Roman" w:cs="Times New Roman"/>
          <w:color w:val="auto"/>
          <w:u w:val="none"/>
        </w:rPr>
      </w:pPr>
    </w:p>
    <w:p w14:paraId="7F2B2436" w14:textId="2FB22792" w:rsidR="001808E2" w:rsidRPr="00CC31C9" w:rsidRDefault="00FF1185"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87</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328918DB" w14:textId="1C435AF8" w:rsidR="00A60529" w:rsidRDefault="00A6052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There were no declarations of interest.</w:t>
      </w:r>
      <w:r w:rsidR="00DF0EE8">
        <w:rPr>
          <w:rStyle w:val="Hyperlink"/>
          <w:rFonts w:ascii="Times New Roman" w:hAnsi="Times New Roman" w:cs="Times New Roman"/>
          <w:color w:val="auto"/>
          <w:u w:val="none"/>
        </w:rPr>
        <w:t xml:space="preserve"> </w:t>
      </w:r>
    </w:p>
    <w:p w14:paraId="062511AE" w14:textId="77777777" w:rsidR="00810821" w:rsidRPr="00CC31C9" w:rsidRDefault="00810821" w:rsidP="00D6745E">
      <w:pPr>
        <w:pStyle w:val="NoSpacing"/>
        <w:rPr>
          <w:rStyle w:val="Hyperlink"/>
          <w:rFonts w:ascii="Times New Roman" w:hAnsi="Times New Roman" w:cs="Times New Roman"/>
          <w:b/>
          <w:bCs/>
          <w:color w:val="auto"/>
          <w:u w:val="none"/>
        </w:rPr>
      </w:pPr>
    </w:p>
    <w:p w14:paraId="66F6CFDC" w14:textId="720C401B" w:rsidR="00D6745E" w:rsidRPr="00CC31C9" w:rsidRDefault="00FF1185"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88</w:t>
      </w:r>
      <w:r w:rsidR="00A2264E">
        <w:rPr>
          <w:rStyle w:val="Hyperlink"/>
          <w:rFonts w:ascii="Times New Roman" w:hAnsi="Times New Roman" w:cs="Times New Roman"/>
          <w:b/>
          <w:bCs/>
          <w:color w:val="auto"/>
          <w:u w:val="none"/>
        </w:rPr>
        <w:t>/</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MINUTES OF THE LAST MEETING</w:t>
      </w:r>
    </w:p>
    <w:p w14:paraId="51CD8BDB" w14:textId="566B9553" w:rsidR="00951CBE"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A20693">
        <w:rPr>
          <w:rStyle w:val="Hyperlink"/>
          <w:rFonts w:ascii="Times New Roman" w:hAnsi="Times New Roman" w:cs="Times New Roman"/>
          <w:color w:val="auto"/>
          <w:u w:val="none"/>
        </w:rPr>
        <w:t xml:space="preserve"> </w:t>
      </w:r>
      <w:r w:rsidR="005C2BF2">
        <w:rPr>
          <w:rStyle w:val="Hyperlink"/>
          <w:rFonts w:ascii="Times New Roman" w:hAnsi="Times New Roman" w:cs="Times New Roman"/>
          <w:color w:val="auto"/>
          <w:u w:val="none"/>
        </w:rPr>
        <w:t>5 September</w:t>
      </w:r>
      <w:r w:rsidR="004F2C69">
        <w:rPr>
          <w:rStyle w:val="Hyperlink"/>
          <w:rFonts w:ascii="Times New Roman" w:hAnsi="Times New Roman" w:cs="Times New Roman"/>
          <w:color w:val="auto"/>
          <w:u w:val="none"/>
        </w:rPr>
        <w:t xml:space="preserve"> </w:t>
      </w:r>
      <w:r w:rsidR="008446C6">
        <w:rPr>
          <w:rStyle w:val="Hyperlink"/>
          <w:rFonts w:ascii="Times New Roman" w:hAnsi="Times New Roman" w:cs="Times New Roman"/>
          <w:color w:val="auto"/>
          <w:u w:val="none"/>
        </w:rPr>
        <w:t>2024</w:t>
      </w:r>
      <w:r w:rsidR="007913B6" w:rsidRPr="00CC31C9">
        <w:rPr>
          <w:rStyle w:val="Hyperlink"/>
          <w:rFonts w:ascii="Times New Roman" w:hAnsi="Times New Roman" w:cs="Times New Roman"/>
          <w:color w:val="auto"/>
          <w:u w:val="none"/>
        </w:rPr>
        <w:t xml:space="preserve"> were proposed by </w:t>
      </w:r>
      <w:r w:rsidR="00B04123" w:rsidRPr="00CC31C9">
        <w:rPr>
          <w:rStyle w:val="Hyperlink"/>
          <w:rFonts w:ascii="Times New Roman" w:hAnsi="Times New Roman" w:cs="Times New Roman"/>
          <w:color w:val="auto"/>
          <w:u w:val="none"/>
        </w:rPr>
        <w:t>Cllr</w:t>
      </w:r>
      <w:r w:rsidR="00C15C2A" w:rsidRPr="00CC31C9">
        <w:rPr>
          <w:rStyle w:val="Hyperlink"/>
          <w:rFonts w:ascii="Times New Roman" w:hAnsi="Times New Roman" w:cs="Times New Roman"/>
          <w:color w:val="auto"/>
          <w:u w:val="none"/>
        </w:rPr>
        <w:t xml:space="preserve"> </w:t>
      </w:r>
      <w:r w:rsidR="00162DB2">
        <w:rPr>
          <w:rStyle w:val="Hyperlink"/>
          <w:rFonts w:ascii="Times New Roman" w:hAnsi="Times New Roman" w:cs="Times New Roman"/>
          <w:color w:val="auto"/>
          <w:u w:val="none"/>
        </w:rPr>
        <w:t>Hopton</w:t>
      </w:r>
      <w:r w:rsidR="00777FF6">
        <w:rPr>
          <w:rStyle w:val="Hyperlink"/>
          <w:rFonts w:ascii="Times New Roman" w:hAnsi="Times New Roman" w:cs="Times New Roman"/>
          <w:color w:val="auto"/>
          <w:u w:val="none"/>
        </w:rPr>
        <w:t xml:space="preserve"> </w:t>
      </w:r>
      <w:r w:rsidR="008C41A8" w:rsidRPr="00CC31C9">
        <w:rPr>
          <w:rStyle w:val="Hyperlink"/>
          <w:rFonts w:ascii="Times New Roman" w:hAnsi="Times New Roman" w:cs="Times New Roman"/>
          <w:color w:val="auto"/>
          <w:u w:val="none"/>
        </w:rPr>
        <w:t xml:space="preserve">and seconded by </w:t>
      </w:r>
      <w:r w:rsidR="00B04123" w:rsidRPr="00CC31C9">
        <w:rPr>
          <w:rStyle w:val="Hyperlink"/>
          <w:rFonts w:ascii="Times New Roman" w:hAnsi="Times New Roman" w:cs="Times New Roman"/>
          <w:color w:val="auto"/>
          <w:u w:val="none"/>
        </w:rPr>
        <w:t>Cllr</w:t>
      </w:r>
      <w:r w:rsidR="00184ED3">
        <w:rPr>
          <w:rStyle w:val="Hyperlink"/>
          <w:rFonts w:ascii="Times New Roman" w:hAnsi="Times New Roman" w:cs="Times New Roman"/>
          <w:color w:val="auto"/>
          <w:u w:val="none"/>
        </w:rPr>
        <w:t xml:space="preserve"> </w:t>
      </w:r>
      <w:r w:rsidR="00162DB2">
        <w:rPr>
          <w:rStyle w:val="Hyperlink"/>
          <w:rFonts w:ascii="Times New Roman" w:hAnsi="Times New Roman" w:cs="Times New Roman"/>
          <w:color w:val="auto"/>
          <w:u w:val="none"/>
        </w:rPr>
        <w:t>Rudland</w:t>
      </w:r>
      <w:r w:rsidR="00726D7E" w:rsidRPr="00CC31C9">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 Chairman as a true record.</w:t>
      </w:r>
      <w:r w:rsidR="00D8014E">
        <w:rPr>
          <w:rStyle w:val="Hyperlink"/>
          <w:rFonts w:ascii="Times New Roman" w:hAnsi="Times New Roman" w:cs="Times New Roman"/>
          <w:color w:val="auto"/>
          <w:u w:val="none"/>
        </w:rPr>
        <w:t xml:space="preserve">  </w:t>
      </w:r>
    </w:p>
    <w:p w14:paraId="2C6FA7FF" w14:textId="77777777" w:rsidR="00175730" w:rsidRDefault="00175730" w:rsidP="00D6745E">
      <w:pPr>
        <w:pStyle w:val="NoSpacing"/>
        <w:rPr>
          <w:rStyle w:val="Hyperlink"/>
          <w:rFonts w:ascii="Times New Roman" w:hAnsi="Times New Roman" w:cs="Times New Roman"/>
          <w:color w:val="auto"/>
          <w:u w:val="none"/>
        </w:rPr>
      </w:pPr>
    </w:p>
    <w:p w14:paraId="5C341B3C" w14:textId="3E95BA5C" w:rsidR="00107576" w:rsidRPr="00CC31C9" w:rsidRDefault="00FF1185"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89</w:t>
      </w:r>
      <w:r w:rsidR="001E47C3">
        <w:rPr>
          <w:rStyle w:val="Hyperlink"/>
          <w:rFonts w:ascii="Times New Roman" w:hAnsi="Times New Roman" w:cs="Times New Roman"/>
          <w:b/>
          <w:bCs/>
          <w:color w:val="auto"/>
          <w:u w:val="none"/>
        </w:rPr>
        <w:t>/24</w:t>
      </w:r>
      <w:r w:rsidR="00107576" w:rsidRPr="00CC31C9">
        <w:rPr>
          <w:rStyle w:val="Hyperlink"/>
          <w:rFonts w:ascii="Times New Roman" w:hAnsi="Times New Roman" w:cs="Times New Roman"/>
          <w:b/>
          <w:bCs/>
          <w:color w:val="auto"/>
          <w:u w:val="none"/>
        </w:rPr>
        <w:t xml:space="preserve"> PLANNING</w:t>
      </w:r>
    </w:p>
    <w:p w14:paraId="24B8C6E4" w14:textId="008E87C4" w:rsidR="00FF1185" w:rsidRPr="00FF1185" w:rsidRDefault="00FF1185" w:rsidP="00FF1185">
      <w:pPr>
        <w:spacing w:after="0" w:line="240" w:lineRule="auto"/>
        <w:rPr>
          <w:rFonts w:ascii="Times New Roman" w:eastAsia="Times New Roman" w:hAnsi="Times New Roman" w:cs="Times New Roman"/>
          <w:lang w:eastAsia="en-GB"/>
        </w:rPr>
      </w:pPr>
      <w:r w:rsidRPr="00FF1185">
        <w:rPr>
          <w:rFonts w:ascii="Times New Roman" w:eastAsia="Times New Roman" w:hAnsi="Times New Roman" w:cs="Times New Roman"/>
          <w:lang w:eastAsia="en-GB"/>
        </w:rPr>
        <w:t>PL/2024/07485 West Yard, Dummer Lane, Chute Standen – Removal/variation of conditions</w:t>
      </w:r>
      <w:r>
        <w:rPr>
          <w:rFonts w:ascii="Times New Roman" w:eastAsia="Times New Roman" w:hAnsi="Times New Roman" w:cs="Times New Roman"/>
          <w:lang w:eastAsia="en-GB"/>
        </w:rPr>
        <w:t xml:space="preserve"> - Support</w:t>
      </w:r>
    </w:p>
    <w:p w14:paraId="5FB2CC3A" w14:textId="742325E6" w:rsidR="00FF1185" w:rsidRPr="00FF1185" w:rsidRDefault="00FF1185" w:rsidP="00FF1185">
      <w:pPr>
        <w:spacing w:after="0" w:line="240" w:lineRule="auto"/>
        <w:rPr>
          <w:rFonts w:ascii="Times New Roman" w:eastAsia="Times New Roman" w:hAnsi="Times New Roman" w:cs="Times New Roman"/>
          <w:lang w:eastAsia="en-GB"/>
        </w:rPr>
      </w:pPr>
      <w:r w:rsidRPr="00FF1185">
        <w:rPr>
          <w:rFonts w:ascii="Times New Roman" w:eastAsia="Times New Roman" w:hAnsi="Times New Roman" w:cs="Times New Roman"/>
          <w:lang w:eastAsia="en-GB"/>
        </w:rPr>
        <w:t xml:space="preserve">PL/2024/08005 </w:t>
      </w:r>
      <w:proofErr w:type="spellStart"/>
      <w:r w:rsidRPr="00FF1185">
        <w:rPr>
          <w:rFonts w:ascii="Times New Roman" w:eastAsia="Times New Roman" w:hAnsi="Times New Roman" w:cs="Times New Roman"/>
          <w:lang w:eastAsia="en-GB"/>
        </w:rPr>
        <w:t>Conholt</w:t>
      </w:r>
      <w:proofErr w:type="spellEnd"/>
      <w:r w:rsidRPr="00FF1185">
        <w:rPr>
          <w:rFonts w:ascii="Times New Roman" w:eastAsia="Times New Roman" w:hAnsi="Times New Roman" w:cs="Times New Roman"/>
          <w:lang w:eastAsia="en-GB"/>
        </w:rPr>
        <w:t xml:space="preserve"> Park – Temporary site works/car park/welfare/office facilities</w:t>
      </w:r>
      <w:r>
        <w:rPr>
          <w:rFonts w:ascii="Times New Roman" w:eastAsia="Times New Roman" w:hAnsi="Times New Roman" w:cs="Times New Roman"/>
          <w:lang w:eastAsia="en-GB"/>
        </w:rPr>
        <w:t xml:space="preserve"> - Support</w:t>
      </w:r>
    </w:p>
    <w:p w14:paraId="4DC1B2DE" w14:textId="77777777" w:rsidR="00FF1185" w:rsidRDefault="00FF1185" w:rsidP="004E33D2">
      <w:pPr>
        <w:pStyle w:val="NoSpacing"/>
        <w:rPr>
          <w:rStyle w:val="Hyperlink"/>
          <w:rFonts w:ascii="Times New Roman" w:hAnsi="Times New Roman" w:cs="Times New Roman"/>
          <w:b/>
          <w:bCs/>
          <w:color w:val="auto"/>
          <w:u w:val="none"/>
        </w:rPr>
      </w:pPr>
    </w:p>
    <w:p w14:paraId="221B8A0E" w14:textId="0375FD4E" w:rsidR="004E33D2" w:rsidRDefault="00FF1185" w:rsidP="004E33D2">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90</w:t>
      </w:r>
      <w:r w:rsidR="002B4F43">
        <w:rPr>
          <w:rStyle w:val="Hyperlink"/>
          <w:rFonts w:ascii="Times New Roman" w:hAnsi="Times New Roman" w:cs="Times New Roman"/>
          <w:b/>
          <w:bCs/>
          <w:color w:val="auto"/>
          <w:u w:val="none"/>
        </w:rPr>
        <w:t>/</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COUNTY COUNCILLORS/WILTSHIRE POLICE REPORTS</w:t>
      </w:r>
      <w:r w:rsidR="00CA3C86" w:rsidRPr="00CC31C9">
        <w:rPr>
          <w:rStyle w:val="Hyperlink"/>
          <w:rFonts w:ascii="Times New Roman" w:hAnsi="Times New Roman" w:cs="Times New Roman"/>
          <w:b/>
          <w:bCs/>
          <w:color w:val="auto"/>
          <w:u w:val="none"/>
        </w:rPr>
        <w:br/>
      </w:r>
      <w:r w:rsidR="00D30033" w:rsidRPr="00245687">
        <w:rPr>
          <w:rStyle w:val="Hyperlink"/>
          <w:rFonts w:ascii="Times New Roman" w:hAnsi="Times New Roman" w:cs="Times New Roman"/>
          <w:color w:val="auto"/>
          <w:u w:val="none"/>
        </w:rPr>
        <w:t>Cllr Williams</w:t>
      </w:r>
      <w:r w:rsidR="00184ED3" w:rsidRPr="00245687">
        <w:rPr>
          <w:rStyle w:val="Hyperlink"/>
          <w:rFonts w:ascii="Times New Roman" w:hAnsi="Times New Roman" w:cs="Times New Roman"/>
          <w:color w:val="auto"/>
          <w:u w:val="none"/>
        </w:rPr>
        <w:t xml:space="preserve"> </w:t>
      </w:r>
      <w:r w:rsidR="004B293E">
        <w:rPr>
          <w:rStyle w:val="Hyperlink"/>
          <w:rFonts w:ascii="Times New Roman" w:hAnsi="Times New Roman" w:cs="Times New Roman"/>
          <w:color w:val="auto"/>
          <w:u w:val="none"/>
        </w:rPr>
        <w:t>submit</w:t>
      </w:r>
      <w:r>
        <w:rPr>
          <w:rStyle w:val="Hyperlink"/>
          <w:rFonts w:ascii="Times New Roman" w:hAnsi="Times New Roman" w:cs="Times New Roman"/>
          <w:color w:val="auto"/>
          <w:u w:val="none"/>
        </w:rPr>
        <w:t>ted</w:t>
      </w:r>
      <w:r w:rsidR="004B293E">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the following</w:t>
      </w:r>
      <w:r w:rsidR="004B293E">
        <w:rPr>
          <w:rStyle w:val="Hyperlink"/>
          <w:rFonts w:ascii="Times New Roman" w:hAnsi="Times New Roman" w:cs="Times New Roman"/>
          <w:color w:val="auto"/>
          <w:u w:val="none"/>
        </w:rPr>
        <w:t xml:space="preserve"> written report to </w:t>
      </w:r>
      <w:r>
        <w:rPr>
          <w:rStyle w:val="Hyperlink"/>
          <w:rFonts w:ascii="Times New Roman" w:hAnsi="Times New Roman" w:cs="Times New Roman"/>
          <w:color w:val="auto"/>
          <w:u w:val="none"/>
        </w:rPr>
        <w:t>t</w:t>
      </w:r>
      <w:r w:rsidR="002D4B5A">
        <w:rPr>
          <w:rStyle w:val="Hyperlink"/>
          <w:rFonts w:ascii="Times New Roman" w:hAnsi="Times New Roman" w:cs="Times New Roman"/>
          <w:color w:val="auto"/>
          <w:u w:val="none"/>
        </w:rPr>
        <w:t xml:space="preserve">he Clerk </w:t>
      </w:r>
      <w:r w:rsidR="003F4F70">
        <w:rPr>
          <w:rStyle w:val="Hyperlink"/>
          <w:rFonts w:ascii="Times New Roman" w:hAnsi="Times New Roman" w:cs="Times New Roman"/>
          <w:color w:val="auto"/>
          <w:u w:val="none"/>
        </w:rPr>
        <w:t>prior to the meeting</w:t>
      </w:r>
      <w:r>
        <w:rPr>
          <w:rStyle w:val="Hyperlink"/>
          <w:rFonts w:ascii="Times New Roman" w:hAnsi="Times New Roman" w:cs="Times New Roman"/>
          <w:color w:val="auto"/>
          <w:u w:val="none"/>
        </w:rPr>
        <w:t>:</w:t>
      </w:r>
      <w:r w:rsidR="003F4F70">
        <w:rPr>
          <w:rStyle w:val="Hyperlink"/>
          <w:rFonts w:ascii="Times New Roman" w:hAnsi="Times New Roman" w:cs="Times New Roman"/>
          <w:color w:val="auto"/>
          <w:u w:val="none"/>
        </w:rPr>
        <w:t xml:space="preserve"> </w:t>
      </w:r>
    </w:p>
    <w:p w14:paraId="262275F9" w14:textId="77777777" w:rsidR="00FF1185" w:rsidRDefault="00FF1185" w:rsidP="004E33D2">
      <w:pPr>
        <w:pStyle w:val="NoSpacing"/>
        <w:rPr>
          <w:rStyle w:val="Hyperlink"/>
          <w:rFonts w:ascii="Times New Roman" w:hAnsi="Times New Roman" w:cs="Times New Roman"/>
          <w:color w:val="auto"/>
          <w:u w:val="none"/>
        </w:rPr>
      </w:pPr>
    </w:p>
    <w:p w14:paraId="27B5E7AC" w14:textId="5338E0C5" w:rsidR="00FF1185" w:rsidRPr="00162DB2" w:rsidRDefault="00FF1185" w:rsidP="00FF1185">
      <w:pPr>
        <w:rPr>
          <w:rFonts w:ascii="Times New Roman" w:hAnsi="Times New Roman" w:cs="Times New Roman"/>
          <w:i/>
          <w:iCs/>
        </w:rPr>
      </w:pPr>
      <w:r w:rsidRPr="00162DB2">
        <w:rPr>
          <w:rFonts w:ascii="Times New Roman" w:hAnsi="Times New Roman" w:cs="Times New Roman"/>
          <w:i/>
          <w:iCs/>
        </w:rPr>
        <w:t>I have attended various meetings since the last time we met and would like to mention attending the Health and Wellbeing Board meeting last week with Castle Surgery practice manager, Chrissie Williams. This is regarding the future housing developments and to ensure adequate provision is made to allow for future growth requirements in the primary care provision in our community area</w:t>
      </w:r>
      <w:r w:rsidR="00162DB2">
        <w:rPr>
          <w:rFonts w:ascii="Times New Roman" w:hAnsi="Times New Roman" w:cs="Times New Roman"/>
          <w:i/>
          <w:iCs/>
        </w:rPr>
        <w:t xml:space="preserve"> as 3,000 houses are being built.</w:t>
      </w:r>
    </w:p>
    <w:p w14:paraId="063EC0D4" w14:textId="77777777" w:rsidR="00FF1185" w:rsidRPr="00162DB2" w:rsidRDefault="00FF1185" w:rsidP="00FF1185">
      <w:pPr>
        <w:rPr>
          <w:rFonts w:ascii="Times New Roman" w:hAnsi="Times New Roman" w:cs="Times New Roman"/>
          <w:i/>
          <w:iCs/>
        </w:rPr>
      </w:pPr>
      <w:r w:rsidRPr="00162DB2">
        <w:rPr>
          <w:rFonts w:ascii="Times New Roman" w:hAnsi="Times New Roman" w:cs="Times New Roman"/>
          <w:i/>
          <w:iCs/>
        </w:rPr>
        <w:t>LHFIG meeting last evening – Forrest/</w:t>
      </w:r>
      <w:proofErr w:type="spellStart"/>
      <w:r w:rsidRPr="00162DB2">
        <w:rPr>
          <w:rFonts w:ascii="Times New Roman" w:hAnsi="Times New Roman" w:cs="Times New Roman"/>
          <w:i/>
          <w:iCs/>
        </w:rPr>
        <w:t>Hookwood</w:t>
      </w:r>
      <w:proofErr w:type="spellEnd"/>
      <w:r w:rsidRPr="00162DB2">
        <w:rPr>
          <w:rFonts w:ascii="Times New Roman" w:hAnsi="Times New Roman" w:cs="Times New Roman"/>
          <w:i/>
          <w:iCs/>
        </w:rPr>
        <w:t xml:space="preserve"> Lane road narrows sign relocation – a works pack has been submitted to Milestone and now awaits a construction date. We now have a new local highways officer in place – Grish Lohani, so now hopefully some of the outstanding jobs will now be actioned.</w:t>
      </w:r>
    </w:p>
    <w:p w14:paraId="18B8E4D9" w14:textId="7A495F73" w:rsidR="00FF1185" w:rsidRPr="00162DB2" w:rsidRDefault="00FF1185" w:rsidP="00FF1185">
      <w:pPr>
        <w:rPr>
          <w:rFonts w:ascii="Times New Roman" w:hAnsi="Times New Roman" w:cs="Times New Roman"/>
          <w:i/>
          <w:iCs/>
        </w:rPr>
      </w:pPr>
      <w:r w:rsidRPr="00162DB2">
        <w:rPr>
          <w:rFonts w:ascii="Times New Roman" w:hAnsi="Times New Roman" w:cs="Times New Roman"/>
          <w:i/>
          <w:iCs/>
        </w:rPr>
        <w:t>Tidworth Area Board meets on Mon 7</w:t>
      </w:r>
      <w:r w:rsidRPr="00162DB2">
        <w:rPr>
          <w:rFonts w:ascii="Times New Roman" w:hAnsi="Times New Roman" w:cs="Times New Roman"/>
          <w:i/>
          <w:iCs/>
          <w:vertAlign w:val="superscript"/>
        </w:rPr>
        <w:t>th</w:t>
      </w:r>
      <w:r w:rsidRPr="00162DB2">
        <w:rPr>
          <w:rFonts w:ascii="Times New Roman" w:hAnsi="Times New Roman" w:cs="Times New Roman"/>
          <w:i/>
          <w:iCs/>
        </w:rPr>
        <w:t xml:space="preserve"> Oct</w:t>
      </w:r>
      <w:r w:rsidR="00162DB2" w:rsidRPr="00162DB2">
        <w:rPr>
          <w:rFonts w:ascii="Times New Roman" w:hAnsi="Times New Roman" w:cs="Times New Roman"/>
          <w:i/>
          <w:iCs/>
        </w:rPr>
        <w:t>ober</w:t>
      </w:r>
      <w:r w:rsidRPr="00162DB2">
        <w:rPr>
          <w:rFonts w:ascii="Times New Roman" w:hAnsi="Times New Roman" w:cs="Times New Roman"/>
          <w:i/>
          <w:iCs/>
        </w:rPr>
        <w:t xml:space="preserve"> at Tidworth Civic Centre at 7pm. Full Council </w:t>
      </w:r>
      <w:r w:rsidR="00162DB2" w:rsidRPr="00162DB2">
        <w:rPr>
          <w:rFonts w:ascii="Times New Roman" w:hAnsi="Times New Roman" w:cs="Times New Roman"/>
          <w:i/>
          <w:iCs/>
        </w:rPr>
        <w:t xml:space="preserve">will meet </w:t>
      </w:r>
      <w:r w:rsidRPr="00162DB2">
        <w:rPr>
          <w:rFonts w:ascii="Times New Roman" w:hAnsi="Times New Roman" w:cs="Times New Roman"/>
          <w:i/>
          <w:iCs/>
        </w:rPr>
        <w:t>on Tuesday 15 Oct</w:t>
      </w:r>
      <w:r w:rsidR="00162DB2" w:rsidRPr="00162DB2">
        <w:rPr>
          <w:rFonts w:ascii="Times New Roman" w:hAnsi="Times New Roman" w:cs="Times New Roman"/>
          <w:i/>
          <w:iCs/>
        </w:rPr>
        <w:t>ober.</w:t>
      </w:r>
    </w:p>
    <w:p w14:paraId="262460F2" w14:textId="2D38BEA7" w:rsidR="003F4F70" w:rsidRDefault="00FF1185" w:rsidP="004E33D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No local police report by our PCSO’s was submitted prior to the meeting but the Police &amp; Crime Commissioner’s Annual Report has been received and circulated.</w:t>
      </w:r>
    </w:p>
    <w:p w14:paraId="141BDC45" w14:textId="77777777" w:rsidR="00FF1185" w:rsidRDefault="00FF1185" w:rsidP="004E33D2">
      <w:pPr>
        <w:pStyle w:val="NoSpacing"/>
        <w:rPr>
          <w:rStyle w:val="Hyperlink"/>
          <w:rFonts w:ascii="Times New Roman" w:hAnsi="Times New Roman" w:cs="Times New Roman"/>
          <w:color w:val="auto"/>
          <w:u w:val="none"/>
        </w:rPr>
      </w:pPr>
    </w:p>
    <w:p w14:paraId="2612D2F1" w14:textId="25CD23FC" w:rsidR="00D6745E" w:rsidRPr="00CC31C9" w:rsidRDefault="00FF1185" w:rsidP="000415E5">
      <w:pPr>
        <w:contextual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91</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PARISH REPORTS</w:t>
      </w:r>
    </w:p>
    <w:p w14:paraId="782A9695" w14:textId="7033E61A" w:rsidR="00DD1EC6" w:rsidRDefault="001808E2" w:rsidP="00DD1EC6">
      <w:pPr>
        <w:shd w:val="clear" w:color="auto" w:fill="FFFFFF"/>
        <w:rPr>
          <w:rFonts w:ascii="Times New Roman" w:eastAsia="Calibri" w:hAnsi="Times New Roman" w:cs="Times New Roman"/>
        </w:rPr>
      </w:pPr>
      <w:r w:rsidRPr="00CC31C9">
        <w:rPr>
          <w:rStyle w:val="Hyperlink"/>
          <w:rFonts w:ascii="Times New Roman" w:hAnsi="Times New Roman" w:cs="Times New Roman"/>
          <w:color w:val="auto"/>
        </w:rPr>
        <w:t>Highways (TH)</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2838F4">
        <w:rPr>
          <w:rFonts w:ascii="Times New Roman" w:eastAsia="Calibri" w:hAnsi="Times New Roman" w:cs="Times New Roman"/>
        </w:rPr>
        <w:t>Cllr Wall advised that a meeting with Grish Lohani</w:t>
      </w:r>
      <w:r w:rsidR="00F7598E">
        <w:rPr>
          <w:rFonts w:ascii="Times New Roman" w:eastAsia="Calibri" w:hAnsi="Times New Roman" w:cs="Times New Roman"/>
        </w:rPr>
        <w:t xml:space="preserve">, WCC Highways, </w:t>
      </w:r>
      <w:r w:rsidR="002838F4">
        <w:rPr>
          <w:rFonts w:ascii="Times New Roman" w:eastAsia="Calibri" w:hAnsi="Times New Roman" w:cs="Times New Roman"/>
        </w:rPr>
        <w:t xml:space="preserve">had been </w:t>
      </w:r>
      <w:r w:rsidR="00FD7428">
        <w:rPr>
          <w:rFonts w:ascii="Times New Roman" w:eastAsia="Calibri" w:hAnsi="Times New Roman" w:cs="Times New Roman"/>
        </w:rPr>
        <w:t>successful</w:t>
      </w:r>
      <w:r w:rsidR="00AB52D8">
        <w:rPr>
          <w:rFonts w:ascii="Times New Roman" w:eastAsia="Calibri" w:hAnsi="Times New Roman" w:cs="Times New Roman"/>
        </w:rPr>
        <w:t xml:space="preserve">. Cllr Harker said </w:t>
      </w:r>
      <w:r w:rsidR="00FD7428">
        <w:rPr>
          <w:rFonts w:ascii="Times New Roman" w:eastAsia="Calibri" w:hAnsi="Times New Roman" w:cs="Times New Roman"/>
        </w:rPr>
        <w:t>a full tour of the parish was undertaken so she is fully aware of all our requirements.</w:t>
      </w:r>
      <w:r w:rsidR="00C44790">
        <w:rPr>
          <w:rFonts w:ascii="Times New Roman" w:eastAsia="Calibri" w:hAnsi="Times New Roman" w:cs="Times New Roman"/>
        </w:rPr>
        <w:t xml:space="preserve"> The discretionary gully service is in place and Cllr Harker is working with CFPC to prioritise. The roadside verges have been cut. </w:t>
      </w:r>
      <w:proofErr w:type="spellStart"/>
      <w:r w:rsidR="00C44790">
        <w:rPr>
          <w:rFonts w:ascii="Times New Roman" w:eastAsia="Calibri" w:hAnsi="Times New Roman" w:cs="Times New Roman"/>
        </w:rPr>
        <w:t>Conholt</w:t>
      </w:r>
      <w:proofErr w:type="spellEnd"/>
      <w:r w:rsidR="00C44790">
        <w:rPr>
          <w:rFonts w:ascii="Times New Roman" w:eastAsia="Calibri" w:hAnsi="Times New Roman" w:cs="Times New Roman"/>
        </w:rPr>
        <w:t xml:space="preserve"> Hill is not a primary route for gritting</w:t>
      </w:r>
      <w:r w:rsidR="00297055">
        <w:rPr>
          <w:rFonts w:ascii="Times New Roman" w:eastAsia="Calibri" w:hAnsi="Times New Roman" w:cs="Times New Roman"/>
        </w:rPr>
        <w:t xml:space="preserve">. </w:t>
      </w:r>
      <w:r w:rsidR="00C44790">
        <w:rPr>
          <w:rFonts w:ascii="Times New Roman" w:eastAsia="Calibri" w:hAnsi="Times New Roman" w:cs="Times New Roman"/>
        </w:rPr>
        <w:t>Cllr Wall</w:t>
      </w:r>
      <w:r w:rsidR="00297055">
        <w:rPr>
          <w:rFonts w:ascii="Times New Roman" w:eastAsia="Calibri" w:hAnsi="Times New Roman" w:cs="Times New Roman"/>
        </w:rPr>
        <w:t xml:space="preserve"> </w:t>
      </w:r>
      <w:r w:rsidR="00C44790">
        <w:rPr>
          <w:rFonts w:ascii="Times New Roman" w:eastAsia="Calibri" w:hAnsi="Times New Roman" w:cs="Times New Roman"/>
        </w:rPr>
        <w:t>asked if it could be upgraded as it is on a school run.</w:t>
      </w:r>
    </w:p>
    <w:p w14:paraId="16A3B7C6" w14:textId="3D1AF0A6" w:rsidR="00097E0B" w:rsidRDefault="00097E0B" w:rsidP="00DD1EC6">
      <w:pPr>
        <w:shd w:val="clear" w:color="auto" w:fill="FFFFFF"/>
        <w:rPr>
          <w:rFonts w:ascii="Times New Roman" w:eastAsia="Calibri" w:hAnsi="Times New Roman" w:cs="Times New Roman"/>
        </w:rPr>
      </w:pPr>
      <w:r>
        <w:rPr>
          <w:rFonts w:ascii="Times New Roman" w:eastAsia="Calibri" w:hAnsi="Times New Roman" w:cs="Times New Roman"/>
        </w:rPr>
        <w:t xml:space="preserve">WCC Highways have notified </w:t>
      </w:r>
      <w:r w:rsidR="00C44790">
        <w:rPr>
          <w:rFonts w:ascii="Times New Roman" w:eastAsia="Calibri" w:hAnsi="Times New Roman" w:cs="Times New Roman"/>
        </w:rPr>
        <w:t xml:space="preserve">us of </w:t>
      </w:r>
      <w:r>
        <w:rPr>
          <w:rFonts w:ascii="Times New Roman" w:eastAsia="Calibri" w:hAnsi="Times New Roman" w:cs="Times New Roman"/>
        </w:rPr>
        <w:t xml:space="preserve">a date for the re-surfacing of </w:t>
      </w:r>
      <w:proofErr w:type="spellStart"/>
      <w:r>
        <w:rPr>
          <w:rFonts w:ascii="Times New Roman" w:eastAsia="Calibri" w:hAnsi="Times New Roman" w:cs="Times New Roman"/>
        </w:rPr>
        <w:t>Hookwood</w:t>
      </w:r>
      <w:proofErr w:type="spellEnd"/>
      <w:r>
        <w:rPr>
          <w:rFonts w:ascii="Times New Roman" w:eastAsia="Calibri" w:hAnsi="Times New Roman" w:cs="Times New Roman"/>
        </w:rPr>
        <w:t xml:space="preserve"> Lane which has been circulated.</w:t>
      </w:r>
    </w:p>
    <w:p w14:paraId="744C305C" w14:textId="41E17CD7" w:rsidR="00FD7428" w:rsidRPr="00FD7428" w:rsidRDefault="00FD7428" w:rsidP="00DD1EC6">
      <w:pPr>
        <w:shd w:val="clear" w:color="auto" w:fill="FFFFFF"/>
        <w:rPr>
          <w:rFonts w:ascii="Times New Roman" w:eastAsia="Calibri" w:hAnsi="Times New Roman" w:cs="Times New Roman"/>
        </w:rPr>
      </w:pPr>
      <w:r w:rsidRPr="00FD7428">
        <w:rPr>
          <w:rFonts w:ascii="Times New Roman" w:eastAsia="Calibri" w:hAnsi="Times New Roman" w:cs="Times New Roman"/>
          <w:b/>
          <w:bCs/>
        </w:rPr>
        <w:lastRenderedPageBreak/>
        <w:t>Gammons Farm Track</w:t>
      </w:r>
      <w:r w:rsidRPr="00FD7428">
        <w:rPr>
          <w:rFonts w:ascii="Times New Roman" w:eastAsia="Calibri" w:hAnsi="Times New Roman" w:cs="Times New Roman"/>
        </w:rPr>
        <w:t xml:space="preserve"> – removal of bo</w:t>
      </w:r>
      <w:r>
        <w:rPr>
          <w:rFonts w:ascii="Times New Roman" w:eastAsia="Calibri" w:hAnsi="Times New Roman" w:cs="Times New Roman"/>
        </w:rPr>
        <w:t>u</w:t>
      </w:r>
      <w:r w:rsidRPr="00FD7428">
        <w:rPr>
          <w:rFonts w:ascii="Times New Roman" w:eastAsia="Calibri" w:hAnsi="Times New Roman" w:cs="Times New Roman"/>
        </w:rPr>
        <w:t>l</w:t>
      </w:r>
      <w:r>
        <w:rPr>
          <w:rFonts w:ascii="Times New Roman" w:eastAsia="Calibri" w:hAnsi="Times New Roman" w:cs="Times New Roman"/>
        </w:rPr>
        <w:t xml:space="preserve">ders. Robin Hallam had sent an e-mail updating the parish council on the situation. It was agreed that a compromise should be sought between the landowner and WCC Highways by asking Robin Hallam if he would agree to replacing some of the smaller boulders with posts. </w:t>
      </w:r>
      <w:r>
        <w:rPr>
          <w:rFonts w:ascii="Times New Roman" w:eastAsia="Calibri" w:hAnsi="Times New Roman" w:cs="Times New Roman"/>
        </w:rPr>
        <w:br/>
        <w:t>Cllr Parr pointed out that by widening the track you would be creating better vehicular access which may encourage greater use by 4x4’s and potential</w:t>
      </w:r>
      <w:r w:rsidR="00103A75">
        <w:rPr>
          <w:rFonts w:ascii="Times New Roman" w:eastAsia="Calibri" w:hAnsi="Times New Roman" w:cs="Times New Roman"/>
        </w:rPr>
        <w:t>ly</w:t>
      </w:r>
      <w:r>
        <w:rPr>
          <w:rFonts w:ascii="Times New Roman" w:eastAsia="Calibri" w:hAnsi="Times New Roman" w:cs="Times New Roman"/>
        </w:rPr>
        <w:t xml:space="preserve"> exacerbate the situation at Honey Bottom.</w:t>
      </w:r>
      <w:r w:rsidR="00DD6DDE">
        <w:rPr>
          <w:rFonts w:ascii="Times New Roman" w:eastAsia="Calibri" w:hAnsi="Times New Roman" w:cs="Times New Roman"/>
        </w:rPr>
        <w:t xml:space="preserve"> Everybody agrees that the appearance and maintenance of the track in recent year</w:t>
      </w:r>
      <w:r w:rsidR="00103A75">
        <w:rPr>
          <w:rFonts w:ascii="Times New Roman" w:eastAsia="Calibri" w:hAnsi="Times New Roman" w:cs="Times New Roman"/>
        </w:rPr>
        <w:t>s</w:t>
      </w:r>
      <w:r w:rsidR="00DD6DDE">
        <w:rPr>
          <w:rFonts w:ascii="Times New Roman" w:eastAsia="Calibri" w:hAnsi="Times New Roman" w:cs="Times New Roman"/>
        </w:rPr>
        <w:t xml:space="preserve"> is an improvement. </w:t>
      </w:r>
      <w:r>
        <w:rPr>
          <w:rFonts w:ascii="Times New Roman" w:eastAsia="Calibri" w:hAnsi="Times New Roman" w:cs="Times New Roman"/>
        </w:rPr>
        <w:t>The Clerk will draft an e-ma</w:t>
      </w:r>
      <w:r w:rsidR="00DD6DDE">
        <w:rPr>
          <w:rFonts w:ascii="Times New Roman" w:eastAsia="Calibri" w:hAnsi="Times New Roman" w:cs="Times New Roman"/>
        </w:rPr>
        <w:t>i</w:t>
      </w:r>
      <w:r>
        <w:rPr>
          <w:rFonts w:ascii="Times New Roman" w:eastAsia="Calibri" w:hAnsi="Times New Roman" w:cs="Times New Roman"/>
        </w:rPr>
        <w:t>l</w:t>
      </w:r>
      <w:r w:rsidR="00DD6DDE">
        <w:rPr>
          <w:rFonts w:ascii="Times New Roman" w:eastAsia="Calibri" w:hAnsi="Times New Roman" w:cs="Times New Roman"/>
        </w:rPr>
        <w:t xml:space="preserve"> to Robin Hallam</w:t>
      </w:r>
      <w:r>
        <w:rPr>
          <w:rFonts w:ascii="Times New Roman" w:eastAsia="Calibri" w:hAnsi="Times New Roman" w:cs="Times New Roman"/>
        </w:rPr>
        <w:t xml:space="preserve"> for approval.</w:t>
      </w:r>
    </w:p>
    <w:p w14:paraId="20F459B7" w14:textId="77777777" w:rsidR="00D13C25" w:rsidRDefault="001808E2" w:rsidP="009B5CC4">
      <w:pPr>
        <w:pStyle w:val="NoSpacing"/>
        <w:rPr>
          <w:rStyle w:val="Hyperlink"/>
          <w:rFonts w:ascii="Times New Roman" w:hAnsi="Times New Roman" w:cs="Times New Roman"/>
          <w:color w:val="auto"/>
        </w:rPr>
      </w:pPr>
      <w:r w:rsidRPr="009B5CC4">
        <w:rPr>
          <w:rStyle w:val="Hyperlink"/>
          <w:rFonts w:ascii="Times New Roman" w:hAnsi="Times New Roman" w:cs="Times New Roman"/>
          <w:color w:val="auto"/>
        </w:rPr>
        <w:t>Footpaths</w:t>
      </w:r>
      <w:r w:rsidR="000F7EF4" w:rsidRPr="009B5CC4">
        <w:rPr>
          <w:rStyle w:val="Hyperlink"/>
          <w:rFonts w:ascii="Times New Roman" w:hAnsi="Times New Roman" w:cs="Times New Roman"/>
          <w:color w:val="auto"/>
        </w:rPr>
        <w:t xml:space="preserve">/Rights of Way </w:t>
      </w:r>
      <w:r w:rsidRPr="009B5CC4">
        <w:rPr>
          <w:rStyle w:val="Hyperlink"/>
          <w:rFonts w:ascii="Times New Roman" w:hAnsi="Times New Roman" w:cs="Times New Roman"/>
          <w:color w:val="auto"/>
        </w:rPr>
        <w:t>(AR</w:t>
      </w:r>
      <w:r w:rsidR="00CF2A29" w:rsidRPr="009B5CC4">
        <w:rPr>
          <w:rStyle w:val="Hyperlink"/>
          <w:rFonts w:ascii="Times New Roman" w:hAnsi="Times New Roman" w:cs="Times New Roman"/>
          <w:color w:val="auto"/>
        </w:rPr>
        <w:t>/MA</w:t>
      </w:r>
      <w:r w:rsidRPr="009B5CC4">
        <w:rPr>
          <w:rStyle w:val="Hyperlink"/>
          <w:rFonts w:ascii="Times New Roman" w:hAnsi="Times New Roman" w:cs="Times New Roman"/>
          <w:color w:val="auto"/>
        </w:rPr>
        <w:t>)</w:t>
      </w:r>
    </w:p>
    <w:p w14:paraId="408FD623" w14:textId="6036EF66" w:rsidR="00EF7C92" w:rsidRPr="00644F3A" w:rsidRDefault="008A2055" w:rsidP="009B5CC4">
      <w:pPr>
        <w:pStyle w:val="NoSpacing"/>
        <w:rPr>
          <w:rFonts w:ascii="Times New Roman" w:hAnsi="Times New Roman" w:cs="Times New Roman"/>
          <w:spacing w:val="2"/>
          <w:shd w:val="clear" w:color="auto" w:fill="FFFFFF"/>
        </w:rPr>
      </w:pPr>
      <w:r w:rsidRPr="007B45BC">
        <w:rPr>
          <w:rFonts w:ascii="Times New Roman" w:hAnsi="Times New Roman" w:cs="Times New Roman"/>
          <w:b/>
          <w:bCs/>
        </w:rPr>
        <w:t>Chute 9</w:t>
      </w:r>
      <w:r w:rsidRPr="009B5CC4">
        <w:rPr>
          <w:rFonts w:ascii="Times New Roman" w:hAnsi="Times New Roman" w:cs="Times New Roman"/>
        </w:rPr>
        <w:t xml:space="preserve"> – </w:t>
      </w:r>
      <w:r w:rsidR="009209B7">
        <w:rPr>
          <w:rFonts w:ascii="Times New Roman" w:hAnsi="Times New Roman" w:cs="Times New Roman"/>
        </w:rPr>
        <w:t xml:space="preserve">The stile </w:t>
      </w:r>
      <w:r w:rsidR="00A907CA">
        <w:rPr>
          <w:rFonts w:ascii="Times New Roman" w:hAnsi="Times New Roman" w:cs="Times New Roman"/>
        </w:rPr>
        <w:t xml:space="preserve">height has been reduced. </w:t>
      </w:r>
      <w:r w:rsidR="00162DB2">
        <w:rPr>
          <w:rFonts w:ascii="Times New Roman" w:hAnsi="Times New Roman" w:cs="Times New Roman"/>
        </w:rPr>
        <w:t xml:space="preserve">Fin Guinness/Martin </w:t>
      </w:r>
      <w:proofErr w:type="spellStart"/>
      <w:r w:rsidR="00162DB2">
        <w:rPr>
          <w:rFonts w:ascii="Times New Roman" w:hAnsi="Times New Roman" w:cs="Times New Roman"/>
        </w:rPr>
        <w:t>Tobutt</w:t>
      </w:r>
      <w:proofErr w:type="spellEnd"/>
      <w:r w:rsidR="00975414">
        <w:rPr>
          <w:rFonts w:ascii="Times New Roman" w:hAnsi="Times New Roman" w:cs="Times New Roman"/>
        </w:rPr>
        <w:t xml:space="preserve"> have built a ne</w:t>
      </w:r>
      <w:r w:rsidR="00162DB2">
        <w:rPr>
          <w:rFonts w:ascii="Times New Roman" w:hAnsi="Times New Roman" w:cs="Times New Roman"/>
        </w:rPr>
        <w:t>w stile at the bottom of Forest Lane</w:t>
      </w:r>
      <w:r w:rsidR="00975414">
        <w:rPr>
          <w:rFonts w:ascii="Times New Roman" w:hAnsi="Times New Roman" w:cs="Times New Roman"/>
        </w:rPr>
        <w:t xml:space="preserve"> so perhaps </w:t>
      </w:r>
      <w:r w:rsidR="00DD6DDE">
        <w:rPr>
          <w:rFonts w:ascii="Times New Roman" w:hAnsi="Times New Roman" w:cs="Times New Roman"/>
        </w:rPr>
        <w:t xml:space="preserve">a similar </w:t>
      </w:r>
      <w:r w:rsidR="00975414">
        <w:rPr>
          <w:rFonts w:ascii="Times New Roman" w:hAnsi="Times New Roman" w:cs="Times New Roman"/>
        </w:rPr>
        <w:t xml:space="preserve">one could be built here. The </w:t>
      </w:r>
      <w:r w:rsidR="005E6498">
        <w:rPr>
          <w:rFonts w:ascii="Times New Roman" w:hAnsi="Times New Roman" w:cs="Times New Roman"/>
        </w:rPr>
        <w:t>trip wire has been removed.</w:t>
      </w:r>
    </w:p>
    <w:p w14:paraId="7413328F" w14:textId="77777777" w:rsidR="00D22EE8" w:rsidRPr="009B5CC4" w:rsidRDefault="00D22EE8" w:rsidP="009B5CC4">
      <w:pPr>
        <w:pStyle w:val="NoSpacing"/>
        <w:rPr>
          <w:rFonts w:ascii="Times New Roman" w:hAnsi="Times New Roman" w:cs="Times New Roman"/>
          <w:u w:val="single"/>
        </w:rPr>
      </w:pPr>
    </w:p>
    <w:p w14:paraId="63CED5DB" w14:textId="70097D1D" w:rsidR="00EF7C92" w:rsidRPr="009B5CC4" w:rsidRDefault="008A2055" w:rsidP="009B5CC4">
      <w:pPr>
        <w:pStyle w:val="NoSpacing"/>
        <w:rPr>
          <w:rFonts w:ascii="Times New Roman" w:hAnsi="Times New Roman" w:cs="Times New Roman"/>
        </w:rPr>
      </w:pPr>
      <w:r w:rsidRPr="007B45BC">
        <w:rPr>
          <w:rFonts w:ascii="Times New Roman" w:hAnsi="Times New Roman" w:cs="Times New Roman"/>
          <w:b/>
          <w:bCs/>
        </w:rPr>
        <w:t>Chute 15</w:t>
      </w:r>
      <w:r w:rsidRPr="009B5CC4">
        <w:rPr>
          <w:rFonts w:ascii="Times New Roman" w:hAnsi="Times New Roman" w:cs="Times New Roman"/>
        </w:rPr>
        <w:t xml:space="preserve"> – </w:t>
      </w:r>
      <w:r w:rsidR="00387D97">
        <w:rPr>
          <w:rFonts w:ascii="Times New Roman" w:hAnsi="Times New Roman" w:cs="Times New Roman"/>
        </w:rPr>
        <w:t xml:space="preserve">The </w:t>
      </w:r>
      <w:r w:rsidR="00FD7428">
        <w:rPr>
          <w:rFonts w:ascii="Times New Roman" w:hAnsi="Times New Roman" w:cs="Times New Roman"/>
        </w:rPr>
        <w:t xml:space="preserve">height of the stile railings has been reduced and </w:t>
      </w:r>
      <w:r w:rsidR="00387D97">
        <w:rPr>
          <w:rFonts w:ascii="Times New Roman" w:hAnsi="Times New Roman" w:cs="Times New Roman"/>
        </w:rPr>
        <w:t xml:space="preserve">Cllr Hopton confirmed that </w:t>
      </w:r>
      <w:r w:rsidR="00FD7428">
        <w:rPr>
          <w:rFonts w:ascii="Times New Roman" w:hAnsi="Times New Roman" w:cs="Times New Roman"/>
        </w:rPr>
        <w:t>a</w:t>
      </w:r>
      <w:r w:rsidR="00387D97">
        <w:rPr>
          <w:rFonts w:ascii="Times New Roman" w:hAnsi="Times New Roman" w:cs="Times New Roman"/>
        </w:rPr>
        <w:t xml:space="preserve">nother step </w:t>
      </w:r>
      <w:r w:rsidR="00103A75">
        <w:rPr>
          <w:rFonts w:ascii="Times New Roman" w:hAnsi="Times New Roman" w:cs="Times New Roman"/>
        </w:rPr>
        <w:t>will</w:t>
      </w:r>
      <w:r w:rsidR="00387D97">
        <w:rPr>
          <w:rFonts w:ascii="Times New Roman" w:hAnsi="Times New Roman" w:cs="Times New Roman"/>
        </w:rPr>
        <w:t xml:space="preserve"> be added to reduce the </w:t>
      </w:r>
      <w:r w:rsidR="001D7543">
        <w:rPr>
          <w:rFonts w:ascii="Times New Roman" w:hAnsi="Times New Roman" w:cs="Times New Roman"/>
        </w:rPr>
        <w:t>step up and down fr</w:t>
      </w:r>
      <w:r w:rsidR="00387D97">
        <w:rPr>
          <w:rFonts w:ascii="Times New Roman" w:hAnsi="Times New Roman" w:cs="Times New Roman"/>
        </w:rPr>
        <w:t>om the current stile</w:t>
      </w:r>
      <w:r w:rsidR="00FD7428">
        <w:rPr>
          <w:rFonts w:ascii="Times New Roman" w:hAnsi="Times New Roman" w:cs="Times New Roman"/>
        </w:rPr>
        <w:t xml:space="preserve"> when approaching from Chute Standen</w:t>
      </w:r>
      <w:r w:rsidR="00103A75">
        <w:rPr>
          <w:rFonts w:ascii="Times New Roman" w:hAnsi="Times New Roman" w:cs="Times New Roman"/>
        </w:rPr>
        <w:t>.</w:t>
      </w:r>
      <w:r w:rsidR="00FD7428">
        <w:rPr>
          <w:rFonts w:ascii="Times New Roman" w:hAnsi="Times New Roman" w:cs="Times New Roman"/>
        </w:rPr>
        <w:t xml:space="preserve"> </w:t>
      </w:r>
    </w:p>
    <w:p w14:paraId="1C73DC10" w14:textId="77777777" w:rsidR="000B0E2A" w:rsidRDefault="000B0E2A" w:rsidP="008C526D">
      <w:pPr>
        <w:spacing w:after="0" w:line="240" w:lineRule="auto"/>
        <w:rPr>
          <w:rFonts w:ascii="Times New Roman" w:eastAsia="Times New Roman" w:hAnsi="Times New Roman" w:cs="Times New Roman"/>
          <w:lang w:eastAsia="en-GB"/>
        </w:rPr>
      </w:pPr>
    </w:p>
    <w:p w14:paraId="7403EFBE" w14:textId="4195CEC7" w:rsidR="00A87406" w:rsidRDefault="00A87406" w:rsidP="00464CE5">
      <w:pPr>
        <w:pStyle w:val="NoSpacing"/>
        <w:rPr>
          <w:rFonts w:ascii="Times New Roman" w:hAnsi="Times New Roman" w:cs="Times New Roman"/>
          <w:kern w:val="2"/>
          <w14:ligatures w14:val="standardContextual"/>
        </w:rPr>
      </w:pPr>
      <w:r>
        <w:rPr>
          <w:rFonts w:ascii="Times New Roman" w:hAnsi="Times New Roman" w:cs="Times New Roman"/>
          <w:kern w:val="2"/>
          <w:u w:val="single"/>
          <w14:ligatures w14:val="standardContextual"/>
        </w:rPr>
        <w:t>King George Playing Field</w:t>
      </w:r>
      <w:r w:rsidR="00175CA7">
        <w:rPr>
          <w:rFonts w:ascii="Times New Roman" w:hAnsi="Times New Roman" w:cs="Times New Roman"/>
          <w:kern w:val="2"/>
          <w:u w:val="single"/>
          <w14:ligatures w14:val="standardContextual"/>
        </w:rPr>
        <w:t xml:space="preserve"> (CW/TH)</w:t>
      </w:r>
    </w:p>
    <w:p w14:paraId="719D89F2" w14:textId="1C282401" w:rsidR="001A1E48" w:rsidRDefault="00A87406" w:rsidP="00663DCE">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Cllr </w:t>
      </w:r>
      <w:r w:rsidR="0046019A">
        <w:rPr>
          <w:rFonts w:ascii="Times New Roman" w:hAnsi="Times New Roman" w:cs="Times New Roman"/>
          <w:kern w:val="2"/>
          <w14:ligatures w14:val="standardContextual"/>
        </w:rPr>
        <w:t>Wall</w:t>
      </w:r>
      <w:r w:rsidR="00EE3074">
        <w:rPr>
          <w:rFonts w:ascii="Times New Roman" w:hAnsi="Times New Roman" w:cs="Times New Roman"/>
          <w:kern w:val="2"/>
          <w14:ligatures w14:val="standardContextual"/>
        </w:rPr>
        <w:t xml:space="preserve"> </w:t>
      </w:r>
      <w:r w:rsidR="005C273B">
        <w:rPr>
          <w:rFonts w:ascii="Times New Roman" w:hAnsi="Times New Roman" w:cs="Times New Roman"/>
          <w:kern w:val="2"/>
          <w14:ligatures w14:val="standardContextual"/>
        </w:rPr>
        <w:t xml:space="preserve">reported that </w:t>
      </w:r>
      <w:r w:rsidR="00FD7428">
        <w:rPr>
          <w:rFonts w:ascii="Times New Roman" w:hAnsi="Times New Roman" w:cs="Times New Roman"/>
          <w:kern w:val="2"/>
          <w14:ligatures w14:val="standardContextual"/>
        </w:rPr>
        <w:t xml:space="preserve">the cricket club had only played a small number of their matches and that the income was therefore reduced to £250. It would be good if we could find a football club to use the field in the winter. The slide in the play area needs to be replaced </w:t>
      </w:r>
      <w:r w:rsidR="006B2CFE">
        <w:rPr>
          <w:rFonts w:ascii="Times New Roman" w:hAnsi="Times New Roman" w:cs="Times New Roman"/>
          <w:kern w:val="2"/>
          <w14:ligatures w14:val="standardContextual"/>
        </w:rPr>
        <w:t xml:space="preserve">before the next ROSPA inspection </w:t>
      </w:r>
      <w:r w:rsidR="00FD7428">
        <w:rPr>
          <w:rFonts w:ascii="Times New Roman" w:hAnsi="Times New Roman" w:cs="Times New Roman"/>
          <w:kern w:val="2"/>
          <w14:ligatures w14:val="standardContextual"/>
        </w:rPr>
        <w:t>and the option of a mound slide was suggested. Rubbish behind the container needs to be removed.</w:t>
      </w:r>
    </w:p>
    <w:p w14:paraId="01B18604" w14:textId="77777777" w:rsidR="001A1E48" w:rsidRDefault="001A1E48" w:rsidP="00464CE5">
      <w:pPr>
        <w:pStyle w:val="NoSpacing"/>
        <w:rPr>
          <w:rFonts w:ascii="Times New Roman" w:hAnsi="Times New Roman" w:cs="Times New Roman"/>
          <w:kern w:val="2"/>
          <w14:ligatures w14:val="standardContextual"/>
        </w:rPr>
      </w:pPr>
    </w:p>
    <w:p w14:paraId="236CB6F7" w14:textId="071E4038" w:rsidR="001808E2" w:rsidRPr="00CC31C9" w:rsidRDefault="001808E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p>
    <w:p w14:paraId="494DFBAC" w14:textId="4362A1EE" w:rsidR="00553D24" w:rsidRDefault="00017BA8"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Wall</w:t>
      </w:r>
      <w:r w:rsidR="009F6911">
        <w:rPr>
          <w:rStyle w:val="Hyperlink"/>
          <w:rFonts w:ascii="Times New Roman" w:hAnsi="Times New Roman" w:cs="Times New Roman"/>
          <w:color w:val="auto"/>
          <w:u w:val="none"/>
        </w:rPr>
        <w:t xml:space="preserve"> reported that all the radiators have been replaced and are now controllable externally via </w:t>
      </w:r>
      <w:r w:rsidR="00FD7428">
        <w:rPr>
          <w:rStyle w:val="Hyperlink"/>
          <w:rFonts w:ascii="Times New Roman" w:hAnsi="Times New Roman" w:cs="Times New Roman"/>
          <w:color w:val="auto"/>
          <w:u w:val="none"/>
        </w:rPr>
        <w:t>a mobile Hive system. The</w:t>
      </w:r>
      <w:r w:rsidR="00553D24">
        <w:rPr>
          <w:rStyle w:val="Hyperlink"/>
          <w:rFonts w:ascii="Times New Roman" w:hAnsi="Times New Roman" w:cs="Times New Roman"/>
          <w:color w:val="auto"/>
          <w:u w:val="none"/>
        </w:rPr>
        <w:t xml:space="preserve"> planning application to replace the window</w:t>
      </w:r>
      <w:r w:rsidR="002838F4">
        <w:rPr>
          <w:rStyle w:val="Hyperlink"/>
          <w:rFonts w:ascii="Times New Roman" w:hAnsi="Times New Roman" w:cs="Times New Roman"/>
          <w:color w:val="auto"/>
          <w:u w:val="none"/>
        </w:rPr>
        <w:t xml:space="preserve"> in the back room with a</w:t>
      </w:r>
      <w:r w:rsidR="00F7598E">
        <w:rPr>
          <w:rStyle w:val="Hyperlink"/>
          <w:rFonts w:ascii="Times New Roman" w:hAnsi="Times New Roman" w:cs="Times New Roman"/>
          <w:color w:val="auto"/>
          <w:u w:val="none"/>
        </w:rPr>
        <w:t xml:space="preserve"> </w:t>
      </w:r>
      <w:r w:rsidR="002838F4">
        <w:rPr>
          <w:rStyle w:val="Hyperlink"/>
          <w:rFonts w:ascii="Times New Roman" w:hAnsi="Times New Roman" w:cs="Times New Roman"/>
          <w:color w:val="auto"/>
          <w:u w:val="none"/>
        </w:rPr>
        <w:t>double</w:t>
      </w:r>
      <w:r w:rsidR="00760A96">
        <w:rPr>
          <w:rStyle w:val="Hyperlink"/>
          <w:rFonts w:ascii="Times New Roman" w:hAnsi="Times New Roman" w:cs="Times New Roman"/>
          <w:color w:val="auto"/>
          <w:u w:val="none"/>
        </w:rPr>
        <w:t>-</w:t>
      </w:r>
      <w:r w:rsidR="002838F4">
        <w:rPr>
          <w:rStyle w:val="Hyperlink"/>
          <w:rFonts w:ascii="Times New Roman" w:hAnsi="Times New Roman" w:cs="Times New Roman"/>
          <w:color w:val="auto"/>
          <w:u w:val="none"/>
        </w:rPr>
        <w:t>glazed one</w:t>
      </w:r>
      <w:r w:rsidR="00553D24">
        <w:rPr>
          <w:rStyle w:val="Hyperlink"/>
          <w:rFonts w:ascii="Times New Roman" w:hAnsi="Times New Roman" w:cs="Times New Roman"/>
          <w:color w:val="auto"/>
          <w:u w:val="none"/>
        </w:rPr>
        <w:t xml:space="preserve"> </w:t>
      </w:r>
      <w:r w:rsidR="00FD7428">
        <w:rPr>
          <w:rStyle w:val="Hyperlink"/>
          <w:rFonts w:ascii="Times New Roman" w:hAnsi="Times New Roman" w:cs="Times New Roman"/>
          <w:color w:val="auto"/>
          <w:u w:val="none"/>
        </w:rPr>
        <w:t xml:space="preserve">has been a lengthy process due to the Grade II listed building work element. The remainder of the windows are </w:t>
      </w:r>
      <w:r w:rsidR="002C1AE6">
        <w:rPr>
          <w:rStyle w:val="Hyperlink"/>
          <w:rFonts w:ascii="Times New Roman" w:hAnsi="Times New Roman" w:cs="Times New Roman"/>
          <w:color w:val="auto"/>
          <w:u w:val="none"/>
        </w:rPr>
        <w:t xml:space="preserve">in the process of </w:t>
      </w:r>
      <w:r w:rsidR="00FD7428">
        <w:rPr>
          <w:rStyle w:val="Hyperlink"/>
          <w:rFonts w:ascii="Times New Roman" w:hAnsi="Times New Roman" w:cs="Times New Roman"/>
          <w:color w:val="auto"/>
          <w:u w:val="none"/>
        </w:rPr>
        <w:t>being made by Tucker Joinery</w:t>
      </w:r>
      <w:r w:rsidR="002C1AE6">
        <w:rPr>
          <w:rStyle w:val="Hyperlink"/>
          <w:rFonts w:ascii="Times New Roman" w:hAnsi="Times New Roman" w:cs="Times New Roman"/>
          <w:color w:val="auto"/>
          <w:u w:val="none"/>
        </w:rPr>
        <w:t>.</w:t>
      </w:r>
    </w:p>
    <w:p w14:paraId="3D6391E5" w14:textId="77777777" w:rsidR="005A0D21" w:rsidRDefault="005A0D21" w:rsidP="00EB530E">
      <w:pPr>
        <w:pStyle w:val="NoSpacing"/>
        <w:rPr>
          <w:rStyle w:val="Hyperlink"/>
          <w:rFonts w:ascii="Times New Roman" w:hAnsi="Times New Roman" w:cs="Times New Roman"/>
          <w:color w:val="auto"/>
          <w:u w:val="none"/>
        </w:rPr>
      </w:pPr>
    </w:p>
    <w:p w14:paraId="79D3BF88" w14:textId="5D494803" w:rsidR="00A32388"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22728818" w14:textId="3AB055F8" w:rsidR="00E250B2" w:rsidRPr="00E250B2" w:rsidRDefault="00553D24" w:rsidP="00E250B2">
      <w:pPr>
        <w:contextualSpacing/>
        <w:jc w:val="both"/>
        <w:rPr>
          <w:rFonts w:ascii="Times New Roman" w:eastAsia="Calibri" w:hAnsi="Times New Roman" w:cs="Times New Roman"/>
        </w:rPr>
      </w:pPr>
      <w:r>
        <w:rPr>
          <w:rFonts w:ascii="Times New Roman" w:eastAsia="Calibri" w:hAnsi="Times New Roman" w:cs="Times New Roman"/>
        </w:rPr>
        <w:t>The Clerk</w:t>
      </w:r>
      <w:r w:rsidR="006B316D">
        <w:rPr>
          <w:rFonts w:ascii="Times New Roman" w:eastAsia="Calibri" w:hAnsi="Times New Roman" w:cs="Times New Roman"/>
        </w:rPr>
        <w:t xml:space="preserve"> is meeting Cllr Taylor and Cllr Harker at the allotment site on Saturday, 5 October to draw up a new allotment plan and only number useable plots. The </w:t>
      </w:r>
      <w:proofErr w:type="spellStart"/>
      <w:r w:rsidR="006B316D">
        <w:rPr>
          <w:rFonts w:ascii="Times New Roman" w:eastAsia="Calibri" w:hAnsi="Times New Roman" w:cs="Times New Roman"/>
        </w:rPr>
        <w:t>plotholders</w:t>
      </w:r>
      <w:proofErr w:type="spellEnd"/>
      <w:r w:rsidR="006B316D">
        <w:rPr>
          <w:rFonts w:ascii="Times New Roman" w:eastAsia="Calibri" w:hAnsi="Times New Roman" w:cs="Times New Roman"/>
        </w:rPr>
        <w:t xml:space="preserve"> who have not tended their plots for a while will be asked if they wi</w:t>
      </w:r>
      <w:r w:rsidR="00103A75">
        <w:rPr>
          <w:rFonts w:ascii="Times New Roman" w:eastAsia="Calibri" w:hAnsi="Times New Roman" w:cs="Times New Roman"/>
        </w:rPr>
        <w:t>s</w:t>
      </w:r>
      <w:r w:rsidR="006B316D">
        <w:rPr>
          <w:rFonts w:ascii="Times New Roman" w:eastAsia="Calibri" w:hAnsi="Times New Roman" w:cs="Times New Roman"/>
        </w:rPr>
        <w:t>h to surrender them so that they can be allocated to other parishioners.</w:t>
      </w:r>
    </w:p>
    <w:p w14:paraId="6A245D77" w14:textId="0785EA17" w:rsidR="00404731" w:rsidRDefault="00FF1185" w:rsidP="00404731">
      <w:pPr>
        <w:pStyle w:val="NoSpacing"/>
        <w:rPr>
          <w:rFonts w:ascii="Times New Roman" w:hAnsi="Times New Roman" w:cs="Times New Roman"/>
          <w:lang w:eastAsia="en-GB"/>
        </w:rPr>
      </w:pPr>
      <w:r>
        <w:rPr>
          <w:rFonts w:ascii="Times New Roman" w:hAnsi="Times New Roman" w:cs="Times New Roman"/>
          <w:b/>
          <w:bCs/>
        </w:rPr>
        <w:t>92</w:t>
      </w:r>
      <w:r w:rsidR="001E47C3">
        <w:rPr>
          <w:rFonts w:ascii="Times New Roman" w:hAnsi="Times New Roman" w:cs="Times New Roman"/>
          <w:b/>
          <w:bCs/>
        </w:rPr>
        <w:t>/24</w:t>
      </w:r>
      <w:r w:rsidR="001808E2" w:rsidRPr="00CC31C9">
        <w:rPr>
          <w:rFonts w:ascii="Times New Roman" w:hAnsi="Times New Roman" w:cs="Times New Roman"/>
          <w:b/>
          <w:bCs/>
        </w:rPr>
        <w:t xml:space="preserve"> FINANCE</w:t>
      </w:r>
      <w:r w:rsidR="00404731" w:rsidRPr="00404731">
        <w:rPr>
          <w:rFonts w:ascii="Times New Roman" w:hAnsi="Times New Roman" w:cs="Times New Roman"/>
          <w:lang w:eastAsia="en-GB"/>
        </w:rPr>
        <w:t xml:space="preserve"> </w:t>
      </w:r>
    </w:p>
    <w:p w14:paraId="6444EF4F" w14:textId="5CE2259A"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C77CDF">
        <w:rPr>
          <w:rFonts w:ascii="Times New Roman" w:hAnsi="Times New Roman" w:cs="Times New Roman"/>
        </w:rPr>
        <w:t xml:space="preserve"> for </w:t>
      </w:r>
      <w:r w:rsidR="00103A75">
        <w:rPr>
          <w:rFonts w:ascii="Times New Roman" w:hAnsi="Times New Roman" w:cs="Times New Roman"/>
        </w:rPr>
        <w:t>September</w:t>
      </w:r>
      <w:r w:rsidR="002311AA" w:rsidRPr="00CC31C9">
        <w:rPr>
          <w:rFonts w:ascii="Times New Roman" w:hAnsi="Times New Roman" w:cs="Times New Roman"/>
        </w:rPr>
        <w:t xml:space="preserve"> </w:t>
      </w:r>
      <w:r w:rsidR="00BE713D">
        <w:rPr>
          <w:rFonts w:ascii="Times New Roman" w:hAnsi="Times New Roman" w:cs="Times New Roman"/>
        </w:rPr>
        <w:t>w</w:t>
      </w:r>
      <w:r w:rsidR="00721B74">
        <w:rPr>
          <w:rFonts w:ascii="Times New Roman" w:hAnsi="Times New Roman" w:cs="Times New Roman"/>
        </w:rPr>
        <w:t>as</w:t>
      </w:r>
      <w:r w:rsidR="00427FBE" w:rsidRPr="00CC31C9">
        <w:rPr>
          <w:rFonts w:ascii="Times New Roman" w:hAnsi="Times New Roman" w:cs="Times New Roman"/>
        </w:rPr>
        <w:t xml:space="preserve"> circulated </w:t>
      </w:r>
      <w:r w:rsidR="007B4A88">
        <w:rPr>
          <w:rFonts w:ascii="Times New Roman" w:hAnsi="Times New Roman" w:cs="Times New Roman"/>
        </w:rPr>
        <w:t xml:space="preserve">to all councillors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B93E8B" w:rsidRPr="008A03C4">
        <w:rPr>
          <w:rFonts w:ascii="Times New Roman" w:hAnsi="Times New Roman" w:cs="Times New Roman"/>
          <w:b/>
          <w:bCs/>
        </w:rPr>
        <w:t>Parish Council funds were £</w:t>
      </w:r>
      <w:r w:rsidR="006B316D">
        <w:rPr>
          <w:rFonts w:ascii="Times New Roman" w:hAnsi="Times New Roman" w:cs="Times New Roman"/>
          <w:b/>
          <w:bCs/>
        </w:rPr>
        <w:t>9,623.95</w:t>
      </w:r>
      <w:r w:rsidR="00674B98">
        <w:rPr>
          <w:rFonts w:ascii="Times New Roman" w:hAnsi="Times New Roman" w:cs="Times New Roman"/>
          <w:b/>
          <w:bCs/>
        </w:rPr>
        <w:t xml:space="preserve"> </w:t>
      </w:r>
      <w:r w:rsidR="008A03C4">
        <w:rPr>
          <w:rFonts w:ascii="Times New Roman" w:hAnsi="Times New Roman" w:cs="Times New Roman"/>
        </w:rPr>
        <w:t xml:space="preserve">with </w:t>
      </w:r>
      <w:r w:rsidR="00FD1C0F">
        <w:rPr>
          <w:rFonts w:ascii="Times New Roman" w:hAnsi="Times New Roman" w:cs="Times New Roman"/>
        </w:rPr>
        <w:t>£</w:t>
      </w:r>
      <w:r w:rsidR="006B316D">
        <w:rPr>
          <w:rFonts w:ascii="Times New Roman" w:hAnsi="Times New Roman" w:cs="Times New Roman"/>
        </w:rPr>
        <w:t>6,212.47</w:t>
      </w:r>
      <w:r w:rsidR="00FD1C0F">
        <w:rPr>
          <w:rFonts w:ascii="Times New Roman" w:hAnsi="Times New Roman" w:cs="Times New Roman"/>
        </w:rPr>
        <w:t xml:space="preserve"> in the current account </w:t>
      </w:r>
      <w:r w:rsidR="000E6576">
        <w:rPr>
          <w:rFonts w:ascii="Times New Roman" w:hAnsi="Times New Roman" w:cs="Times New Roman"/>
        </w:rPr>
        <w:t xml:space="preserve">and </w:t>
      </w:r>
      <w:r w:rsidR="00FD1C0F">
        <w:rPr>
          <w:rFonts w:ascii="Times New Roman" w:hAnsi="Times New Roman" w:cs="Times New Roman"/>
        </w:rPr>
        <w:t>£</w:t>
      </w:r>
      <w:r w:rsidR="00674B98">
        <w:rPr>
          <w:rFonts w:ascii="Times New Roman" w:hAnsi="Times New Roman" w:cs="Times New Roman"/>
        </w:rPr>
        <w:t>3,</w:t>
      </w:r>
      <w:r w:rsidR="006B316D">
        <w:rPr>
          <w:rFonts w:ascii="Times New Roman" w:hAnsi="Times New Roman" w:cs="Times New Roman"/>
        </w:rPr>
        <w:t>411.48</w:t>
      </w:r>
      <w:r w:rsidR="000E6576">
        <w:rPr>
          <w:rFonts w:ascii="Times New Roman" w:hAnsi="Times New Roman" w:cs="Times New Roman"/>
        </w:rPr>
        <w:t xml:space="preserve"> </w:t>
      </w:r>
      <w:r w:rsidR="00FD1C0F">
        <w:rPr>
          <w:rFonts w:ascii="Times New Roman" w:hAnsi="Times New Roman" w:cs="Times New Roman"/>
        </w:rPr>
        <w:t>in the deposit account</w:t>
      </w:r>
      <w:r w:rsidR="008A03C4">
        <w:rPr>
          <w:rFonts w:ascii="Times New Roman" w:hAnsi="Times New Roman" w:cs="Times New Roman"/>
        </w:rPr>
        <w:t xml:space="preserve"> and</w:t>
      </w:r>
      <w:r w:rsidR="00FD1C0F">
        <w:rPr>
          <w:rFonts w:ascii="Times New Roman" w:hAnsi="Times New Roman" w:cs="Times New Roman"/>
        </w:rPr>
        <w:t xml:space="preserve"> </w:t>
      </w:r>
      <w:r w:rsidR="000E6576">
        <w:rPr>
          <w:rFonts w:ascii="Times New Roman" w:hAnsi="Times New Roman" w:cs="Times New Roman"/>
        </w:rPr>
        <w:t xml:space="preserve">these figures </w:t>
      </w:r>
      <w:r w:rsidR="006479A9">
        <w:rPr>
          <w:rFonts w:ascii="Times New Roman" w:hAnsi="Times New Roman" w:cs="Times New Roman"/>
        </w:rPr>
        <w:t>reconciled to the</w:t>
      </w:r>
      <w:r w:rsidR="00674B98">
        <w:rPr>
          <w:rFonts w:ascii="Times New Roman" w:hAnsi="Times New Roman" w:cs="Times New Roman"/>
        </w:rPr>
        <w:t xml:space="preserve"> </w:t>
      </w:r>
      <w:r w:rsidR="00175CA7">
        <w:rPr>
          <w:rFonts w:ascii="Times New Roman" w:hAnsi="Times New Roman" w:cs="Times New Roman"/>
        </w:rPr>
        <w:t>bank</w:t>
      </w:r>
      <w:r w:rsidR="006479A9">
        <w:rPr>
          <w:rFonts w:ascii="Times New Roman" w:hAnsi="Times New Roman" w:cs="Times New Roman"/>
        </w:rPr>
        <w:t xml:space="preserve"> statement</w:t>
      </w:r>
      <w:r w:rsidR="00B93E8B">
        <w:rPr>
          <w:rFonts w:ascii="Times New Roman" w:hAnsi="Times New Roman" w:cs="Times New Roman"/>
        </w:rPr>
        <w:t>.</w:t>
      </w:r>
      <w:r w:rsidR="00103A75">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 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w:t>
      </w:r>
      <w:r w:rsidR="008A03C4">
        <w:rPr>
          <w:rFonts w:ascii="Times New Roman" w:hAnsi="Times New Roman" w:cs="Times New Roman"/>
        </w:rPr>
        <w:t xml:space="preserve"> </w:t>
      </w:r>
      <w:r w:rsidR="008E1ABA" w:rsidRPr="00CC31C9">
        <w:rPr>
          <w:rFonts w:ascii="Times New Roman" w:hAnsi="Times New Roman" w:cs="Times New Roman"/>
        </w:rPr>
        <w:t>bank reconciliation as a true record</w:t>
      </w:r>
      <w:r w:rsidR="00C432C5" w:rsidRPr="00CC31C9">
        <w:rPr>
          <w:rFonts w:ascii="Times New Roman" w:hAnsi="Times New Roman" w:cs="Times New Roman"/>
        </w:rPr>
        <w:t>.</w:t>
      </w:r>
    </w:p>
    <w:p w14:paraId="706CF999" w14:textId="77777777" w:rsidR="001118B9" w:rsidRDefault="001118B9" w:rsidP="00694BA4">
      <w:pPr>
        <w:spacing w:after="0" w:line="240" w:lineRule="auto"/>
        <w:rPr>
          <w:rFonts w:ascii="Times New Roman" w:eastAsia="Times New Roman" w:hAnsi="Times New Roman" w:cs="Times New Roman"/>
          <w:lang w:eastAsia="en-GB"/>
        </w:rPr>
      </w:pPr>
    </w:p>
    <w:p w14:paraId="677F349E" w14:textId="48689D72"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record of payments made and received </w:t>
      </w:r>
      <w:r w:rsidR="000B0E99">
        <w:rPr>
          <w:rFonts w:ascii="Times New Roman" w:eastAsia="Times New Roman" w:hAnsi="Times New Roman" w:cs="Times New Roman"/>
          <w:lang w:eastAsia="en-GB"/>
        </w:rPr>
        <w:t xml:space="preserve">since the last meeting is </w:t>
      </w:r>
      <w:r>
        <w:rPr>
          <w:rFonts w:ascii="Times New Roman" w:eastAsia="Times New Roman" w:hAnsi="Times New Roman" w:cs="Times New Roman"/>
          <w:lang w:eastAsia="en-GB"/>
        </w:rPr>
        <w:t>as follows:</w:t>
      </w:r>
    </w:p>
    <w:p w14:paraId="3F1FAFCB" w14:textId="77777777" w:rsidR="001C724D" w:rsidRDefault="001C724D" w:rsidP="00694BA4">
      <w:pPr>
        <w:spacing w:after="0" w:line="240" w:lineRule="auto"/>
        <w:rPr>
          <w:rFonts w:ascii="Times New Roman" w:eastAsia="Times New Roman" w:hAnsi="Times New Roman" w:cs="Times New Roman"/>
          <w:lang w:eastAsia="en-GB"/>
        </w:rPr>
      </w:pPr>
    </w:p>
    <w:p w14:paraId="3AEC5FD3" w14:textId="77777777" w:rsidR="006B316D" w:rsidRPr="006B316D" w:rsidRDefault="006B316D" w:rsidP="006B316D">
      <w:pPr>
        <w:suppressAutoHyphens/>
        <w:autoSpaceDN w:val="0"/>
        <w:spacing w:after="0" w:line="240" w:lineRule="auto"/>
        <w:ind w:left="720"/>
        <w:textAlignment w:val="baseline"/>
        <w:rPr>
          <w:rFonts w:ascii="Times New Roman" w:eastAsia="Calibri" w:hAnsi="Times New Roman" w:cs="Times New Roman"/>
        </w:rPr>
      </w:pPr>
      <w:bookmarkStart w:id="1" w:name="_Hlk73460116"/>
      <w:r w:rsidRPr="006B316D">
        <w:rPr>
          <w:rFonts w:ascii="Times New Roman" w:eastAsia="Calibri" w:hAnsi="Times New Roman" w:cs="Times New Roman"/>
          <w:u w:val="single"/>
        </w:rPr>
        <w:t>Payments Made</w:t>
      </w:r>
      <w:r w:rsidRPr="006B316D">
        <w:rPr>
          <w:rFonts w:ascii="Times New Roman" w:eastAsia="Calibri" w:hAnsi="Times New Roman" w:cs="Times New Roman"/>
          <w:b/>
          <w:bCs/>
        </w:rPr>
        <w:t>:</w:t>
      </w:r>
      <w:r w:rsidRPr="006B316D">
        <w:rPr>
          <w:rFonts w:ascii="Times New Roman" w:eastAsia="Calibri" w:hAnsi="Times New Roman" w:cs="Times New Roman"/>
        </w:rPr>
        <w:br/>
        <w:t>06/09/2024</w:t>
      </w:r>
      <w:r w:rsidRPr="006B316D">
        <w:rPr>
          <w:rFonts w:ascii="Times New Roman" w:eastAsia="Calibri" w:hAnsi="Times New Roman" w:cs="Times New Roman"/>
        </w:rPr>
        <w:tab/>
        <w:t>The Acorn Workshop</w:t>
      </w:r>
      <w:r w:rsidRPr="006B316D">
        <w:rPr>
          <w:rFonts w:ascii="Times New Roman" w:eastAsia="Calibri" w:hAnsi="Times New Roman" w:cs="Times New Roman"/>
        </w:rPr>
        <w:tab/>
      </w:r>
      <w:r w:rsidRPr="006B316D">
        <w:rPr>
          <w:rFonts w:ascii="Times New Roman" w:eastAsia="Calibri" w:hAnsi="Times New Roman" w:cs="Times New Roman"/>
        </w:rPr>
        <w:tab/>
      </w:r>
      <w:r w:rsidRPr="006B316D">
        <w:rPr>
          <w:rFonts w:ascii="Times New Roman" w:eastAsia="Calibri" w:hAnsi="Times New Roman" w:cs="Times New Roman"/>
        </w:rPr>
        <w:tab/>
      </w:r>
      <w:r w:rsidRPr="006B316D">
        <w:rPr>
          <w:rFonts w:ascii="Times New Roman" w:eastAsia="Calibri" w:hAnsi="Times New Roman" w:cs="Times New Roman"/>
        </w:rPr>
        <w:tab/>
        <w:t>£630.00</w:t>
      </w:r>
    </w:p>
    <w:p w14:paraId="1924F7D3" w14:textId="77777777" w:rsidR="006B316D" w:rsidRPr="006B316D" w:rsidRDefault="006B316D" w:rsidP="006B316D">
      <w:pPr>
        <w:suppressAutoHyphens/>
        <w:autoSpaceDN w:val="0"/>
        <w:spacing w:after="0" w:line="240" w:lineRule="auto"/>
        <w:ind w:left="720"/>
        <w:textAlignment w:val="baseline"/>
        <w:rPr>
          <w:rFonts w:ascii="Times New Roman" w:eastAsia="Calibri" w:hAnsi="Times New Roman" w:cs="Times New Roman"/>
        </w:rPr>
      </w:pPr>
      <w:r w:rsidRPr="006B316D">
        <w:rPr>
          <w:rFonts w:ascii="Times New Roman" w:eastAsia="Calibri" w:hAnsi="Times New Roman" w:cs="Times New Roman"/>
        </w:rPr>
        <w:t>06/09/2024</w:t>
      </w:r>
      <w:r w:rsidRPr="006B316D">
        <w:rPr>
          <w:rFonts w:ascii="Times New Roman" w:eastAsia="Calibri" w:hAnsi="Times New Roman" w:cs="Times New Roman"/>
        </w:rPr>
        <w:tab/>
        <w:t>Simon Falla re. wellhead</w:t>
      </w:r>
      <w:r w:rsidRPr="006B316D">
        <w:rPr>
          <w:rFonts w:ascii="Times New Roman" w:eastAsia="Calibri" w:hAnsi="Times New Roman" w:cs="Times New Roman"/>
        </w:rPr>
        <w:tab/>
      </w:r>
      <w:r w:rsidRPr="006B316D">
        <w:rPr>
          <w:rFonts w:ascii="Times New Roman" w:eastAsia="Calibri" w:hAnsi="Times New Roman" w:cs="Times New Roman"/>
        </w:rPr>
        <w:tab/>
      </w:r>
      <w:r w:rsidRPr="006B316D">
        <w:rPr>
          <w:rFonts w:ascii="Times New Roman" w:eastAsia="Calibri" w:hAnsi="Times New Roman" w:cs="Times New Roman"/>
        </w:rPr>
        <w:tab/>
      </w:r>
      <w:proofErr w:type="gramStart"/>
      <w:r w:rsidRPr="006B316D">
        <w:rPr>
          <w:rFonts w:ascii="Times New Roman" w:eastAsia="Calibri" w:hAnsi="Times New Roman" w:cs="Times New Roman"/>
        </w:rPr>
        <w:t>£  30.00</w:t>
      </w:r>
      <w:proofErr w:type="gramEnd"/>
    </w:p>
    <w:p w14:paraId="3A4408C8" w14:textId="77777777" w:rsidR="006B316D" w:rsidRPr="006B316D" w:rsidRDefault="006B316D" w:rsidP="006B316D">
      <w:pPr>
        <w:suppressAutoHyphens/>
        <w:autoSpaceDN w:val="0"/>
        <w:spacing w:after="0" w:line="240" w:lineRule="auto"/>
        <w:ind w:left="720"/>
        <w:textAlignment w:val="baseline"/>
        <w:rPr>
          <w:rFonts w:ascii="Times New Roman" w:eastAsia="Calibri" w:hAnsi="Times New Roman" w:cs="Times New Roman"/>
        </w:rPr>
      </w:pPr>
      <w:r w:rsidRPr="006B316D">
        <w:rPr>
          <w:rFonts w:ascii="Times New Roman" w:eastAsia="Calibri" w:hAnsi="Times New Roman" w:cs="Times New Roman"/>
        </w:rPr>
        <w:t>11/09/2024</w:t>
      </w:r>
      <w:r w:rsidRPr="006B316D">
        <w:rPr>
          <w:rFonts w:ascii="Times New Roman" w:eastAsia="Calibri" w:hAnsi="Times New Roman" w:cs="Times New Roman"/>
        </w:rPr>
        <w:tab/>
        <w:t>Microsoft 365 Subscription renewal (Clerk)</w:t>
      </w:r>
      <w:r w:rsidRPr="006B316D">
        <w:rPr>
          <w:rFonts w:ascii="Times New Roman" w:eastAsia="Calibri" w:hAnsi="Times New Roman" w:cs="Times New Roman"/>
        </w:rPr>
        <w:tab/>
      </w:r>
      <w:proofErr w:type="gramStart"/>
      <w:r w:rsidRPr="006B316D">
        <w:rPr>
          <w:rFonts w:ascii="Times New Roman" w:eastAsia="Calibri" w:hAnsi="Times New Roman" w:cs="Times New Roman"/>
        </w:rPr>
        <w:t>£  59.99</w:t>
      </w:r>
      <w:proofErr w:type="gramEnd"/>
    </w:p>
    <w:p w14:paraId="5F11C429" w14:textId="77777777" w:rsidR="006B316D" w:rsidRPr="006B316D" w:rsidRDefault="006B316D" w:rsidP="006B316D">
      <w:pPr>
        <w:suppressAutoHyphens/>
        <w:autoSpaceDN w:val="0"/>
        <w:spacing w:after="0" w:line="240" w:lineRule="auto"/>
        <w:ind w:left="720"/>
        <w:textAlignment w:val="baseline"/>
        <w:rPr>
          <w:rFonts w:ascii="Times New Roman" w:eastAsia="Calibri" w:hAnsi="Times New Roman" w:cs="Times New Roman"/>
        </w:rPr>
      </w:pPr>
      <w:bookmarkStart w:id="2" w:name="_Hlk177983021"/>
      <w:r w:rsidRPr="006B316D">
        <w:rPr>
          <w:rFonts w:ascii="Times New Roman" w:eastAsia="Calibri" w:hAnsi="Times New Roman" w:cs="Times New Roman"/>
        </w:rPr>
        <w:t>27/09/2024</w:t>
      </w:r>
      <w:r w:rsidRPr="006B316D">
        <w:rPr>
          <w:rFonts w:ascii="Times New Roman" w:eastAsia="Calibri" w:hAnsi="Times New Roman" w:cs="Times New Roman"/>
        </w:rPr>
        <w:tab/>
        <w:t>Clerks Salary – September</w:t>
      </w:r>
      <w:r w:rsidRPr="006B316D">
        <w:rPr>
          <w:rFonts w:ascii="Times New Roman" w:eastAsia="Calibri" w:hAnsi="Times New Roman" w:cs="Times New Roman"/>
        </w:rPr>
        <w:tab/>
      </w:r>
      <w:r w:rsidRPr="006B316D">
        <w:rPr>
          <w:rFonts w:ascii="Times New Roman" w:eastAsia="Calibri" w:hAnsi="Times New Roman" w:cs="Times New Roman"/>
        </w:rPr>
        <w:tab/>
      </w:r>
      <w:r w:rsidRPr="006B316D">
        <w:rPr>
          <w:rFonts w:ascii="Times New Roman" w:eastAsia="Calibri" w:hAnsi="Times New Roman" w:cs="Times New Roman"/>
        </w:rPr>
        <w:tab/>
        <w:t>£238.51</w:t>
      </w:r>
      <w:r w:rsidRPr="006B316D">
        <w:rPr>
          <w:rFonts w:ascii="Times New Roman" w:eastAsia="Calibri" w:hAnsi="Times New Roman" w:cs="Times New Roman"/>
        </w:rPr>
        <w:br/>
        <w:t>27/09/2024</w:t>
      </w:r>
      <w:r w:rsidRPr="006B316D">
        <w:rPr>
          <w:rFonts w:ascii="Times New Roman" w:eastAsia="Calibri" w:hAnsi="Times New Roman" w:cs="Times New Roman"/>
        </w:rPr>
        <w:tab/>
        <w:t>HMRC – PAYE</w:t>
      </w:r>
      <w:r w:rsidRPr="006B316D">
        <w:rPr>
          <w:rFonts w:ascii="Times New Roman" w:eastAsia="Calibri" w:hAnsi="Times New Roman" w:cs="Times New Roman"/>
        </w:rPr>
        <w:tab/>
      </w:r>
      <w:r w:rsidRPr="006B316D">
        <w:rPr>
          <w:rFonts w:ascii="Times New Roman" w:eastAsia="Calibri" w:hAnsi="Times New Roman" w:cs="Times New Roman"/>
        </w:rPr>
        <w:tab/>
      </w:r>
      <w:r w:rsidRPr="006B316D">
        <w:rPr>
          <w:rFonts w:ascii="Times New Roman" w:eastAsia="Calibri" w:hAnsi="Times New Roman" w:cs="Times New Roman"/>
        </w:rPr>
        <w:tab/>
      </w:r>
      <w:r w:rsidRPr="006B316D">
        <w:rPr>
          <w:rFonts w:ascii="Times New Roman" w:eastAsia="Calibri" w:hAnsi="Times New Roman" w:cs="Times New Roman"/>
        </w:rPr>
        <w:tab/>
      </w:r>
      <w:proofErr w:type="gramStart"/>
      <w:r w:rsidRPr="006B316D">
        <w:rPr>
          <w:rFonts w:ascii="Times New Roman" w:eastAsia="Calibri" w:hAnsi="Times New Roman" w:cs="Times New Roman"/>
        </w:rPr>
        <w:t>£  59.58</w:t>
      </w:r>
      <w:proofErr w:type="gramEnd"/>
    </w:p>
    <w:bookmarkEnd w:id="2"/>
    <w:p w14:paraId="479F3B20" w14:textId="77777777" w:rsidR="006B316D" w:rsidRPr="006B316D" w:rsidRDefault="006B316D" w:rsidP="006B316D">
      <w:pPr>
        <w:suppressAutoHyphens/>
        <w:autoSpaceDN w:val="0"/>
        <w:spacing w:after="0" w:line="240" w:lineRule="auto"/>
        <w:ind w:left="720"/>
        <w:textAlignment w:val="baseline"/>
        <w:rPr>
          <w:rFonts w:ascii="Times New Roman" w:eastAsia="Calibri" w:hAnsi="Times New Roman" w:cs="Times New Roman"/>
        </w:rPr>
      </w:pPr>
      <w:r w:rsidRPr="006B316D">
        <w:rPr>
          <w:rFonts w:ascii="Times New Roman" w:eastAsia="Calibri" w:hAnsi="Times New Roman" w:cs="Times New Roman"/>
          <w:u w:val="single"/>
        </w:rPr>
        <w:t>Payments Received</w:t>
      </w:r>
      <w:r w:rsidRPr="006B316D">
        <w:rPr>
          <w:rFonts w:ascii="Times New Roman" w:eastAsia="Calibri" w:hAnsi="Times New Roman" w:cs="Times New Roman"/>
        </w:rPr>
        <w:t>:</w:t>
      </w:r>
    </w:p>
    <w:p w14:paraId="42AC197C" w14:textId="77777777" w:rsidR="006B316D" w:rsidRPr="006B316D" w:rsidRDefault="006B316D" w:rsidP="006B316D">
      <w:pPr>
        <w:suppressAutoHyphens/>
        <w:autoSpaceDN w:val="0"/>
        <w:spacing w:after="0" w:line="240" w:lineRule="auto"/>
        <w:ind w:left="720"/>
        <w:textAlignment w:val="baseline"/>
        <w:rPr>
          <w:rFonts w:ascii="Times New Roman" w:eastAsia="Calibri" w:hAnsi="Times New Roman" w:cs="Times New Roman"/>
        </w:rPr>
      </w:pPr>
      <w:r w:rsidRPr="006B316D">
        <w:rPr>
          <w:rFonts w:ascii="Times New Roman" w:eastAsia="Calibri" w:hAnsi="Times New Roman" w:cs="Times New Roman"/>
        </w:rPr>
        <w:t>13/08/2024</w:t>
      </w:r>
      <w:r w:rsidRPr="006B316D">
        <w:rPr>
          <w:rFonts w:ascii="Times New Roman" w:eastAsia="Calibri" w:hAnsi="Times New Roman" w:cs="Times New Roman"/>
        </w:rPr>
        <w:tab/>
        <w:t>CFPC – Grant for KGPF</w:t>
      </w:r>
      <w:r w:rsidRPr="006B316D">
        <w:rPr>
          <w:rFonts w:ascii="Times New Roman" w:eastAsia="Calibri" w:hAnsi="Times New Roman" w:cs="Times New Roman"/>
        </w:rPr>
        <w:tab/>
        <w:t>£1,206.00</w:t>
      </w:r>
    </w:p>
    <w:p w14:paraId="5F5A823C" w14:textId="77777777" w:rsidR="006B316D" w:rsidRPr="006B316D" w:rsidRDefault="006B316D" w:rsidP="006B316D">
      <w:pPr>
        <w:suppressAutoHyphens/>
        <w:autoSpaceDN w:val="0"/>
        <w:spacing w:after="0" w:line="240" w:lineRule="auto"/>
        <w:ind w:left="720"/>
        <w:textAlignment w:val="baseline"/>
        <w:rPr>
          <w:rFonts w:ascii="Times New Roman" w:eastAsia="Calibri" w:hAnsi="Times New Roman" w:cs="Times New Roman"/>
          <w:b/>
          <w:bCs/>
        </w:rPr>
      </w:pPr>
      <w:r w:rsidRPr="006B316D">
        <w:rPr>
          <w:rFonts w:ascii="Times New Roman" w:eastAsia="Calibri" w:hAnsi="Times New Roman" w:cs="Times New Roman"/>
          <w:u w:val="single"/>
        </w:rPr>
        <w:t>Payments for approval via online banking</w:t>
      </w:r>
      <w:r w:rsidRPr="006B316D">
        <w:rPr>
          <w:rFonts w:ascii="Times New Roman" w:eastAsia="Calibri" w:hAnsi="Times New Roman" w:cs="Times New Roman"/>
          <w:b/>
          <w:bCs/>
        </w:rPr>
        <w:t>:</w:t>
      </w:r>
    </w:p>
    <w:p w14:paraId="2E432FFC" w14:textId="77777777" w:rsidR="006B316D" w:rsidRPr="006B316D" w:rsidRDefault="006B316D" w:rsidP="006B316D">
      <w:pPr>
        <w:suppressAutoHyphens/>
        <w:autoSpaceDN w:val="0"/>
        <w:spacing w:after="0" w:line="240" w:lineRule="auto"/>
        <w:ind w:left="720"/>
        <w:textAlignment w:val="baseline"/>
        <w:rPr>
          <w:rFonts w:ascii="Times New Roman" w:eastAsia="Calibri" w:hAnsi="Times New Roman" w:cs="Times New Roman"/>
        </w:rPr>
      </w:pPr>
      <w:r w:rsidRPr="006B316D">
        <w:rPr>
          <w:rFonts w:ascii="Times New Roman" w:eastAsia="Calibri" w:hAnsi="Times New Roman" w:cs="Times New Roman"/>
        </w:rPr>
        <w:t>04/10/2024</w:t>
      </w:r>
      <w:r w:rsidRPr="006B316D">
        <w:rPr>
          <w:rFonts w:ascii="Times New Roman" w:eastAsia="Calibri" w:hAnsi="Times New Roman" w:cs="Times New Roman"/>
        </w:rPr>
        <w:tab/>
        <w:t>Chute Village Hall – Rent</w:t>
      </w:r>
      <w:r w:rsidRPr="006B316D">
        <w:rPr>
          <w:rFonts w:ascii="Times New Roman" w:eastAsia="Calibri" w:hAnsi="Times New Roman" w:cs="Times New Roman"/>
        </w:rPr>
        <w:tab/>
      </w:r>
      <w:r w:rsidRPr="006B316D">
        <w:rPr>
          <w:rFonts w:ascii="Times New Roman" w:eastAsia="Calibri" w:hAnsi="Times New Roman" w:cs="Times New Roman"/>
        </w:rPr>
        <w:tab/>
      </w:r>
      <w:r w:rsidRPr="006B316D">
        <w:rPr>
          <w:rFonts w:ascii="Times New Roman" w:eastAsia="Calibri" w:hAnsi="Times New Roman" w:cs="Times New Roman"/>
        </w:rPr>
        <w:tab/>
        <w:t>£   262.50</w:t>
      </w:r>
    </w:p>
    <w:p w14:paraId="62949782" w14:textId="77777777" w:rsidR="006B316D" w:rsidRPr="006B316D" w:rsidRDefault="006B316D" w:rsidP="006B316D">
      <w:pPr>
        <w:suppressAutoHyphens/>
        <w:autoSpaceDN w:val="0"/>
        <w:spacing w:after="0" w:line="240" w:lineRule="auto"/>
        <w:ind w:left="720"/>
        <w:textAlignment w:val="baseline"/>
        <w:rPr>
          <w:rFonts w:ascii="Times New Roman" w:eastAsia="Calibri" w:hAnsi="Times New Roman" w:cs="Times New Roman"/>
        </w:rPr>
      </w:pPr>
      <w:r w:rsidRPr="006B316D">
        <w:rPr>
          <w:rFonts w:ascii="Times New Roman" w:eastAsia="Calibri" w:hAnsi="Times New Roman" w:cs="Times New Roman"/>
        </w:rPr>
        <w:t>04/10/2024</w:t>
      </w:r>
      <w:r w:rsidRPr="006B316D">
        <w:rPr>
          <w:rFonts w:ascii="Times New Roman" w:eastAsia="Calibri" w:hAnsi="Times New Roman" w:cs="Times New Roman"/>
        </w:rPr>
        <w:tab/>
        <w:t>Transfer of grant to KGPF from CFPC</w:t>
      </w:r>
      <w:r w:rsidRPr="006B316D">
        <w:rPr>
          <w:rFonts w:ascii="Times New Roman" w:eastAsia="Calibri" w:hAnsi="Times New Roman" w:cs="Times New Roman"/>
        </w:rPr>
        <w:tab/>
      </w:r>
      <w:r w:rsidRPr="006B316D">
        <w:rPr>
          <w:rFonts w:ascii="Times New Roman" w:eastAsia="Calibri" w:hAnsi="Times New Roman" w:cs="Times New Roman"/>
        </w:rPr>
        <w:tab/>
        <w:t>£1,206.00</w:t>
      </w:r>
    </w:p>
    <w:p w14:paraId="79854292" w14:textId="77777777" w:rsidR="006B316D" w:rsidRPr="006B316D" w:rsidRDefault="006B316D" w:rsidP="006B316D">
      <w:pPr>
        <w:suppressAutoHyphens/>
        <w:autoSpaceDN w:val="0"/>
        <w:spacing w:after="0" w:line="240" w:lineRule="auto"/>
        <w:ind w:left="720"/>
        <w:textAlignment w:val="baseline"/>
        <w:rPr>
          <w:rFonts w:ascii="Times New Roman" w:eastAsia="Calibri" w:hAnsi="Times New Roman" w:cs="Times New Roman"/>
        </w:rPr>
      </w:pPr>
      <w:r w:rsidRPr="006B316D">
        <w:rPr>
          <w:rFonts w:ascii="Times New Roman" w:eastAsia="Calibri" w:hAnsi="Times New Roman" w:cs="Times New Roman"/>
        </w:rPr>
        <w:t>27/09/2024</w:t>
      </w:r>
      <w:r w:rsidRPr="006B316D">
        <w:rPr>
          <w:rFonts w:ascii="Times New Roman" w:eastAsia="Calibri" w:hAnsi="Times New Roman" w:cs="Times New Roman"/>
        </w:rPr>
        <w:tab/>
        <w:t>Clerks Salary – October</w:t>
      </w:r>
      <w:r w:rsidRPr="006B316D">
        <w:rPr>
          <w:rFonts w:ascii="Times New Roman" w:eastAsia="Calibri" w:hAnsi="Times New Roman" w:cs="Times New Roman"/>
        </w:rPr>
        <w:tab/>
      </w:r>
      <w:r w:rsidRPr="006B316D">
        <w:rPr>
          <w:rFonts w:ascii="Times New Roman" w:eastAsia="Calibri" w:hAnsi="Times New Roman" w:cs="Times New Roman"/>
        </w:rPr>
        <w:tab/>
      </w:r>
      <w:r w:rsidRPr="006B316D">
        <w:rPr>
          <w:rFonts w:ascii="Times New Roman" w:eastAsia="Calibri" w:hAnsi="Times New Roman" w:cs="Times New Roman"/>
        </w:rPr>
        <w:tab/>
      </w:r>
      <w:r w:rsidRPr="006B316D">
        <w:rPr>
          <w:rFonts w:ascii="Times New Roman" w:eastAsia="Calibri" w:hAnsi="Times New Roman" w:cs="Times New Roman"/>
        </w:rPr>
        <w:tab/>
        <w:t>£   238.51</w:t>
      </w:r>
      <w:r w:rsidRPr="006B316D">
        <w:rPr>
          <w:rFonts w:ascii="Times New Roman" w:eastAsia="Calibri" w:hAnsi="Times New Roman" w:cs="Times New Roman"/>
        </w:rPr>
        <w:br/>
        <w:t>27/09/2024</w:t>
      </w:r>
      <w:r w:rsidRPr="006B316D">
        <w:rPr>
          <w:rFonts w:ascii="Times New Roman" w:eastAsia="Calibri" w:hAnsi="Times New Roman" w:cs="Times New Roman"/>
        </w:rPr>
        <w:tab/>
        <w:t>HMRC – PAYE</w:t>
      </w:r>
      <w:r w:rsidRPr="006B316D">
        <w:rPr>
          <w:rFonts w:ascii="Times New Roman" w:eastAsia="Calibri" w:hAnsi="Times New Roman" w:cs="Times New Roman"/>
        </w:rPr>
        <w:tab/>
      </w:r>
      <w:r w:rsidRPr="006B316D">
        <w:rPr>
          <w:rFonts w:ascii="Times New Roman" w:eastAsia="Calibri" w:hAnsi="Times New Roman" w:cs="Times New Roman"/>
        </w:rPr>
        <w:tab/>
      </w:r>
      <w:r w:rsidRPr="006B316D">
        <w:rPr>
          <w:rFonts w:ascii="Times New Roman" w:eastAsia="Calibri" w:hAnsi="Times New Roman" w:cs="Times New Roman"/>
        </w:rPr>
        <w:tab/>
      </w:r>
      <w:r w:rsidRPr="006B316D">
        <w:rPr>
          <w:rFonts w:ascii="Times New Roman" w:eastAsia="Calibri" w:hAnsi="Times New Roman" w:cs="Times New Roman"/>
        </w:rPr>
        <w:tab/>
        <w:t>£     59.58</w:t>
      </w:r>
    </w:p>
    <w:bookmarkEnd w:id="1"/>
    <w:p w14:paraId="096C89DE" w14:textId="76F54A7F" w:rsidR="002510F6" w:rsidRDefault="00882A30" w:rsidP="00C409E1">
      <w:pPr>
        <w:rPr>
          <w:rFonts w:ascii="Times New Roman" w:hAnsi="Times New Roman" w:cs="Times New Roman"/>
        </w:rPr>
      </w:pPr>
      <w:r>
        <w:rPr>
          <w:rFonts w:ascii="Times New Roman" w:hAnsi="Times New Roman" w:cs="Times New Roman"/>
        </w:rPr>
        <w:br/>
      </w:r>
      <w:r w:rsidR="004D0474"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004D0474" w:rsidRPr="00CC31C9">
        <w:rPr>
          <w:rFonts w:ascii="Times New Roman" w:hAnsi="Times New Roman" w:cs="Times New Roman"/>
        </w:rPr>
        <w:t xml:space="preserve"> payments were </w:t>
      </w:r>
      <w:bookmarkStart w:id="3" w:name="_Hlk163482454"/>
      <w:r w:rsidR="00C67701">
        <w:rPr>
          <w:rFonts w:ascii="Times New Roman" w:hAnsi="Times New Roman" w:cs="Times New Roman"/>
        </w:rPr>
        <w:t xml:space="preserve">proposed by Cllr </w:t>
      </w:r>
      <w:r w:rsidR="00BE0E69">
        <w:rPr>
          <w:rFonts w:ascii="Times New Roman" w:hAnsi="Times New Roman" w:cs="Times New Roman"/>
        </w:rPr>
        <w:t xml:space="preserve">Parr </w:t>
      </w:r>
      <w:r w:rsidR="00C67701">
        <w:rPr>
          <w:rFonts w:ascii="Times New Roman" w:hAnsi="Times New Roman" w:cs="Times New Roman"/>
        </w:rPr>
        <w:t xml:space="preserve">and seconded by Cllr </w:t>
      </w:r>
      <w:r w:rsidR="00BE0E69">
        <w:rPr>
          <w:rFonts w:ascii="Times New Roman" w:hAnsi="Times New Roman" w:cs="Times New Roman"/>
        </w:rPr>
        <w:t>Taylor</w:t>
      </w:r>
      <w:r w:rsidR="00C67701">
        <w:rPr>
          <w:rFonts w:ascii="Times New Roman" w:hAnsi="Times New Roman" w:cs="Times New Roman"/>
        </w:rPr>
        <w:t>.</w:t>
      </w:r>
    </w:p>
    <w:p w14:paraId="08B48C1B" w14:textId="46ADEBFD" w:rsidR="002C1AE6" w:rsidRDefault="00226996" w:rsidP="00C409E1">
      <w:pPr>
        <w:rPr>
          <w:rFonts w:ascii="Times New Roman" w:hAnsi="Times New Roman" w:cs="Times New Roman"/>
        </w:rPr>
      </w:pPr>
      <w:r>
        <w:rPr>
          <w:rFonts w:ascii="Times New Roman" w:hAnsi="Times New Roman" w:cs="Times New Roman"/>
        </w:rPr>
        <w:t xml:space="preserve">Cllr Rudland asked why the VH rent </w:t>
      </w:r>
      <w:r w:rsidR="00297055">
        <w:rPr>
          <w:rFonts w:ascii="Times New Roman" w:hAnsi="Times New Roman" w:cs="Times New Roman"/>
        </w:rPr>
        <w:t>was more than last year</w:t>
      </w:r>
      <w:r>
        <w:rPr>
          <w:rFonts w:ascii="Times New Roman" w:hAnsi="Times New Roman" w:cs="Times New Roman"/>
        </w:rPr>
        <w:t>. Cllr Wall said it has</w:t>
      </w:r>
      <w:r w:rsidR="006207F8">
        <w:rPr>
          <w:rFonts w:ascii="Times New Roman" w:hAnsi="Times New Roman" w:cs="Times New Roman"/>
        </w:rPr>
        <w:t xml:space="preserve"> gone </w:t>
      </w:r>
      <w:r>
        <w:rPr>
          <w:rFonts w:ascii="Times New Roman" w:hAnsi="Times New Roman" w:cs="Times New Roman"/>
        </w:rPr>
        <w:t>up by £5</w:t>
      </w:r>
      <w:r w:rsidR="00BE0E69">
        <w:rPr>
          <w:rFonts w:ascii="Times New Roman" w:hAnsi="Times New Roman" w:cs="Times New Roman"/>
        </w:rPr>
        <w:t xml:space="preserve"> per session.</w:t>
      </w:r>
    </w:p>
    <w:p w14:paraId="4B264C9B" w14:textId="77777777" w:rsidR="00103A75" w:rsidRDefault="00103A75" w:rsidP="00C409E1">
      <w:pPr>
        <w:rPr>
          <w:rFonts w:ascii="Times New Roman" w:hAnsi="Times New Roman" w:cs="Times New Roman"/>
        </w:rPr>
      </w:pPr>
    </w:p>
    <w:p w14:paraId="089689D6" w14:textId="30F836ED" w:rsidR="001044FE" w:rsidRDefault="00FF1185" w:rsidP="001044FE">
      <w:pPr>
        <w:pStyle w:val="NoSpacing"/>
        <w:rPr>
          <w:rFonts w:ascii="Times New Roman" w:hAnsi="Times New Roman" w:cs="Times New Roman"/>
          <w:b/>
          <w:bCs/>
        </w:rPr>
      </w:pPr>
      <w:r>
        <w:rPr>
          <w:rFonts w:ascii="Times New Roman" w:hAnsi="Times New Roman" w:cs="Times New Roman"/>
          <w:b/>
          <w:bCs/>
        </w:rPr>
        <w:lastRenderedPageBreak/>
        <w:t>93</w:t>
      </w:r>
      <w:r w:rsidR="001518B9" w:rsidRPr="005B453B">
        <w:rPr>
          <w:rFonts w:ascii="Times New Roman" w:hAnsi="Times New Roman" w:cs="Times New Roman"/>
          <w:b/>
          <w:bCs/>
        </w:rPr>
        <w:t>/84 PARISH IMPROVEMENT PROGRAMME</w:t>
      </w:r>
    </w:p>
    <w:p w14:paraId="2C70DDB5" w14:textId="1DE79525" w:rsidR="009E73C8" w:rsidRPr="00A67A87" w:rsidRDefault="004000EF" w:rsidP="009E73C8">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The new village signpost has been made and is waiting to be installed</w:t>
      </w:r>
      <w:r w:rsidR="001364EC">
        <w:rPr>
          <w:rFonts w:ascii="Times New Roman" w:eastAsia="Times New Roman" w:hAnsi="Times New Roman" w:cs="Times New Roman"/>
          <w:lang w:eastAsia="en-GB"/>
        </w:rPr>
        <w:t xml:space="preserve"> </w:t>
      </w:r>
      <w:r w:rsidR="004D6265">
        <w:rPr>
          <w:rFonts w:ascii="Times New Roman" w:eastAsia="Times New Roman" w:hAnsi="Times New Roman" w:cs="Times New Roman"/>
          <w:lang w:eastAsia="en-GB"/>
        </w:rPr>
        <w:t xml:space="preserve">at the bottom of </w:t>
      </w:r>
      <w:r w:rsidR="00997A70">
        <w:rPr>
          <w:rFonts w:ascii="Times New Roman" w:eastAsia="Times New Roman" w:hAnsi="Times New Roman" w:cs="Times New Roman"/>
          <w:lang w:eastAsia="en-GB"/>
        </w:rPr>
        <w:t xml:space="preserve">Forest </w:t>
      </w:r>
      <w:r w:rsidR="004D6265">
        <w:rPr>
          <w:rFonts w:ascii="Times New Roman" w:eastAsia="Times New Roman" w:hAnsi="Times New Roman" w:cs="Times New Roman"/>
          <w:lang w:eastAsia="en-GB"/>
        </w:rPr>
        <w:t>Lane.</w:t>
      </w:r>
      <w:r w:rsidR="00997A70">
        <w:rPr>
          <w:rFonts w:ascii="Times New Roman" w:eastAsia="Times New Roman" w:hAnsi="Times New Roman" w:cs="Times New Roman"/>
          <w:lang w:eastAsia="en-GB"/>
        </w:rPr>
        <w:t xml:space="preserve"> Grish Lohani was asked </w:t>
      </w:r>
      <w:r w:rsidR="00D0380C">
        <w:rPr>
          <w:rFonts w:ascii="Times New Roman" w:eastAsia="Times New Roman" w:hAnsi="Times New Roman" w:cs="Times New Roman"/>
          <w:lang w:eastAsia="en-GB"/>
        </w:rPr>
        <w:t>if WCC could install it. Another option is to ask Fin Guinness</w:t>
      </w:r>
      <w:r w:rsidR="009C3BA5">
        <w:rPr>
          <w:rFonts w:ascii="Times New Roman" w:eastAsia="Times New Roman" w:hAnsi="Times New Roman" w:cs="Times New Roman"/>
          <w:lang w:eastAsia="en-GB"/>
        </w:rPr>
        <w:t xml:space="preserve"> who may help.</w:t>
      </w:r>
    </w:p>
    <w:p w14:paraId="6ED78BD6" w14:textId="77777777" w:rsidR="00644536" w:rsidRPr="009E73C8" w:rsidRDefault="00644536" w:rsidP="009E73C8">
      <w:pPr>
        <w:suppressAutoHyphens/>
        <w:autoSpaceDN w:val="0"/>
        <w:spacing w:after="0" w:line="240" w:lineRule="auto"/>
        <w:textAlignment w:val="baseline"/>
        <w:rPr>
          <w:rFonts w:ascii="Times New Roman" w:eastAsia="Times New Roman" w:hAnsi="Times New Roman" w:cs="Times New Roman"/>
          <w:lang w:eastAsia="en-GB"/>
        </w:rPr>
      </w:pPr>
    </w:p>
    <w:p w14:paraId="00F63436" w14:textId="47004F15" w:rsidR="009E73C8" w:rsidRDefault="009E73C8" w:rsidP="009E73C8">
      <w:pPr>
        <w:suppressAutoHyphens/>
        <w:autoSpaceDN w:val="0"/>
        <w:spacing w:after="0" w:line="240" w:lineRule="auto"/>
        <w:textAlignment w:val="baseline"/>
        <w:rPr>
          <w:rFonts w:ascii="Times New Roman" w:eastAsia="Times New Roman" w:hAnsi="Times New Roman" w:cs="Times New Roman"/>
          <w:lang w:eastAsia="en-GB"/>
        </w:rPr>
      </w:pPr>
      <w:r w:rsidRPr="006B316D">
        <w:rPr>
          <w:rFonts w:ascii="Times New Roman" w:eastAsia="Times New Roman" w:hAnsi="Times New Roman" w:cs="Times New Roman"/>
          <w:b/>
          <w:bCs/>
          <w:lang w:eastAsia="en-GB"/>
        </w:rPr>
        <w:t>Tibbs Meadow – Area at the top of Butts Hill</w:t>
      </w:r>
      <w:r w:rsidR="006B316D">
        <w:rPr>
          <w:rFonts w:ascii="Times New Roman" w:eastAsia="Times New Roman" w:hAnsi="Times New Roman" w:cs="Times New Roman"/>
          <w:b/>
          <w:bCs/>
          <w:lang w:eastAsia="en-GB"/>
        </w:rPr>
        <w:t xml:space="preserve">. </w:t>
      </w:r>
      <w:r w:rsidR="006B316D">
        <w:rPr>
          <w:rFonts w:ascii="Times New Roman" w:eastAsia="Times New Roman" w:hAnsi="Times New Roman" w:cs="Times New Roman"/>
          <w:lang w:eastAsia="en-GB"/>
        </w:rPr>
        <w:t>It has now been confirmed that the small area of land where the water gathers in a natural soakaway is unclaimed land. The roadside verges belong to WCC and the Sanctuary Housing bo</w:t>
      </w:r>
      <w:r w:rsidR="00103A75">
        <w:rPr>
          <w:rFonts w:ascii="Times New Roman" w:eastAsia="Times New Roman" w:hAnsi="Times New Roman" w:cs="Times New Roman"/>
          <w:lang w:eastAsia="en-GB"/>
        </w:rPr>
        <w:t xml:space="preserve">undary </w:t>
      </w:r>
      <w:r w:rsidR="006B316D">
        <w:rPr>
          <w:rFonts w:ascii="Times New Roman" w:eastAsia="Times New Roman" w:hAnsi="Times New Roman" w:cs="Times New Roman"/>
          <w:lang w:eastAsia="en-GB"/>
        </w:rPr>
        <w:t>is where the fence has been erected. It was agreed that the land should be registered to the Parish Council, although as the parish has had use of the land for over 12 years it could be considered the rightful owner by default.  The Clerk will make enquiries about how to register the land.</w:t>
      </w:r>
    </w:p>
    <w:p w14:paraId="70971E2C" w14:textId="348BBDCE" w:rsidR="009C3BA5" w:rsidRDefault="009C3BA5" w:rsidP="009E73C8">
      <w:pPr>
        <w:suppressAutoHyphens/>
        <w:autoSpaceDN w:val="0"/>
        <w:spacing w:after="0" w:line="240" w:lineRule="auto"/>
        <w:textAlignment w:val="baseline"/>
        <w:rPr>
          <w:rFonts w:ascii="Times New Roman" w:eastAsia="Times New Roman" w:hAnsi="Times New Roman" w:cs="Times New Roman"/>
          <w:lang w:eastAsia="en-GB"/>
        </w:rPr>
      </w:pPr>
    </w:p>
    <w:p w14:paraId="1D91D6E7" w14:textId="4A95808D" w:rsidR="009C3BA5" w:rsidRPr="006B316D" w:rsidRDefault="009C3BA5" w:rsidP="009E73C8">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With regard to landscaping the land at the top of Butts Hill, Cllr Hopton suggested asking </w:t>
      </w:r>
      <w:r w:rsidR="006954DC">
        <w:rPr>
          <w:rFonts w:ascii="Times New Roman" w:eastAsia="Times New Roman" w:hAnsi="Times New Roman" w:cs="Times New Roman"/>
          <w:lang w:eastAsia="en-GB"/>
        </w:rPr>
        <w:t xml:space="preserve">a landscape gardener to produce two schemes which we could then ask the parish to choose between. </w:t>
      </w:r>
      <w:r w:rsidR="00843F1C">
        <w:rPr>
          <w:rFonts w:ascii="Times New Roman" w:eastAsia="Times New Roman" w:hAnsi="Times New Roman" w:cs="Times New Roman"/>
          <w:lang w:eastAsia="en-GB"/>
        </w:rPr>
        <w:t xml:space="preserve">The area needs to be low maintenance. </w:t>
      </w:r>
      <w:r w:rsidR="00911593">
        <w:rPr>
          <w:rFonts w:ascii="Times New Roman" w:eastAsia="Times New Roman" w:hAnsi="Times New Roman" w:cs="Times New Roman"/>
          <w:lang w:eastAsia="en-GB"/>
        </w:rPr>
        <w:t xml:space="preserve">There was a suggestion to put large pebbles in the bottom of the soakaway which would look more attractive when it dries out. </w:t>
      </w:r>
      <w:r w:rsidR="00AA065D">
        <w:rPr>
          <w:rFonts w:ascii="Times New Roman" w:eastAsia="Times New Roman" w:hAnsi="Times New Roman" w:cs="Times New Roman"/>
          <w:lang w:eastAsia="en-GB"/>
        </w:rPr>
        <w:t xml:space="preserve">The parish council </w:t>
      </w:r>
      <w:r w:rsidR="00B905A6">
        <w:rPr>
          <w:rFonts w:ascii="Times New Roman" w:eastAsia="Times New Roman" w:hAnsi="Times New Roman" w:cs="Times New Roman"/>
          <w:lang w:eastAsia="en-GB"/>
        </w:rPr>
        <w:t xml:space="preserve">will not </w:t>
      </w:r>
      <w:r w:rsidR="00AA065D">
        <w:rPr>
          <w:rFonts w:ascii="Times New Roman" w:eastAsia="Times New Roman" w:hAnsi="Times New Roman" w:cs="Times New Roman"/>
          <w:lang w:eastAsia="en-GB"/>
        </w:rPr>
        <w:t>form a sub-committee to oversee thi</w:t>
      </w:r>
      <w:r w:rsidR="00637356">
        <w:rPr>
          <w:rFonts w:ascii="Times New Roman" w:eastAsia="Times New Roman" w:hAnsi="Times New Roman" w:cs="Times New Roman"/>
          <w:lang w:eastAsia="en-GB"/>
        </w:rPr>
        <w:t>s.</w:t>
      </w:r>
    </w:p>
    <w:p w14:paraId="1BE28011" w14:textId="77777777" w:rsidR="00644536" w:rsidRPr="009E73C8" w:rsidRDefault="00644536" w:rsidP="009E73C8">
      <w:pPr>
        <w:suppressAutoHyphens/>
        <w:autoSpaceDN w:val="0"/>
        <w:spacing w:after="0" w:line="240" w:lineRule="auto"/>
        <w:textAlignment w:val="baseline"/>
        <w:rPr>
          <w:rFonts w:ascii="Times New Roman" w:eastAsia="Times New Roman" w:hAnsi="Times New Roman" w:cs="Times New Roman"/>
          <w:lang w:eastAsia="en-GB"/>
        </w:rPr>
      </w:pPr>
    </w:p>
    <w:p w14:paraId="003DABBA" w14:textId="2AF1F233" w:rsidR="009E73C8" w:rsidRDefault="006B316D" w:rsidP="009E73C8">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current bin by </w:t>
      </w:r>
      <w:r w:rsidR="009E73C8" w:rsidRPr="009E73C8">
        <w:rPr>
          <w:rFonts w:ascii="Times New Roman" w:eastAsia="Times New Roman" w:hAnsi="Times New Roman" w:cs="Times New Roman"/>
          <w:lang w:eastAsia="en-GB"/>
        </w:rPr>
        <w:t>the bus shelter in Upper Chute</w:t>
      </w:r>
      <w:r>
        <w:rPr>
          <w:rFonts w:ascii="Times New Roman" w:eastAsia="Times New Roman" w:hAnsi="Times New Roman" w:cs="Times New Roman"/>
          <w:lang w:eastAsia="en-GB"/>
        </w:rPr>
        <w:t xml:space="preserve"> is emptied by WCC waste collection for free </w:t>
      </w:r>
      <w:r w:rsidR="004D5D35">
        <w:rPr>
          <w:rFonts w:ascii="Times New Roman" w:eastAsia="Times New Roman" w:hAnsi="Times New Roman" w:cs="Times New Roman"/>
          <w:lang w:eastAsia="en-GB"/>
        </w:rPr>
        <w:t xml:space="preserve">but if we were to change it to a dedicated dog waste </w:t>
      </w:r>
      <w:r w:rsidR="004D6265">
        <w:rPr>
          <w:rFonts w:ascii="Times New Roman" w:eastAsia="Times New Roman" w:hAnsi="Times New Roman" w:cs="Times New Roman"/>
          <w:lang w:eastAsia="en-GB"/>
        </w:rPr>
        <w:t>bin</w:t>
      </w:r>
      <w:r w:rsidR="00F7598E">
        <w:rPr>
          <w:rFonts w:ascii="Times New Roman" w:eastAsia="Times New Roman" w:hAnsi="Times New Roman" w:cs="Times New Roman"/>
          <w:lang w:eastAsia="en-GB"/>
        </w:rPr>
        <w:t>,</w:t>
      </w:r>
      <w:r w:rsidR="004D6265">
        <w:rPr>
          <w:rFonts w:ascii="Times New Roman" w:eastAsia="Times New Roman" w:hAnsi="Times New Roman" w:cs="Times New Roman"/>
          <w:lang w:eastAsia="en-GB"/>
        </w:rPr>
        <w:t xml:space="preserve"> </w:t>
      </w:r>
      <w:r w:rsidR="004D5D35">
        <w:rPr>
          <w:rFonts w:ascii="Times New Roman" w:eastAsia="Times New Roman" w:hAnsi="Times New Roman" w:cs="Times New Roman"/>
          <w:lang w:eastAsia="en-GB"/>
        </w:rPr>
        <w:t xml:space="preserve">they will not empty it. </w:t>
      </w:r>
      <w:r>
        <w:rPr>
          <w:rFonts w:ascii="Times New Roman" w:eastAsia="Times New Roman" w:hAnsi="Times New Roman" w:cs="Times New Roman"/>
          <w:lang w:eastAsia="en-GB"/>
        </w:rPr>
        <w:t xml:space="preserve">It was agreed </w:t>
      </w:r>
      <w:r w:rsidR="00162DB2">
        <w:rPr>
          <w:rFonts w:ascii="Times New Roman" w:eastAsia="Times New Roman" w:hAnsi="Times New Roman" w:cs="Times New Roman"/>
          <w:lang w:eastAsia="en-GB"/>
        </w:rPr>
        <w:t xml:space="preserve">not to change the </w:t>
      </w:r>
      <w:r>
        <w:rPr>
          <w:rFonts w:ascii="Times New Roman" w:eastAsia="Times New Roman" w:hAnsi="Times New Roman" w:cs="Times New Roman"/>
          <w:lang w:eastAsia="en-GB"/>
        </w:rPr>
        <w:t>bin.</w:t>
      </w:r>
    </w:p>
    <w:p w14:paraId="0A8BCFA8" w14:textId="77777777" w:rsidR="006B316D" w:rsidRDefault="006B316D" w:rsidP="009E73C8">
      <w:pPr>
        <w:suppressAutoHyphens/>
        <w:autoSpaceDN w:val="0"/>
        <w:spacing w:after="0" w:line="240" w:lineRule="auto"/>
        <w:textAlignment w:val="baseline"/>
        <w:rPr>
          <w:rFonts w:ascii="Times New Roman" w:eastAsia="Times New Roman" w:hAnsi="Times New Roman" w:cs="Times New Roman"/>
          <w:lang w:eastAsia="en-GB"/>
        </w:rPr>
      </w:pPr>
    </w:p>
    <w:p w14:paraId="0867B7A5" w14:textId="338FD14C" w:rsidR="006B316D" w:rsidRPr="009E73C8" w:rsidRDefault="006B316D" w:rsidP="009E73C8">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Cllr Wall was advised </w:t>
      </w:r>
      <w:r w:rsidRPr="00A010D1">
        <w:rPr>
          <w:rFonts w:ascii="Times New Roman" w:eastAsia="Times New Roman" w:hAnsi="Times New Roman" w:cs="Times New Roman"/>
          <w:lang w:eastAsia="en-GB"/>
        </w:rPr>
        <w:t>that</w:t>
      </w:r>
      <w:r w:rsidRPr="00A010D1">
        <w:rPr>
          <w:rFonts w:ascii="Times New Roman" w:hAnsi="Times New Roman" w:cs="Times New Roman"/>
        </w:rPr>
        <w:t xml:space="preserve"> </w:t>
      </w:r>
      <w:r w:rsidR="00A010D1">
        <w:rPr>
          <w:rFonts w:ascii="Times New Roman" w:hAnsi="Times New Roman" w:cs="Times New Roman"/>
        </w:rPr>
        <w:t>there is a</w:t>
      </w:r>
      <w:r w:rsidRPr="00A010D1">
        <w:rPr>
          <w:rFonts w:ascii="Times New Roman" w:hAnsi="Times New Roman" w:cs="Times New Roman"/>
        </w:rPr>
        <w:t xml:space="preserve"> crack in </w:t>
      </w:r>
      <w:r w:rsidR="00A010D1">
        <w:rPr>
          <w:rFonts w:ascii="Times New Roman" w:hAnsi="Times New Roman" w:cs="Times New Roman"/>
        </w:rPr>
        <w:t xml:space="preserve">the </w:t>
      </w:r>
      <w:r w:rsidRPr="00A010D1">
        <w:rPr>
          <w:rFonts w:ascii="Times New Roman" w:hAnsi="Times New Roman" w:cs="Times New Roman"/>
        </w:rPr>
        <w:t>Chestnut tree on small green at the top of Forest Lane</w:t>
      </w:r>
      <w:r w:rsidR="00A010D1">
        <w:rPr>
          <w:rFonts w:ascii="Times New Roman" w:eastAsia="Times New Roman" w:hAnsi="Times New Roman" w:cs="Times New Roman"/>
          <w:lang w:eastAsia="en-GB"/>
        </w:rPr>
        <w:t xml:space="preserve"> but, upon inspection, this does not appear to be the case. A small area of the tree does appear to look unhealthy so the Clerk will ask the advice of a tree surgeon to see what is causing this.</w:t>
      </w:r>
    </w:p>
    <w:p w14:paraId="4C837C6A" w14:textId="77777777" w:rsidR="001518B9" w:rsidRDefault="001518B9" w:rsidP="00984A1A">
      <w:pPr>
        <w:pStyle w:val="NoSpacing"/>
        <w:rPr>
          <w:rFonts w:ascii="Times New Roman" w:hAnsi="Times New Roman" w:cs="Times New Roman"/>
        </w:rPr>
      </w:pPr>
    </w:p>
    <w:bookmarkEnd w:id="3"/>
    <w:p w14:paraId="6FF9418F" w14:textId="319C1E80" w:rsidR="00A010D1" w:rsidRPr="00A010D1" w:rsidRDefault="00FF1185" w:rsidP="00A010D1">
      <w:pPr>
        <w:suppressAutoHyphens/>
        <w:autoSpaceDN w:val="0"/>
        <w:textAlignment w:val="baseline"/>
        <w:rPr>
          <w:rFonts w:ascii="Times New Roman" w:eastAsia="Times New Roman" w:hAnsi="Times New Roman" w:cs="Times New Roman"/>
          <w:color w:val="FF0000"/>
          <w:lang w:eastAsia="en-GB"/>
        </w:rPr>
      </w:pPr>
      <w:r>
        <w:rPr>
          <w:rFonts w:ascii="Times New Roman" w:hAnsi="Times New Roman" w:cs="Times New Roman"/>
          <w:b/>
          <w:bCs/>
        </w:rPr>
        <w:t>94</w:t>
      </w:r>
      <w:r w:rsidR="001E47C3">
        <w:rPr>
          <w:rFonts w:ascii="Times New Roman" w:hAnsi="Times New Roman" w:cs="Times New Roman"/>
          <w:b/>
          <w:bCs/>
        </w:rPr>
        <w:t>/24</w:t>
      </w:r>
      <w:r w:rsidR="001808E2" w:rsidRPr="00CC31C9">
        <w:rPr>
          <w:rFonts w:ascii="Times New Roman" w:hAnsi="Times New Roman" w:cs="Times New Roman"/>
          <w:b/>
          <w:bCs/>
        </w:rPr>
        <w:t xml:space="preserve"> CORRESPONDENCE AND ADMINISTRATION</w:t>
      </w:r>
      <w:r w:rsidR="00654E96" w:rsidRPr="00654E96">
        <w:rPr>
          <w:rFonts w:ascii="Times New Roman" w:hAnsi="Times New Roman" w:cs="Times New Roman"/>
        </w:rPr>
        <w:t xml:space="preserve"> </w:t>
      </w:r>
      <w:r w:rsidR="00654E96">
        <w:rPr>
          <w:rFonts w:ascii="Times New Roman" w:hAnsi="Times New Roman" w:cs="Times New Roman"/>
        </w:rPr>
        <w:br/>
      </w:r>
      <w:r w:rsidR="00A010D1">
        <w:rPr>
          <w:rFonts w:ascii="Times New Roman" w:eastAsia="Times New Roman" w:hAnsi="Times New Roman" w:cs="Times New Roman"/>
          <w:lang w:eastAsia="en-GB"/>
        </w:rPr>
        <w:t>Simon Withers has advised the Clerk that he is concerned about the l</w:t>
      </w:r>
      <w:r w:rsidR="00A010D1" w:rsidRPr="00A010D1">
        <w:rPr>
          <w:rFonts w:ascii="Times New Roman" w:eastAsia="Times New Roman" w:hAnsi="Times New Roman" w:cs="Times New Roman"/>
          <w:lang w:eastAsia="en-GB"/>
        </w:rPr>
        <w:t xml:space="preserve">ow water pressure in Upper Chute </w:t>
      </w:r>
      <w:r w:rsidR="00A010D1">
        <w:rPr>
          <w:rFonts w:ascii="Times New Roman" w:eastAsia="Times New Roman" w:hAnsi="Times New Roman" w:cs="Times New Roman"/>
          <w:lang w:eastAsia="en-GB"/>
        </w:rPr>
        <w:t>following p</w:t>
      </w:r>
      <w:r w:rsidR="00A010D1" w:rsidRPr="00A010D1">
        <w:rPr>
          <w:rFonts w:ascii="Times New Roman" w:eastAsia="Times New Roman" w:hAnsi="Times New Roman" w:cs="Times New Roman"/>
          <w:lang w:eastAsia="en-GB"/>
        </w:rPr>
        <w:t>lanning approval for 2 swimming pools</w:t>
      </w:r>
      <w:r w:rsidR="00A010D1">
        <w:rPr>
          <w:rFonts w:ascii="Times New Roman" w:eastAsia="Times New Roman" w:hAnsi="Times New Roman" w:cs="Times New Roman"/>
          <w:lang w:eastAsia="en-GB"/>
        </w:rPr>
        <w:t xml:space="preserve"> at The Old Vicarage and Fosgate House. He is sometimes not able to fill his water troughs for livestock and has asked if the owners of the properties could get the pools initially filled by water tanker. If covers are kept on the pools during the summer</w:t>
      </w:r>
      <w:r w:rsidR="00297055">
        <w:rPr>
          <w:rFonts w:ascii="Times New Roman" w:eastAsia="Times New Roman" w:hAnsi="Times New Roman" w:cs="Times New Roman"/>
          <w:lang w:eastAsia="en-GB"/>
        </w:rPr>
        <w:t>,</w:t>
      </w:r>
      <w:r w:rsidR="00A010D1">
        <w:rPr>
          <w:rFonts w:ascii="Times New Roman" w:eastAsia="Times New Roman" w:hAnsi="Times New Roman" w:cs="Times New Roman"/>
          <w:lang w:eastAsia="en-GB"/>
        </w:rPr>
        <w:t xml:space="preserve"> then the evaporation should be minimal and with regular application of chemicals there is no need to empty pools at the end of each summer.</w:t>
      </w:r>
    </w:p>
    <w:p w14:paraId="01AA2CF7" w14:textId="536C528D" w:rsidR="0007303F" w:rsidRDefault="00A010D1" w:rsidP="00A010D1">
      <w:pPr>
        <w:pStyle w:val="NoSpacing"/>
        <w:rPr>
          <w:rFonts w:ascii="Times New Roman" w:hAnsi="Times New Roman" w:cs="Times New Roman"/>
        </w:rPr>
      </w:pPr>
      <w:r>
        <w:rPr>
          <w:rFonts w:ascii="Times New Roman" w:eastAsia="Times New Roman" w:hAnsi="Times New Roman" w:cs="Times New Roman"/>
          <w:lang w:eastAsia="en-GB"/>
        </w:rPr>
        <w:t>All parish councils in the UK are being asked to use</w:t>
      </w:r>
      <w:r w:rsidR="00103A75">
        <w:rPr>
          <w:rFonts w:ascii="Times New Roman" w:eastAsia="Times New Roman" w:hAnsi="Times New Roman" w:cs="Times New Roman"/>
          <w:lang w:eastAsia="en-GB"/>
        </w:rPr>
        <w:t xml:space="preserve"> a </w:t>
      </w:r>
      <w:r>
        <w:rPr>
          <w:rFonts w:ascii="Times New Roman" w:eastAsia="Times New Roman" w:hAnsi="Times New Roman" w:cs="Times New Roman"/>
          <w:lang w:eastAsia="en-GB"/>
        </w:rPr>
        <w:t>gov.uk e-mail provision. Hu</w:t>
      </w:r>
      <w:r w:rsidRPr="00A010D1">
        <w:rPr>
          <w:rFonts w:ascii="Times New Roman" w:eastAsia="Times New Roman" w:hAnsi="Times New Roman" w:cs="Times New Roman"/>
          <w:lang w:eastAsia="en-GB"/>
        </w:rPr>
        <w:t xml:space="preserve">go Fox </w:t>
      </w:r>
      <w:r>
        <w:rPr>
          <w:rFonts w:ascii="Times New Roman" w:eastAsia="Times New Roman" w:hAnsi="Times New Roman" w:cs="Times New Roman"/>
          <w:lang w:eastAsia="en-GB"/>
        </w:rPr>
        <w:t>is now offering this service</w:t>
      </w:r>
      <w:r w:rsidR="00472223">
        <w:rPr>
          <w:rFonts w:ascii="Times New Roman" w:eastAsia="Times New Roman" w:hAnsi="Times New Roman" w:cs="Times New Roman"/>
          <w:lang w:eastAsia="en-GB"/>
        </w:rPr>
        <w:t>. T</w:t>
      </w:r>
      <w:r>
        <w:rPr>
          <w:rFonts w:ascii="Times New Roman" w:eastAsia="Times New Roman" w:hAnsi="Times New Roman" w:cs="Times New Roman"/>
          <w:lang w:eastAsia="en-GB"/>
        </w:rPr>
        <w:t>he Clerk was asked to look at other options and prepare a cost comparison. The process of changing e-mail addresses is disruptive</w:t>
      </w:r>
      <w:r w:rsidR="00472223">
        <w:rPr>
          <w:rFonts w:ascii="Times New Roman" w:eastAsia="Times New Roman" w:hAnsi="Times New Roman" w:cs="Times New Roman"/>
          <w:lang w:eastAsia="en-GB"/>
        </w:rPr>
        <w:t xml:space="preserve"> so it may be sensible to keep One.com running in parallel for a couple of months. </w:t>
      </w:r>
    </w:p>
    <w:p w14:paraId="66571E1A" w14:textId="77777777" w:rsidR="00E15960" w:rsidRDefault="00E15960" w:rsidP="00FE702D">
      <w:pPr>
        <w:pStyle w:val="NoSpacing"/>
        <w:rPr>
          <w:rFonts w:ascii="Times New Roman" w:hAnsi="Times New Roman" w:cs="Times New Roman"/>
        </w:rPr>
      </w:pPr>
    </w:p>
    <w:p w14:paraId="064BEC5E" w14:textId="77777777" w:rsidR="00472223" w:rsidRDefault="00472223" w:rsidP="00FE702D">
      <w:pPr>
        <w:pStyle w:val="NoSpacing"/>
        <w:rPr>
          <w:rFonts w:ascii="Times New Roman" w:hAnsi="Times New Roman" w:cs="Times New Roman"/>
        </w:rPr>
      </w:pPr>
    </w:p>
    <w:p w14:paraId="71399B2F" w14:textId="0A4EE20A" w:rsidR="00FE702D" w:rsidRPr="00CC31C9"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EA16A7">
        <w:rPr>
          <w:rFonts w:ascii="Times New Roman" w:hAnsi="Times New Roman" w:cs="Times New Roman"/>
        </w:rPr>
        <w:t>8</w:t>
      </w:r>
      <w:r w:rsidR="00E238B0">
        <w:rPr>
          <w:rFonts w:ascii="Times New Roman" w:hAnsi="Times New Roman" w:cs="Times New Roman"/>
        </w:rPr>
        <w:t>.</w:t>
      </w:r>
      <w:r w:rsidR="00FF1185">
        <w:rPr>
          <w:rFonts w:ascii="Times New Roman" w:hAnsi="Times New Roman" w:cs="Times New Roman"/>
        </w:rPr>
        <w:t>18</w:t>
      </w:r>
      <w:r w:rsidR="00C46D4F">
        <w:rPr>
          <w:rFonts w:ascii="Times New Roman" w:hAnsi="Times New Roman" w:cs="Times New Roman"/>
        </w:rPr>
        <w:t xml:space="preserve"> </w:t>
      </w:r>
      <w:r w:rsidRPr="00CC31C9">
        <w:rPr>
          <w:rFonts w:ascii="Times New Roman" w:hAnsi="Times New Roman" w:cs="Times New Roman"/>
        </w:rPr>
        <w:t>pm.</w:t>
      </w:r>
    </w:p>
    <w:p w14:paraId="47F8EA44" w14:textId="77777777" w:rsidR="00FE702D" w:rsidRDefault="00FE702D" w:rsidP="00FE702D">
      <w:pPr>
        <w:contextualSpacing/>
        <w:rPr>
          <w:rFonts w:ascii="Times New Roman" w:hAnsi="Times New Roman" w:cs="Times New Roman"/>
        </w:rPr>
      </w:pPr>
    </w:p>
    <w:p w14:paraId="7F33F26A" w14:textId="77777777" w:rsidR="00472223" w:rsidRDefault="00472223" w:rsidP="00FE702D">
      <w:pPr>
        <w:contextualSpacing/>
        <w:rPr>
          <w:rFonts w:ascii="Times New Roman" w:hAnsi="Times New Roman" w:cs="Times New Roman"/>
        </w:rPr>
      </w:pPr>
    </w:p>
    <w:p w14:paraId="488F86E7" w14:textId="7D142EA8" w:rsidR="00D6745E" w:rsidRPr="00CC31C9" w:rsidRDefault="00D6745E" w:rsidP="00D6745E">
      <w:pPr>
        <w:pStyle w:val="NoSpacing"/>
        <w:jc w:val="center"/>
        <w:rPr>
          <w:rFonts w:ascii="Times New Roman" w:hAnsi="Times New Roman" w:cs="Times New Roman"/>
          <w:u w:val="single"/>
        </w:rPr>
      </w:pPr>
      <w:r w:rsidRPr="00CC31C9">
        <w:rPr>
          <w:rFonts w:ascii="Times New Roman" w:hAnsi="Times New Roman" w:cs="Times New Roman"/>
          <w:u w:val="single"/>
        </w:rPr>
        <w:t xml:space="preserve">The </w:t>
      </w:r>
      <w:r w:rsidR="001200A5" w:rsidRPr="00CC31C9">
        <w:rPr>
          <w:rFonts w:ascii="Times New Roman" w:hAnsi="Times New Roman" w:cs="Times New Roman"/>
          <w:u w:val="single"/>
        </w:rPr>
        <w:t xml:space="preserve">next </w:t>
      </w:r>
      <w:r w:rsidR="00472223">
        <w:rPr>
          <w:rFonts w:ascii="Times New Roman" w:hAnsi="Times New Roman" w:cs="Times New Roman"/>
          <w:u w:val="single"/>
        </w:rPr>
        <w:t>m</w:t>
      </w:r>
      <w:r w:rsidR="00A00691" w:rsidRPr="00CC31C9">
        <w:rPr>
          <w:rFonts w:ascii="Times New Roman" w:hAnsi="Times New Roman" w:cs="Times New Roman"/>
          <w:u w:val="single"/>
        </w:rPr>
        <w:t>eeting</w:t>
      </w:r>
      <w:r w:rsidRPr="00CC31C9">
        <w:rPr>
          <w:rFonts w:ascii="Times New Roman" w:hAnsi="Times New Roman" w:cs="Times New Roman"/>
          <w:u w:val="single"/>
        </w:rPr>
        <w:t xml:space="preserve"> of Chute Parish Council will take place on</w:t>
      </w:r>
    </w:p>
    <w:p w14:paraId="4BB73835" w14:textId="32D6F2FD" w:rsidR="00047FFD" w:rsidRDefault="00D6745E" w:rsidP="007E4C20">
      <w:pPr>
        <w:pStyle w:val="NoSpacing"/>
        <w:jc w:val="center"/>
        <w:rPr>
          <w:rFonts w:ascii="Times New Roman" w:hAnsi="Times New Roman" w:cs="Times New Roman"/>
          <w:u w:val="single"/>
        </w:rPr>
      </w:pPr>
      <w:r w:rsidRPr="00CC31C9">
        <w:rPr>
          <w:rFonts w:ascii="Times New Roman" w:hAnsi="Times New Roman" w:cs="Times New Roman"/>
          <w:b/>
          <w:bCs/>
          <w:u w:val="single"/>
        </w:rPr>
        <w:t>T</w:t>
      </w:r>
      <w:r w:rsidR="00F456C9">
        <w:rPr>
          <w:rFonts w:ascii="Times New Roman" w:hAnsi="Times New Roman" w:cs="Times New Roman"/>
          <w:b/>
          <w:bCs/>
          <w:u w:val="single"/>
        </w:rPr>
        <w:t xml:space="preserve">hursday, </w:t>
      </w:r>
      <w:r w:rsidR="00FF1185">
        <w:rPr>
          <w:rFonts w:ascii="Times New Roman" w:hAnsi="Times New Roman" w:cs="Times New Roman"/>
          <w:b/>
          <w:bCs/>
          <w:u w:val="single"/>
        </w:rPr>
        <w:t>7</w:t>
      </w:r>
      <w:r w:rsidR="00FF1185" w:rsidRPr="00FF1185">
        <w:rPr>
          <w:rFonts w:ascii="Times New Roman" w:hAnsi="Times New Roman" w:cs="Times New Roman"/>
          <w:b/>
          <w:bCs/>
          <w:u w:val="single"/>
          <w:vertAlign w:val="superscript"/>
        </w:rPr>
        <w:t>th</w:t>
      </w:r>
      <w:r w:rsidR="00FF1185">
        <w:rPr>
          <w:rFonts w:ascii="Times New Roman" w:hAnsi="Times New Roman" w:cs="Times New Roman"/>
          <w:b/>
          <w:bCs/>
          <w:u w:val="single"/>
        </w:rPr>
        <w:t xml:space="preserve"> Novem</w:t>
      </w:r>
      <w:r w:rsidR="00F456C9">
        <w:rPr>
          <w:rFonts w:ascii="Times New Roman" w:hAnsi="Times New Roman" w:cs="Times New Roman"/>
          <w:b/>
          <w:bCs/>
          <w:u w:val="single"/>
        </w:rPr>
        <w:t>ber</w:t>
      </w:r>
      <w:r w:rsidR="00D47C2F" w:rsidRPr="00CC31C9">
        <w:rPr>
          <w:rFonts w:ascii="Times New Roman" w:hAnsi="Times New Roman" w:cs="Times New Roman"/>
          <w:b/>
          <w:bCs/>
          <w:u w:val="single"/>
        </w:rPr>
        <w:t xml:space="preserve"> </w:t>
      </w:r>
      <w:r w:rsidRPr="00CC31C9">
        <w:rPr>
          <w:rFonts w:ascii="Times New Roman" w:hAnsi="Times New Roman" w:cs="Times New Roman"/>
          <w:b/>
          <w:bCs/>
          <w:u w:val="single"/>
        </w:rPr>
        <w:t>202</w:t>
      </w:r>
      <w:r w:rsidR="006F4B48">
        <w:rPr>
          <w:rFonts w:ascii="Times New Roman" w:hAnsi="Times New Roman" w:cs="Times New Roman"/>
          <w:b/>
          <w:bCs/>
          <w:u w:val="single"/>
        </w:rPr>
        <w:t>4</w:t>
      </w:r>
      <w:r w:rsidRPr="00CC31C9">
        <w:rPr>
          <w:rFonts w:ascii="Times New Roman" w:hAnsi="Times New Roman" w:cs="Times New Roman"/>
          <w:b/>
          <w:bCs/>
          <w:u w:val="single"/>
        </w:rPr>
        <w:t xml:space="preserve"> </w:t>
      </w:r>
      <w:r w:rsidRPr="00CC31C9">
        <w:rPr>
          <w:rFonts w:ascii="Times New Roman" w:hAnsi="Times New Roman" w:cs="Times New Roman"/>
          <w:u w:val="single"/>
        </w:rPr>
        <w:t>at 7.30pm in the Village Hall</w:t>
      </w:r>
    </w:p>
    <w:sectPr w:rsidR="00047FFD" w:rsidSect="000072C0">
      <w:headerReference w:type="even" r:id="rId8"/>
      <w:headerReference w:type="default" r:id="rId9"/>
      <w:footerReference w:type="even" r:id="rId10"/>
      <w:footerReference w:type="default" r:id="rId11"/>
      <w:headerReference w:type="first" r:id="rId12"/>
      <w:footerReference w:type="first" r:id="rId13"/>
      <w:pgSz w:w="11906" w:h="16838"/>
      <w:pgMar w:top="851" w:right="1077" w:bottom="68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09CBCA" w14:textId="77777777" w:rsidR="00E322BC" w:rsidRDefault="00E322BC" w:rsidP="00A115D8">
      <w:pPr>
        <w:spacing w:after="0" w:line="240" w:lineRule="auto"/>
      </w:pPr>
      <w:r>
        <w:separator/>
      </w:r>
    </w:p>
  </w:endnote>
  <w:endnote w:type="continuationSeparator" w:id="0">
    <w:p w14:paraId="76F42AEA" w14:textId="77777777" w:rsidR="00E322BC" w:rsidRDefault="00E322BC"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D0191A" w14:textId="77777777" w:rsidR="00E322BC" w:rsidRDefault="00E322BC" w:rsidP="00A115D8">
      <w:pPr>
        <w:spacing w:after="0" w:line="240" w:lineRule="auto"/>
      </w:pPr>
      <w:r>
        <w:separator/>
      </w:r>
    </w:p>
  </w:footnote>
  <w:footnote w:type="continuationSeparator" w:id="0">
    <w:p w14:paraId="3AFBAD40" w14:textId="77777777" w:rsidR="00E322BC" w:rsidRDefault="00E322BC"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3C510C" w14:textId="599B0885" w:rsidR="00FC648D" w:rsidRDefault="00CE76AF">
    <w:pPr>
      <w:pStyle w:val="Header"/>
    </w:pPr>
    <w:r>
      <w:rPr>
        <w:noProof/>
      </w:rPr>
      <w:pict w14:anchorId="4C64FF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1" o:spid="_x0000_s1027" type="#_x0000_t136" alt="" style="position:absolute;margin-left:0;margin-top:0;width:429.65pt;height:257.8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62092B" w14:textId="1A488005" w:rsidR="00FC648D" w:rsidRDefault="00CE76AF">
    <w:pPr>
      <w:pStyle w:val="Header"/>
    </w:pPr>
    <w:r>
      <w:rPr>
        <w:noProof/>
      </w:rPr>
      <w:pict w14:anchorId="66A31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2" o:spid="_x0000_s1026" type="#_x0000_t136" alt="" style="position:absolute;margin-left:0;margin-top:0;width:429.65pt;height:257.8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068B0D" w14:textId="3481CE61" w:rsidR="00FC648D" w:rsidRDefault="00CE76AF">
    <w:pPr>
      <w:pStyle w:val="Header"/>
    </w:pPr>
    <w:r>
      <w:rPr>
        <w:noProof/>
      </w:rPr>
      <w:pict w14:anchorId="0E9991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0" o:spid="_x0000_s1025" type="#_x0000_t136" alt="" style="position:absolute;margin-left:0;margin-top:0;width:429.65pt;height:257.8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410691"/>
    <w:multiLevelType w:val="hybridMultilevel"/>
    <w:tmpl w:val="DB562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F1799B"/>
    <w:multiLevelType w:val="multilevel"/>
    <w:tmpl w:val="0CD0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76747E7"/>
    <w:multiLevelType w:val="hybridMultilevel"/>
    <w:tmpl w:val="1E18F0F8"/>
    <w:lvl w:ilvl="0" w:tplc="5DF603F0">
      <w:start w:val="1"/>
      <w:numFmt w:val="decimal"/>
      <w:lvlText w:val="%1."/>
      <w:lvlJc w:val="left"/>
      <w:pPr>
        <w:ind w:left="360" w:hanging="360"/>
      </w:pPr>
      <w:rPr>
        <w:rFonts w:cs="Times New Roman" w:hint="default"/>
        <w:color w:val="auto"/>
        <w:sz w:val="23"/>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980" w:hanging="360"/>
      </w:pPr>
      <w:rPr>
        <w:rFonts w:ascii="Symbol" w:hAnsi="Symbol" w:hint="default"/>
      </w:r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C82AB3"/>
    <w:multiLevelType w:val="hybridMultilevel"/>
    <w:tmpl w:val="B478ED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0FA20D8"/>
    <w:multiLevelType w:val="hybridMultilevel"/>
    <w:tmpl w:val="0C00A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BD4A0B"/>
    <w:multiLevelType w:val="hybridMultilevel"/>
    <w:tmpl w:val="8904D3E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0" w15:restartNumberingAfterBreak="0">
    <w:nsid w:val="36A76150"/>
    <w:multiLevelType w:val="multilevel"/>
    <w:tmpl w:val="ECF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B210DCE"/>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362FF0"/>
    <w:multiLevelType w:val="hybridMultilevel"/>
    <w:tmpl w:val="97A04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2217B82"/>
    <w:multiLevelType w:val="multilevel"/>
    <w:tmpl w:val="FC66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5A27F27"/>
    <w:multiLevelType w:val="multilevel"/>
    <w:tmpl w:val="8F8E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5A3F5AF2"/>
    <w:multiLevelType w:val="hybridMultilevel"/>
    <w:tmpl w:val="71182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BC675F4"/>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C5C0AEE"/>
    <w:multiLevelType w:val="hybridMultilevel"/>
    <w:tmpl w:val="880A65F0"/>
    <w:lvl w:ilvl="0" w:tplc="8E30650A">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CCE1792"/>
    <w:multiLevelType w:val="hybridMultilevel"/>
    <w:tmpl w:val="3048A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D0475B2"/>
    <w:multiLevelType w:val="hybridMultilevel"/>
    <w:tmpl w:val="48D0C66A"/>
    <w:lvl w:ilvl="0" w:tplc="08090001">
      <w:start w:val="1"/>
      <w:numFmt w:val="bullet"/>
      <w:lvlText w:val=""/>
      <w:lvlJc w:val="left"/>
      <w:pPr>
        <w:ind w:left="720" w:hanging="360"/>
      </w:pPr>
      <w:rPr>
        <w:rFonts w:ascii="Symbol" w:hAnsi="Symbol" w:hint="default"/>
      </w:rPr>
    </w:lvl>
    <w:lvl w:ilvl="1" w:tplc="CEAC131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405322C"/>
    <w:multiLevelType w:val="hybridMultilevel"/>
    <w:tmpl w:val="EB76C4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A6B3B8A"/>
    <w:multiLevelType w:val="hybridMultilevel"/>
    <w:tmpl w:val="B4CA4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1"/>
  </w:num>
  <w:num w:numId="3" w16cid:durableId="165635901">
    <w:abstractNumId w:val="22"/>
  </w:num>
  <w:num w:numId="4" w16cid:durableId="833226850">
    <w:abstractNumId w:val="15"/>
  </w:num>
  <w:num w:numId="5" w16cid:durableId="1158888852">
    <w:abstractNumId w:val="20"/>
  </w:num>
  <w:num w:numId="6" w16cid:durableId="512458716">
    <w:abstractNumId w:val="23"/>
  </w:num>
  <w:num w:numId="7" w16cid:durableId="725252240">
    <w:abstractNumId w:val="4"/>
  </w:num>
  <w:num w:numId="8" w16cid:durableId="1214387365">
    <w:abstractNumId w:val="2"/>
  </w:num>
  <w:num w:numId="9" w16cid:durableId="394593614">
    <w:abstractNumId w:val="6"/>
  </w:num>
  <w:num w:numId="10" w16cid:durableId="905261113">
    <w:abstractNumId w:val="3"/>
  </w:num>
  <w:num w:numId="11" w16cid:durableId="656736791">
    <w:abstractNumId w:val="10"/>
  </w:num>
  <w:num w:numId="12" w16cid:durableId="914752572">
    <w:abstractNumId w:val="5"/>
  </w:num>
  <w:num w:numId="13" w16cid:durableId="1236237254">
    <w:abstractNumId w:val="8"/>
  </w:num>
  <w:num w:numId="14" w16cid:durableId="1227186835">
    <w:abstractNumId w:val="25"/>
  </w:num>
  <w:num w:numId="15" w16cid:durableId="1798798289">
    <w:abstractNumId w:val="12"/>
  </w:num>
  <w:num w:numId="16" w16cid:durableId="1235238322">
    <w:abstractNumId w:val="0"/>
  </w:num>
  <w:num w:numId="17" w16cid:durableId="848253591">
    <w:abstractNumId w:val="18"/>
  </w:num>
  <w:num w:numId="18" w16cid:durableId="1883708373">
    <w:abstractNumId w:val="21"/>
  </w:num>
  <w:num w:numId="19" w16cid:durableId="1646545901">
    <w:abstractNumId w:val="9"/>
  </w:num>
  <w:num w:numId="20" w16cid:durableId="1670602136">
    <w:abstractNumId w:val="16"/>
  </w:num>
  <w:num w:numId="21" w16cid:durableId="1789541658">
    <w:abstractNumId w:val="19"/>
  </w:num>
  <w:num w:numId="22" w16cid:durableId="1935046674">
    <w:abstractNumId w:val="14"/>
  </w:num>
  <w:num w:numId="23" w16cid:durableId="1380130256">
    <w:abstractNumId w:val="13"/>
  </w:num>
  <w:num w:numId="24" w16cid:durableId="1546023105">
    <w:abstractNumId w:val="24"/>
  </w:num>
  <w:num w:numId="25" w16cid:durableId="2029286439">
    <w:abstractNumId w:val="7"/>
  </w:num>
  <w:num w:numId="26" w16cid:durableId="1072432386">
    <w:abstractNumId w:val="11"/>
  </w:num>
  <w:num w:numId="27" w16cid:durableId="189087483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3059"/>
    <w:rsid w:val="00003779"/>
    <w:rsid w:val="00004116"/>
    <w:rsid w:val="00005817"/>
    <w:rsid w:val="000072C0"/>
    <w:rsid w:val="00007BCA"/>
    <w:rsid w:val="0001175E"/>
    <w:rsid w:val="00012C13"/>
    <w:rsid w:val="000156FA"/>
    <w:rsid w:val="000160A0"/>
    <w:rsid w:val="00016516"/>
    <w:rsid w:val="00017BA8"/>
    <w:rsid w:val="00017F06"/>
    <w:rsid w:val="00020395"/>
    <w:rsid w:val="00021628"/>
    <w:rsid w:val="000231AB"/>
    <w:rsid w:val="00023323"/>
    <w:rsid w:val="0002554C"/>
    <w:rsid w:val="00025C7E"/>
    <w:rsid w:val="0002661B"/>
    <w:rsid w:val="0002775B"/>
    <w:rsid w:val="00027C40"/>
    <w:rsid w:val="00030E29"/>
    <w:rsid w:val="00031199"/>
    <w:rsid w:val="00031223"/>
    <w:rsid w:val="000317C0"/>
    <w:rsid w:val="00032185"/>
    <w:rsid w:val="00033B42"/>
    <w:rsid w:val="00033E63"/>
    <w:rsid w:val="0003533A"/>
    <w:rsid w:val="000353AB"/>
    <w:rsid w:val="00037977"/>
    <w:rsid w:val="000406EA"/>
    <w:rsid w:val="000415E5"/>
    <w:rsid w:val="00041611"/>
    <w:rsid w:val="000417C4"/>
    <w:rsid w:val="00042413"/>
    <w:rsid w:val="00042419"/>
    <w:rsid w:val="000462D6"/>
    <w:rsid w:val="00047FFD"/>
    <w:rsid w:val="00050513"/>
    <w:rsid w:val="00051082"/>
    <w:rsid w:val="000520A2"/>
    <w:rsid w:val="000530E8"/>
    <w:rsid w:val="00053801"/>
    <w:rsid w:val="0005454F"/>
    <w:rsid w:val="00054734"/>
    <w:rsid w:val="0006056B"/>
    <w:rsid w:val="00060611"/>
    <w:rsid w:val="00061880"/>
    <w:rsid w:val="00061A30"/>
    <w:rsid w:val="00062118"/>
    <w:rsid w:val="00062208"/>
    <w:rsid w:val="00062EC3"/>
    <w:rsid w:val="00063619"/>
    <w:rsid w:val="00064404"/>
    <w:rsid w:val="00064A55"/>
    <w:rsid w:val="000653FE"/>
    <w:rsid w:val="00066173"/>
    <w:rsid w:val="0006633E"/>
    <w:rsid w:val="000677FE"/>
    <w:rsid w:val="0007015F"/>
    <w:rsid w:val="00070D08"/>
    <w:rsid w:val="00071E28"/>
    <w:rsid w:val="00072C0A"/>
    <w:rsid w:val="0007303F"/>
    <w:rsid w:val="00083871"/>
    <w:rsid w:val="00083CEE"/>
    <w:rsid w:val="0008565F"/>
    <w:rsid w:val="00090EED"/>
    <w:rsid w:val="00092A33"/>
    <w:rsid w:val="00094463"/>
    <w:rsid w:val="00094DC4"/>
    <w:rsid w:val="000956F4"/>
    <w:rsid w:val="00096160"/>
    <w:rsid w:val="000974B4"/>
    <w:rsid w:val="000974C6"/>
    <w:rsid w:val="0009775C"/>
    <w:rsid w:val="00097E0B"/>
    <w:rsid w:val="000A099C"/>
    <w:rsid w:val="000A18C1"/>
    <w:rsid w:val="000A289F"/>
    <w:rsid w:val="000A28C8"/>
    <w:rsid w:val="000A31BB"/>
    <w:rsid w:val="000A3ACF"/>
    <w:rsid w:val="000A3E49"/>
    <w:rsid w:val="000A5604"/>
    <w:rsid w:val="000A5977"/>
    <w:rsid w:val="000A73DC"/>
    <w:rsid w:val="000A7B49"/>
    <w:rsid w:val="000A7FC2"/>
    <w:rsid w:val="000B02AC"/>
    <w:rsid w:val="000B0E2A"/>
    <w:rsid w:val="000B0E99"/>
    <w:rsid w:val="000B164C"/>
    <w:rsid w:val="000B1BEB"/>
    <w:rsid w:val="000B2172"/>
    <w:rsid w:val="000B2406"/>
    <w:rsid w:val="000B2A15"/>
    <w:rsid w:val="000B2BF0"/>
    <w:rsid w:val="000B4A6F"/>
    <w:rsid w:val="000B4E99"/>
    <w:rsid w:val="000C02D2"/>
    <w:rsid w:val="000C074E"/>
    <w:rsid w:val="000C1545"/>
    <w:rsid w:val="000C25CB"/>
    <w:rsid w:val="000C2630"/>
    <w:rsid w:val="000C2C76"/>
    <w:rsid w:val="000C3665"/>
    <w:rsid w:val="000C5F60"/>
    <w:rsid w:val="000C6C39"/>
    <w:rsid w:val="000D0755"/>
    <w:rsid w:val="000D1374"/>
    <w:rsid w:val="000D251C"/>
    <w:rsid w:val="000D552F"/>
    <w:rsid w:val="000D586F"/>
    <w:rsid w:val="000D5AC7"/>
    <w:rsid w:val="000D6595"/>
    <w:rsid w:val="000D6722"/>
    <w:rsid w:val="000D6E1D"/>
    <w:rsid w:val="000D7A52"/>
    <w:rsid w:val="000E03F4"/>
    <w:rsid w:val="000E13C6"/>
    <w:rsid w:val="000E25E0"/>
    <w:rsid w:val="000E45A3"/>
    <w:rsid w:val="000E6576"/>
    <w:rsid w:val="000E6EC5"/>
    <w:rsid w:val="000E7487"/>
    <w:rsid w:val="000E7BC2"/>
    <w:rsid w:val="000F3941"/>
    <w:rsid w:val="000F4BAC"/>
    <w:rsid w:val="000F502F"/>
    <w:rsid w:val="000F5FD3"/>
    <w:rsid w:val="000F6525"/>
    <w:rsid w:val="000F7EF4"/>
    <w:rsid w:val="00102075"/>
    <w:rsid w:val="00102714"/>
    <w:rsid w:val="00103A75"/>
    <w:rsid w:val="001044FE"/>
    <w:rsid w:val="00107576"/>
    <w:rsid w:val="001101E7"/>
    <w:rsid w:val="001118B9"/>
    <w:rsid w:val="0011281B"/>
    <w:rsid w:val="0011502D"/>
    <w:rsid w:val="001200A5"/>
    <w:rsid w:val="001213A0"/>
    <w:rsid w:val="00122CEC"/>
    <w:rsid w:val="0012356C"/>
    <w:rsid w:val="00124AE4"/>
    <w:rsid w:val="00124D13"/>
    <w:rsid w:val="001259DF"/>
    <w:rsid w:val="00126A39"/>
    <w:rsid w:val="0013031E"/>
    <w:rsid w:val="001308D3"/>
    <w:rsid w:val="00131B29"/>
    <w:rsid w:val="001328A6"/>
    <w:rsid w:val="00133537"/>
    <w:rsid w:val="00134861"/>
    <w:rsid w:val="00134A8F"/>
    <w:rsid w:val="0013553B"/>
    <w:rsid w:val="0013580D"/>
    <w:rsid w:val="0013591C"/>
    <w:rsid w:val="00135AE8"/>
    <w:rsid w:val="0013634D"/>
    <w:rsid w:val="001364EC"/>
    <w:rsid w:val="00137602"/>
    <w:rsid w:val="00137DC7"/>
    <w:rsid w:val="00140C03"/>
    <w:rsid w:val="0014193C"/>
    <w:rsid w:val="001419CE"/>
    <w:rsid w:val="00142510"/>
    <w:rsid w:val="00142736"/>
    <w:rsid w:val="001431D6"/>
    <w:rsid w:val="0014325F"/>
    <w:rsid w:val="001439FE"/>
    <w:rsid w:val="00144B10"/>
    <w:rsid w:val="00145241"/>
    <w:rsid w:val="00145D5D"/>
    <w:rsid w:val="00146378"/>
    <w:rsid w:val="00146416"/>
    <w:rsid w:val="00146603"/>
    <w:rsid w:val="001479FA"/>
    <w:rsid w:val="00147B45"/>
    <w:rsid w:val="001518B9"/>
    <w:rsid w:val="00151E23"/>
    <w:rsid w:val="00152443"/>
    <w:rsid w:val="00155197"/>
    <w:rsid w:val="001565E0"/>
    <w:rsid w:val="001606C5"/>
    <w:rsid w:val="00161731"/>
    <w:rsid w:val="00161876"/>
    <w:rsid w:val="00162DB2"/>
    <w:rsid w:val="00163BD0"/>
    <w:rsid w:val="001646A0"/>
    <w:rsid w:val="001646C3"/>
    <w:rsid w:val="00165451"/>
    <w:rsid w:val="00165CED"/>
    <w:rsid w:val="00166103"/>
    <w:rsid w:val="00166720"/>
    <w:rsid w:val="0017010C"/>
    <w:rsid w:val="00171439"/>
    <w:rsid w:val="00171B76"/>
    <w:rsid w:val="0017243B"/>
    <w:rsid w:val="001728FC"/>
    <w:rsid w:val="00173CEF"/>
    <w:rsid w:val="0017464E"/>
    <w:rsid w:val="00175730"/>
    <w:rsid w:val="00175CA7"/>
    <w:rsid w:val="00175FF9"/>
    <w:rsid w:val="00177624"/>
    <w:rsid w:val="0018055C"/>
    <w:rsid w:val="001808E2"/>
    <w:rsid w:val="00180AB3"/>
    <w:rsid w:val="001810F1"/>
    <w:rsid w:val="00181CBF"/>
    <w:rsid w:val="00182A08"/>
    <w:rsid w:val="00183558"/>
    <w:rsid w:val="00184594"/>
    <w:rsid w:val="00184998"/>
    <w:rsid w:val="00184ED3"/>
    <w:rsid w:val="00185B51"/>
    <w:rsid w:val="001868DC"/>
    <w:rsid w:val="00187071"/>
    <w:rsid w:val="001900C3"/>
    <w:rsid w:val="001902F7"/>
    <w:rsid w:val="00191FE4"/>
    <w:rsid w:val="00194039"/>
    <w:rsid w:val="00194661"/>
    <w:rsid w:val="00194924"/>
    <w:rsid w:val="001974FA"/>
    <w:rsid w:val="001A00E7"/>
    <w:rsid w:val="001A0CFB"/>
    <w:rsid w:val="001A0FFE"/>
    <w:rsid w:val="001A1E48"/>
    <w:rsid w:val="001A2C18"/>
    <w:rsid w:val="001A5CBC"/>
    <w:rsid w:val="001A69DB"/>
    <w:rsid w:val="001B2868"/>
    <w:rsid w:val="001B2BB4"/>
    <w:rsid w:val="001B38ED"/>
    <w:rsid w:val="001B39F4"/>
    <w:rsid w:val="001B54BA"/>
    <w:rsid w:val="001B586B"/>
    <w:rsid w:val="001B6E92"/>
    <w:rsid w:val="001B7D97"/>
    <w:rsid w:val="001B7E41"/>
    <w:rsid w:val="001C12C8"/>
    <w:rsid w:val="001C154E"/>
    <w:rsid w:val="001C1EA9"/>
    <w:rsid w:val="001C2E95"/>
    <w:rsid w:val="001C3F09"/>
    <w:rsid w:val="001C5264"/>
    <w:rsid w:val="001C724D"/>
    <w:rsid w:val="001D031B"/>
    <w:rsid w:val="001D1A1F"/>
    <w:rsid w:val="001D292C"/>
    <w:rsid w:val="001D2C4F"/>
    <w:rsid w:val="001D32C6"/>
    <w:rsid w:val="001D4924"/>
    <w:rsid w:val="001D7543"/>
    <w:rsid w:val="001E09E5"/>
    <w:rsid w:val="001E1353"/>
    <w:rsid w:val="001E136F"/>
    <w:rsid w:val="001E2037"/>
    <w:rsid w:val="001E31C5"/>
    <w:rsid w:val="001E3A96"/>
    <w:rsid w:val="001E3D63"/>
    <w:rsid w:val="001E47C3"/>
    <w:rsid w:val="001E5570"/>
    <w:rsid w:val="001E5A89"/>
    <w:rsid w:val="001E60F2"/>
    <w:rsid w:val="001E6275"/>
    <w:rsid w:val="001E6D5C"/>
    <w:rsid w:val="001F0638"/>
    <w:rsid w:val="001F1CF7"/>
    <w:rsid w:val="001F445D"/>
    <w:rsid w:val="001F62E9"/>
    <w:rsid w:val="00200E79"/>
    <w:rsid w:val="00202974"/>
    <w:rsid w:val="00202A2A"/>
    <w:rsid w:val="00204AB7"/>
    <w:rsid w:val="00204F25"/>
    <w:rsid w:val="00205392"/>
    <w:rsid w:val="0020612E"/>
    <w:rsid w:val="00210CBE"/>
    <w:rsid w:val="002116AE"/>
    <w:rsid w:val="00211B20"/>
    <w:rsid w:val="0021310E"/>
    <w:rsid w:val="00213F93"/>
    <w:rsid w:val="00214236"/>
    <w:rsid w:val="00214487"/>
    <w:rsid w:val="002144EE"/>
    <w:rsid w:val="002145B2"/>
    <w:rsid w:val="0021499E"/>
    <w:rsid w:val="00216714"/>
    <w:rsid w:val="002177AD"/>
    <w:rsid w:val="00217EE7"/>
    <w:rsid w:val="0022120D"/>
    <w:rsid w:val="00222242"/>
    <w:rsid w:val="00222968"/>
    <w:rsid w:val="00223448"/>
    <w:rsid w:val="002245DF"/>
    <w:rsid w:val="00226996"/>
    <w:rsid w:val="002277FB"/>
    <w:rsid w:val="0023048B"/>
    <w:rsid w:val="002311AA"/>
    <w:rsid w:val="00231E1C"/>
    <w:rsid w:val="00232C23"/>
    <w:rsid w:val="00233498"/>
    <w:rsid w:val="002335DD"/>
    <w:rsid w:val="00234647"/>
    <w:rsid w:val="00234D99"/>
    <w:rsid w:val="00235515"/>
    <w:rsid w:val="00235711"/>
    <w:rsid w:val="00235FF0"/>
    <w:rsid w:val="00236D7D"/>
    <w:rsid w:val="0023730B"/>
    <w:rsid w:val="00237A63"/>
    <w:rsid w:val="0024098B"/>
    <w:rsid w:val="00240A99"/>
    <w:rsid w:val="0024376A"/>
    <w:rsid w:val="002453CB"/>
    <w:rsid w:val="00245687"/>
    <w:rsid w:val="0024592F"/>
    <w:rsid w:val="00245CFA"/>
    <w:rsid w:val="00247CFD"/>
    <w:rsid w:val="002510F6"/>
    <w:rsid w:val="00251E9C"/>
    <w:rsid w:val="00252D88"/>
    <w:rsid w:val="0025693F"/>
    <w:rsid w:val="002600CD"/>
    <w:rsid w:val="002611A1"/>
    <w:rsid w:val="0026241F"/>
    <w:rsid w:val="00262CE3"/>
    <w:rsid w:val="00263532"/>
    <w:rsid w:val="00263975"/>
    <w:rsid w:val="0026511B"/>
    <w:rsid w:val="00265CF2"/>
    <w:rsid w:val="00265F0E"/>
    <w:rsid w:val="00266D75"/>
    <w:rsid w:val="0027018A"/>
    <w:rsid w:val="00273BD3"/>
    <w:rsid w:val="00273ED2"/>
    <w:rsid w:val="00274A27"/>
    <w:rsid w:val="00276B60"/>
    <w:rsid w:val="00277310"/>
    <w:rsid w:val="0027738C"/>
    <w:rsid w:val="0028061D"/>
    <w:rsid w:val="002810F7"/>
    <w:rsid w:val="002826BC"/>
    <w:rsid w:val="0028388B"/>
    <w:rsid w:val="002838F4"/>
    <w:rsid w:val="00283A46"/>
    <w:rsid w:val="00284378"/>
    <w:rsid w:val="00287C76"/>
    <w:rsid w:val="0029014C"/>
    <w:rsid w:val="00291DA2"/>
    <w:rsid w:val="00293770"/>
    <w:rsid w:val="0029392A"/>
    <w:rsid w:val="00293F30"/>
    <w:rsid w:val="00294F82"/>
    <w:rsid w:val="00296211"/>
    <w:rsid w:val="00297055"/>
    <w:rsid w:val="002A0F6E"/>
    <w:rsid w:val="002A7060"/>
    <w:rsid w:val="002A71FD"/>
    <w:rsid w:val="002A7524"/>
    <w:rsid w:val="002A7768"/>
    <w:rsid w:val="002A7C44"/>
    <w:rsid w:val="002A7DEC"/>
    <w:rsid w:val="002B3007"/>
    <w:rsid w:val="002B4C43"/>
    <w:rsid w:val="002B4D7D"/>
    <w:rsid w:val="002B4DBE"/>
    <w:rsid w:val="002B4F43"/>
    <w:rsid w:val="002B567C"/>
    <w:rsid w:val="002B682D"/>
    <w:rsid w:val="002C035C"/>
    <w:rsid w:val="002C0586"/>
    <w:rsid w:val="002C1AE6"/>
    <w:rsid w:val="002C4120"/>
    <w:rsid w:val="002C4AD1"/>
    <w:rsid w:val="002C597F"/>
    <w:rsid w:val="002C7685"/>
    <w:rsid w:val="002C79DE"/>
    <w:rsid w:val="002D3089"/>
    <w:rsid w:val="002D371A"/>
    <w:rsid w:val="002D4B5A"/>
    <w:rsid w:val="002D586C"/>
    <w:rsid w:val="002D5DCE"/>
    <w:rsid w:val="002D5EAD"/>
    <w:rsid w:val="002E08EB"/>
    <w:rsid w:val="002E211B"/>
    <w:rsid w:val="002E26E5"/>
    <w:rsid w:val="002E2920"/>
    <w:rsid w:val="002E29A5"/>
    <w:rsid w:val="002E467B"/>
    <w:rsid w:val="002E486F"/>
    <w:rsid w:val="002E504E"/>
    <w:rsid w:val="002E5580"/>
    <w:rsid w:val="002E5ADD"/>
    <w:rsid w:val="002E604D"/>
    <w:rsid w:val="002E77C5"/>
    <w:rsid w:val="002F0A78"/>
    <w:rsid w:val="002F110C"/>
    <w:rsid w:val="002F30B3"/>
    <w:rsid w:val="002F3CAB"/>
    <w:rsid w:val="002F59C8"/>
    <w:rsid w:val="00300E53"/>
    <w:rsid w:val="003022CA"/>
    <w:rsid w:val="00302639"/>
    <w:rsid w:val="003052A7"/>
    <w:rsid w:val="00307370"/>
    <w:rsid w:val="003078A8"/>
    <w:rsid w:val="00310727"/>
    <w:rsid w:val="0031126C"/>
    <w:rsid w:val="003114F4"/>
    <w:rsid w:val="0031296C"/>
    <w:rsid w:val="00312B85"/>
    <w:rsid w:val="0031431E"/>
    <w:rsid w:val="00316092"/>
    <w:rsid w:val="0031786A"/>
    <w:rsid w:val="00320772"/>
    <w:rsid w:val="00321A0B"/>
    <w:rsid w:val="003221F6"/>
    <w:rsid w:val="0032292A"/>
    <w:rsid w:val="00323964"/>
    <w:rsid w:val="00323B01"/>
    <w:rsid w:val="00324993"/>
    <w:rsid w:val="003260A0"/>
    <w:rsid w:val="00326EBB"/>
    <w:rsid w:val="00326F7A"/>
    <w:rsid w:val="003270C8"/>
    <w:rsid w:val="0032774C"/>
    <w:rsid w:val="003306B1"/>
    <w:rsid w:val="0033136F"/>
    <w:rsid w:val="0033315B"/>
    <w:rsid w:val="00333FD9"/>
    <w:rsid w:val="00335184"/>
    <w:rsid w:val="00335714"/>
    <w:rsid w:val="00335954"/>
    <w:rsid w:val="003374C1"/>
    <w:rsid w:val="00340207"/>
    <w:rsid w:val="00341B19"/>
    <w:rsid w:val="00342FD4"/>
    <w:rsid w:val="003453DE"/>
    <w:rsid w:val="00346A1D"/>
    <w:rsid w:val="00346B51"/>
    <w:rsid w:val="00347C09"/>
    <w:rsid w:val="003505E5"/>
    <w:rsid w:val="0035061C"/>
    <w:rsid w:val="00350FDD"/>
    <w:rsid w:val="00351ED0"/>
    <w:rsid w:val="00354CB5"/>
    <w:rsid w:val="003565F9"/>
    <w:rsid w:val="00356C9D"/>
    <w:rsid w:val="003601B8"/>
    <w:rsid w:val="0036077F"/>
    <w:rsid w:val="00361B91"/>
    <w:rsid w:val="00362879"/>
    <w:rsid w:val="00363670"/>
    <w:rsid w:val="00365C27"/>
    <w:rsid w:val="00366A9D"/>
    <w:rsid w:val="00370864"/>
    <w:rsid w:val="00372EB6"/>
    <w:rsid w:val="00373121"/>
    <w:rsid w:val="0037383A"/>
    <w:rsid w:val="00373FA1"/>
    <w:rsid w:val="00374272"/>
    <w:rsid w:val="0037753D"/>
    <w:rsid w:val="003805E7"/>
    <w:rsid w:val="00381467"/>
    <w:rsid w:val="00382102"/>
    <w:rsid w:val="00384127"/>
    <w:rsid w:val="00384339"/>
    <w:rsid w:val="0038535D"/>
    <w:rsid w:val="00386A0F"/>
    <w:rsid w:val="00387D97"/>
    <w:rsid w:val="00387F61"/>
    <w:rsid w:val="0039164B"/>
    <w:rsid w:val="00391A28"/>
    <w:rsid w:val="00392802"/>
    <w:rsid w:val="0039332A"/>
    <w:rsid w:val="00393712"/>
    <w:rsid w:val="00394A3C"/>
    <w:rsid w:val="00395511"/>
    <w:rsid w:val="00396153"/>
    <w:rsid w:val="00396BC1"/>
    <w:rsid w:val="00396CA7"/>
    <w:rsid w:val="003A315D"/>
    <w:rsid w:val="003A3C70"/>
    <w:rsid w:val="003A53E6"/>
    <w:rsid w:val="003A5446"/>
    <w:rsid w:val="003B1FD6"/>
    <w:rsid w:val="003B2527"/>
    <w:rsid w:val="003B35C6"/>
    <w:rsid w:val="003B4296"/>
    <w:rsid w:val="003B5D13"/>
    <w:rsid w:val="003B6231"/>
    <w:rsid w:val="003B6381"/>
    <w:rsid w:val="003B6538"/>
    <w:rsid w:val="003B7003"/>
    <w:rsid w:val="003B7898"/>
    <w:rsid w:val="003C0589"/>
    <w:rsid w:val="003C36FD"/>
    <w:rsid w:val="003C36FE"/>
    <w:rsid w:val="003C3A9A"/>
    <w:rsid w:val="003C3BEC"/>
    <w:rsid w:val="003C4305"/>
    <w:rsid w:val="003C454F"/>
    <w:rsid w:val="003C53A5"/>
    <w:rsid w:val="003C7477"/>
    <w:rsid w:val="003D0F1F"/>
    <w:rsid w:val="003D127C"/>
    <w:rsid w:val="003D16AE"/>
    <w:rsid w:val="003D34C4"/>
    <w:rsid w:val="003D4298"/>
    <w:rsid w:val="003D55C4"/>
    <w:rsid w:val="003D6EEC"/>
    <w:rsid w:val="003D747B"/>
    <w:rsid w:val="003E15DB"/>
    <w:rsid w:val="003E2DAB"/>
    <w:rsid w:val="003E398D"/>
    <w:rsid w:val="003E4875"/>
    <w:rsid w:val="003E4FE6"/>
    <w:rsid w:val="003E772D"/>
    <w:rsid w:val="003E789E"/>
    <w:rsid w:val="003F04E1"/>
    <w:rsid w:val="003F04FC"/>
    <w:rsid w:val="003F0A85"/>
    <w:rsid w:val="003F197E"/>
    <w:rsid w:val="003F3BA4"/>
    <w:rsid w:val="003F3DBD"/>
    <w:rsid w:val="003F4F70"/>
    <w:rsid w:val="003F53FA"/>
    <w:rsid w:val="003F5D17"/>
    <w:rsid w:val="004000EF"/>
    <w:rsid w:val="004024E3"/>
    <w:rsid w:val="00403B4C"/>
    <w:rsid w:val="00404731"/>
    <w:rsid w:val="004052DD"/>
    <w:rsid w:val="00405BCA"/>
    <w:rsid w:val="00407169"/>
    <w:rsid w:val="00407579"/>
    <w:rsid w:val="0040779B"/>
    <w:rsid w:val="0040795E"/>
    <w:rsid w:val="00410185"/>
    <w:rsid w:val="0041108A"/>
    <w:rsid w:val="004111FD"/>
    <w:rsid w:val="00414283"/>
    <w:rsid w:val="0041492E"/>
    <w:rsid w:val="00415E0F"/>
    <w:rsid w:val="00415EAD"/>
    <w:rsid w:val="00417F7F"/>
    <w:rsid w:val="0042189C"/>
    <w:rsid w:val="00427FBE"/>
    <w:rsid w:val="00430927"/>
    <w:rsid w:val="00432ECC"/>
    <w:rsid w:val="00433230"/>
    <w:rsid w:val="004334D3"/>
    <w:rsid w:val="00436BDB"/>
    <w:rsid w:val="00437185"/>
    <w:rsid w:val="00440095"/>
    <w:rsid w:val="00440251"/>
    <w:rsid w:val="00440BE2"/>
    <w:rsid w:val="00440CCC"/>
    <w:rsid w:val="0044138C"/>
    <w:rsid w:val="00443874"/>
    <w:rsid w:val="00443E2D"/>
    <w:rsid w:val="00446836"/>
    <w:rsid w:val="00447208"/>
    <w:rsid w:val="00447572"/>
    <w:rsid w:val="00447EAA"/>
    <w:rsid w:val="0045259F"/>
    <w:rsid w:val="00453AE0"/>
    <w:rsid w:val="00453C57"/>
    <w:rsid w:val="00454FA1"/>
    <w:rsid w:val="00456DE3"/>
    <w:rsid w:val="004574A5"/>
    <w:rsid w:val="00457C9A"/>
    <w:rsid w:val="0046019A"/>
    <w:rsid w:val="00461211"/>
    <w:rsid w:val="0046266F"/>
    <w:rsid w:val="0046372A"/>
    <w:rsid w:val="00464517"/>
    <w:rsid w:val="0046481A"/>
    <w:rsid w:val="00464900"/>
    <w:rsid w:val="00464CE5"/>
    <w:rsid w:val="0046522B"/>
    <w:rsid w:val="00467D29"/>
    <w:rsid w:val="00471F76"/>
    <w:rsid w:val="00472223"/>
    <w:rsid w:val="0047259E"/>
    <w:rsid w:val="00472DDB"/>
    <w:rsid w:val="00474762"/>
    <w:rsid w:val="00475A0C"/>
    <w:rsid w:val="00481385"/>
    <w:rsid w:val="00482064"/>
    <w:rsid w:val="00482295"/>
    <w:rsid w:val="0048286A"/>
    <w:rsid w:val="00483C6B"/>
    <w:rsid w:val="00485F2A"/>
    <w:rsid w:val="0048743D"/>
    <w:rsid w:val="0048785E"/>
    <w:rsid w:val="00487E1C"/>
    <w:rsid w:val="00491B7A"/>
    <w:rsid w:val="00492AAF"/>
    <w:rsid w:val="0049641F"/>
    <w:rsid w:val="0049662B"/>
    <w:rsid w:val="00497126"/>
    <w:rsid w:val="004978B8"/>
    <w:rsid w:val="00497A1B"/>
    <w:rsid w:val="004A0311"/>
    <w:rsid w:val="004A0F13"/>
    <w:rsid w:val="004A21E8"/>
    <w:rsid w:val="004A26BE"/>
    <w:rsid w:val="004A28D8"/>
    <w:rsid w:val="004A4367"/>
    <w:rsid w:val="004A4DA3"/>
    <w:rsid w:val="004A6D6C"/>
    <w:rsid w:val="004A7C38"/>
    <w:rsid w:val="004A7F35"/>
    <w:rsid w:val="004A7FA4"/>
    <w:rsid w:val="004B0CBD"/>
    <w:rsid w:val="004B1448"/>
    <w:rsid w:val="004B175E"/>
    <w:rsid w:val="004B1944"/>
    <w:rsid w:val="004B293E"/>
    <w:rsid w:val="004B2B79"/>
    <w:rsid w:val="004B2EC6"/>
    <w:rsid w:val="004B5505"/>
    <w:rsid w:val="004B5C63"/>
    <w:rsid w:val="004B6252"/>
    <w:rsid w:val="004B6958"/>
    <w:rsid w:val="004B7B5D"/>
    <w:rsid w:val="004C0B28"/>
    <w:rsid w:val="004C34C6"/>
    <w:rsid w:val="004C3B85"/>
    <w:rsid w:val="004C3F1C"/>
    <w:rsid w:val="004C52E0"/>
    <w:rsid w:val="004C6E2C"/>
    <w:rsid w:val="004C70E9"/>
    <w:rsid w:val="004C7655"/>
    <w:rsid w:val="004C781B"/>
    <w:rsid w:val="004D0474"/>
    <w:rsid w:val="004D0A53"/>
    <w:rsid w:val="004D1AE9"/>
    <w:rsid w:val="004D360B"/>
    <w:rsid w:val="004D3B3F"/>
    <w:rsid w:val="004D4BBF"/>
    <w:rsid w:val="004D5809"/>
    <w:rsid w:val="004D5D35"/>
    <w:rsid w:val="004D6265"/>
    <w:rsid w:val="004D6554"/>
    <w:rsid w:val="004D6847"/>
    <w:rsid w:val="004E0182"/>
    <w:rsid w:val="004E0915"/>
    <w:rsid w:val="004E2030"/>
    <w:rsid w:val="004E275E"/>
    <w:rsid w:val="004E33D2"/>
    <w:rsid w:val="004E3661"/>
    <w:rsid w:val="004E3CE8"/>
    <w:rsid w:val="004E3F09"/>
    <w:rsid w:val="004E4277"/>
    <w:rsid w:val="004E5429"/>
    <w:rsid w:val="004E5473"/>
    <w:rsid w:val="004E5553"/>
    <w:rsid w:val="004E673E"/>
    <w:rsid w:val="004E6CAC"/>
    <w:rsid w:val="004E7FF0"/>
    <w:rsid w:val="004F177F"/>
    <w:rsid w:val="004F2757"/>
    <w:rsid w:val="004F2C69"/>
    <w:rsid w:val="004F3330"/>
    <w:rsid w:val="004F3D25"/>
    <w:rsid w:val="004F4713"/>
    <w:rsid w:val="0050718C"/>
    <w:rsid w:val="00510C72"/>
    <w:rsid w:val="00511CE0"/>
    <w:rsid w:val="005129FD"/>
    <w:rsid w:val="00514012"/>
    <w:rsid w:val="00514367"/>
    <w:rsid w:val="00515492"/>
    <w:rsid w:val="00515E18"/>
    <w:rsid w:val="005160A2"/>
    <w:rsid w:val="00522385"/>
    <w:rsid w:val="00522E62"/>
    <w:rsid w:val="00523AEF"/>
    <w:rsid w:val="00523CB7"/>
    <w:rsid w:val="00523D14"/>
    <w:rsid w:val="00524CCE"/>
    <w:rsid w:val="00526307"/>
    <w:rsid w:val="0052684B"/>
    <w:rsid w:val="0053031B"/>
    <w:rsid w:val="00530D3F"/>
    <w:rsid w:val="00532D93"/>
    <w:rsid w:val="00533021"/>
    <w:rsid w:val="00533256"/>
    <w:rsid w:val="00534BC6"/>
    <w:rsid w:val="0053556E"/>
    <w:rsid w:val="0053679E"/>
    <w:rsid w:val="00536A81"/>
    <w:rsid w:val="00537B31"/>
    <w:rsid w:val="0054089B"/>
    <w:rsid w:val="00541CBB"/>
    <w:rsid w:val="00542027"/>
    <w:rsid w:val="00542DEA"/>
    <w:rsid w:val="00544151"/>
    <w:rsid w:val="005443BD"/>
    <w:rsid w:val="00544957"/>
    <w:rsid w:val="00545F96"/>
    <w:rsid w:val="00547702"/>
    <w:rsid w:val="005512FC"/>
    <w:rsid w:val="00551A73"/>
    <w:rsid w:val="005523D8"/>
    <w:rsid w:val="00553A72"/>
    <w:rsid w:val="00553D24"/>
    <w:rsid w:val="0055442F"/>
    <w:rsid w:val="005544E5"/>
    <w:rsid w:val="00554645"/>
    <w:rsid w:val="00554DCA"/>
    <w:rsid w:val="00555581"/>
    <w:rsid w:val="00555E3A"/>
    <w:rsid w:val="00557106"/>
    <w:rsid w:val="00557C3D"/>
    <w:rsid w:val="00561294"/>
    <w:rsid w:val="005613CE"/>
    <w:rsid w:val="0056237C"/>
    <w:rsid w:val="005638B7"/>
    <w:rsid w:val="00563C51"/>
    <w:rsid w:val="00563E4D"/>
    <w:rsid w:val="00565188"/>
    <w:rsid w:val="00566DE0"/>
    <w:rsid w:val="00567A3A"/>
    <w:rsid w:val="0057034E"/>
    <w:rsid w:val="00570F31"/>
    <w:rsid w:val="00571007"/>
    <w:rsid w:val="00571AF1"/>
    <w:rsid w:val="00572F6A"/>
    <w:rsid w:val="00575C59"/>
    <w:rsid w:val="00576E00"/>
    <w:rsid w:val="00576E14"/>
    <w:rsid w:val="005770E3"/>
    <w:rsid w:val="00580855"/>
    <w:rsid w:val="0058116D"/>
    <w:rsid w:val="00581AC9"/>
    <w:rsid w:val="00582134"/>
    <w:rsid w:val="00585F6A"/>
    <w:rsid w:val="00586254"/>
    <w:rsid w:val="00586681"/>
    <w:rsid w:val="00587646"/>
    <w:rsid w:val="00591CE4"/>
    <w:rsid w:val="005A0D21"/>
    <w:rsid w:val="005A14BC"/>
    <w:rsid w:val="005A5C52"/>
    <w:rsid w:val="005A6CB3"/>
    <w:rsid w:val="005A7090"/>
    <w:rsid w:val="005A7F6E"/>
    <w:rsid w:val="005B16E4"/>
    <w:rsid w:val="005B2043"/>
    <w:rsid w:val="005B2C10"/>
    <w:rsid w:val="005B3061"/>
    <w:rsid w:val="005B453B"/>
    <w:rsid w:val="005B48C1"/>
    <w:rsid w:val="005B4BD9"/>
    <w:rsid w:val="005B6FF5"/>
    <w:rsid w:val="005C0CF3"/>
    <w:rsid w:val="005C0E49"/>
    <w:rsid w:val="005C0FD0"/>
    <w:rsid w:val="005C19CE"/>
    <w:rsid w:val="005C2657"/>
    <w:rsid w:val="005C273B"/>
    <w:rsid w:val="005C28CA"/>
    <w:rsid w:val="005C2BF2"/>
    <w:rsid w:val="005C6149"/>
    <w:rsid w:val="005D0B41"/>
    <w:rsid w:val="005D2027"/>
    <w:rsid w:val="005D2648"/>
    <w:rsid w:val="005D3A65"/>
    <w:rsid w:val="005D484A"/>
    <w:rsid w:val="005D705A"/>
    <w:rsid w:val="005E07CB"/>
    <w:rsid w:val="005E1EF8"/>
    <w:rsid w:val="005E2780"/>
    <w:rsid w:val="005E425C"/>
    <w:rsid w:val="005E58F6"/>
    <w:rsid w:val="005E6498"/>
    <w:rsid w:val="005E7B69"/>
    <w:rsid w:val="005F1126"/>
    <w:rsid w:val="005F1CC0"/>
    <w:rsid w:val="005F1F9D"/>
    <w:rsid w:val="005F2DAD"/>
    <w:rsid w:val="005F3923"/>
    <w:rsid w:val="005F3EE7"/>
    <w:rsid w:val="005F5481"/>
    <w:rsid w:val="005F65EA"/>
    <w:rsid w:val="0060023D"/>
    <w:rsid w:val="006018DB"/>
    <w:rsid w:val="00604262"/>
    <w:rsid w:val="00605532"/>
    <w:rsid w:val="00605AB4"/>
    <w:rsid w:val="00606FEB"/>
    <w:rsid w:val="00610C72"/>
    <w:rsid w:val="00613226"/>
    <w:rsid w:val="006138DB"/>
    <w:rsid w:val="006138F1"/>
    <w:rsid w:val="0061395A"/>
    <w:rsid w:val="00615555"/>
    <w:rsid w:val="0061649E"/>
    <w:rsid w:val="0062047D"/>
    <w:rsid w:val="006207F8"/>
    <w:rsid w:val="00620E33"/>
    <w:rsid w:val="00623FA6"/>
    <w:rsid w:val="006279B5"/>
    <w:rsid w:val="00627AD0"/>
    <w:rsid w:val="00630CA9"/>
    <w:rsid w:val="00633ADF"/>
    <w:rsid w:val="0063471A"/>
    <w:rsid w:val="00637356"/>
    <w:rsid w:val="0064197D"/>
    <w:rsid w:val="006419C8"/>
    <w:rsid w:val="00642EF4"/>
    <w:rsid w:val="00643F0C"/>
    <w:rsid w:val="00644536"/>
    <w:rsid w:val="00644F3A"/>
    <w:rsid w:val="00646676"/>
    <w:rsid w:val="00646B6D"/>
    <w:rsid w:val="006479A9"/>
    <w:rsid w:val="00650755"/>
    <w:rsid w:val="00650B34"/>
    <w:rsid w:val="0065113A"/>
    <w:rsid w:val="006511A0"/>
    <w:rsid w:val="00652872"/>
    <w:rsid w:val="00654C03"/>
    <w:rsid w:val="00654DB3"/>
    <w:rsid w:val="00654E96"/>
    <w:rsid w:val="00656DA6"/>
    <w:rsid w:val="00657B4F"/>
    <w:rsid w:val="00661AFB"/>
    <w:rsid w:val="006629E3"/>
    <w:rsid w:val="006630F3"/>
    <w:rsid w:val="00663687"/>
    <w:rsid w:val="00663DCE"/>
    <w:rsid w:val="00664B8D"/>
    <w:rsid w:val="00664F18"/>
    <w:rsid w:val="00666502"/>
    <w:rsid w:val="00670148"/>
    <w:rsid w:val="006710AC"/>
    <w:rsid w:val="00671F8D"/>
    <w:rsid w:val="0067453E"/>
    <w:rsid w:val="00674B98"/>
    <w:rsid w:val="00675B88"/>
    <w:rsid w:val="00675DEF"/>
    <w:rsid w:val="00676944"/>
    <w:rsid w:val="00677F19"/>
    <w:rsid w:val="00680407"/>
    <w:rsid w:val="006806FB"/>
    <w:rsid w:val="00681D96"/>
    <w:rsid w:val="0068297B"/>
    <w:rsid w:val="00682B2A"/>
    <w:rsid w:val="006845EC"/>
    <w:rsid w:val="00684F21"/>
    <w:rsid w:val="00686177"/>
    <w:rsid w:val="006876CA"/>
    <w:rsid w:val="006903F2"/>
    <w:rsid w:val="00690F68"/>
    <w:rsid w:val="00690FBA"/>
    <w:rsid w:val="006910E9"/>
    <w:rsid w:val="006944C0"/>
    <w:rsid w:val="0069490A"/>
    <w:rsid w:val="00694BA4"/>
    <w:rsid w:val="006954DC"/>
    <w:rsid w:val="00695BC2"/>
    <w:rsid w:val="00695DAE"/>
    <w:rsid w:val="00696738"/>
    <w:rsid w:val="00697F21"/>
    <w:rsid w:val="006A00A8"/>
    <w:rsid w:val="006A2404"/>
    <w:rsid w:val="006A266F"/>
    <w:rsid w:val="006B06E1"/>
    <w:rsid w:val="006B07BC"/>
    <w:rsid w:val="006B13A6"/>
    <w:rsid w:val="006B14F1"/>
    <w:rsid w:val="006B2CFE"/>
    <w:rsid w:val="006B316D"/>
    <w:rsid w:val="006B3350"/>
    <w:rsid w:val="006B5843"/>
    <w:rsid w:val="006B67D8"/>
    <w:rsid w:val="006B7E80"/>
    <w:rsid w:val="006B7EBA"/>
    <w:rsid w:val="006C1714"/>
    <w:rsid w:val="006C17F8"/>
    <w:rsid w:val="006C2526"/>
    <w:rsid w:val="006C272B"/>
    <w:rsid w:val="006C2BB6"/>
    <w:rsid w:val="006C2BFA"/>
    <w:rsid w:val="006C3CA4"/>
    <w:rsid w:val="006C4390"/>
    <w:rsid w:val="006C6376"/>
    <w:rsid w:val="006C77BE"/>
    <w:rsid w:val="006C7CE0"/>
    <w:rsid w:val="006C7EE6"/>
    <w:rsid w:val="006D0C9F"/>
    <w:rsid w:val="006D2422"/>
    <w:rsid w:val="006D2A45"/>
    <w:rsid w:val="006D2AC0"/>
    <w:rsid w:val="006D2C02"/>
    <w:rsid w:val="006D3600"/>
    <w:rsid w:val="006D4152"/>
    <w:rsid w:val="006D44A4"/>
    <w:rsid w:val="006D5748"/>
    <w:rsid w:val="006D7152"/>
    <w:rsid w:val="006D7355"/>
    <w:rsid w:val="006D7CE5"/>
    <w:rsid w:val="006D7DDE"/>
    <w:rsid w:val="006E2DD5"/>
    <w:rsid w:val="006E3D7E"/>
    <w:rsid w:val="006E4828"/>
    <w:rsid w:val="006E7546"/>
    <w:rsid w:val="006F1152"/>
    <w:rsid w:val="006F2C38"/>
    <w:rsid w:val="006F3FDC"/>
    <w:rsid w:val="006F4B48"/>
    <w:rsid w:val="006F588C"/>
    <w:rsid w:val="006F595A"/>
    <w:rsid w:val="006F67C6"/>
    <w:rsid w:val="006F6E92"/>
    <w:rsid w:val="006F70C0"/>
    <w:rsid w:val="006F7110"/>
    <w:rsid w:val="006F7C14"/>
    <w:rsid w:val="00700357"/>
    <w:rsid w:val="00700B97"/>
    <w:rsid w:val="00700D69"/>
    <w:rsid w:val="00701269"/>
    <w:rsid w:val="00702D10"/>
    <w:rsid w:val="00703DE0"/>
    <w:rsid w:val="00704606"/>
    <w:rsid w:val="00705A8E"/>
    <w:rsid w:val="00707BA9"/>
    <w:rsid w:val="0071067C"/>
    <w:rsid w:val="007128F3"/>
    <w:rsid w:val="007139DD"/>
    <w:rsid w:val="00714F0C"/>
    <w:rsid w:val="007163EF"/>
    <w:rsid w:val="007169EC"/>
    <w:rsid w:val="0071785D"/>
    <w:rsid w:val="00717B89"/>
    <w:rsid w:val="007204C7"/>
    <w:rsid w:val="00721B74"/>
    <w:rsid w:val="00721EA0"/>
    <w:rsid w:val="007239BB"/>
    <w:rsid w:val="007249DA"/>
    <w:rsid w:val="007254DA"/>
    <w:rsid w:val="007256D4"/>
    <w:rsid w:val="00725E01"/>
    <w:rsid w:val="00726D7E"/>
    <w:rsid w:val="00727663"/>
    <w:rsid w:val="00731016"/>
    <w:rsid w:val="00732DBB"/>
    <w:rsid w:val="007341E8"/>
    <w:rsid w:val="00735ABC"/>
    <w:rsid w:val="00735B4C"/>
    <w:rsid w:val="00736059"/>
    <w:rsid w:val="00740120"/>
    <w:rsid w:val="00740C62"/>
    <w:rsid w:val="007420AA"/>
    <w:rsid w:val="007421AD"/>
    <w:rsid w:val="00742A2B"/>
    <w:rsid w:val="007437CC"/>
    <w:rsid w:val="00744ED1"/>
    <w:rsid w:val="00746A99"/>
    <w:rsid w:val="00747152"/>
    <w:rsid w:val="0074743D"/>
    <w:rsid w:val="00750579"/>
    <w:rsid w:val="00750E91"/>
    <w:rsid w:val="00751DCC"/>
    <w:rsid w:val="00752835"/>
    <w:rsid w:val="007529C3"/>
    <w:rsid w:val="00753101"/>
    <w:rsid w:val="007535A1"/>
    <w:rsid w:val="00754787"/>
    <w:rsid w:val="00754FEC"/>
    <w:rsid w:val="00755538"/>
    <w:rsid w:val="007559F4"/>
    <w:rsid w:val="0075600C"/>
    <w:rsid w:val="007572CD"/>
    <w:rsid w:val="007605CA"/>
    <w:rsid w:val="007609EF"/>
    <w:rsid w:val="00760A44"/>
    <w:rsid w:val="00760A96"/>
    <w:rsid w:val="00762447"/>
    <w:rsid w:val="007630E3"/>
    <w:rsid w:val="007640D0"/>
    <w:rsid w:val="007646C2"/>
    <w:rsid w:val="00765AFE"/>
    <w:rsid w:val="00773A70"/>
    <w:rsid w:val="00777FF6"/>
    <w:rsid w:val="007818A6"/>
    <w:rsid w:val="00781C8A"/>
    <w:rsid w:val="007824E9"/>
    <w:rsid w:val="007824FC"/>
    <w:rsid w:val="00782840"/>
    <w:rsid w:val="00783A43"/>
    <w:rsid w:val="007847FB"/>
    <w:rsid w:val="00784965"/>
    <w:rsid w:val="00785056"/>
    <w:rsid w:val="0078648B"/>
    <w:rsid w:val="00787064"/>
    <w:rsid w:val="00790F91"/>
    <w:rsid w:val="0079101B"/>
    <w:rsid w:val="007913B6"/>
    <w:rsid w:val="00792C19"/>
    <w:rsid w:val="00793646"/>
    <w:rsid w:val="00793EA0"/>
    <w:rsid w:val="007942C5"/>
    <w:rsid w:val="00795136"/>
    <w:rsid w:val="007957F8"/>
    <w:rsid w:val="0079680F"/>
    <w:rsid w:val="00796F66"/>
    <w:rsid w:val="007A3CD9"/>
    <w:rsid w:val="007A6496"/>
    <w:rsid w:val="007A733A"/>
    <w:rsid w:val="007A7F43"/>
    <w:rsid w:val="007B1AF6"/>
    <w:rsid w:val="007B34AA"/>
    <w:rsid w:val="007B36B7"/>
    <w:rsid w:val="007B4079"/>
    <w:rsid w:val="007B45BC"/>
    <w:rsid w:val="007B4A88"/>
    <w:rsid w:val="007B6697"/>
    <w:rsid w:val="007B748E"/>
    <w:rsid w:val="007B7705"/>
    <w:rsid w:val="007B7E55"/>
    <w:rsid w:val="007B7F9E"/>
    <w:rsid w:val="007B7FA8"/>
    <w:rsid w:val="007C1B3D"/>
    <w:rsid w:val="007C323C"/>
    <w:rsid w:val="007C387A"/>
    <w:rsid w:val="007C3A80"/>
    <w:rsid w:val="007C42AA"/>
    <w:rsid w:val="007C6DE6"/>
    <w:rsid w:val="007C7B8F"/>
    <w:rsid w:val="007C7EB1"/>
    <w:rsid w:val="007D026F"/>
    <w:rsid w:val="007D04FA"/>
    <w:rsid w:val="007D19A3"/>
    <w:rsid w:val="007D53D5"/>
    <w:rsid w:val="007D55F4"/>
    <w:rsid w:val="007E068C"/>
    <w:rsid w:val="007E12F1"/>
    <w:rsid w:val="007E2342"/>
    <w:rsid w:val="007E3CD7"/>
    <w:rsid w:val="007E4B73"/>
    <w:rsid w:val="007E4C20"/>
    <w:rsid w:val="007E6C3E"/>
    <w:rsid w:val="007F08AC"/>
    <w:rsid w:val="007F21BD"/>
    <w:rsid w:val="007F42F6"/>
    <w:rsid w:val="007F4672"/>
    <w:rsid w:val="008007AE"/>
    <w:rsid w:val="00801A2F"/>
    <w:rsid w:val="00801A42"/>
    <w:rsid w:val="00801AAB"/>
    <w:rsid w:val="00802D66"/>
    <w:rsid w:val="00803DB5"/>
    <w:rsid w:val="008050DB"/>
    <w:rsid w:val="00805A5E"/>
    <w:rsid w:val="008066A2"/>
    <w:rsid w:val="008067C4"/>
    <w:rsid w:val="0080680E"/>
    <w:rsid w:val="00810135"/>
    <w:rsid w:val="00810821"/>
    <w:rsid w:val="00810C1C"/>
    <w:rsid w:val="00812041"/>
    <w:rsid w:val="008121E5"/>
    <w:rsid w:val="00812A5A"/>
    <w:rsid w:val="0081384C"/>
    <w:rsid w:val="0081395C"/>
    <w:rsid w:val="00813C85"/>
    <w:rsid w:val="00814DAF"/>
    <w:rsid w:val="00820978"/>
    <w:rsid w:val="00820E68"/>
    <w:rsid w:val="00823707"/>
    <w:rsid w:val="00823BA8"/>
    <w:rsid w:val="00824C46"/>
    <w:rsid w:val="00825032"/>
    <w:rsid w:val="00825F36"/>
    <w:rsid w:val="008267B9"/>
    <w:rsid w:val="00830753"/>
    <w:rsid w:val="00831E39"/>
    <w:rsid w:val="0083221C"/>
    <w:rsid w:val="0083278F"/>
    <w:rsid w:val="008344DC"/>
    <w:rsid w:val="00834723"/>
    <w:rsid w:val="00840A41"/>
    <w:rsid w:val="008436DC"/>
    <w:rsid w:val="00843833"/>
    <w:rsid w:val="00843F1C"/>
    <w:rsid w:val="008446C6"/>
    <w:rsid w:val="00845FE5"/>
    <w:rsid w:val="008477CA"/>
    <w:rsid w:val="008507A8"/>
    <w:rsid w:val="00851E95"/>
    <w:rsid w:val="008530E1"/>
    <w:rsid w:val="008537D6"/>
    <w:rsid w:val="008538AF"/>
    <w:rsid w:val="00855322"/>
    <w:rsid w:val="0085552E"/>
    <w:rsid w:val="00855B33"/>
    <w:rsid w:val="008579EB"/>
    <w:rsid w:val="00857CFC"/>
    <w:rsid w:val="00860BAC"/>
    <w:rsid w:val="00861691"/>
    <w:rsid w:val="0086314A"/>
    <w:rsid w:val="0086492B"/>
    <w:rsid w:val="00864FDC"/>
    <w:rsid w:val="008657F4"/>
    <w:rsid w:val="0086614B"/>
    <w:rsid w:val="0086645E"/>
    <w:rsid w:val="00866F58"/>
    <w:rsid w:val="00867C16"/>
    <w:rsid w:val="00870931"/>
    <w:rsid w:val="00870CE6"/>
    <w:rsid w:val="00872173"/>
    <w:rsid w:val="008731B1"/>
    <w:rsid w:val="00873C9A"/>
    <w:rsid w:val="00873D3A"/>
    <w:rsid w:val="00880932"/>
    <w:rsid w:val="00880E94"/>
    <w:rsid w:val="0088227E"/>
    <w:rsid w:val="00882A30"/>
    <w:rsid w:val="0088455A"/>
    <w:rsid w:val="008866DE"/>
    <w:rsid w:val="00886DF2"/>
    <w:rsid w:val="0089006F"/>
    <w:rsid w:val="00890F52"/>
    <w:rsid w:val="008924BC"/>
    <w:rsid w:val="00892BD4"/>
    <w:rsid w:val="0089326F"/>
    <w:rsid w:val="008935FB"/>
    <w:rsid w:val="00893DC6"/>
    <w:rsid w:val="008943F8"/>
    <w:rsid w:val="0089703E"/>
    <w:rsid w:val="0089743B"/>
    <w:rsid w:val="008A03C4"/>
    <w:rsid w:val="008A11B5"/>
    <w:rsid w:val="008A16E4"/>
    <w:rsid w:val="008A17A9"/>
    <w:rsid w:val="008A2055"/>
    <w:rsid w:val="008A2B36"/>
    <w:rsid w:val="008A2CF1"/>
    <w:rsid w:val="008A38D7"/>
    <w:rsid w:val="008A6159"/>
    <w:rsid w:val="008A62E1"/>
    <w:rsid w:val="008A6DAA"/>
    <w:rsid w:val="008A6E57"/>
    <w:rsid w:val="008A6E7F"/>
    <w:rsid w:val="008A6F6A"/>
    <w:rsid w:val="008B14ED"/>
    <w:rsid w:val="008B1B9E"/>
    <w:rsid w:val="008B2457"/>
    <w:rsid w:val="008B2512"/>
    <w:rsid w:val="008B54F5"/>
    <w:rsid w:val="008B5C90"/>
    <w:rsid w:val="008B5DBA"/>
    <w:rsid w:val="008C2019"/>
    <w:rsid w:val="008C26BA"/>
    <w:rsid w:val="008C41A8"/>
    <w:rsid w:val="008C4329"/>
    <w:rsid w:val="008C45CF"/>
    <w:rsid w:val="008C526D"/>
    <w:rsid w:val="008C53DE"/>
    <w:rsid w:val="008C753C"/>
    <w:rsid w:val="008D0DEB"/>
    <w:rsid w:val="008D11FB"/>
    <w:rsid w:val="008D1A6B"/>
    <w:rsid w:val="008D36E0"/>
    <w:rsid w:val="008D3FBF"/>
    <w:rsid w:val="008D4004"/>
    <w:rsid w:val="008D5A90"/>
    <w:rsid w:val="008D65C5"/>
    <w:rsid w:val="008D6E59"/>
    <w:rsid w:val="008D7AF1"/>
    <w:rsid w:val="008E0A3B"/>
    <w:rsid w:val="008E0CCE"/>
    <w:rsid w:val="008E0FF2"/>
    <w:rsid w:val="008E1ABA"/>
    <w:rsid w:val="008E1D26"/>
    <w:rsid w:val="008F327D"/>
    <w:rsid w:val="008F3D89"/>
    <w:rsid w:val="008F4DB8"/>
    <w:rsid w:val="008F520C"/>
    <w:rsid w:val="008F5ED1"/>
    <w:rsid w:val="008F63F9"/>
    <w:rsid w:val="008F702E"/>
    <w:rsid w:val="009008E5"/>
    <w:rsid w:val="0090127F"/>
    <w:rsid w:val="0090134A"/>
    <w:rsid w:val="009014B8"/>
    <w:rsid w:val="009019CA"/>
    <w:rsid w:val="00903A54"/>
    <w:rsid w:val="0090653E"/>
    <w:rsid w:val="0090690D"/>
    <w:rsid w:val="00907D6E"/>
    <w:rsid w:val="009104E5"/>
    <w:rsid w:val="00911593"/>
    <w:rsid w:val="009121E6"/>
    <w:rsid w:val="009151B3"/>
    <w:rsid w:val="00916B45"/>
    <w:rsid w:val="00920067"/>
    <w:rsid w:val="009209B7"/>
    <w:rsid w:val="00920C8F"/>
    <w:rsid w:val="009212E3"/>
    <w:rsid w:val="0092140D"/>
    <w:rsid w:val="00921F86"/>
    <w:rsid w:val="009220B7"/>
    <w:rsid w:val="00922742"/>
    <w:rsid w:val="00922E52"/>
    <w:rsid w:val="00923921"/>
    <w:rsid w:val="00924D20"/>
    <w:rsid w:val="00925A8F"/>
    <w:rsid w:val="0092634C"/>
    <w:rsid w:val="0092673B"/>
    <w:rsid w:val="0092780C"/>
    <w:rsid w:val="00930763"/>
    <w:rsid w:val="00933492"/>
    <w:rsid w:val="00933821"/>
    <w:rsid w:val="00933950"/>
    <w:rsid w:val="00933F59"/>
    <w:rsid w:val="00934F65"/>
    <w:rsid w:val="00935D2F"/>
    <w:rsid w:val="00936AD1"/>
    <w:rsid w:val="009374B8"/>
    <w:rsid w:val="009415FE"/>
    <w:rsid w:val="00942480"/>
    <w:rsid w:val="00944CC3"/>
    <w:rsid w:val="00945B81"/>
    <w:rsid w:val="009462E8"/>
    <w:rsid w:val="00950A91"/>
    <w:rsid w:val="00951090"/>
    <w:rsid w:val="00951CBE"/>
    <w:rsid w:val="0095310A"/>
    <w:rsid w:val="0095313D"/>
    <w:rsid w:val="00953A40"/>
    <w:rsid w:val="009546BA"/>
    <w:rsid w:val="0096233A"/>
    <w:rsid w:val="0096236E"/>
    <w:rsid w:val="009624A3"/>
    <w:rsid w:val="00962D96"/>
    <w:rsid w:val="00965B14"/>
    <w:rsid w:val="0096627B"/>
    <w:rsid w:val="009667BB"/>
    <w:rsid w:val="00967615"/>
    <w:rsid w:val="00970442"/>
    <w:rsid w:val="00970BA0"/>
    <w:rsid w:val="00970D3A"/>
    <w:rsid w:val="009711E6"/>
    <w:rsid w:val="00971E3E"/>
    <w:rsid w:val="00973280"/>
    <w:rsid w:val="009744D5"/>
    <w:rsid w:val="009746E1"/>
    <w:rsid w:val="00974B58"/>
    <w:rsid w:val="00975414"/>
    <w:rsid w:val="00976CB1"/>
    <w:rsid w:val="009805F2"/>
    <w:rsid w:val="009823A6"/>
    <w:rsid w:val="00982B4B"/>
    <w:rsid w:val="00983B52"/>
    <w:rsid w:val="00984A1A"/>
    <w:rsid w:val="0098786E"/>
    <w:rsid w:val="00991E92"/>
    <w:rsid w:val="009939AD"/>
    <w:rsid w:val="00993DBC"/>
    <w:rsid w:val="00993E0F"/>
    <w:rsid w:val="00994568"/>
    <w:rsid w:val="009951D4"/>
    <w:rsid w:val="009959EF"/>
    <w:rsid w:val="00996917"/>
    <w:rsid w:val="009977F4"/>
    <w:rsid w:val="00997A70"/>
    <w:rsid w:val="00997B71"/>
    <w:rsid w:val="009A0BBF"/>
    <w:rsid w:val="009A1A12"/>
    <w:rsid w:val="009A1A72"/>
    <w:rsid w:val="009A3F12"/>
    <w:rsid w:val="009A4B16"/>
    <w:rsid w:val="009A5008"/>
    <w:rsid w:val="009A5849"/>
    <w:rsid w:val="009B044B"/>
    <w:rsid w:val="009B1C25"/>
    <w:rsid w:val="009B2B73"/>
    <w:rsid w:val="009B34AD"/>
    <w:rsid w:val="009B3664"/>
    <w:rsid w:val="009B3F5D"/>
    <w:rsid w:val="009B3FCD"/>
    <w:rsid w:val="009B51EB"/>
    <w:rsid w:val="009B5644"/>
    <w:rsid w:val="009B5CC4"/>
    <w:rsid w:val="009B64B7"/>
    <w:rsid w:val="009B7B6B"/>
    <w:rsid w:val="009B7EE9"/>
    <w:rsid w:val="009C09FA"/>
    <w:rsid w:val="009C1847"/>
    <w:rsid w:val="009C1D25"/>
    <w:rsid w:val="009C3BA5"/>
    <w:rsid w:val="009C459D"/>
    <w:rsid w:val="009C5217"/>
    <w:rsid w:val="009D02A0"/>
    <w:rsid w:val="009D2F53"/>
    <w:rsid w:val="009D3BBA"/>
    <w:rsid w:val="009D5507"/>
    <w:rsid w:val="009D558D"/>
    <w:rsid w:val="009D76DA"/>
    <w:rsid w:val="009D791B"/>
    <w:rsid w:val="009E13F2"/>
    <w:rsid w:val="009E434F"/>
    <w:rsid w:val="009E537A"/>
    <w:rsid w:val="009E73C8"/>
    <w:rsid w:val="009E7B28"/>
    <w:rsid w:val="009F1DC2"/>
    <w:rsid w:val="009F2B18"/>
    <w:rsid w:val="009F5BBA"/>
    <w:rsid w:val="009F6836"/>
    <w:rsid w:val="009F6911"/>
    <w:rsid w:val="009F6B87"/>
    <w:rsid w:val="009F7C84"/>
    <w:rsid w:val="00A00691"/>
    <w:rsid w:val="00A010D1"/>
    <w:rsid w:val="00A01746"/>
    <w:rsid w:val="00A018FD"/>
    <w:rsid w:val="00A01F21"/>
    <w:rsid w:val="00A03590"/>
    <w:rsid w:val="00A03CD7"/>
    <w:rsid w:val="00A0484D"/>
    <w:rsid w:val="00A0526C"/>
    <w:rsid w:val="00A05CB1"/>
    <w:rsid w:val="00A05CB3"/>
    <w:rsid w:val="00A06E6F"/>
    <w:rsid w:val="00A071DD"/>
    <w:rsid w:val="00A10420"/>
    <w:rsid w:val="00A10976"/>
    <w:rsid w:val="00A115D8"/>
    <w:rsid w:val="00A11E26"/>
    <w:rsid w:val="00A12932"/>
    <w:rsid w:val="00A12992"/>
    <w:rsid w:val="00A13220"/>
    <w:rsid w:val="00A14227"/>
    <w:rsid w:val="00A157EB"/>
    <w:rsid w:val="00A15DC4"/>
    <w:rsid w:val="00A15E66"/>
    <w:rsid w:val="00A160B6"/>
    <w:rsid w:val="00A20693"/>
    <w:rsid w:val="00A20839"/>
    <w:rsid w:val="00A2264E"/>
    <w:rsid w:val="00A22D6C"/>
    <w:rsid w:val="00A230CF"/>
    <w:rsid w:val="00A2508D"/>
    <w:rsid w:val="00A268D6"/>
    <w:rsid w:val="00A2735D"/>
    <w:rsid w:val="00A27D42"/>
    <w:rsid w:val="00A27FD0"/>
    <w:rsid w:val="00A30C1F"/>
    <w:rsid w:val="00A3188C"/>
    <w:rsid w:val="00A321A0"/>
    <w:rsid w:val="00A32388"/>
    <w:rsid w:val="00A33014"/>
    <w:rsid w:val="00A33693"/>
    <w:rsid w:val="00A33BE6"/>
    <w:rsid w:val="00A349EA"/>
    <w:rsid w:val="00A3525A"/>
    <w:rsid w:val="00A373FA"/>
    <w:rsid w:val="00A37856"/>
    <w:rsid w:val="00A37FE2"/>
    <w:rsid w:val="00A41CC5"/>
    <w:rsid w:val="00A4288B"/>
    <w:rsid w:val="00A4378B"/>
    <w:rsid w:val="00A442F0"/>
    <w:rsid w:val="00A45F12"/>
    <w:rsid w:val="00A462A7"/>
    <w:rsid w:val="00A4677D"/>
    <w:rsid w:val="00A46CD1"/>
    <w:rsid w:val="00A4713C"/>
    <w:rsid w:val="00A51BE3"/>
    <w:rsid w:val="00A52922"/>
    <w:rsid w:val="00A547C1"/>
    <w:rsid w:val="00A552FB"/>
    <w:rsid w:val="00A55651"/>
    <w:rsid w:val="00A55940"/>
    <w:rsid w:val="00A56217"/>
    <w:rsid w:val="00A56B5C"/>
    <w:rsid w:val="00A57955"/>
    <w:rsid w:val="00A57B0C"/>
    <w:rsid w:val="00A60529"/>
    <w:rsid w:val="00A608C7"/>
    <w:rsid w:val="00A614EA"/>
    <w:rsid w:val="00A62423"/>
    <w:rsid w:val="00A63C12"/>
    <w:rsid w:val="00A6510E"/>
    <w:rsid w:val="00A65295"/>
    <w:rsid w:val="00A66568"/>
    <w:rsid w:val="00A66636"/>
    <w:rsid w:val="00A66937"/>
    <w:rsid w:val="00A67A87"/>
    <w:rsid w:val="00A70A87"/>
    <w:rsid w:val="00A725E1"/>
    <w:rsid w:val="00A72623"/>
    <w:rsid w:val="00A754C2"/>
    <w:rsid w:val="00A758CE"/>
    <w:rsid w:val="00A75B8A"/>
    <w:rsid w:val="00A75FE4"/>
    <w:rsid w:val="00A7674F"/>
    <w:rsid w:val="00A773AC"/>
    <w:rsid w:val="00A774EC"/>
    <w:rsid w:val="00A80440"/>
    <w:rsid w:val="00A80CF4"/>
    <w:rsid w:val="00A82CDC"/>
    <w:rsid w:val="00A82D4F"/>
    <w:rsid w:val="00A82E9D"/>
    <w:rsid w:val="00A83C62"/>
    <w:rsid w:val="00A84305"/>
    <w:rsid w:val="00A84B69"/>
    <w:rsid w:val="00A8632A"/>
    <w:rsid w:val="00A86EDD"/>
    <w:rsid w:val="00A871D9"/>
    <w:rsid w:val="00A87406"/>
    <w:rsid w:val="00A87CA6"/>
    <w:rsid w:val="00A907CA"/>
    <w:rsid w:val="00A90E51"/>
    <w:rsid w:val="00A9119A"/>
    <w:rsid w:val="00A92208"/>
    <w:rsid w:val="00A9225F"/>
    <w:rsid w:val="00A9265A"/>
    <w:rsid w:val="00A946DD"/>
    <w:rsid w:val="00A94B47"/>
    <w:rsid w:val="00A968FE"/>
    <w:rsid w:val="00A97209"/>
    <w:rsid w:val="00AA065D"/>
    <w:rsid w:val="00AA1A88"/>
    <w:rsid w:val="00AA219B"/>
    <w:rsid w:val="00AA24BD"/>
    <w:rsid w:val="00AA38AA"/>
    <w:rsid w:val="00AA3BB6"/>
    <w:rsid w:val="00AA4A43"/>
    <w:rsid w:val="00AA73C8"/>
    <w:rsid w:val="00AA7C44"/>
    <w:rsid w:val="00AB0A45"/>
    <w:rsid w:val="00AB43BA"/>
    <w:rsid w:val="00AB4A2F"/>
    <w:rsid w:val="00AB52D8"/>
    <w:rsid w:val="00AB5406"/>
    <w:rsid w:val="00AB5DE2"/>
    <w:rsid w:val="00AB5E04"/>
    <w:rsid w:val="00AB6138"/>
    <w:rsid w:val="00AB6421"/>
    <w:rsid w:val="00AB70B3"/>
    <w:rsid w:val="00AB7232"/>
    <w:rsid w:val="00AC093B"/>
    <w:rsid w:val="00AC54A0"/>
    <w:rsid w:val="00AC5C76"/>
    <w:rsid w:val="00AC7FCF"/>
    <w:rsid w:val="00AD049A"/>
    <w:rsid w:val="00AD1BED"/>
    <w:rsid w:val="00AD2815"/>
    <w:rsid w:val="00AD405F"/>
    <w:rsid w:val="00AD4C27"/>
    <w:rsid w:val="00AD5E84"/>
    <w:rsid w:val="00AD6212"/>
    <w:rsid w:val="00AD62DD"/>
    <w:rsid w:val="00AE3529"/>
    <w:rsid w:val="00AE3837"/>
    <w:rsid w:val="00AE3B7A"/>
    <w:rsid w:val="00AE3E2B"/>
    <w:rsid w:val="00AE5F6A"/>
    <w:rsid w:val="00AE6AC8"/>
    <w:rsid w:val="00AE6FE2"/>
    <w:rsid w:val="00AE7C5A"/>
    <w:rsid w:val="00AE7C8D"/>
    <w:rsid w:val="00AF0610"/>
    <w:rsid w:val="00AF0A89"/>
    <w:rsid w:val="00AF0FF4"/>
    <w:rsid w:val="00AF1A30"/>
    <w:rsid w:val="00AF1B72"/>
    <w:rsid w:val="00AF208F"/>
    <w:rsid w:val="00AF20CF"/>
    <w:rsid w:val="00AF2EA5"/>
    <w:rsid w:val="00AF630C"/>
    <w:rsid w:val="00AF71DA"/>
    <w:rsid w:val="00AF7407"/>
    <w:rsid w:val="00AF7929"/>
    <w:rsid w:val="00AF7B3D"/>
    <w:rsid w:val="00B0027F"/>
    <w:rsid w:val="00B011C4"/>
    <w:rsid w:val="00B023FA"/>
    <w:rsid w:val="00B030C0"/>
    <w:rsid w:val="00B04123"/>
    <w:rsid w:val="00B05121"/>
    <w:rsid w:val="00B05A02"/>
    <w:rsid w:val="00B0672C"/>
    <w:rsid w:val="00B105C2"/>
    <w:rsid w:val="00B1092C"/>
    <w:rsid w:val="00B1152D"/>
    <w:rsid w:val="00B1478C"/>
    <w:rsid w:val="00B148B6"/>
    <w:rsid w:val="00B14BA5"/>
    <w:rsid w:val="00B15D96"/>
    <w:rsid w:val="00B1676A"/>
    <w:rsid w:val="00B16FD3"/>
    <w:rsid w:val="00B210D2"/>
    <w:rsid w:val="00B23326"/>
    <w:rsid w:val="00B243B0"/>
    <w:rsid w:val="00B25A0B"/>
    <w:rsid w:val="00B260A7"/>
    <w:rsid w:val="00B3011A"/>
    <w:rsid w:val="00B31387"/>
    <w:rsid w:val="00B318DB"/>
    <w:rsid w:val="00B322AA"/>
    <w:rsid w:val="00B333A6"/>
    <w:rsid w:val="00B339BA"/>
    <w:rsid w:val="00B33EF0"/>
    <w:rsid w:val="00B35917"/>
    <w:rsid w:val="00B406DE"/>
    <w:rsid w:val="00B40D4C"/>
    <w:rsid w:val="00B4239D"/>
    <w:rsid w:val="00B42E4A"/>
    <w:rsid w:val="00B43067"/>
    <w:rsid w:val="00B43E5E"/>
    <w:rsid w:val="00B444EF"/>
    <w:rsid w:val="00B45B8A"/>
    <w:rsid w:val="00B479F3"/>
    <w:rsid w:val="00B52B76"/>
    <w:rsid w:val="00B539E2"/>
    <w:rsid w:val="00B53DF6"/>
    <w:rsid w:val="00B54B2A"/>
    <w:rsid w:val="00B55B17"/>
    <w:rsid w:val="00B55F94"/>
    <w:rsid w:val="00B6167A"/>
    <w:rsid w:val="00B62908"/>
    <w:rsid w:val="00B63249"/>
    <w:rsid w:val="00B6374C"/>
    <w:rsid w:val="00B6379A"/>
    <w:rsid w:val="00B651EE"/>
    <w:rsid w:val="00B652E2"/>
    <w:rsid w:val="00B65324"/>
    <w:rsid w:val="00B65824"/>
    <w:rsid w:val="00B658E0"/>
    <w:rsid w:val="00B65BCA"/>
    <w:rsid w:val="00B65C0F"/>
    <w:rsid w:val="00B666A0"/>
    <w:rsid w:val="00B66B52"/>
    <w:rsid w:val="00B67335"/>
    <w:rsid w:val="00B67A93"/>
    <w:rsid w:val="00B727BF"/>
    <w:rsid w:val="00B7531D"/>
    <w:rsid w:val="00B76C9E"/>
    <w:rsid w:val="00B831E3"/>
    <w:rsid w:val="00B85181"/>
    <w:rsid w:val="00B8592F"/>
    <w:rsid w:val="00B87CEA"/>
    <w:rsid w:val="00B905A6"/>
    <w:rsid w:val="00B922B9"/>
    <w:rsid w:val="00B93E8B"/>
    <w:rsid w:val="00B942A5"/>
    <w:rsid w:val="00B95C22"/>
    <w:rsid w:val="00BA1608"/>
    <w:rsid w:val="00BA195B"/>
    <w:rsid w:val="00BA24E3"/>
    <w:rsid w:val="00BA751D"/>
    <w:rsid w:val="00BB033E"/>
    <w:rsid w:val="00BB3D69"/>
    <w:rsid w:val="00BB40E8"/>
    <w:rsid w:val="00BB4501"/>
    <w:rsid w:val="00BB4F98"/>
    <w:rsid w:val="00BB5E31"/>
    <w:rsid w:val="00BB71FC"/>
    <w:rsid w:val="00BC0E48"/>
    <w:rsid w:val="00BC17C7"/>
    <w:rsid w:val="00BC2E55"/>
    <w:rsid w:val="00BC445C"/>
    <w:rsid w:val="00BC4AED"/>
    <w:rsid w:val="00BC4FBD"/>
    <w:rsid w:val="00BC5169"/>
    <w:rsid w:val="00BC5611"/>
    <w:rsid w:val="00BC57EF"/>
    <w:rsid w:val="00BC6C2D"/>
    <w:rsid w:val="00BC7791"/>
    <w:rsid w:val="00BC7D49"/>
    <w:rsid w:val="00BC7E9E"/>
    <w:rsid w:val="00BD2509"/>
    <w:rsid w:val="00BD2876"/>
    <w:rsid w:val="00BD33CA"/>
    <w:rsid w:val="00BD36FB"/>
    <w:rsid w:val="00BD410B"/>
    <w:rsid w:val="00BE03A3"/>
    <w:rsid w:val="00BE03DD"/>
    <w:rsid w:val="00BE0E66"/>
    <w:rsid w:val="00BE0E69"/>
    <w:rsid w:val="00BE1EDF"/>
    <w:rsid w:val="00BE226F"/>
    <w:rsid w:val="00BE2875"/>
    <w:rsid w:val="00BE4786"/>
    <w:rsid w:val="00BE510E"/>
    <w:rsid w:val="00BE713D"/>
    <w:rsid w:val="00BE7B20"/>
    <w:rsid w:val="00BF0236"/>
    <w:rsid w:val="00BF0853"/>
    <w:rsid w:val="00BF0A1E"/>
    <w:rsid w:val="00BF0DE5"/>
    <w:rsid w:val="00BF1327"/>
    <w:rsid w:val="00BF2B25"/>
    <w:rsid w:val="00BF3E9A"/>
    <w:rsid w:val="00BF7EBF"/>
    <w:rsid w:val="00C0182B"/>
    <w:rsid w:val="00C02D1A"/>
    <w:rsid w:val="00C031D7"/>
    <w:rsid w:val="00C043F8"/>
    <w:rsid w:val="00C0534E"/>
    <w:rsid w:val="00C05C35"/>
    <w:rsid w:val="00C06037"/>
    <w:rsid w:val="00C0707A"/>
    <w:rsid w:val="00C1055F"/>
    <w:rsid w:val="00C12BEE"/>
    <w:rsid w:val="00C14C55"/>
    <w:rsid w:val="00C15682"/>
    <w:rsid w:val="00C15C2A"/>
    <w:rsid w:val="00C16105"/>
    <w:rsid w:val="00C167F9"/>
    <w:rsid w:val="00C207DA"/>
    <w:rsid w:val="00C210E3"/>
    <w:rsid w:val="00C2189C"/>
    <w:rsid w:val="00C228DE"/>
    <w:rsid w:val="00C23002"/>
    <w:rsid w:val="00C252A3"/>
    <w:rsid w:val="00C269C6"/>
    <w:rsid w:val="00C26EF7"/>
    <w:rsid w:val="00C2757F"/>
    <w:rsid w:val="00C276B5"/>
    <w:rsid w:val="00C301FE"/>
    <w:rsid w:val="00C340C1"/>
    <w:rsid w:val="00C3422A"/>
    <w:rsid w:val="00C3553D"/>
    <w:rsid w:val="00C361F4"/>
    <w:rsid w:val="00C36E79"/>
    <w:rsid w:val="00C404EB"/>
    <w:rsid w:val="00C409E1"/>
    <w:rsid w:val="00C40AD7"/>
    <w:rsid w:val="00C42071"/>
    <w:rsid w:val="00C427EB"/>
    <w:rsid w:val="00C432C5"/>
    <w:rsid w:val="00C4402F"/>
    <w:rsid w:val="00C44790"/>
    <w:rsid w:val="00C44CA1"/>
    <w:rsid w:val="00C4687C"/>
    <w:rsid w:val="00C46D4F"/>
    <w:rsid w:val="00C47FEC"/>
    <w:rsid w:val="00C51961"/>
    <w:rsid w:val="00C535DE"/>
    <w:rsid w:val="00C537EE"/>
    <w:rsid w:val="00C53EB1"/>
    <w:rsid w:val="00C5417E"/>
    <w:rsid w:val="00C54CA7"/>
    <w:rsid w:val="00C55554"/>
    <w:rsid w:val="00C5628A"/>
    <w:rsid w:val="00C60A3B"/>
    <w:rsid w:val="00C60D8C"/>
    <w:rsid w:val="00C644C1"/>
    <w:rsid w:val="00C653B2"/>
    <w:rsid w:val="00C660D7"/>
    <w:rsid w:val="00C668B8"/>
    <w:rsid w:val="00C67701"/>
    <w:rsid w:val="00C67A27"/>
    <w:rsid w:val="00C70FC2"/>
    <w:rsid w:val="00C711F0"/>
    <w:rsid w:val="00C73112"/>
    <w:rsid w:val="00C73478"/>
    <w:rsid w:val="00C735D3"/>
    <w:rsid w:val="00C73FA1"/>
    <w:rsid w:val="00C74CF8"/>
    <w:rsid w:val="00C74DD4"/>
    <w:rsid w:val="00C76167"/>
    <w:rsid w:val="00C776D1"/>
    <w:rsid w:val="00C77CDF"/>
    <w:rsid w:val="00C80C5C"/>
    <w:rsid w:val="00C81DFF"/>
    <w:rsid w:val="00C83088"/>
    <w:rsid w:val="00C836F4"/>
    <w:rsid w:val="00C83E53"/>
    <w:rsid w:val="00C84097"/>
    <w:rsid w:val="00C87DBC"/>
    <w:rsid w:val="00C90199"/>
    <w:rsid w:val="00C90917"/>
    <w:rsid w:val="00C909C2"/>
    <w:rsid w:val="00C91423"/>
    <w:rsid w:val="00C95491"/>
    <w:rsid w:val="00C957A4"/>
    <w:rsid w:val="00C974CF"/>
    <w:rsid w:val="00CA049A"/>
    <w:rsid w:val="00CA1063"/>
    <w:rsid w:val="00CA21BD"/>
    <w:rsid w:val="00CA25AB"/>
    <w:rsid w:val="00CA3C86"/>
    <w:rsid w:val="00CA410D"/>
    <w:rsid w:val="00CA57F8"/>
    <w:rsid w:val="00CB188B"/>
    <w:rsid w:val="00CB2B38"/>
    <w:rsid w:val="00CB3D1B"/>
    <w:rsid w:val="00CB410D"/>
    <w:rsid w:val="00CB5E40"/>
    <w:rsid w:val="00CB768C"/>
    <w:rsid w:val="00CC027F"/>
    <w:rsid w:val="00CC1D91"/>
    <w:rsid w:val="00CC31C9"/>
    <w:rsid w:val="00CC330A"/>
    <w:rsid w:val="00CC3B00"/>
    <w:rsid w:val="00CC41DC"/>
    <w:rsid w:val="00CC5433"/>
    <w:rsid w:val="00CC5B67"/>
    <w:rsid w:val="00CC7B4E"/>
    <w:rsid w:val="00CD1D1E"/>
    <w:rsid w:val="00CD24D2"/>
    <w:rsid w:val="00CD4893"/>
    <w:rsid w:val="00CD6325"/>
    <w:rsid w:val="00CE3079"/>
    <w:rsid w:val="00CE4C1A"/>
    <w:rsid w:val="00CE5330"/>
    <w:rsid w:val="00CE5FE7"/>
    <w:rsid w:val="00CE6DBE"/>
    <w:rsid w:val="00CE70A1"/>
    <w:rsid w:val="00CE76AF"/>
    <w:rsid w:val="00CF0B17"/>
    <w:rsid w:val="00CF17C1"/>
    <w:rsid w:val="00CF2358"/>
    <w:rsid w:val="00CF2560"/>
    <w:rsid w:val="00CF2A29"/>
    <w:rsid w:val="00CF3B58"/>
    <w:rsid w:val="00CF4270"/>
    <w:rsid w:val="00CF4564"/>
    <w:rsid w:val="00CF510A"/>
    <w:rsid w:val="00CF5421"/>
    <w:rsid w:val="00CF5D5F"/>
    <w:rsid w:val="00D0003C"/>
    <w:rsid w:val="00D000F3"/>
    <w:rsid w:val="00D00C4B"/>
    <w:rsid w:val="00D025A5"/>
    <w:rsid w:val="00D0380C"/>
    <w:rsid w:val="00D047ED"/>
    <w:rsid w:val="00D052E1"/>
    <w:rsid w:val="00D05D3B"/>
    <w:rsid w:val="00D05DA5"/>
    <w:rsid w:val="00D0606B"/>
    <w:rsid w:val="00D06123"/>
    <w:rsid w:val="00D06283"/>
    <w:rsid w:val="00D06E28"/>
    <w:rsid w:val="00D07E0E"/>
    <w:rsid w:val="00D104E0"/>
    <w:rsid w:val="00D11944"/>
    <w:rsid w:val="00D124CD"/>
    <w:rsid w:val="00D12D62"/>
    <w:rsid w:val="00D131F6"/>
    <w:rsid w:val="00D13C25"/>
    <w:rsid w:val="00D15253"/>
    <w:rsid w:val="00D1557B"/>
    <w:rsid w:val="00D15D18"/>
    <w:rsid w:val="00D1635F"/>
    <w:rsid w:val="00D16545"/>
    <w:rsid w:val="00D1792B"/>
    <w:rsid w:val="00D17F0A"/>
    <w:rsid w:val="00D204C5"/>
    <w:rsid w:val="00D206E5"/>
    <w:rsid w:val="00D215B8"/>
    <w:rsid w:val="00D217EC"/>
    <w:rsid w:val="00D22297"/>
    <w:rsid w:val="00D22EE8"/>
    <w:rsid w:val="00D23FE5"/>
    <w:rsid w:val="00D243D4"/>
    <w:rsid w:val="00D24630"/>
    <w:rsid w:val="00D26B5D"/>
    <w:rsid w:val="00D30033"/>
    <w:rsid w:val="00D3072F"/>
    <w:rsid w:val="00D30D9F"/>
    <w:rsid w:val="00D3133F"/>
    <w:rsid w:val="00D32DD9"/>
    <w:rsid w:val="00D336EE"/>
    <w:rsid w:val="00D34B39"/>
    <w:rsid w:val="00D35627"/>
    <w:rsid w:val="00D35F5C"/>
    <w:rsid w:val="00D37011"/>
    <w:rsid w:val="00D40642"/>
    <w:rsid w:val="00D42AD4"/>
    <w:rsid w:val="00D43B0F"/>
    <w:rsid w:val="00D4432E"/>
    <w:rsid w:val="00D44633"/>
    <w:rsid w:val="00D44BAA"/>
    <w:rsid w:val="00D47C2F"/>
    <w:rsid w:val="00D507BA"/>
    <w:rsid w:val="00D518C3"/>
    <w:rsid w:val="00D52249"/>
    <w:rsid w:val="00D532BE"/>
    <w:rsid w:val="00D5426A"/>
    <w:rsid w:val="00D545BC"/>
    <w:rsid w:val="00D574AB"/>
    <w:rsid w:val="00D576FF"/>
    <w:rsid w:val="00D57C90"/>
    <w:rsid w:val="00D61A99"/>
    <w:rsid w:val="00D620A3"/>
    <w:rsid w:val="00D621CF"/>
    <w:rsid w:val="00D6354F"/>
    <w:rsid w:val="00D653AC"/>
    <w:rsid w:val="00D65C75"/>
    <w:rsid w:val="00D6745E"/>
    <w:rsid w:val="00D70468"/>
    <w:rsid w:val="00D70D0B"/>
    <w:rsid w:val="00D713C9"/>
    <w:rsid w:val="00D71B14"/>
    <w:rsid w:val="00D71F3B"/>
    <w:rsid w:val="00D73C16"/>
    <w:rsid w:val="00D73E48"/>
    <w:rsid w:val="00D76927"/>
    <w:rsid w:val="00D772FE"/>
    <w:rsid w:val="00D8014E"/>
    <w:rsid w:val="00D80B87"/>
    <w:rsid w:val="00D82E1F"/>
    <w:rsid w:val="00D83B89"/>
    <w:rsid w:val="00D8467E"/>
    <w:rsid w:val="00D8483F"/>
    <w:rsid w:val="00D870DC"/>
    <w:rsid w:val="00D87B0A"/>
    <w:rsid w:val="00D916AC"/>
    <w:rsid w:val="00D91DFC"/>
    <w:rsid w:val="00D94AA5"/>
    <w:rsid w:val="00D950A9"/>
    <w:rsid w:val="00D956A9"/>
    <w:rsid w:val="00D96D5E"/>
    <w:rsid w:val="00D97774"/>
    <w:rsid w:val="00DA0252"/>
    <w:rsid w:val="00DA055C"/>
    <w:rsid w:val="00DA0AF0"/>
    <w:rsid w:val="00DA1404"/>
    <w:rsid w:val="00DA2D38"/>
    <w:rsid w:val="00DA382C"/>
    <w:rsid w:val="00DA3FDA"/>
    <w:rsid w:val="00DA4BEF"/>
    <w:rsid w:val="00DA4E7C"/>
    <w:rsid w:val="00DA5880"/>
    <w:rsid w:val="00DA7048"/>
    <w:rsid w:val="00DB1BFE"/>
    <w:rsid w:val="00DB2E53"/>
    <w:rsid w:val="00DB409C"/>
    <w:rsid w:val="00DB4A64"/>
    <w:rsid w:val="00DB5C3A"/>
    <w:rsid w:val="00DB5CA4"/>
    <w:rsid w:val="00DB609F"/>
    <w:rsid w:val="00DB6F0A"/>
    <w:rsid w:val="00DB76F4"/>
    <w:rsid w:val="00DB7C90"/>
    <w:rsid w:val="00DB7F42"/>
    <w:rsid w:val="00DC16DC"/>
    <w:rsid w:val="00DC32D0"/>
    <w:rsid w:val="00DC4123"/>
    <w:rsid w:val="00DC4F4F"/>
    <w:rsid w:val="00DD1EC6"/>
    <w:rsid w:val="00DD2665"/>
    <w:rsid w:val="00DD408C"/>
    <w:rsid w:val="00DD4C14"/>
    <w:rsid w:val="00DD6DDE"/>
    <w:rsid w:val="00DD7041"/>
    <w:rsid w:val="00DE026A"/>
    <w:rsid w:val="00DE1D32"/>
    <w:rsid w:val="00DE1D57"/>
    <w:rsid w:val="00DE27F7"/>
    <w:rsid w:val="00DE491C"/>
    <w:rsid w:val="00DE69AA"/>
    <w:rsid w:val="00DE6D66"/>
    <w:rsid w:val="00DE73AA"/>
    <w:rsid w:val="00DE7D8F"/>
    <w:rsid w:val="00DF0749"/>
    <w:rsid w:val="00DF0EE8"/>
    <w:rsid w:val="00DF4012"/>
    <w:rsid w:val="00DF4F62"/>
    <w:rsid w:val="00DF534E"/>
    <w:rsid w:val="00DF63F6"/>
    <w:rsid w:val="00E02891"/>
    <w:rsid w:val="00E0290F"/>
    <w:rsid w:val="00E047DD"/>
    <w:rsid w:val="00E07704"/>
    <w:rsid w:val="00E10600"/>
    <w:rsid w:val="00E10F51"/>
    <w:rsid w:val="00E11519"/>
    <w:rsid w:val="00E11C8C"/>
    <w:rsid w:val="00E14ED3"/>
    <w:rsid w:val="00E15960"/>
    <w:rsid w:val="00E160F8"/>
    <w:rsid w:val="00E16C7E"/>
    <w:rsid w:val="00E2010C"/>
    <w:rsid w:val="00E20188"/>
    <w:rsid w:val="00E20A58"/>
    <w:rsid w:val="00E21061"/>
    <w:rsid w:val="00E216A5"/>
    <w:rsid w:val="00E219DE"/>
    <w:rsid w:val="00E22312"/>
    <w:rsid w:val="00E226D6"/>
    <w:rsid w:val="00E238B0"/>
    <w:rsid w:val="00E23C8C"/>
    <w:rsid w:val="00E2460C"/>
    <w:rsid w:val="00E24778"/>
    <w:rsid w:val="00E250B2"/>
    <w:rsid w:val="00E256CA"/>
    <w:rsid w:val="00E27BBC"/>
    <w:rsid w:val="00E322BC"/>
    <w:rsid w:val="00E339BC"/>
    <w:rsid w:val="00E34D6B"/>
    <w:rsid w:val="00E3532F"/>
    <w:rsid w:val="00E354FE"/>
    <w:rsid w:val="00E35D64"/>
    <w:rsid w:val="00E404E3"/>
    <w:rsid w:val="00E4189E"/>
    <w:rsid w:val="00E41B18"/>
    <w:rsid w:val="00E423D0"/>
    <w:rsid w:val="00E42B36"/>
    <w:rsid w:val="00E43382"/>
    <w:rsid w:val="00E43FF9"/>
    <w:rsid w:val="00E440E3"/>
    <w:rsid w:val="00E44CAD"/>
    <w:rsid w:val="00E4791C"/>
    <w:rsid w:val="00E47961"/>
    <w:rsid w:val="00E47A87"/>
    <w:rsid w:val="00E50660"/>
    <w:rsid w:val="00E50ED1"/>
    <w:rsid w:val="00E5154F"/>
    <w:rsid w:val="00E51BC7"/>
    <w:rsid w:val="00E51E36"/>
    <w:rsid w:val="00E529CF"/>
    <w:rsid w:val="00E534F9"/>
    <w:rsid w:val="00E53E03"/>
    <w:rsid w:val="00E5772A"/>
    <w:rsid w:val="00E60F9D"/>
    <w:rsid w:val="00E626D5"/>
    <w:rsid w:val="00E63D8F"/>
    <w:rsid w:val="00E6616D"/>
    <w:rsid w:val="00E662F2"/>
    <w:rsid w:val="00E66450"/>
    <w:rsid w:val="00E71453"/>
    <w:rsid w:val="00E722BF"/>
    <w:rsid w:val="00E72AE4"/>
    <w:rsid w:val="00E746F5"/>
    <w:rsid w:val="00E74DC2"/>
    <w:rsid w:val="00E750C4"/>
    <w:rsid w:val="00E755E0"/>
    <w:rsid w:val="00E75FD0"/>
    <w:rsid w:val="00E76089"/>
    <w:rsid w:val="00E7608C"/>
    <w:rsid w:val="00E80824"/>
    <w:rsid w:val="00E80962"/>
    <w:rsid w:val="00E8153B"/>
    <w:rsid w:val="00E82356"/>
    <w:rsid w:val="00E84729"/>
    <w:rsid w:val="00E86EB5"/>
    <w:rsid w:val="00E87CD1"/>
    <w:rsid w:val="00E900CE"/>
    <w:rsid w:val="00E91C50"/>
    <w:rsid w:val="00E91D54"/>
    <w:rsid w:val="00E92887"/>
    <w:rsid w:val="00E92C54"/>
    <w:rsid w:val="00E943FB"/>
    <w:rsid w:val="00E94788"/>
    <w:rsid w:val="00E95CB2"/>
    <w:rsid w:val="00E96ED2"/>
    <w:rsid w:val="00E97562"/>
    <w:rsid w:val="00EA16A7"/>
    <w:rsid w:val="00EA65DF"/>
    <w:rsid w:val="00EA690C"/>
    <w:rsid w:val="00EA6C18"/>
    <w:rsid w:val="00EA6E52"/>
    <w:rsid w:val="00EB02AA"/>
    <w:rsid w:val="00EB143D"/>
    <w:rsid w:val="00EB15A3"/>
    <w:rsid w:val="00EB17D4"/>
    <w:rsid w:val="00EB18EE"/>
    <w:rsid w:val="00EB1AC3"/>
    <w:rsid w:val="00EB2AE5"/>
    <w:rsid w:val="00EB3156"/>
    <w:rsid w:val="00EB355D"/>
    <w:rsid w:val="00EB4AA8"/>
    <w:rsid w:val="00EB51B2"/>
    <w:rsid w:val="00EB530E"/>
    <w:rsid w:val="00EB68F6"/>
    <w:rsid w:val="00EC03DF"/>
    <w:rsid w:val="00EC055B"/>
    <w:rsid w:val="00EC298C"/>
    <w:rsid w:val="00EC2CA5"/>
    <w:rsid w:val="00EC3789"/>
    <w:rsid w:val="00EC63FE"/>
    <w:rsid w:val="00EC7508"/>
    <w:rsid w:val="00ED18BC"/>
    <w:rsid w:val="00ED1AB5"/>
    <w:rsid w:val="00ED4DE2"/>
    <w:rsid w:val="00ED5C23"/>
    <w:rsid w:val="00ED5E10"/>
    <w:rsid w:val="00ED79BD"/>
    <w:rsid w:val="00EE1C6C"/>
    <w:rsid w:val="00EE271A"/>
    <w:rsid w:val="00EE2BF6"/>
    <w:rsid w:val="00EE3074"/>
    <w:rsid w:val="00EE37E5"/>
    <w:rsid w:val="00EE5770"/>
    <w:rsid w:val="00EF1427"/>
    <w:rsid w:val="00EF591E"/>
    <w:rsid w:val="00EF7C92"/>
    <w:rsid w:val="00EF7DD1"/>
    <w:rsid w:val="00EF7DE7"/>
    <w:rsid w:val="00F003A3"/>
    <w:rsid w:val="00F00924"/>
    <w:rsid w:val="00F01B4C"/>
    <w:rsid w:val="00F02800"/>
    <w:rsid w:val="00F0386A"/>
    <w:rsid w:val="00F058F0"/>
    <w:rsid w:val="00F05C58"/>
    <w:rsid w:val="00F064CD"/>
    <w:rsid w:val="00F0730D"/>
    <w:rsid w:val="00F10093"/>
    <w:rsid w:val="00F10726"/>
    <w:rsid w:val="00F1175B"/>
    <w:rsid w:val="00F12DE2"/>
    <w:rsid w:val="00F1362D"/>
    <w:rsid w:val="00F15066"/>
    <w:rsid w:val="00F1507D"/>
    <w:rsid w:val="00F172FD"/>
    <w:rsid w:val="00F20F22"/>
    <w:rsid w:val="00F21299"/>
    <w:rsid w:val="00F21724"/>
    <w:rsid w:val="00F2278E"/>
    <w:rsid w:val="00F22D88"/>
    <w:rsid w:val="00F24727"/>
    <w:rsid w:val="00F2502F"/>
    <w:rsid w:val="00F260E9"/>
    <w:rsid w:val="00F31B97"/>
    <w:rsid w:val="00F32E94"/>
    <w:rsid w:val="00F3362D"/>
    <w:rsid w:val="00F36965"/>
    <w:rsid w:val="00F37539"/>
    <w:rsid w:val="00F40A13"/>
    <w:rsid w:val="00F40F12"/>
    <w:rsid w:val="00F418DA"/>
    <w:rsid w:val="00F4263F"/>
    <w:rsid w:val="00F42A3C"/>
    <w:rsid w:val="00F43519"/>
    <w:rsid w:val="00F43FF2"/>
    <w:rsid w:val="00F45211"/>
    <w:rsid w:val="00F4530E"/>
    <w:rsid w:val="00F456C9"/>
    <w:rsid w:val="00F457BB"/>
    <w:rsid w:val="00F46048"/>
    <w:rsid w:val="00F4709D"/>
    <w:rsid w:val="00F47B82"/>
    <w:rsid w:val="00F47EF5"/>
    <w:rsid w:val="00F5097F"/>
    <w:rsid w:val="00F5111B"/>
    <w:rsid w:val="00F520A4"/>
    <w:rsid w:val="00F53D1A"/>
    <w:rsid w:val="00F54075"/>
    <w:rsid w:val="00F565A6"/>
    <w:rsid w:val="00F566C3"/>
    <w:rsid w:val="00F57192"/>
    <w:rsid w:val="00F641F1"/>
    <w:rsid w:val="00F65A15"/>
    <w:rsid w:val="00F65D29"/>
    <w:rsid w:val="00F66732"/>
    <w:rsid w:val="00F6677F"/>
    <w:rsid w:val="00F67196"/>
    <w:rsid w:val="00F70079"/>
    <w:rsid w:val="00F70E66"/>
    <w:rsid w:val="00F710CE"/>
    <w:rsid w:val="00F73DD0"/>
    <w:rsid w:val="00F7598E"/>
    <w:rsid w:val="00F76488"/>
    <w:rsid w:val="00F7776D"/>
    <w:rsid w:val="00F80DAF"/>
    <w:rsid w:val="00F829DA"/>
    <w:rsid w:val="00F8351B"/>
    <w:rsid w:val="00F83B2A"/>
    <w:rsid w:val="00F845DB"/>
    <w:rsid w:val="00F86CDE"/>
    <w:rsid w:val="00F904B7"/>
    <w:rsid w:val="00F90EBD"/>
    <w:rsid w:val="00F92B10"/>
    <w:rsid w:val="00F938B1"/>
    <w:rsid w:val="00F938CC"/>
    <w:rsid w:val="00F9478B"/>
    <w:rsid w:val="00F95117"/>
    <w:rsid w:val="00F971C1"/>
    <w:rsid w:val="00FA0845"/>
    <w:rsid w:val="00FA257B"/>
    <w:rsid w:val="00FA2A31"/>
    <w:rsid w:val="00FA396C"/>
    <w:rsid w:val="00FA6AF7"/>
    <w:rsid w:val="00FB0A65"/>
    <w:rsid w:val="00FB14D6"/>
    <w:rsid w:val="00FB1C0F"/>
    <w:rsid w:val="00FB2CFC"/>
    <w:rsid w:val="00FB30D9"/>
    <w:rsid w:val="00FB4A3C"/>
    <w:rsid w:val="00FB7E63"/>
    <w:rsid w:val="00FC008D"/>
    <w:rsid w:val="00FC01A6"/>
    <w:rsid w:val="00FC0C6D"/>
    <w:rsid w:val="00FC1925"/>
    <w:rsid w:val="00FC1D00"/>
    <w:rsid w:val="00FC2092"/>
    <w:rsid w:val="00FC448D"/>
    <w:rsid w:val="00FC648D"/>
    <w:rsid w:val="00FD19B5"/>
    <w:rsid w:val="00FD1C0F"/>
    <w:rsid w:val="00FD248D"/>
    <w:rsid w:val="00FD3BB7"/>
    <w:rsid w:val="00FD49C3"/>
    <w:rsid w:val="00FD61AA"/>
    <w:rsid w:val="00FD6800"/>
    <w:rsid w:val="00FD7428"/>
    <w:rsid w:val="00FD793F"/>
    <w:rsid w:val="00FE0560"/>
    <w:rsid w:val="00FE0E02"/>
    <w:rsid w:val="00FE144A"/>
    <w:rsid w:val="00FE1FCD"/>
    <w:rsid w:val="00FE23B1"/>
    <w:rsid w:val="00FE3C80"/>
    <w:rsid w:val="00FE657D"/>
    <w:rsid w:val="00FE665B"/>
    <w:rsid w:val="00FE67CD"/>
    <w:rsid w:val="00FE702D"/>
    <w:rsid w:val="00FE7E86"/>
    <w:rsid w:val="00FF1185"/>
    <w:rsid w:val="00FF1AFC"/>
    <w:rsid w:val="00FF24E4"/>
    <w:rsid w:val="00FF2A66"/>
    <w:rsid w:val="00FF2F6D"/>
    <w:rsid w:val="00FF36F7"/>
    <w:rsid w:val="00FF48BA"/>
    <w:rsid w:val="00FF50C8"/>
    <w:rsid w:val="00FF54AE"/>
    <w:rsid w:val="00FF7B0D"/>
    <w:rsid w:val="00FF7F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 w:type="paragraph" w:customStyle="1" w:styleId="onecomwebmail-msonormal">
    <w:name w:val="onecomwebmail-msonormal"/>
    <w:basedOn w:val="Normal"/>
    <w:rsid w:val="000415E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A010D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0D1"/>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69279710">
      <w:bodyDiv w:val="1"/>
      <w:marLeft w:val="0"/>
      <w:marRight w:val="0"/>
      <w:marTop w:val="0"/>
      <w:marBottom w:val="0"/>
      <w:divBdr>
        <w:top w:val="none" w:sz="0" w:space="0" w:color="auto"/>
        <w:left w:val="none" w:sz="0" w:space="0" w:color="auto"/>
        <w:bottom w:val="none" w:sz="0" w:space="0" w:color="auto"/>
        <w:right w:val="none" w:sz="0" w:space="0" w:color="auto"/>
      </w:divBdr>
      <w:divsChild>
        <w:div w:id="1545563203">
          <w:marLeft w:val="0"/>
          <w:marRight w:val="0"/>
          <w:marTop w:val="0"/>
          <w:marBottom w:val="0"/>
          <w:divBdr>
            <w:top w:val="none" w:sz="0" w:space="0" w:color="auto"/>
            <w:left w:val="none" w:sz="0" w:space="0" w:color="auto"/>
            <w:bottom w:val="none" w:sz="0" w:space="0" w:color="auto"/>
            <w:right w:val="none" w:sz="0" w:space="0" w:color="auto"/>
          </w:divBdr>
        </w:div>
        <w:div w:id="1672563894">
          <w:marLeft w:val="0"/>
          <w:marRight w:val="0"/>
          <w:marTop w:val="0"/>
          <w:marBottom w:val="0"/>
          <w:divBdr>
            <w:top w:val="none" w:sz="0" w:space="0" w:color="auto"/>
            <w:left w:val="none" w:sz="0" w:space="0" w:color="auto"/>
            <w:bottom w:val="none" w:sz="0" w:space="0" w:color="auto"/>
            <w:right w:val="none" w:sz="0" w:space="0" w:color="auto"/>
          </w:divBdr>
        </w:div>
        <w:div w:id="2033143046">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258147387">
      <w:bodyDiv w:val="1"/>
      <w:marLeft w:val="0"/>
      <w:marRight w:val="0"/>
      <w:marTop w:val="0"/>
      <w:marBottom w:val="0"/>
      <w:divBdr>
        <w:top w:val="none" w:sz="0" w:space="0" w:color="auto"/>
        <w:left w:val="none" w:sz="0" w:space="0" w:color="auto"/>
        <w:bottom w:val="none" w:sz="0" w:space="0" w:color="auto"/>
        <w:right w:val="none" w:sz="0" w:space="0" w:color="auto"/>
      </w:divBdr>
      <w:divsChild>
        <w:div w:id="2101290632">
          <w:marLeft w:val="0"/>
          <w:marRight w:val="0"/>
          <w:marTop w:val="0"/>
          <w:marBottom w:val="0"/>
          <w:divBdr>
            <w:top w:val="none" w:sz="0" w:space="0" w:color="auto"/>
            <w:left w:val="none" w:sz="0" w:space="0" w:color="auto"/>
            <w:bottom w:val="none" w:sz="0" w:space="0" w:color="auto"/>
            <w:right w:val="none" w:sz="0" w:space="0" w:color="auto"/>
          </w:divBdr>
        </w:div>
        <w:div w:id="1050307348">
          <w:marLeft w:val="0"/>
          <w:marRight w:val="0"/>
          <w:marTop w:val="0"/>
          <w:marBottom w:val="0"/>
          <w:divBdr>
            <w:top w:val="none" w:sz="0" w:space="0" w:color="auto"/>
            <w:left w:val="none" w:sz="0" w:space="0" w:color="auto"/>
            <w:bottom w:val="none" w:sz="0" w:space="0" w:color="auto"/>
            <w:right w:val="none" w:sz="0" w:space="0" w:color="auto"/>
          </w:divBdr>
        </w:div>
      </w:divsChild>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464860044">
      <w:bodyDiv w:val="1"/>
      <w:marLeft w:val="0"/>
      <w:marRight w:val="0"/>
      <w:marTop w:val="0"/>
      <w:marBottom w:val="0"/>
      <w:divBdr>
        <w:top w:val="none" w:sz="0" w:space="0" w:color="auto"/>
        <w:left w:val="none" w:sz="0" w:space="0" w:color="auto"/>
        <w:bottom w:val="none" w:sz="0" w:space="0" w:color="auto"/>
        <w:right w:val="none" w:sz="0" w:space="0" w:color="auto"/>
      </w:divBdr>
      <w:divsChild>
        <w:div w:id="1923177568">
          <w:marLeft w:val="0"/>
          <w:marRight w:val="0"/>
          <w:marTop w:val="0"/>
          <w:marBottom w:val="0"/>
          <w:divBdr>
            <w:top w:val="none" w:sz="0" w:space="0" w:color="auto"/>
            <w:left w:val="none" w:sz="0" w:space="0" w:color="auto"/>
            <w:bottom w:val="none" w:sz="0" w:space="0" w:color="auto"/>
            <w:right w:val="none" w:sz="0" w:space="0" w:color="auto"/>
          </w:divBdr>
        </w:div>
        <w:div w:id="1610160936">
          <w:marLeft w:val="0"/>
          <w:marRight w:val="0"/>
          <w:marTop w:val="0"/>
          <w:marBottom w:val="0"/>
          <w:divBdr>
            <w:top w:val="none" w:sz="0" w:space="0" w:color="auto"/>
            <w:left w:val="none" w:sz="0" w:space="0" w:color="auto"/>
            <w:bottom w:val="none" w:sz="0" w:space="0" w:color="auto"/>
            <w:right w:val="none" w:sz="0" w:space="0" w:color="auto"/>
          </w:divBdr>
        </w:div>
        <w:div w:id="1716008189">
          <w:marLeft w:val="0"/>
          <w:marRight w:val="0"/>
          <w:marTop w:val="0"/>
          <w:marBottom w:val="0"/>
          <w:divBdr>
            <w:top w:val="none" w:sz="0" w:space="0" w:color="auto"/>
            <w:left w:val="none" w:sz="0" w:space="0" w:color="auto"/>
            <w:bottom w:val="none" w:sz="0" w:space="0" w:color="auto"/>
            <w:right w:val="none" w:sz="0" w:space="0" w:color="auto"/>
          </w:divBdr>
        </w:div>
        <w:div w:id="1448507471">
          <w:marLeft w:val="0"/>
          <w:marRight w:val="0"/>
          <w:marTop w:val="0"/>
          <w:marBottom w:val="0"/>
          <w:divBdr>
            <w:top w:val="none" w:sz="0" w:space="0" w:color="auto"/>
            <w:left w:val="none" w:sz="0" w:space="0" w:color="auto"/>
            <w:bottom w:val="none" w:sz="0" w:space="0" w:color="auto"/>
            <w:right w:val="none" w:sz="0" w:space="0" w:color="auto"/>
          </w:divBdr>
        </w:div>
        <w:div w:id="458567860">
          <w:marLeft w:val="0"/>
          <w:marRight w:val="0"/>
          <w:marTop w:val="0"/>
          <w:marBottom w:val="0"/>
          <w:divBdr>
            <w:top w:val="none" w:sz="0" w:space="0" w:color="auto"/>
            <w:left w:val="none" w:sz="0" w:space="0" w:color="auto"/>
            <w:bottom w:val="none" w:sz="0" w:space="0" w:color="auto"/>
            <w:right w:val="none" w:sz="0" w:space="0" w:color="auto"/>
          </w:divBdr>
        </w:div>
      </w:divsChild>
    </w:div>
    <w:div w:id="569732185">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768888625">
      <w:bodyDiv w:val="1"/>
      <w:marLeft w:val="0"/>
      <w:marRight w:val="0"/>
      <w:marTop w:val="0"/>
      <w:marBottom w:val="0"/>
      <w:divBdr>
        <w:top w:val="none" w:sz="0" w:space="0" w:color="auto"/>
        <w:left w:val="none" w:sz="0" w:space="0" w:color="auto"/>
        <w:bottom w:val="none" w:sz="0" w:space="0" w:color="auto"/>
        <w:right w:val="none" w:sz="0" w:space="0" w:color="auto"/>
      </w:divBdr>
    </w:div>
    <w:div w:id="781388248">
      <w:bodyDiv w:val="1"/>
      <w:marLeft w:val="0"/>
      <w:marRight w:val="0"/>
      <w:marTop w:val="0"/>
      <w:marBottom w:val="0"/>
      <w:divBdr>
        <w:top w:val="none" w:sz="0" w:space="0" w:color="auto"/>
        <w:left w:val="none" w:sz="0" w:space="0" w:color="auto"/>
        <w:bottom w:val="none" w:sz="0" w:space="0" w:color="auto"/>
        <w:right w:val="none" w:sz="0" w:space="0" w:color="auto"/>
      </w:divBdr>
      <w:divsChild>
        <w:div w:id="146822623">
          <w:marLeft w:val="0"/>
          <w:marRight w:val="0"/>
          <w:marTop w:val="0"/>
          <w:marBottom w:val="0"/>
          <w:divBdr>
            <w:top w:val="none" w:sz="0" w:space="0" w:color="auto"/>
            <w:left w:val="none" w:sz="0" w:space="0" w:color="auto"/>
            <w:bottom w:val="none" w:sz="0" w:space="0" w:color="auto"/>
            <w:right w:val="none" w:sz="0" w:space="0" w:color="auto"/>
          </w:divBdr>
        </w:div>
        <w:div w:id="1919442884">
          <w:marLeft w:val="0"/>
          <w:marRight w:val="0"/>
          <w:marTop w:val="0"/>
          <w:marBottom w:val="0"/>
          <w:divBdr>
            <w:top w:val="none" w:sz="0" w:space="0" w:color="auto"/>
            <w:left w:val="none" w:sz="0" w:space="0" w:color="auto"/>
            <w:bottom w:val="none" w:sz="0" w:space="0" w:color="auto"/>
            <w:right w:val="none" w:sz="0" w:space="0" w:color="auto"/>
          </w:divBdr>
        </w:div>
        <w:div w:id="96215218">
          <w:marLeft w:val="0"/>
          <w:marRight w:val="0"/>
          <w:marTop w:val="0"/>
          <w:marBottom w:val="0"/>
          <w:divBdr>
            <w:top w:val="none" w:sz="0" w:space="0" w:color="auto"/>
            <w:left w:val="none" w:sz="0" w:space="0" w:color="auto"/>
            <w:bottom w:val="none" w:sz="0" w:space="0" w:color="auto"/>
            <w:right w:val="none" w:sz="0" w:space="0" w:color="auto"/>
          </w:divBdr>
        </w:div>
        <w:div w:id="1483542016">
          <w:marLeft w:val="0"/>
          <w:marRight w:val="0"/>
          <w:marTop w:val="0"/>
          <w:marBottom w:val="0"/>
          <w:divBdr>
            <w:top w:val="none" w:sz="0" w:space="0" w:color="auto"/>
            <w:left w:val="none" w:sz="0" w:space="0" w:color="auto"/>
            <w:bottom w:val="none" w:sz="0" w:space="0" w:color="auto"/>
            <w:right w:val="none" w:sz="0" w:space="0" w:color="auto"/>
          </w:divBdr>
        </w:div>
        <w:div w:id="647904365">
          <w:marLeft w:val="0"/>
          <w:marRight w:val="0"/>
          <w:marTop w:val="0"/>
          <w:marBottom w:val="0"/>
          <w:divBdr>
            <w:top w:val="none" w:sz="0" w:space="0" w:color="auto"/>
            <w:left w:val="none" w:sz="0" w:space="0" w:color="auto"/>
            <w:bottom w:val="none" w:sz="0" w:space="0" w:color="auto"/>
            <w:right w:val="none" w:sz="0" w:space="0" w:color="auto"/>
          </w:divBdr>
        </w:div>
        <w:div w:id="1041785320">
          <w:marLeft w:val="0"/>
          <w:marRight w:val="0"/>
          <w:marTop w:val="0"/>
          <w:marBottom w:val="0"/>
          <w:divBdr>
            <w:top w:val="none" w:sz="0" w:space="0" w:color="auto"/>
            <w:left w:val="none" w:sz="0" w:space="0" w:color="auto"/>
            <w:bottom w:val="none" w:sz="0" w:space="0" w:color="auto"/>
            <w:right w:val="none" w:sz="0" w:space="0" w:color="auto"/>
          </w:divBdr>
        </w:div>
        <w:div w:id="435947125">
          <w:marLeft w:val="0"/>
          <w:marRight w:val="0"/>
          <w:marTop w:val="0"/>
          <w:marBottom w:val="0"/>
          <w:divBdr>
            <w:top w:val="none" w:sz="0" w:space="0" w:color="auto"/>
            <w:left w:val="none" w:sz="0" w:space="0" w:color="auto"/>
            <w:bottom w:val="none" w:sz="0" w:space="0" w:color="auto"/>
            <w:right w:val="none" w:sz="0" w:space="0" w:color="auto"/>
          </w:divBdr>
        </w:div>
        <w:div w:id="1102803341">
          <w:marLeft w:val="0"/>
          <w:marRight w:val="0"/>
          <w:marTop w:val="0"/>
          <w:marBottom w:val="0"/>
          <w:divBdr>
            <w:top w:val="none" w:sz="0" w:space="0" w:color="auto"/>
            <w:left w:val="none" w:sz="0" w:space="0" w:color="auto"/>
            <w:bottom w:val="none" w:sz="0" w:space="0" w:color="auto"/>
            <w:right w:val="none" w:sz="0" w:space="0" w:color="auto"/>
          </w:divBdr>
        </w:div>
        <w:div w:id="1583106745">
          <w:marLeft w:val="0"/>
          <w:marRight w:val="0"/>
          <w:marTop w:val="0"/>
          <w:marBottom w:val="0"/>
          <w:divBdr>
            <w:top w:val="none" w:sz="0" w:space="0" w:color="auto"/>
            <w:left w:val="none" w:sz="0" w:space="0" w:color="auto"/>
            <w:bottom w:val="none" w:sz="0" w:space="0" w:color="auto"/>
            <w:right w:val="none" w:sz="0" w:space="0" w:color="auto"/>
          </w:divBdr>
        </w:div>
      </w:divsChild>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054547971">
      <w:bodyDiv w:val="1"/>
      <w:marLeft w:val="0"/>
      <w:marRight w:val="0"/>
      <w:marTop w:val="0"/>
      <w:marBottom w:val="0"/>
      <w:divBdr>
        <w:top w:val="none" w:sz="0" w:space="0" w:color="auto"/>
        <w:left w:val="none" w:sz="0" w:space="0" w:color="auto"/>
        <w:bottom w:val="none" w:sz="0" w:space="0" w:color="auto"/>
        <w:right w:val="none" w:sz="0" w:space="0" w:color="auto"/>
      </w:divBdr>
      <w:divsChild>
        <w:div w:id="835347094">
          <w:marLeft w:val="0"/>
          <w:marRight w:val="0"/>
          <w:marTop w:val="0"/>
          <w:marBottom w:val="0"/>
          <w:divBdr>
            <w:top w:val="none" w:sz="0" w:space="0" w:color="auto"/>
            <w:left w:val="none" w:sz="0" w:space="0" w:color="auto"/>
            <w:bottom w:val="none" w:sz="0" w:space="0" w:color="auto"/>
            <w:right w:val="none" w:sz="0" w:space="0" w:color="auto"/>
          </w:divBdr>
        </w:div>
        <w:div w:id="836922639">
          <w:marLeft w:val="0"/>
          <w:marRight w:val="0"/>
          <w:marTop w:val="0"/>
          <w:marBottom w:val="0"/>
          <w:divBdr>
            <w:top w:val="none" w:sz="0" w:space="0" w:color="auto"/>
            <w:left w:val="none" w:sz="0" w:space="0" w:color="auto"/>
            <w:bottom w:val="none" w:sz="0" w:space="0" w:color="auto"/>
            <w:right w:val="none" w:sz="0" w:space="0" w:color="auto"/>
          </w:divBdr>
        </w:div>
        <w:div w:id="2092964156">
          <w:marLeft w:val="0"/>
          <w:marRight w:val="0"/>
          <w:marTop w:val="0"/>
          <w:marBottom w:val="0"/>
          <w:divBdr>
            <w:top w:val="none" w:sz="0" w:space="0" w:color="auto"/>
            <w:left w:val="none" w:sz="0" w:space="0" w:color="auto"/>
            <w:bottom w:val="none" w:sz="0" w:space="0" w:color="auto"/>
            <w:right w:val="none" w:sz="0" w:space="0" w:color="auto"/>
          </w:divBdr>
        </w:div>
        <w:div w:id="419837686">
          <w:marLeft w:val="0"/>
          <w:marRight w:val="0"/>
          <w:marTop w:val="0"/>
          <w:marBottom w:val="0"/>
          <w:divBdr>
            <w:top w:val="none" w:sz="0" w:space="0" w:color="auto"/>
            <w:left w:val="none" w:sz="0" w:space="0" w:color="auto"/>
            <w:bottom w:val="none" w:sz="0" w:space="0" w:color="auto"/>
            <w:right w:val="none" w:sz="0" w:space="0" w:color="auto"/>
          </w:divBdr>
        </w:div>
        <w:div w:id="647243266">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24959113">
      <w:bodyDiv w:val="1"/>
      <w:marLeft w:val="0"/>
      <w:marRight w:val="0"/>
      <w:marTop w:val="0"/>
      <w:marBottom w:val="0"/>
      <w:divBdr>
        <w:top w:val="none" w:sz="0" w:space="0" w:color="auto"/>
        <w:left w:val="none" w:sz="0" w:space="0" w:color="auto"/>
        <w:bottom w:val="none" w:sz="0" w:space="0" w:color="auto"/>
        <w:right w:val="none" w:sz="0" w:space="0" w:color="auto"/>
      </w:divBdr>
      <w:divsChild>
        <w:div w:id="1889878333">
          <w:marLeft w:val="0"/>
          <w:marRight w:val="0"/>
          <w:marTop w:val="0"/>
          <w:marBottom w:val="0"/>
          <w:divBdr>
            <w:top w:val="none" w:sz="0" w:space="0" w:color="auto"/>
            <w:left w:val="none" w:sz="0" w:space="0" w:color="auto"/>
            <w:bottom w:val="none" w:sz="0" w:space="0" w:color="auto"/>
            <w:right w:val="none" w:sz="0" w:space="0" w:color="auto"/>
          </w:divBdr>
        </w:div>
        <w:div w:id="1346442197">
          <w:marLeft w:val="0"/>
          <w:marRight w:val="0"/>
          <w:marTop w:val="0"/>
          <w:marBottom w:val="0"/>
          <w:divBdr>
            <w:top w:val="none" w:sz="0" w:space="0" w:color="auto"/>
            <w:left w:val="none" w:sz="0" w:space="0" w:color="auto"/>
            <w:bottom w:val="none" w:sz="0" w:space="0" w:color="auto"/>
            <w:right w:val="none" w:sz="0" w:space="0" w:color="auto"/>
          </w:divBdr>
        </w:div>
        <w:div w:id="1477062280">
          <w:marLeft w:val="0"/>
          <w:marRight w:val="0"/>
          <w:marTop w:val="0"/>
          <w:marBottom w:val="0"/>
          <w:divBdr>
            <w:top w:val="none" w:sz="0" w:space="0" w:color="auto"/>
            <w:left w:val="none" w:sz="0" w:space="0" w:color="auto"/>
            <w:bottom w:val="none" w:sz="0" w:space="0" w:color="auto"/>
            <w:right w:val="none" w:sz="0" w:space="0" w:color="auto"/>
          </w:divBdr>
        </w:div>
        <w:div w:id="949699588">
          <w:marLeft w:val="0"/>
          <w:marRight w:val="0"/>
          <w:marTop w:val="0"/>
          <w:marBottom w:val="0"/>
          <w:divBdr>
            <w:top w:val="none" w:sz="0" w:space="0" w:color="auto"/>
            <w:left w:val="none" w:sz="0" w:space="0" w:color="auto"/>
            <w:bottom w:val="none" w:sz="0" w:space="0" w:color="auto"/>
            <w:right w:val="none" w:sz="0" w:space="0" w:color="auto"/>
          </w:divBdr>
        </w:div>
        <w:div w:id="1673995442">
          <w:marLeft w:val="0"/>
          <w:marRight w:val="0"/>
          <w:marTop w:val="0"/>
          <w:marBottom w:val="0"/>
          <w:divBdr>
            <w:top w:val="none" w:sz="0" w:space="0" w:color="auto"/>
            <w:left w:val="none" w:sz="0" w:space="0" w:color="auto"/>
            <w:bottom w:val="none" w:sz="0" w:space="0" w:color="auto"/>
            <w:right w:val="none" w:sz="0" w:space="0" w:color="auto"/>
          </w:divBdr>
        </w:div>
        <w:div w:id="1488473897">
          <w:marLeft w:val="0"/>
          <w:marRight w:val="0"/>
          <w:marTop w:val="0"/>
          <w:marBottom w:val="0"/>
          <w:divBdr>
            <w:top w:val="none" w:sz="0" w:space="0" w:color="auto"/>
            <w:left w:val="none" w:sz="0" w:space="0" w:color="auto"/>
            <w:bottom w:val="none" w:sz="0" w:space="0" w:color="auto"/>
            <w:right w:val="none" w:sz="0" w:space="0" w:color="auto"/>
          </w:divBdr>
        </w:div>
        <w:div w:id="1989356788">
          <w:marLeft w:val="0"/>
          <w:marRight w:val="0"/>
          <w:marTop w:val="0"/>
          <w:marBottom w:val="0"/>
          <w:divBdr>
            <w:top w:val="none" w:sz="0" w:space="0" w:color="auto"/>
            <w:left w:val="none" w:sz="0" w:space="0" w:color="auto"/>
            <w:bottom w:val="none" w:sz="0" w:space="0" w:color="auto"/>
            <w:right w:val="none" w:sz="0" w:space="0" w:color="auto"/>
          </w:divBdr>
        </w:div>
        <w:div w:id="286937736">
          <w:marLeft w:val="0"/>
          <w:marRight w:val="0"/>
          <w:marTop w:val="0"/>
          <w:marBottom w:val="0"/>
          <w:divBdr>
            <w:top w:val="none" w:sz="0" w:space="0" w:color="auto"/>
            <w:left w:val="none" w:sz="0" w:space="0" w:color="auto"/>
            <w:bottom w:val="none" w:sz="0" w:space="0" w:color="auto"/>
            <w:right w:val="none" w:sz="0" w:space="0" w:color="auto"/>
          </w:divBdr>
        </w:div>
      </w:divsChild>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1742017274">
      <w:bodyDiv w:val="1"/>
      <w:marLeft w:val="0"/>
      <w:marRight w:val="0"/>
      <w:marTop w:val="0"/>
      <w:marBottom w:val="0"/>
      <w:divBdr>
        <w:top w:val="none" w:sz="0" w:space="0" w:color="auto"/>
        <w:left w:val="none" w:sz="0" w:space="0" w:color="auto"/>
        <w:bottom w:val="none" w:sz="0" w:space="0" w:color="auto"/>
        <w:right w:val="none" w:sz="0" w:space="0" w:color="auto"/>
      </w:divBdr>
    </w:div>
    <w:div w:id="1958636183">
      <w:bodyDiv w:val="1"/>
      <w:marLeft w:val="0"/>
      <w:marRight w:val="0"/>
      <w:marTop w:val="0"/>
      <w:marBottom w:val="0"/>
      <w:divBdr>
        <w:top w:val="none" w:sz="0" w:space="0" w:color="auto"/>
        <w:left w:val="none" w:sz="0" w:space="0" w:color="auto"/>
        <w:bottom w:val="none" w:sz="0" w:space="0" w:color="auto"/>
        <w:right w:val="none" w:sz="0" w:space="0" w:color="auto"/>
      </w:divBdr>
      <w:divsChild>
        <w:div w:id="457915740">
          <w:marLeft w:val="0"/>
          <w:marRight w:val="0"/>
          <w:marTop w:val="0"/>
          <w:marBottom w:val="0"/>
          <w:divBdr>
            <w:top w:val="none" w:sz="0" w:space="0" w:color="auto"/>
            <w:left w:val="none" w:sz="0" w:space="0" w:color="auto"/>
            <w:bottom w:val="none" w:sz="0" w:space="0" w:color="auto"/>
            <w:right w:val="none" w:sz="0" w:space="0" w:color="auto"/>
          </w:divBdr>
          <w:divsChild>
            <w:div w:id="1654988376">
              <w:marLeft w:val="0"/>
              <w:marRight w:val="0"/>
              <w:marTop w:val="0"/>
              <w:marBottom w:val="0"/>
              <w:divBdr>
                <w:top w:val="none" w:sz="0" w:space="0" w:color="auto"/>
                <w:left w:val="none" w:sz="0" w:space="0" w:color="auto"/>
                <w:bottom w:val="none" w:sz="0" w:space="0" w:color="auto"/>
                <w:right w:val="none" w:sz="0" w:space="0" w:color="auto"/>
              </w:divBdr>
              <w:divsChild>
                <w:div w:id="4867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700915">
          <w:marLeft w:val="0"/>
          <w:marRight w:val="0"/>
          <w:marTop w:val="0"/>
          <w:marBottom w:val="0"/>
          <w:divBdr>
            <w:top w:val="none" w:sz="0" w:space="0" w:color="auto"/>
            <w:left w:val="none" w:sz="0" w:space="0" w:color="auto"/>
            <w:bottom w:val="none" w:sz="0" w:space="0" w:color="auto"/>
            <w:right w:val="none" w:sz="0" w:space="0" w:color="auto"/>
          </w:divBdr>
          <w:divsChild>
            <w:div w:id="1164204467">
              <w:marLeft w:val="0"/>
              <w:marRight w:val="0"/>
              <w:marTop w:val="0"/>
              <w:marBottom w:val="0"/>
              <w:divBdr>
                <w:top w:val="none" w:sz="0" w:space="0" w:color="auto"/>
                <w:left w:val="none" w:sz="0" w:space="0" w:color="auto"/>
                <w:bottom w:val="none" w:sz="0" w:space="0" w:color="auto"/>
                <w:right w:val="none" w:sz="0" w:space="0" w:color="auto"/>
              </w:divBdr>
              <w:divsChild>
                <w:div w:id="5304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1386</Words>
  <Characters>7905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2</cp:revision>
  <cp:lastPrinted>2024-10-10T08:56:00Z</cp:lastPrinted>
  <dcterms:created xsi:type="dcterms:W3CDTF">2024-10-12T09:31:00Z</dcterms:created>
  <dcterms:modified xsi:type="dcterms:W3CDTF">2024-10-12T09:31:00Z</dcterms:modified>
</cp:coreProperties>
</file>