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6C2CD3" w14:textId="77777777" w:rsidR="00F5171B" w:rsidRDefault="00F5171B" w:rsidP="00F5171B">
      <w:pPr>
        <w:tabs>
          <w:tab w:val="left" w:pos="2115"/>
          <w:tab w:val="center" w:pos="4513"/>
        </w:tabs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North Gosforth Parish Council</w:t>
      </w:r>
    </w:p>
    <w:p w14:paraId="2F00A3B3" w14:textId="77777777" w:rsidR="00F5171B" w:rsidRDefault="00F5171B" w:rsidP="00F5171B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Minutes of a meeting of North Gosforth Parish Council held on </w:t>
      </w:r>
    </w:p>
    <w:p w14:paraId="4694C60B" w14:textId="5A7650C1" w:rsidR="00F5171B" w:rsidRDefault="00F5171B" w:rsidP="00F5171B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Wednesday 18</w:t>
      </w:r>
      <w:r w:rsidRPr="00F5171B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 xml:space="preserve"> February</w:t>
      </w:r>
      <w:r>
        <w:rPr>
          <w:rFonts w:ascii="Arial" w:hAnsi="Arial" w:cs="Arial"/>
          <w:sz w:val="24"/>
          <w:szCs w:val="24"/>
        </w:rPr>
        <w:t xml:space="preserve"> 2026</w:t>
      </w:r>
    </w:p>
    <w:p w14:paraId="547E80CB" w14:textId="77777777" w:rsidR="00F5171B" w:rsidRDefault="00F5171B" w:rsidP="00F5171B">
      <w:pPr>
        <w:pStyle w:val="NoSpacing"/>
        <w:rPr>
          <w:rFonts w:ascii="Arial" w:hAnsi="Arial" w:cs="Arial"/>
          <w:sz w:val="24"/>
          <w:szCs w:val="24"/>
        </w:rPr>
      </w:pPr>
    </w:p>
    <w:p w14:paraId="141FBBB3" w14:textId="77777777" w:rsidR="00F5171B" w:rsidRDefault="00F5171B" w:rsidP="00F5171B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Present: Councillor Henning (Chair)</w:t>
      </w:r>
    </w:p>
    <w:p w14:paraId="20706E3D" w14:textId="5B656AF7" w:rsidR="00F5171B" w:rsidRDefault="00F5171B" w:rsidP="00F5171B">
      <w:pPr>
        <w:pStyle w:val="NoSpacing"/>
        <w:ind w:left="93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Councillors: Duell, Linfoot, Loftus, </w:t>
      </w:r>
      <w:r>
        <w:rPr>
          <w:rFonts w:ascii="Arial" w:hAnsi="Arial" w:cs="Arial"/>
          <w:sz w:val="24"/>
          <w:szCs w:val="24"/>
        </w:rPr>
        <w:t xml:space="preserve">Jordan, Mears, </w:t>
      </w:r>
      <w:r>
        <w:rPr>
          <w:rFonts w:ascii="Arial" w:hAnsi="Arial" w:cs="Arial"/>
          <w:sz w:val="24"/>
          <w:szCs w:val="24"/>
        </w:rPr>
        <w:t xml:space="preserve">Spencer and Wright </w:t>
      </w:r>
    </w:p>
    <w:p w14:paraId="1441D415" w14:textId="77777777" w:rsidR="00F5171B" w:rsidRDefault="00F5171B" w:rsidP="00F5171B">
      <w:pPr>
        <w:pStyle w:val="NoSpacing"/>
        <w:rPr>
          <w:rFonts w:ascii="Arial" w:hAnsi="Arial" w:cs="Arial"/>
          <w:sz w:val="24"/>
          <w:szCs w:val="24"/>
        </w:rPr>
      </w:pPr>
    </w:p>
    <w:p w14:paraId="7994EB73" w14:textId="5AFC7420" w:rsidR="00F5171B" w:rsidRDefault="00F5171B" w:rsidP="00F5171B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 attendance:  I Humphries      - Clerk</w:t>
      </w:r>
    </w:p>
    <w:p w14:paraId="61198938" w14:textId="77777777" w:rsidR="00F5171B" w:rsidRDefault="00F5171B" w:rsidP="00F5171B">
      <w:pPr>
        <w:pStyle w:val="NoSpacing"/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4"/>
        <w:gridCol w:w="8312"/>
      </w:tblGrid>
      <w:tr w:rsidR="00F5171B" w14:paraId="28136129" w14:textId="77777777" w:rsidTr="00E312F9">
        <w:tc>
          <w:tcPr>
            <w:tcW w:w="704" w:type="dxa"/>
          </w:tcPr>
          <w:p w14:paraId="2BB21FA8" w14:textId="6EC3962C" w:rsidR="00F5171B" w:rsidRDefault="00F5171B" w:rsidP="00E312F9">
            <w:r>
              <w:rPr>
                <w:rFonts w:ascii="Arial" w:hAnsi="Arial" w:cs="Arial"/>
                <w:b/>
                <w:bCs/>
                <w:sz w:val="24"/>
                <w:szCs w:val="24"/>
              </w:rPr>
              <w:t>9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8312" w:type="dxa"/>
          </w:tcPr>
          <w:p w14:paraId="6B75429A" w14:textId="77777777" w:rsidR="00F5171B" w:rsidRPr="0005174C" w:rsidRDefault="00F5171B" w:rsidP="00E312F9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Apologies for absence</w:t>
            </w:r>
          </w:p>
          <w:p w14:paraId="0C88EE3B" w14:textId="5265B795" w:rsidR="00F5171B" w:rsidRPr="0005174C" w:rsidRDefault="00F5171B" w:rsidP="00E312F9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</w:t>
            </w:r>
            <w:r w:rsidRPr="0005174C">
              <w:rPr>
                <w:rFonts w:ascii="Arial" w:hAnsi="Arial" w:cs="Arial"/>
                <w:sz w:val="24"/>
                <w:szCs w:val="24"/>
              </w:rPr>
              <w:t>polog</w:t>
            </w:r>
            <w:r>
              <w:rPr>
                <w:rFonts w:ascii="Arial" w:hAnsi="Arial" w:cs="Arial"/>
                <w:sz w:val="24"/>
                <w:szCs w:val="24"/>
              </w:rPr>
              <w:t xml:space="preserve">ies </w:t>
            </w:r>
            <w:r w:rsidRPr="0005174C">
              <w:rPr>
                <w:rFonts w:ascii="Arial" w:hAnsi="Arial" w:cs="Arial"/>
                <w:sz w:val="24"/>
                <w:szCs w:val="24"/>
              </w:rPr>
              <w:t>for absence</w:t>
            </w:r>
            <w:r>
              <w:rPr>
                <w:rFonts w:ascii="Arial" w:hAnsi="Arial" w:cs="Arial"/>
                <w:sz w:val="24"/>
                <w:szCs w:val="24"/>
              </w:rPr>
              <w:t xml:space="preserve"> were received from councillors </w:t>
            </w:r>
            <w:r>
              <w:rPr>
                <w:rFonts w:ascii="Arial" w:hAnsi="Arial" w:cs="Arial"/>
                <w:sz w:val="24"/>
                <w:szCs w:val="24"/>
              </w:rPr>
              <w:t>Agnew and Rawling as they were attending the Parklands Ward Meeting.</w:t>
            </w:r>
          </w:p>
          <w:p w14:paraId="7C2810A4" w14:textId="77777777" w:rsidR="00F5171B" w:rsidRDefault="00F5171B" w:rsidP="00E312F9"/>
        </w:tc>
      </w:tr>
      <w:tr w:rsidR="00F5171B" w14:paraId="688B0F6F" w14:textId="77777777" w:rsidTr="00E312F9">
        <w:tc>
          <w:tcPr>
            <w:tcW w:w="704" w:type="dxa"/>
          </w:tcPr>
          <w:p w14:paraId="0A8325DC" w14:textId="00F596E9" w:rsidR="00F5171B" w:rsidRDefault="00F5171B" w:rsidP="00E312F9">
            <w:r>
              <w:rPr>
                <w:rFonts w:ascii="Arial" w:hAnsi="Arial" w:cs="Arial"/>
                <w:b/>
                <w:bCs/>
                <w:sz w:val="24"/>
                <w:szCs w:val="24"/>
              </w:rPr>
              <w:t>9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3</w:t>
            </w:r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8312" w:type="dxa"/>
          </w:tcPr>
          <w:p w14:paraId="645012BB" w14:textId="77777777" w:rsidR="00F5171B" w:rsidRDefault="00F5171B" w:rsidP="00E312F9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Issues raised by members of the public</w:t>
            </w:r>
          </w:p>
          <w:p w14:paraId="6EEB7768" w14:textId="77777777" w:rsidR="00F5171B" w:rsidRPr="0096104D" w:rsidRDefault="00F5171B" w:rsidP="00E312F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There were no issues raised.</w:t>
            </w:r>
          </w:p>
          <w:p w14:paraId="5A50CB10" w14:textId="77777777" w:rsidR="00F5171B" w:rsidRPr="00CF47CF" w:rsidRDefault="00F5171B" w:rsidP="00E312F9">
            <w:pPr>
              <w:pStyle w:val="ListParagrap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5171B" w14:paraId="1D96D285" w14:textId="77777777" w:rsidTr="00E312F9">
        <w:tc>
          <w:tcPr>
            <w:tcW w:w="704" w:type="dxa"/>
          </w:tcPr>
          <w:p w14:paraId="39DC015F" w14:textId="06BBEA70" w:rsidR="00F5171B" w:rsidRPr="0005174C" w:rsidRDefault="00F5171B" w:rsidP="00E312F9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9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4.</w:t>
            </w:r>
          </w:p>
        </w:tc>
        <w:tc>
          <w:tcPr>
            <w:tcW w:w="8312" w:type="dxa"/>
          </w:tcPr>
          <w:p w14:paraId="482D7081" w14:textId="77777777" w:rsidR="00F5171B" w:rsidRPr="0005174C" w:rsidRDefault="00F5171B" w:rsidP="00E312F9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Ward Councillors update</w:t>
            </w:r>
          </w:p>
          <w:p w14:paraId="7F8DDE3F" w14:textId="77777777" w:rsidR="00F5171B" w:rsidRDefault="00F5171B" w:rsidP="00F5171B">
            <w:pPr>
              <w:pStyle w:val="ListParagraph"/>
              <w:ind w:left="3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Due to the Ward meeting taking place, there were no Ward Councillors available to attend this meeting.</w:t>
            </w:r>
          </w:p>
          <w:p w14:paraId="188ABD8F" w14:textId="41953B42" w:rsidR="00F5171B" w:rsidRPr="0005174C" w:rsidRDefault="00F5171B" w:rsidP="00F5171B">
            <w:pPr>
              <w:pStyle w:val="ListParagraph"/>
              <w:ind w:left="35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F5171B" w14:paraId="4CD7A1CF" w14:textId="77777777" w:rsidTr="00E312F9">
        <w:tc>
          <w:tcPr>
            <w:tcW w:w="704" w:type="dxa"/>
          </w:tcPr>
          <w:p w14:paraId="3E16FB4E" w14:textId="491923A0" w:rsidR="00F5171B" w:rsidRPr="0005174C" w:rsidRDefault="00F5171B" w:rsidP="00E312F9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9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5.</w:t>
            </w:r>
          </w:p>
        </w:tc>
        <w:tc>
          <w:tcPr>
            <w:tcW w:w="8312" w:type="dxa"/>
          </w:tcPr>
          <w:p w14:paraId="12B3A1A7" w14:textId="77777777" w:rsidR="00F5171B" w:rsidRPr="0005174C" w:rsidRDefault="00F5171B" w:rsidP="00E312F9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Minutes of the previous mee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tin</w:t>
            </w:r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g</w:t>
            </w:r>
          </w:p>
          <w:p w14:paraId="104D2DA2" w14:textId="247E0694" w:rsidR="00F5171B" w:rsidRPr="0005174C" w:rsidRDefault="00F5171B" w:rsidP="00E312F9">
            <w:pPr>
              <w:rPr>
                <w:rFonts w:ascii="Arial" w:hAnsi="Arial" w:cs="Arial"/>
                <w:sz w:val="24"/>
                <w:szCs w:val="24"/>
              </w:rPr>
            </w:pPr>
            <w:r w:rsidRPr="0005174C">
              <w:rPr>
                <w:rFonts w:ascii="Arial" w:hAnsi="Arial" w:cs="Arial"/>
                <w:sz w:val="24"/>
                <w:szCs w:val="24"/>
              </w:rPr>
              <w:t>The minutes of the meeting</w:t>
            </w:r>
            <w:r>
              <w:rPr>
                <w:rFonts w:ascii="Arial" w:hAnsi="Arial" w:cs="Arial"/>
                <w:sz w:val="24"/>
                <w:szCs w:val="24"/>
              </w:rPr>
              <w:t>s</w:t>
            </w:r>
            <w:r w:rsidRPr="0005174C">
              <w:rPr>
                <w:rFonts w:ascii="Arial" w:hAnsi="Arial" w:cs="Arial"/>
                <w:sz w:val="24"/>
                <w:szCs w:val="24"/>
              </w:rPr>
              <w:t xml:space="preserve"> held on </w:t>
            </w:r>
            <w:r>
              <w:rPr>
                <w:rFonts w:ascii="Arial" w:hAnsi="Arial" w:cs="Arial"/>
                <w:sz w:val="24"/>
                <w:szCs w:val="24"/>
              </w:rPr>
              <w:t>22</w:t>
            </w:r>
            <w:r w:rsidRPr="00F5171B">
              <w:rPr>
                <w:rFonts w:ascii="Arial" w:hAnsi="Arial" w:cs="Arial"/>
                <w:sz w:val="24"/>
                <w:szCs w:val="24"/>
                <w:vertAlign w:val="superscript"/>
              </w:rPr>
              <w:t>nd</w:t>
            </w:r>
            <w:r>
              <w:rPr>
                <w:rFonts w:ascii="Arial" w:hAnsi="Arial" w:cs="Arial"/>
                <w:sz w:val="24"/>
                <w:szCs w:val="24"/>
              </w:rPr>
              <w:t xml:space="preserve"> January 2026</w:t>
            </w:r>
            <w:r w:rsidRPr="0005174C">
              <w:rPr>
                <w:rFonts w:ascii="Arial" w:hAnsi="Arial" w:cs="Arial"/>
                <w:sz w:val="24"/>
                <w:szCs w:val="24"/>
              </w:rPr>
              <w:t xml:space="preserve"> were confirmed as a correct record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7BDC4889" w14:textId="77777777" w:rsidR="00F5171B" w:rsidRPr="0005174C" w:rsidRDefault="00F5171B" w:rsidP="00E312F9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F5171B" w14:paraId="544503F2" w14:textId="77777777" w:rsidTr="00E312F9">
        <w:tc>
          <w:tcPr>
            <w:tcW w:w="704" w:type="dxa"/>
          </w:tcPr>
          <w:p w14:paraId="07676DBA" w14:textId="54625753" w:rsidR="00F5171B" w:rsidRPr="0005174C" w:rsidRDefault="00F5171B" w:rsidP="00E312F9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9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6.</w:t>
            </w:r>
          </w:p>
        </w:tc>
        <w:tc>
          <w:tcPr>
            <w:tcW w:w="8312" w:type="dxa"/>
          </w:tcPr>
          <w:p w14:paraId="25E91EC9" w14:textId="77777777" w:rsidR="00F5171B" w:rsidRPr="0005174C" w:rsidRDefault="00F5171B" w:rsidP="00E312F9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Matters Arising from the minutes of the previous meeting</w:t>
            </w:r>
          </w:p>
          <w:p w14:paraId="7B4ED0EB" w14:textId="77777777" w:rsidR="00F5171B" w:rsidRDefault="00F5171B" w:rsidP="00E312F9">
            <w:pPr>
              <w:spacing w:line="259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There were no matters arising, not otherwise on the agenda for this meeting.</w:t>
            </w:r>
          </w:p>
          <w:p w14:paraId="19B1C7A7" w14:textId="77777777" w:rsidR="00F5171B" w:rsidRPr="00EE16B5" w:rsidRDefault="00F5171B" w:rsidP="00E312F9">
            <w:pPr>
              <w:spacing w:line="259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5171B" w14:paraId="33042D2C" w14:textId="77777777" w:rsidTr="00E312F9">
        <w:tc>
          <w:tcPr>
            <w:tcW w:w="704" w:type="dxa"/>
          </w:tcPr>
          <w:p w14:paraId="2BAB07F9" w14:textId="4611FD6F" w:rsidR="00F5171B" w:rsidRDefault="00F5171B" w:rsidP="00E312F9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97.</w:t>
            </w:r>
          </w:p>
        </w:tc>
        <w:tc>
          <w:tcPr>
            <w:tcW w:w="8312" w:type="dxa"/>
          </w:tcPr>
          <w:p w14:paraId="2291A249" w14:textId="77777777" w:rsidR="00F5171B" w:rsidRDefault="00F5171B" w:rsidP="00E312F9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Standing Orders</w:t>
            </w:r>
          </w:p>
          <w:p w14:paraId="47C2A4C0" w14:textId="77777777" w:rsidR="00F5171B" w:rsidRDefault="00F5171B" w:rsidP="00E312F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Members considered the Standing Orders, previously circulated and agreed they were suitable for purpose, subject to a few minor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ammendments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to </w:t>
            </w:r>
            <w:r w:rsidR="004471BE">
              <w:rPr>
                <w:rFonts w:ascii="Arial" w:hAnsi="Arial" w:cs="Arial"/>
                <w:sz w:val="24"/>
                <w:szCs w:val="24"/>
              </w:rPr>
              <w:t>wording.</w:t>
            </w:r>
          </w:p>
          <w:p w14:paraId="5B5DA808" w14:textId="7AF75074" w:rsidR="004471BE" w:rsidRPr="00F5171B" w:rsidRDefault="004471BE" w:rsidP="00E312F9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5171B" w14:paraId="3D29BBC4" w14:textId="77777777" w:rsidTr="00E312F9">
        <w:tc>
          <w:tcPr>
            <w:tcW w:w="704" w:type="dxa"/>
          </w:tcPr>
          <w:p w14:paraId="76B5302E" w14:textId="0E4173D7" w:rsidR="00F5171B" w:rsidRDefault="00F5171B" w:rsidP="00E312F9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9</w:t>
            </w:r>
            <w:r w:rsidR="004471BE">
              <w:rPr>
                <w:rFonts w:ascii="Arial" w:hAnsi="Arial" w:cs="Arial"/>
                <w:b/>
                <w:bCs/>
                <w:sz w:val="24"/>
                <w:szCs w:val="24"/>
              </w:rPr>
              <w:t>8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8312" w:type="dxa"/>
          </w:tcPr>
          <w:p w14:paraId="200649AD" w14:textId="77777777" w:rsidR="00F5171B" w:rsidRDefault="00F5171B" w:rsidP="00E312F9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B7ABA">
              <w:rPr>
                <w:rFonts w:ascii="Arial" w:hAnsi="Arial" w:cs="Arial"/>
                <w:b/>
                <w:bCs/>
                <w:sz w:val="24"/>
                <w:szCs w:val="24"/>
              </w:rPr>
              <w:t>Member Portfolios</w:t>
            </w:r>
          </w:p>
          <w:p w14:paraId="2C453A28" w14:textId="77777777" w:rsidR="00F5171B" w:rsidRPr="008719B0" w:rsidRDefault="00F5171B" w:rsidP="00E312F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 following updates were reported and discussed -</w:t>
            </w:r>
          </w:p>
          <w:p w14:paraId="76D4CEDE" w14:textId="5FAEB5A5" w:rsidR="00F5171B" w:rsidRDefault="00F5171B" w:rsidP="00E312F9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6C6A2A">
              <w:rPr>
                <w:rFonts w:ascii="Arial" w:hAnsi="Arial" w:cs="Arial"/>
                <w:b/>
                <w:bCs/>
                <w:sz w:val="24"/>
                <w:szCs w:val="24"/>
              </w:rPr>
              <w:t>Grounds Maintenance</w:t>
            </w:r>
            <w:r>
              <w:rPr>
                <w:rFonts w:ascii="Arial" w:hAnsi="Arial" w:cs="Arial"/>
                <w:sz w:val="24"/>
                <w:szCs w:val="24"/>
              </w:rPr>
              <w:t xml:space="preserve"> – </w:t>
            </w:r>
            <w:r w:rsidR="004471BE">
              <w:rPr>
                <w:rFonts w:ascii="Arial" w:hAnsi="Arial" w:cs="Arial"/>
                <w:sz w:val="24"/>
                <w:szCs w:val="24"/>
              </w:rPr>
              <w:t>The grass edging work had been satisfactorily undertaken at Chapel Close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5D111FA5" w14:textId="77777777" w:rsidR="00F5171B" w:rsidRPr="00BA595F" w:rsidRDefault="00F5171B" w:rsidP="00E312F9">
            <w:pPr>
              <w:pStyle w:val="ListParagraph"/>
              <w:rPr>
                <w:rFonts w:ascii="Arial" w:hAnsi="Arial" w:cs="Arial"/>
                <w:sz w:val="24"/>
                <w:szCs w:val="24"/>
              </w:rPr>
            </w:pPr>
          </w:p>
          <w:p w14:paraId="74F7E6AA" w14:textId="53D33029" w:rsidR="00F5171B" w:rsidRPr="0046315E" w:rsidRDefault="00F5171B" w:rsidP="00E312F9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BA595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Highways 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–</w:t>
            </w:r>
            <w:r w:rsidRPr="00375F2F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Brunton Lane</w:t>
            </w:r>
            <w:r w:rsidR="004471BE">
              <w:rPr>
                <w:rFonts w:ascii="Arial" w:hAnsi="Arial" w:cs="Arial"/>
                <w:sz w:val="24"/>
                <w:szCs w:val="24"/>
              </w:rPr>
              <w:t xml:space="preserve"> bus gate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4471BE">
              <w:rPr>
                <w:rFonts w:ascii="Arial" w:hAnsi="Arial" w:cs="Arial"/>
                <w:sz w:val="24"/>
                <w:szCs w:val="24"/>
              </w:rPr>
              <w:t xml:space="preserve">had been resurfaced but other potholes remained </w:t>
            </w:r>
            <w:proofErr w:type="spellStart"/>
            <w:r w:rsidR="004471BE">
              <w:rPr>
                <w:rFonts w:ascii="Arial" w:hAnsi="Arial" w:cs="Arial"/>
                <w:sz w:val="24"/>
                <w:szCs w:val="24"/>
              </w:rPr>
              <w:t>elswere</w:t>
            </w:r>
            <w:proofErr w:type="spellEnd"/>
            <w:r w:rsidR="004471BE"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6558ECE9" w14:textId="77777777" w:rsidR="00F5171B" w:rsidRPr="0046315E" w:rsidRDefault="00F5171B" w:rsidP="00E312F9">
            <w:pPr>
              <w:pStyle w:val="ListParagraph"/>
              <w:rPr>
                <w:rFonts w:ascii="Arial" w:hAnsi="Arial" w:cs="Arial"/>
                <w:sz w:val="24"/>
                <w:szCs w:val="24"/>
              </w:rPr>
            </w:pPr>
          </w:p>
          <w:p w14:paraId="1F8588E1" w14:textId="2382A705" w:rsidR="00F5171B" w:rsidRDefault="00F5171B" w:rsidP="00E312F9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BA595F">
              <w:rPr>
                <w:rFonts w:ascii="Arial" w:hAnsi="Arial" w:cs="Arial"/>
                <w:b/>
                <w:bCs/>
                <w:sz w:val="24"/>
                <w:szCs w:val="24"/>
              </w:rPr>
              <w:t>Great Park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–</w:t>
            </w:r>
            <w:r w:rsidRPr="00375F2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4471BE">
              <w:rPr>
                <w:rFonts w:ascii="Arial" w:hAnsi="Arial" w:cs="Arial"/>
                <w:sz w:val="24"/>
                <w:szCs w:val="24"/>
              </w:rPr>
              <w:t>Nothing to report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60E0D83C" w14:textId="77777777" w:rsidR="00F5171B" w:rsidRPr="00BA595F" w:rsidRDefault="00F5171B" w:rsidP="00E312F9">
            <w:pPr>
              <w:pStyle w:val="ListParagraph"/>
              <w:rPr>
                <w:rFonts w:ascii="Arial" w:hAnsi="Arial" w:cs="Arial"/>
                <w:sz w:val="24"/>
                <w:szCs w:val="24"/>
              </w:rPr>
            </w:pPr>
          </w:p>
          <w:p w14:paraId="2CD44DFD" w14:textId="1A94BA8E" w:rsidR="00F5171B" w:rsidRDefault="00F5171B" w:rsidP="00E312F9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46315E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Brunton Park </w:t>
            </w:r>
            <w:r>
              <w:rPr>
                <w:rFonts w:ascii="Arial" w:hAnsi="Arial" w:cs="Arial"/>
                <w:sz w:val="24"/>
                <w:szCs w:val="24"/>
              </w:rPr>
              <w:t>–</w:t>
            </w:r>
            <w:r w:rsidRPr="00375F2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4471BE">
              <w:rPr>
                <w:rFonts w:ascii="Arial" w:hAnsi="Arial" w:cs="Arial"/>
                <w:sz w:val="24"/>
                <w:szCs w:val="24"/>
              </w:rPr>
              <w:t>Nothing significant to report other than damage to Lincoln Green by heavy vehicle ingress onto the grass.</w:t>
            </w:r>
          </w:p>
          <w:p w14:paraId="67C0B4BB" w14:textId="77777777" w:rsidR="00F5171B" w:rsidRPr="00375F2F" w:rsidRDefault="00F5171B" w:rsidP="00E312F9">
            <w:pPr>
              <w:pStyle w:val="ListParagraph"/>
              <w:rPr>
                <w:rFonts w:ascii="Arial" w:hAnsi="Arial" w:cs="Arial"/>
                <w:sz w:val="24"/>
                <w:szCs w:val="24"/>
              </w:rPr>
            </w:pPr>
          </w:p>
          <w:p w14:paraId="66E25142" w14:textId="77777777" w:rsidR="00F5171B" w:rsidRDefault="00F5171B" w:rsidP="00E312F9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0705CF">
              <w:rPr>
                <w:rFonts w:ascii="Arial" w:hAnsi="Arial" w:cs="Arial"/>
                <w:b/>
                <w:bCs/>
                <w:sz w:val="24"/>
                <w:szCs w:val="24"/>
              </w:rPr>
              <w:t>Melton Park</w:t>
            </w:r>
            <w:r w:rsidRPr="000705CF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- Nothing to report</w:t>
            </w:r>
          </w:p>
          <w:p w14:paraId="13543D53" w14:textId="77777777" w:rsidR="00F5171B" w:rsidRPr="00375F2F" w:rsidRDefault="00F5171B" w:rsidP="00E312F9">
            <w:pPr>
              <w:pStyle w:val="ListParagraph"/>
              <w:rPr>
                <w:rFonts w:ascii="Arial" w:hAnsi="Arial" w:cs="Arial"/>
                <w:sz w:val="24"/>
                <w:szCs w:val="24"/>
              </w:rPr>
            </w:pPr>
          </w:p>
          <w:p w14:paraId="21C165A8" w14:textId="1027EBB8" w:rsidR="00F5171B" w:rsidRPr="00375F2F" w:rsidRDefault="00F5171B" w:rsidP="00E312F9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705CF">
              <w:rPr>
                <w:rFonts w:ascii="Arial" w:hAnsi="Arial" w:cs="Arial"/>
                <w:b/>
                <w:bCs/>
                <w:sz w:val="24"/>
                <w:szCs w:val="24"/>
              </w:rPr>
              <w:t>Special Projects / HMOs</w:t>
            </w:r>
            <w:r w:rsidRPr="00375F2F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– the</w:t>
            </w:r>
            <w:r w:rsidR="004471BE">
              <w:rPr>
                <w:rFonts w:ascii="Arial" w:hAnsi="Arial" w:cs="Arial"/>
                <w:sz w:val="24"/>
                <w:szCs w:val="24"/>
              </w:rPr>
              <w:t xml:space="preserve"> final draft of the </w:t>
            </w:r>
            <w:r>
              <w:rPr>
                <w:rFonts w:ascii="Arial" w:hAnsi="Arial" w:cs="Arial"/>
                <w:sz w:val="24"/>
                <w:szCs w:val="24"/>
              </w:rPr>
              <w:t xml:space="preserve">newsletter was </w:t>
            </w:r>
            <w:r w:rsidR="004471BE">
              <w:rPr>
                <w:rFonts w:ascii="Arial" w:hAnsi="Arial" w:cs="Arial"/>
                <w:sz w:val="24"/>
                <w:szCs w:val="24"/>
              </w:rPr>
              <w:t>available. The QR code had been tested and worked and information regarding Melbury was included&gt; The Chair undertook to read through it and sign it off subject to needing to include any items arising from that evening’s Parklands Ward Meeting.</w:t>
            </w:r>
          </w:p>
          <w:p w14:paraId="1365A2F8" w14:textId="77777777" w:rsidR="00F5171B" w:rsidRPr="0005174C" w:rsidRDefault="00F5171B" w:rsidP="00E312F9">
            <w:pPr>
              <w:pStyle w:val="ListParagrap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F5171B" w14:paraId="75572834" w14:textId="77777777" w:rsidTr="00E312F9">
        <w:tc>
          <w:tcPr>
            <w:tcW w:w="704" w:type="dxa"/>
          </w:tcPr>
          <w:p w14:paraId="05152679" w14:textId="76EB345A" w:rsidR="00F5171B" w:rsidRPr="0005174C" w:rsidRDefault="000C7C57" w:rsidP="00E312F9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99</w:t>
            </w:r>
            <w:r w:rsidR="00F5171B"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8312" w:type="dxa"/>
          </w:tcPr>
          <w:p w14:paraId="1771A263" w14:textId="77777777" w:rsidR="00F5171B" w:rsidRDefault="00F5171B" w:rsidP="00E312F9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Planning Matters</w:t>
            </w:r>
          </w:p>
          <w:p w14:paraId="51691653" w14:textId="6E18549B" w:rsidR="00F5171B" w:rsidRDefault="004471BE" w:rsidP="00E312F9">
            <w:pPr>
              <w:tabs>
                <w:tab w:val="left" w:pos="5628"/>
              </w:tabs>
              <w:rPr>
                <w:rFonts w:ascii="Arial" w:hAnsi="Arial" w:cs="Arial"/>
                <w:sz w:val="24"/>
                <w:szCs w:val="24"/>
              </w:rPr>
            </w:pPr>
            <w:r w:rsidRPr="000C7C57">
              <w:rPr>
                <w:rFonts w:ascii="Arial" w:hAnsi="Arial" w:cs="Arial"/>
                <w:sz w:val="24"/>
                <w:szCs w:val="24"/>
              </w:rPr>
              <w:t>There were no application</w:t>
            </w:r>
            <w:r w:rsidR="000C7C57">
              <w:rPr>
                <w:rFonts w:ascii="Arial" w:hAnsi="Arial" w:cs="Arial"/>
                <w:sz w:val="24"/>
                <w:szCs w:val="24"/>
              </w:rPr>
              <w:t xml:space="preserve">s </w:t>
            </w:r>
            <w:r w:rsidRPr="000C7C57">
              <w:rPr>
                <w:rFonts w:ascii="Arial" w:hAnsi="Arial" w:cs="Arial"/>
                <w:sz w:val="24"/>
                <w:szCs w:val="24"/>
              </w:rPr>
              <w:t>to consider</w:t>
            </w:r>
            <w:r w:rsidR="000C7C57"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6DA1DAE3" w14:textId="01FC7B22" w:rsidR="000C7C57" w:rsidRPr="000C7C57" w:rsidRDefault="000C7C57" w:rsidP="00E312F9">
            <w:pPr>
              <w:tabs>
                <w:tab w:val="left" w:pos="5628"/>
              </w:tabs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5171B" w14:paraId="39A24923" w14:textId="77777777" w:rsidTr="00E312F9">
        <w:tc>
          <w:tcPr>
            <w:tcW w:w="704" w:type="dxa"/>
          </w:tcPr>
          <w:p w14:paraId="2BAE48E7" w14:textId="14E81AD0" w:rsidR="00F5171B" w:rsidRDefault="000C7C57" w:rsidP="00E312F9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100</w:t>
            </w:r>
            <w:r w:rsidR="00F5171B"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8312" w:type="dxa"/>
          </w:tcPr>
          <w:p w14:paraId="582FA30D" w14:textId="77777777" w:rsidR="00F5171B" w:rsidRDefault="00F5171B" w:rsidP="00E312F9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Financial Matters</w:t>
            </w:r>
          </w:p>
          <w:p w14:paraId="7561CE50" w14:textId="11D90222" w:rsidR="00F5171B" w:rsidRDefault="000C7C57" w:rsidP="00E312F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Payments were endorsed for Hooper Signs and Grass Box.</w:t>
            </w:r>
          </w:p>
          <w:p w14:paraId="4434D37D" w14:textId="77777777" w:rsidR="00F5171B" w:rsidRPr="0005174C" w:rsidRDefault="00F5171B" w:rsidP="00E312F9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F5171B" w14:paraId="3501B02A" w14:textId="77777777" w:rsidTr="00E312F9">
        <w:tc>
          <w:tcPr>
            <w:tcW w:w="704" w:type="dxa"/>
          </w:tcPr>
          <w:p w14:paraId="21DC9EAE" w14:textId="1FB037FD" w:rsidR="00F5171B" w:rsidRDefault="000C7C57" w:rsidP="00E312F9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101.</w:t>
            </w:r>
          </w:p>
        </w:tc>
        <w:tc>
          <w:tcPr>
            <w:tcW w:w="8312" w:type="dxa"/>
          </w:tcPr>
          <w:p w14:paraId="27C04052" w14:textId="77777777" w:rsidR="00F5171B" w:rsidRPr="008719B0" w:rsidRDefault="00F5171B" w:rsidP="00E312F9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719B0">
              <w:rPr>
                <w:rFonts w:ascii="Arial" w:hAnsi="Arial" w:cs="Arial"/>
                <w:b/>
                <w:bCs/>
                <w:sz w:val="24"/>
                <w:szCs w:val="24"/>
              </w:rPr>
              <w:t>Police Matters</w:t>
            </w:r>
          </w:p>
          <w:p w14:paraId="15704BBB" w14:textId="3BE67654" w:rsidR="00F5171B" w:rsidRPr="008719B0" w:rsidRDefault="000C7C57" w:rsidP="00E312F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It was noted that Police had been called youth causing damage to the bus shelter on Brunton Park.</w:t>
            </w:r>
          </w:p>
          <w:p w14:paraId="1015F26B" w14:textId="77777777" w:rsidR="00F5171B" w:rsidRPr="00BB7ABA" w:rsidRDefault="00F5171B" w:rsidP="00E312F9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5171B" w14:paraId="196A4C4D" w14:textId="77777777" w:rsidTr="00E312F9">
        <w:tc>
          <w:tcPr>
            <w:tcW w:w="704" w:type="dxa"/>
          </w:tcPr>
          <w:p w14:paraId="1CD00511" w14:textId="70207C90" w:rsidR="00F5171B" w:rsidRDefault="000C7C57" w:rsidP="00E312F9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102.</w:t>
            </w:r>
          </w:p>
        </w:tc>
        <w:tc>
          <w:tcPr>
            <w:tcW w:w="8312" w:type="dxa"/>
          </w:tcPr>
          <w:p w14:paraId="735F0D6D" w14:textId="77777777" w:rsidR="00F5171B" w:rsidRDefault="00F5171B" w:rsidP="00E312F9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Items raised by Members</w:t>
            </w:r>
          </w:p>
          <w:p w14:paraId="6060F46C" w14:textId="77777777" w:rsidR="00F5171B" w:rsidRDefault="000C7C57" w:rsidP="000C7C57">
            <w:pPr>
              <w:pStyle w:val="ListParagraph"/>
              <w:numPr>
                <w:ilvl w:val="0"/>
                <w:numId w:val="1"/>
              </w:numPr>
              <w:shd w:val="clear" w:color="auto" w:fill="FFFFFF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It was noted that the signs regarding keeping dogs on leads in the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Warkworth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Woods area had been put up by members of the British Deer Society.</w:t>
            </w:r>
          </w:p>
          <w:p w14:paraId="66244B51" w14:textId="181AFAF8" w:rsidR="000C7C57" w:rsidRPr="008719B0" w:rsidRDefault="000C7C57" w:rsidP="000C7C57">
            <w:pPr>
              <w:pStyle w:val="ListParagraph"/>
              <w:numPr>
                <w:ilvl w:val="0"/>
                <w:numId w:val="1"/>
              </w:numPr>
              <w:shd w:val="clear" w:color="auto" w:fill="FFFFFF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Trees on GNR central reservation continued to obstruct traffic sight lines.</w:t>
            </w:r>
          </w:p>
        </w:tc>
      </w:tr>
      <w:tr w:rsidR="00F5171B" w14:paraId="6BA1126B" w14:textId="77777777" w:rsidTr="00E312F9">
        <w:tc>
          <w:tcPr>
            <w:tcW w:w="704" w:type="dxa"/>
          </w:tcPr>
          <w:p w14:paraId="1DFDF2B4" w14:textId="77777777" w:rsidR="00F5171B" w:rsidRPr="0005174C" w:rsidRDefault="00F5171B" w:rsidP="00E312F9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312" w:type="dxa"/>
          </w:tcPr>
          <w:p w14:paraId="325496DE" w14:textId="77777777" w:rsidR="00F5171B" w:rsidRDefault="00F5171B" w:rsidP="00E312F9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722C9451" w14:textId="77777777" w:rsidR="00F5171B" w:rsidRDefault="00F5171B" w:rsidP="00E312F9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Date of next meeting</w:t>
            </w:r>
          </w:p>
          <w:p w14:paraId="5A1B038E" w14:textId="77777777" w:rsidR="00F5171B" w:rsidRDefault="000C7C57" w:rsidP="00E312F9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Wednesday 18</w:t>
            </w:r>
            <w:r w:rsidRPr="000C7C57">
              <w:rPr>
                <w:rFonts w:ascii="Arial" w:hAnsi="Arial" w:cs="Arial"/>
                <w:b/>
                <w:bCs/>
                <w:sz w:val="24"/>
                <w:szCs w:val="24"/>
                <w:vertAlign w:val="superscript"/>
              </w:rPr>
              <w:t>th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March 2026 at 7.30pm</w:t>
            </w:r>
          </w:p>
          <w:p w14:paraId="5AD9ABCF" w14:textId="2F9A0178" w:rsidR="000C7C57" w:rsidRPr="00875A28" w:rsidRDefault="000C7C57" w:rsidP="00E312F9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14:paraId="1D4C7421" w14:textId="77777777" w:rsidR="00F5171B" w:rsidRDefault="00F5171B" w:rsidP="00F5171B"/>
    <w:p w14:paraId="190FE723" w14:textId="77777777" w:rsidR="00F5171B" w:rsidRDefault="00F5171B" w:rsidP="00F5171B"/>
    <w:p w14:paraId="1222F8B1" w14:textId="77777777" w:rsidR="00F5171B" w:rsidRDefault="00F5171B" w:rsidP="00F5171B"/>
    <w:p w14:paraId="62AB6302" w14:textId="77777777" w:rsidR="00F5171B" w:rsidRDefault="00F5171B" w:rsidP="00F5171B"/>
    <w:p w14:paraId="64023338" w14:textId="77777777" w:rsidR="00F5171B" w:rsidRDefault="00F5171B" w:rsidP="00F5171B"/>
    <w:p w14:paraId="4373CFF9" w14:textId="77777777" w:rsidR="00F5171B" w:rsidRDefault="00F5171B" w:rsidP="00F5171B"/>
    <w:p w14:paraId="10A68403" w14:textId="77777777" w:rsidR="007A7953" w:rsidRDefault="007A7953"/>
    <w:sectPr w:rsidR="007A795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453A48"/>
    <w:multiLevelType w:val="hybridMultilevel"/>
    <w:tmpl w:val="46161E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E1B2632"/>
    <w:multiLevelType w:val="hybridMultilevel"/>
    <w:tmpl w:val="4BC084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23819820">
    <w:abstractNumId w:val="1"/>
  </w:num>
  <w:num w:numId="2" w16cid:durableId="4739171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171B"/>
    <w:rsid w:val="000C7C57"/>
    <w:rsid w:val="003A637C"/>
    <w:rsid w:val="004471BE"/>
    <w:rsid w:val="005F7C00"/>
    <w:rsid w:val="006802BC"/>
    <w:rsid w:val="007A7953"/>
    <w:rsid w:val="00F374D5"/>
    <w:rsid w:val="00F51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5F90A"/>
  <w15:chartTrackingRefBased/>
  <w15:docId w15:val="{42965983-9320-4FAB-82C9-0A99933887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171B"/>
    <w:pPr>
      <w:spacing w:line="252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5171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5171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5171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5171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5171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5171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5171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5171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5171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5171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5171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5171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5171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5171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5171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5171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5171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5171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5171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517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5171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517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5171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5171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5171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5171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5171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5171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5171B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uiPriority w:val="1"/>
    <w:qFormat/>
    <w:rsid w:val="00F5171B"/>
    <w:pPr>
      <w:spacing w:after="0" w:line="240" w:lineRule="auto"/>
    </w:pPr>
    <w:rPr>
      <w:kern w:val="0"/>
      <w14:ligatures w14:val="none"/>
    </w:rPr>
  </w:style>
  <w:style w:type="table" w:styleId="TableGrid">
    <w:name w:val="Table Grid"/>
    <w:basedOn w:val="TableNormal"/>
    <w:uiPriority w:val="39"/>
    <w:rsid w:val="00F517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360</Words>
  <Characters>2056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North Gosforth Parish Council</dc:creator>
  <cp:keywords/>
  <dc:description/>
  <cp:lastModifiedBy>North Gosforth Parish Council</cp:lastModifiedBy>
  <cp:revision>1</cp:revision>
  <dcterms:created xsi:type="dcterms:W3CDTF">2026-03-12T14:53:00Z</dcterms:created>
  <dcterms:modified xsi:type="dcterms:W3CDTF">2026-03-12T15:25:00Z</dcterms:modified>
</cp:coreProperties>
</file>