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04BF2" w14:textId="77777777" w:rsidR="00EE5C01" w:rsidRDefault="00EE5C01" w:rsidP="00EE5C01">
      <w:pPr>
        <w:rPr>
          <w:lang w:val="en-US"/>
        </w:rPr>
      </w:pPr>
      <w:r>
        <w:rPr>
          <w:rFonts w:cs="Calibri"/>
          <w:noProof/>
          <w14:ligatures w14:val="standardContextual"/>
        </w:rPr>
        <mc:AlternateContent>
          <mc:Choice Requires="wps">
            <w:drawing>
              <wp:anchor distT="0" distB="0" distL="114300" distR="114300" simplePos="0" relativeHeight="251659264" behindDoc="0" locked="0" layoutInCell="1" allowOverlap="1" wp14:anchorId="03EE10F2" wp14:editId="5F0CD70C">
                <wp:simplePos x="0" y="0"/>
                <wp:positionH relativeFrom="column">
                  <wp:posOffset>-57150</wp:posOffset>
                </wp:positionH>
                <wp:positionV relativeFrom="paragraph">
                  <wp:posOffset>-48260</wp:posOffset>
                </wp:positionV>
                <wp:extent cx="6124575" cy="285750"/>
                <wp:effectExtent l="0" t="0" r="28575" b="19050"/>
                <wp:wrapNone/>
                <wp:docPr id="1428903796" name="Text Box 1"/>
                <wp:cNvGraphicFramePr/>
                <a:graphic xmlns:a="http://schemas.openxmlformats.org/drawingml/2006/main">
                  <a:graphicData uri="http://schemas.microsoft.com/office/word/2010/wordprocessingShape">
                    <wps:wsp>
                      <wps:cNvSpPr txBox="1"/>
                      <wps:spPr>
                        <a:xfrm>
                          <a:off x="0" y="0"/>
                          <a:ext cx="6124575" cy="285750"/>
                        </a:xfrm>
                        <a:prstGeom prst="rect">
                          <a:avLst/>
                        </a:prstGeom>
                        <a:solidFill>
                          <a:srgbClr val="0070C0"/>
                        </a:solidFill>
                        <a:ln w="6350">
                          <a:solidFill>
                            <a:prstClr val="black"/>
                          </a:solidFill>
                        </a:ln>
                      </wps:spPr>
                      <wps:txbx>
                        <w:txbxContent>
                          <w:p w14:paraId="6680E64F" w14:textId="77777777" w:rsidR="00EE5C01" w:rsidRPr="006B15FB" w:rsidRDefault="00EE5C01" w:rsidP="00EE5C01">
                            <w:pPr>
                              <w:jc w:val="center"/>
                              <w:rPr>
                                <w:color w:val="000000" w:themeColor="text1"/>
                                <w:sz w:val="24"/>
                                <w:szCs w:val="24"/>
                                <w:lang w:val="en-US"/>
                              </w:rPr>
                            </w:pPr>
                            <w:r>
                              <w:rPr>
                                <w:color w:val="000000" w:themeColor="text1"/>
                                <w:sz w:val="24"/>
                                <w:szCs w:val="24"/>
                                <w:lang w:val="en-US"/>
                              </w:rPr>
                              <w:t>HINSTOCK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EE10F2" id="_x0000_t202" coordsize="21600,21600" o:spt="202" path="m,l,21600r21600,l21600,xe">
                <v:stroke joinstyle="miter"/>
                <v:path gradientshapeok="t" o:connecttype="rect"/>
              </v:shapetype>
              <v:shape id="Text Box 1" o:spid="_x0000_s1026" type="#_x0000_t202" style="position:absolute;margin-left:-4.5pt;margin-top:-3.8pt;width:482.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" fillcolor="#0070c0" strokeweight=".5pt">
                <v:textbox>
                  <w:txbxContent>
                    <w:p w14:paraId="6680E64F" w14:textId="77777777" w:rsidR="00EE5C01" w:rsidRPr="006B15FB" w:rsidRDefault="00EE5C01" w:rsidP="00EE5C01">
                      <w:pPr>
                        <w:jc w:val="center"/>
                        <w:rPr>
                          <w:color w:val="000000" w:themeColor="text1"/>
                          <w:sz w:val="24"/>
                          <w:szCs w:val="24"/>
                          <w:lang w:val="en-US"/>
                        </w:rPr>
                      </w:pPr>
                      <w:r>
                        <w:rPr>
                          <w:color w:val="000000" w:themeColor="text1"/>
                          <w:sz w:val="24"/>
                          <w:szCs w:val="24"/>
                          <w:lang w:val="en-US"/>
                        </w:rPr>
                        <w:t>HINSTOCK PARISH COUNCIL</w:t>
                      </w:r>
                    </w:p>
                  </w:txbxContent>
                </v:textbox>
              </v:shape>
            </w:pict>
          </mc:Fallback>
        </mc:AlternateContent>
      </w:r>
    </w:p>
    <w:p w14:paraId="5E3E8EA7" w14:textId="7BE3A74C" w:rsidR="00EE5C01" w:rsidRPr="00C6528C" w:rsidRDefault="00EE5C01" w:rsidP="00EE5C01">
      <w:pPr>
        <w:autoSpaceDE w:val="0"/>
        <w:autoSpaceDN w:val="0"/>
        <w:adjustRightInd w:val="0"/>
        <w:spacing w:after="0" w:line="240" w:lineRule="auto"/>
        <w:rPr>
          <w:rFonts w:cs="Calibri"/>
        </w:rPr>
      </w:pPr>
      <w:r w:rsidRPr="00C6528C">
        <w:rPr>
          <w:rFonts w:cs="Calibri"/>
        </w:rPr>
        <w:t>Chairman:</w:t>
      </w:r>
      <w:r>
        <w:rPr>
          <w:rFonts w:cs="Calibri"/>
        </w:rPr>
        <w:tab/>
      </w:r>
      <w:r w:rsidRPr="00C6528C">
        <w:rPr>
          <w:rFonts w:cs="Calibri"/>
        </w:rPr>
        <w:t xml:space="preserve">Cllr </w:t>
      </w:r>
      <w:r w:rsidR="00801183">
        <w:rPr>
          <w:rFonts w:cs="Calibri"/>
        </w:rPr>
        <w:t>K Wood</w:t>
      </w:r>
    </w:p>
    <w:p w14:paraId="20F393BB" w14:textId="0A2BBCAA" w:rsidR="00EE5C01" w:rsidRDefault="00EE5C01" w:rsidP="00EE5C01">
      <w:pPr>
        <w:autoSpaceDE w:val="0"/>
        <w:autoSpaceDN w:val="0"/>
        <w:adjustRightInd w:val="0"/>
        <w:spacing w:after="0" w:line="240" w:lineRule="auto"/>
        <w:rPr>
          <w:rFonts w:cs="Calibri"/>
        </w:rPr>
      </w:pPr>
      <w:r w:rsidRPr="00C6528C">
        <w:rPr>
          <w:rFonts w:cs="Calibri"/>
        </w:rPr>
        <w:t xml:space="preserve">Cllrs: </w:t>
      </w:r>
      <w:r w:rsidRPr="00C6528C">
        <w:rPr>
          <w:rFonts w:cs="Calibri"/>
        </w:rPr>
        <w:tab/>
      </w:r>
      <w:r w:rsidRPr="00C6528C">
        <w:rPr>
          <w:rFonts w:cs="Calibri"/>
        </w:rPr>
        <w:tab/>
      </w:r>
      <w:r>
        <w:rPr>
          <w:rFonts w:cs="Calibri"/>
        </w:rPr>
        <w:t xml:space="preserve">Cllr L. </w:t>
      </w:r>
      <w:proofErr w:type="gramStart"/>
      <w:r>
        <w:rPr>
          <w:rFonts w:cs="Calibri"/>
        </w:rPr>
        <w:t>Hutchinson ;</w:t>
      </w:r>
      <w:proofErr w:type="gramEnd"/>
      <w:r>
        <w:rPr>
          <w:rFonts w:cs="Calibri"/>
        </w:rPr>
        <w:t xml:space="preserve"> Cllr R Vaughan; Cllr M Hook; </w:t>
      </w:r>
      <w:r w:rsidR="00801183">
        <w:rPr>
          <w:rFonts w:cs="Calibri"/>
        </w:rPr>
        <w:t>Cllr M Thomason</w:t>
      </w:r>
    </w:p>
    <w:p w14:paraId="3B773876" w14:textId="3E9F69AA" w:rsidR="00EE5C01" w:rsidRDefault="00EE5C01" w:rsidP="00EE5C01">
      <w:pPr>
        <w:pBdr>
          <w:bottom w:val="single" w:sz="4" w:space="1" w:color="auto"/>
        </w:pBdr>
        <w:autoSpaceDE w:val="0"/>
        <w:autoSpaceDN w:val="0"/>
        <w:adjustRightInd w:val="0"/>
        <w:spacing w:after="0" w:line="240" w:lineRule="auto"/>
        <w:rPr>
          <w:rFonts w:cs="Calibri"/>
        </w:rPr>
      </w:pPr>
      <w:r w:rsidRPr="00C6528C">
        <w:rPr>
          <w:rFonts w:cs="Calibri"/>
        </w:rPr>
        <w:t>Clerk:</w:t>
      </w:r>
      <w:r w:rsidRPr="00C6528C">
        <w:rPr>
          <w:rFonts w:cs="Calibri"/>
        </w:rPr>
        <w:tab/>
      </w:r>
      <w:r w:rsidR="000C2AA5">
        <w:rPr>
          <w:rFonts w:cs="Calibri"/>
        </w:rPr>
        <w:tab/>
      </w:r>
      <w:r w:rsidR="00801183">
        <w:rPr>
          <w:rFonts w:cs="Calibri"/>
        </w:rPr>
        <w:t>Mrs M Joyce</w:t>
      </w:r>
      <w:r>
        <w:rPr>
          <w:rFonts w:cs="Calibri"/>
        </w:rPr>
        <w:t xml:space="preserve"> </w:t>
      </w:r>
    </w:p>
    <w:p w14:paraId="5969CA43" w14:textId="0D622814" w:rsidR="000C2AA5" w:rsidRDefault="000C2AA5" w:rsidP="00EE5C01">
      <w:pPr>
        <w:pBdr>
          <w:bottom w:val="single" w:sz="4" w:space="1" w:color="auto"/>
        </w:pBdr>
        <w:autoSpaceDE w:val="0"/>
        <w:autoSpaceDN w:val="0"/>
        <w:adjustRightInd w:val="0"/>
        <w:spacing w:after="0" w:line="240" w:lineRule="auto"/>
        <w:rPr>
          <w:rFonts w:cs="Calibri"/>
        </w:rPr>
      </w:pPr>
      <w:r>
        <w:rPr>
          <w:rFonts w:cs="Calibri"/>
        </w:rPr>
        <w:t>Unitary Cllr:</w:t>
      </w:r>
      <w:r>
        <w:rPr>
          <w:rFonts w:cs="Calibri"/>
        </w:rPr>
        <w:tab/>
        <w:t>Cllr R Gittins</w:t>
      </w:r>
    </w:p>
    <w:p w14:paraId="67BDE44D" w14:textId="77777777" w:rsidR="00EE5C01" w:rsidRPr="00C6528C" w:rsidRDefault="00EE5C01" w:rsidP="00EE5C01">
      <w:pPr>
        <w:pBdr>
          <w:bottom w:val="single" w:sz="4" w:space="1" w:color="auto"/>
        </w:pBdr>
        <w:autoSpaceDE w:val="0"/>
        <w:autoSpaceDN w:val="0"/>
        <w:adjustRightInd w:val="0"/>
        <w:spacing w:after="0" w:line="240" w:lineRule="auto"/>
        <w:rPr>
          <w:rFonts w:cs="Calibri"/>
        </w:rPr>
      </w:pPr>
      <w:r w:rsidRPr="00C6528C">
        <w:rPr>
          <w:rFonts w:cs="Calibri"/>
        </w:rPr>
        <w:tab/>
      </w:r>
      <w:r w:rsidRPr="00C6528C">
        <w:rPr>
          <w:rFonts w:cs="Calibri"/>
        </w:rPr>
        <w:tab/>
      </w:r>
    </w:p>
    <w:p w14:paraId="7AEC4B37" w14:textId="5F3E2266" w:rsidR="00EE5C01" w:rsidRPr="00C6528C" w:rsidRDefault="00EE5C01" w:rsidP="00EE5C01">
      <w:pPr>
        <w:spacing w:after="0" w:line="240" w:lineRule="auto"/>
        <w:jc w:val="center"/>
        <w:rPr>
          <w:rFonts w:cs="Calibri"/>
          <w:b/>
          <w:bCs/>
          <w:color w:val="0070C0"/>
        </w:rPr>
      </w:pPr>
      <w:r w:rsidRPr="00C6528C">
        <w:rPr>
          <w:rFonts w:cs="Calibri"/>
          <w:b/>
          <w:bCs/>
          <w:color w:val="0070C0"/>
        </w:rPr>
        <w:t xml:space="preserve">Minutes of the </w:t>
      </w:r>
      <w:r>
        <w:rPr>
          <w:rFonts w:cs="Calibri"/>
          <w:b/>
          <w:bCs/>
          <w:color w:val="0070C0"/>
        </w:rPr>
        <w:t xml:space="preserve">Ordinary </w:t>
      </w:r>
      <w:r w:rsidRPr="00C6528C">
        <w:rPr>
          <w:rFonts w:cs="Calibri"/>
          <w:b/>
          <w:bCs/>
          <w:color w:val="0070C0"/>
        </w:rPr>
        <w:t xml:space="preserve">Meeting of </w:t>
      </w:r>
      <w:proofErr w:type="spellStart"/>
      <w:r w:rsidRPr="00C6528C">
        <w:rPr>
          <w:rFonts w:cs="Calibri"/>
          <w:b/>
          <w:bCs/>
          <w:color w:val="0070C0"/>
        </w:rPr>
        <w:t>Hinstock</w:t>
      </w:r>
      <w:proofErr w:type="spellEnd"/>
      <w:r w:rsidRPr="00C6528C">
        <w:rPr>
          <w:rFonts w:cs="Calibri"/>
          <w:b/>
          <w:bCs/>
          <w:color w:val="0070C0"/>
        </w:rPr>
        <w:t xml:space="preserve"> Parish Council held on </w:t>
      </w:r>
      <w:r>
        <w:rPr>
          <w:rFonts w:cs="Calibri"/>
          <w:b/>
          <w:bCs/>
          <w:color w:val="0070C0"/>
        </w:rPr>
        <w:t>6</w:t>
      </w:r>
      <w:r w:rsidRPr="00EE5C01">
        <w:rPr>
          <w:rFonts w:cs="Calibri"/>
          <w:b/>
          <w:bCs/>
          <w:color w:val="0070C0"/>
          <w:vertAlign w:val="superscript"/>
        </w:rPr>
        <w:t>th</w:t>
      </w:r>
      <w:r>
        <w:rPr>
          <w:rFonts w:cs="Calibri"/>
          <w:b/>
          <w:bCs/>
          <w:color w:val="0070C0"/>
        </w:rPr>
        <w:t xml:space="preserve"> November 2024</w:t>
      </w:r>
    </w:p>
    <w:p w14:paraId="560E76BD" w14:textId="77777777" w:rsidR="00EE5C01" w:rsidRDefault="00EE5C01" w:rsidP="00EE5C01">
      <w:pPr>
        <w:pBdr>
          <w:bottom w:val="single" w:sz="4" w:space="1" w:color="auto"/>
        </w:pBdr>
        <w:spacing w:after="0" w:line="240" w:lineRule="auto"/>
        <w:jc w:val="center"/>
        <w:rPr>
          <w:rFonts w:cs="Calibri"/>
          <w:b/>
          <w:bCs/>
          <w:color w:val="0070C0"/>
        </w:rPr>
      </w:pPr>
      <w:r w:rsidRPr="00C6528C">
        <w:rPr>
          <w:rFonts w:cs="Calibri"/>
          <w:b/>
          <w:bCs/>
          <w:color w:val="0070C0"/>
        </w:rPr>
        <w:t xml:space="preserve">at the Queens’ Jubilee Room, </w:t>
      </w:r>
      <w:proofErr w:type="spellStart"/>
      <w:r w:rsidRPr="00C6528C">
        <w:rPr>
          <w:rFonts w:cs="Calibri"/>
          <w:b/>
          <w:bCs/>
          <w:color w:val="0070C0"/>
        </w:rPr>
        <w:t>Hinstock</w:t>
      </w:r>
      <w:proofErr w:type="spellEnd"/>
    </w:p>
    <w:p w14:paraId="339FE736" w14:textId="77777777" w:rsidR="00EE5C01" w:rsidRPr="00565BF6" w:rsidRDefault="00EE5C01" w:rsidP="00EE5C01">
      <w:pPr>
        <w:numPr>
          <w:ilvl w:val="0"/>
          <w:numId w:val="1"/>
        </w:numPr>
        <w:autoSpaceDE w:val="0"/>
        <w:autoSpaceDN w:val="0"/>
        <w:adjustRightInd w:val="0"/>
        <w:spacing w:after="0" w:line="240" w:lineRule="auto"/>
        <w:ind w:left="0" w:right="-24" w:firstLine="0"/>
        <w:contextualSpacing/>
        <w:rPr>
          <w:rFonts w:cs="Calibri"/>
          <w:b/>
          <w:bCs/>
        </w:rPr>
      </w:pPr>
      <w:bookmarkStart w:id="0" w:name="_Hlk128562530"/>
      <w:r w:rsidRPr="00565BF6">
        <w:rPr>
          <w:rFonts w:cs="Calibri"/>
          <w:b/>
          <w:bCs/>
        </w:rPr>
        <w:t xml:space="preserve">Chairman’s welcome, apologies, announcements &amp; Public Session </w:t>
      </w:r>
      <w:r w:rsidRPr="00565BF6">
        <w:rPr>
          <w:rFonts w:cs="Calibri"/>
          <w:bCs/>
        </w:rPr>
        <w:t>(No decisions to be taken)</w:t>
      </w:r>
    </w:p>
    <w:p w14:paraId="785571A0" w14:textId="5CABB2BB" w:rsidR="00106A67" w:rsidRDefault="00817CAB" w:rsidP="00EE5C01">
      <w:pPr>
        <w:autoSpaceDE w:val="0"/>
        <w:autoSpaceDN w:val="0"/>
        <w:adjustRightInd w:val="0"/>
        <w:spacing w:after="0" w:line="240" w:lineRule="auto"/>
        <w:ind w:right="-24"/>
        <w:contextualSpacing/>
        <w:rPr>
          <w:rFonts w:cs="Calibri"/>
        </w:rPr>
      </w:pPr>
      <w:r>
        <w:rPr>
          <w:rFonts w:cs="Calibri"/>
        </w:rPr>
        <w:t xml:space="preserve">Vice Chairman, </w:t>
      </w:r>
      <w:r w:rsidR="000C2AA5">
        <w:rPr>
          <w:rFonts w:cs="Calibri"/>
        </w:rPr>
        <w:t xml:space="preserve">Cllr Wood assumed the role as Chairman, Cllr Ashley having sent his apologies. Apologies were also received from Cllr Sutherland.  </w:t>
      </w:r>
      <w:r w:rsidR="00106A67">
        <w:rPr>
          <w:rFonts w:cs="Calibri"/>
        </w:rPr>
        <w:t>Cllr Wood opened the meeting at 7:15pm welcoming everyone present. No members of the public attended the Meeting.</w:t>
      </w:r>
    </w:p>
    <w:p w14:paraId="1875C874" w14:textId="2FDE6042" w:rsidR="00EE5C01" w:rsidRDefault="00106A67" w:rsidP="00EE5C01">
      <w:pPr>
        <w:autoSpaceDE w:val="0"/>
        <w:autoSpaceDN w:val="0"/>
        <w:adjustRightInd w:val="0"/>
        <w:spacing w:after="0" w:line="240" w:lineRule="auto"/>
        <w:ind w:right="-24"/>
        <w:contextualSpacing/>
        <w:rPr>
          <w:rFonts w:cs="Calibri"/>
          <w:b/>
          <w:bCs/>
        </w:rPr>
      </w:pPr>
      <w:r>
        <w:rPr>
          <w:rFonts w:cs="Calibri"/>
        </w:rPr>
        <w:t>Cllr Farley’s resignation was noted</w:t>
      </w:r>
      <w:r w:rsidR="0080623E">
        <w:rPr>
          <w:rFonts w:cs="Calibri"/>
        </w:rPr>
        <w:t>.   The Clerk confirmed that the vacancy has been advertised.  Thanks were conveyed to Cllr Farley for her contribution to the Council</w:t>
      </w:r>
      <w:r w:rsidR="00486442">
        <w:rPr>
          <w:rFonts w:cs="Calibri"/>
        </w:rPr>
        <w:t xml:space="preserve"> in supporting the Parish.</w:t>
      </w:r>
      <w:r w:rsidR="009417D3">
        <w:rPr>
          <w:rFonts w:cs="Calibri"/>
          <w:b/>
          <w:bCs/>
        </w:rPr>
        <w:br/>
      </w:r>
    </w:p>
    <w:p w14:paraId="7997C8B4" w14:textId="63778553" w:rsidR="00EE5C01" w:rsidRPr="00E8349C" w:rsidRDefault="00EE5C01" w:rsidP="00EE5C01">
      <w:pPr>
        <w:numPr>
          <w:ilvl w:val="0"/>
          <w:numId w:val="1"/>
        </w:numPr>
        <w:autoSpaceDE w:val="0"/>
        <w:autoSpaceDN w:val="0"/>
        <w:adjustRightInd w:val="0"/>
        <w:spacing w:after="0" w:line="240" w:lineRule="auto"/>
        <w:ind w:left="0" w:right="-24" w:firstLine="0"/>
        <w:contextualSpacing/>
        <w:rPr>
          <w:rFonts w:cs="Calibri"/>
          <w:b/>
          <w:bCs/>
        </w:rPr>
      </w:pPr>
      <w:r w:rsidRPr="00E8349C">
        <w:rPr>
          <w:rFonts w:cs="Calibri"/>
          <w:b/>
          <w:bCs/>
        </w:rPr>
        <w:t xml:space="preserve">To receive Declarations of Disclosable Pecuniary (or any other) Interests or Dispensation Requests </w:t>
      </w:r>
      <w:r w:rsidRPr="00E8349C">
        <w:rPr>
          <w:rFonts w:cs="Calibri"/>
          <w:b/>
          <w:bCs/>
        </w:rPr>
        <w:br/>
      </w:r>
      <w:r w:rsidR="00BD13AC">
        <w:rPr>
          <w:rFonts w:cs="Calibri"/>
        </w:rPr>
        <w:t xml:space="preserve">No declarations were received. </w:t>
      </w:r>
      <w:r w:rsidR="009417D3">
        <w:rPr>
          <w:rFonts w:cs="Calibri"/>
          <w:b/>
          <w:bCs/>
        </w:rPr>
        <w:br/>
      </w:r>
    </w:p>
    <w:p w14:paraId="4EFB94EE" w14:textId="77777777" w:rsidR="00EE5C01" w:rsidRPr="00E8349C" w:rsidRDefault="00EE5C01" w:rsidP="00EE5C01">
      <w:pPr>
        <w:autoSpaceDE w:val="0"/>
        <w:autoSpaceDN w:val="0"/>
        <w:adjustRightInd w:val="0"/>
        <w:spacing w:after="0" w:line="240" w:lineRule="auto"/>
        <w:ind w:right="-24"/>
        <w:contextualSpacing/>
        <w:rPr>
          <w:rFonts w:cs="Calibri"/>
          <w:b/>
          <w:bCs/>
        </w:rPr>
      </w:pPr>
      <w:r>
        <w:rPr>
          <w:rFonts w:cs="Calibri"/>
          <w:b/>
          <w:bCs/>
        </w:rPr>
        <w:t>3</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248D4BE6" w14:textId="38334BE3" w:rsidR="00EE5C01" w:rsidRPr="00E8349C" w:rsidRDefault="00EE5C01" w:rsidP="00EE5C01">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sidR="00F420F5">
        <w:rPr>
          <w:rFonts w:cs="Calibri"/>
          <w:bCs/>
        </w:rPr>
        <w:t>2</w:t>
      </w:r>
      <w:r w:rsidR="00F420F5" w:rsidRPr="00F420F5">
        <w:rPr>
          <w:rFonts w:cs="Calibri"/>
          <w:bCs/>
          <w:vertAlign w:val="superscript"/>
        </w:rPr>
        <w:t>nd</w:t>
      </w:r>
      <w:r w:rsidR="00F420F5">
        <w:rPr>
          <w:rFonts w:cs="Calibri"/>
          <w:bCs/>
        </w:rPr>
        <w:t xml:space="preserve"> October </w:t>
      </w:r>
      <w:r>
        <w:rPr>
          <w:rFonts w:cs="Calibri"/>
          <w:bCs/>
        </w:rPr>
        <w:t xml:space="preserve">2024 </w:t>
      </w:r>
    </w:p>
    <w:p w14:paraId="5BA57D6F" w14:textId="3401DD6F" w:rsidR="00EE5C01" w:rsidRPr="00E8349C" w:rsidRDefault="00911FF8" w:rsidP="00EE5C01">
      <w:pPr>
        <w:autoSpaceDE w:val="0"/>
        <w:autoSpaceDN w:val="0"/>
        <w:adjustRightInd w:val="0"/>
        <w:spacing w:after="0" w:line="240" w:lineRule="auto"/>
        <w:ind w:right="-24"/>
        <w:contextualSpacing/>
        <w:rPr>
          <w:rFonts w:cs="Calibri"/>
          <w:b/>
          <w:bCs/>
        </w:rPr>
      </w:pPr>
      <w:r>
        <w:rPr>
          <w:rFonts w:cs="Calibri"/>
        </w:rPr>
        <w:t xml:space="preserve">The Councillors confirmed that they had received and read the Minutes from the Meeting held on </w:t>
      </w:r>
      <w:r w:rsidR="00F420F5">
        <w:rPr>
          <w:rFonts w:cs="Calibri"/>
        </w:rPr>
        <w:t>2</w:t>
      </w:r>
      <w:r w:rsidR="00F420F5" w:rsidRPr="00F420F5">
        <w:rPr>
          <w:rFonts w:cs="Calibri"/>
          <w:vertAlign w:val="superscript"/>
        </w:rPr>
        <w:t>nd</w:t>
      </w:r>
      <w:r w:rsidR="00F420F5">
        <w:rPr>
          <w:rFonts w:cs="Calibri"/>
        </w:rPr>
        <w:t xml:space="preserve"> October 2024. </w:t>
      </w:r>
      <w:r w:rsidR="00817CAB">
        <w:rPr>
          <w:rFonts w:cs="Calibri"/>
        </w:rPr>
        <w:t xml:space="preserve">Cllr Hook proposed the Minutes to be a true and accurate record of the Meeting, seconded by Cllr Hutchinson, all agreed. The Chairman duly signed the Minutes. </w:t>
      </w:r>
      <w:r w:rsidR="005F6F5B">
        <w:rPr>
          <w:rFonts w:cs="Calibri"/>
        </w:rPr>
        <w:t xml:space="preserve">Resolved. </w:t>
      </w:r>
      <w:r w:rsidR="009417D3">
        <w:rPr>
          <w:rFonts w:cs="Calibri"/>
          <w:b/>
          <w:bCs/>
        </w:rPr>
        <w:br/>
      </w:r>
    </w:p>
    <w:p w14:paraId="76CA0514" w14:textId="52792FCA" w:rsidR="00EE5C01" w:rsidRPr="00021731" w:rsidRDefault="00EE5C01" w:rsidP="00EE5C01">
      <w:pPr>
        <w:numPr>
          <w:ilvl w:val="0"/>
          <w:numId w:val="2"/>
        </w:numPr>
        <w:autoSpaceDE w:val="0"/>
        <w:autoSpaceDN w:val="0"/>
        <w:adjustRightInd w:val="0"/>
        <w:spacing w:after="0" w:line="240" w:lineRule="auto"/>
        <w:ind w:left="0" w:right="-24" w:firstLine="0"/>
        <w:contextualSpacing/>
        <w:rPr>
          <w:rFonts w:cs="Calibri"/>
          <w:bCs/>
        </w:rPr>
      </w:pPr>
      <w:r w:rsidRPr="00E8349C">
        <w:rPr>
          <w:rFonts w:cs="Calibri"/>
          <w:b/>
          <w:bCs/>
        </w:rPr>
        <w:t xml:space="preserve">Matters arising/action taken from the Minutes not otherwise included on the agenda </w:t>
      </w:r>
      <w:r>
        <w:rPr>
          <w:rFonts w:cs="Calibri"/>
          <w:b/>
          <w:bCs/>
        </w:rPr>
        <w:br/>
      </w:r>
      <w:r w:rsidR="005F6F5B">
        <w:rPr>
          <w:rFonts w:cs="Calibri"/>
          <w:bCs/>
        </w:rPr>
        <w:t xml:space="preserve">No matters were raised. </w:t>
      </w:r>
      <w:r w:rsidR="009417D3">
        <w:rPr>
          <w:rFonts w:cs="Calibri"/>
          <w:bCs/>
        </w:rPr>
        <w:br/>
      </w:r>
    </w:p>
    <w:p w14:paraId="3F31D6D6" w14:textId="77777777" w:rsidR="00EE5C01" w:rsidRDefault="00EE5C01" w:rsidP="00EE5C01">
      <w:pPr>
        <w:autoSpaceDE w:val="0"/>
        <w:autoSpaceDN w:val="0"/>
        <w:adjustRightInd w:val="0"/>
        <w:spacing w:after="0" w:line="240" w:lineRule="auto"/>
        <w:ind w:right="-24"/>
        <w:contextualSpacing/>
        <w:rPr>
          <w:rFonts w:cs="Calibri"/>
          <w:bCs/>
        </w:rPr>
      </w:pPr>
      <w:r>
        <w:rPr>
          <w:rFonts w:cs="Calibri"/>
          <w:b/>
          <w:bCs/>
        </w:rPr>
        <w:t>5</w:t>
      </w:r>
      <w:r>
        <w:rPr>
          <w:rFonts w:cs="Calibri"/>
          <w:b/>
          <w:bCs/>
        </w:rPr>
        <w:tab/>
      </w:r>
      <w:r w:rsidRPr="00E8349C">
        <w:rPr>
          <w:rFonts w:cs="Calibri"/>
          <w:b/>
          <w:bCs/>
        </w:rPr>
        <w:t xml:space="preserve">Reports from Meetings </w:t>
      </w:r>
      <w:proofErr w:type="gramStart"/>
      <w:r w:rsidRPr="00E8349C">
        <w:rPr>
          <w:rFonts w:cs="Calibri"/>
          <w:b/>
          <w:bCs/>
        </w:rPr>
        <w:t>attended</w:t>
      </w:r>
      <w:proofErr w:type="gramEnd"/>
      <w:r w:rsidRPr="00E8349C">
        <w:rPr>
          <w:rFonts w:cs="Calibri"/>
          <w:b/>
          <w:bCs/>
        </w:rPr>
        <w:t xml:space="preserve">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to </w:t>
      </w:r>
      <w:proofErr w:type="spellStart"/>
      <w:r>
        <w:rPr>
          <w:rFonts w:cs="Calibri"/>
          <w:bCs/>
        </w:rPr>
        <w:t>inc</w:t>
      </w:r>
      <w:proofErr w:type="spellEnd"/>
      <w:r>
        <w:rPr>
          <w:rFonts w:cs="Calibri"/>
          <w:bCs/>
        </w:rPr>
        <w:t xml:space="preserve"> A529 safety programme update; A41 safety campaign</w:t>
      </w:r>
    </w:p>
    <w:p w14:paraId="29BC581B" w14:textId="199246A5" w:rsidR="001B0DA0" w:rsidRDefault="005F6F5B" w:rsidP="00EE5C01">
      <w:pPr>
        <w:autoSpaceDE w:val="0"/>
        <w:autoSpaceDN w:val="0"/>
        <w:adjustRightInd w:val="0"/>
        <w:spacing w:after="0" w:line="240" w:lineRule="auto"/>
        <w:ind w:right="-24"/>
        <w:contextualSpacing/>
        <w:rPr>
          <w:rFonts w:cs="Calibri"/>
          <w:bCs/>
        </w:rPr>
      </w:pPr>
      <w:r>
        <w:rPr>
          <w:rFonts w:cs="Calibri"/>
          <w:bCs/>
        </w:rPr>
        <w:t xml:space="preserve">Cllr Gittins reported that the A529 works have commenced.  </w:t>
      </w:r>
      <w:r w:rsidR="00F7662E">
        <w:rPr>
          <w:rFonts w:cs="Calibri"/>
          <w:bCs/>
        </w:rPr>
        <w:t xml:space="preserve">Some new </w:t>
      </w:r>
      <w:proofErr w:type="gramStart"/>
      <w:r w:rsidR="00F7662E">
        <w:rPr>
          <w:rFonts w:cs="Calibri"/>
          <w:bCs/>
        </w:rPr>
        <w:t>street lights</w:t>
      </w:r>
      <w:proofErr w:type="gramEnd"/>
      <w:r w:rsidR="00F7662E">
        <w:rPr>
          <w:rFonts w:cs="Calibri"/>
          <w:bCs/>
        </w:rPr>
        <w:t xml:space="preserve"> have been installed.  These must comply with regulations in terms of distance between each column.  </w:t>
      </w:r>
      <w:r w:rsidR="005A71C1">
        <w:rPr>
          <w:rFonts w:cs="Calibri"/>
          <w:bCs/>
        </w:rPr>
        <w:t xml:space="preserve">No street lighting will be installed at the bottom end of the village at the request of residents.  Councillors raised </w:t>
      </w:r>
      <w:r w:rsidR="008B4138">
        <w:rPr>
          <w:rFonts w:cs="Calibri"/>
          <w:bCs/>
        </w:rPr>
        <w:t xml:space="preserve">concerns over </w:t>
      </w:r>
      <w:r w:rsidR="00115440">
        <w:rPr>
          <w:rFonts w:cs="Calibri"/>
          <w:bCs/>
        </w:rPr>
        <w:t xml:space="preserve">security, </w:t>
      </w:r>
      <w:r w:rsidR="008B4138">
        <w:rPr>
          <w:rFonts w:cs="Calibri"/>
          <w:bCs/>
        </w:rPr>
        <w:t xml:space="preserve">safety for pedestrians </w:t>
      </w:r>
      <w:proofErr w:type="gramStart"/>
      <w:r w:rsidR="008B4138">
        <w:rPr>
          <w:rFonts w:cs="Calibri"/>
          <w:bCs/>
        </w:rPr>
        <w:t xml:space="preserve">and </w:t>
      </w:r>
      <w:r w:rsidR="00115440">
        <w:rPr>
          <w:rFonts w:cs="Calibri"/>
          <w:bCs/>
        </w:rPr>
        <w:t>also</w:t>
      </w:r>
      <w:proofErr w:type="gramEnd"/>
      <w:r w:rsidR="00115440">
        <w:rPr>
          <w:rFonts w:cs="Calibri"/>
          <w:bCs/>
        </w:rPr>
        <w:t xml:space="preserve"> </w:t>
      </w:r>
      <w:r w:rsidR="008B4138">
        <w:rPr>
          <w:rFonts w:cs="Calibri"/>
          <w:bCs/>
        </w:rPr>
        <w:t xml:space="preserve">whether lighting is required in a 30mph zone.  </w:t>
      </w:r>
      <w:r w:rsidR="008D241D">
        <w:rPr>
          <w:rFonts w:cs="Calibri"/>
          <w:bCs/>
        </w:rPr>
        <w:t xml:space="preserve">Some resurfacing has been carried out.  Safety measures will be implemented over the Easter holidays.  </w:t>
      </w:r>
      <w:r w:rsidR="004F762F">
        <w:rPr>
          <w:rFonts w:cs="Calibri"/>
          <w:bCs/>
        </w:rPr>
        <w:t>No further updates have been forthcoming from Telford &amp; Wrekin regarding work on the A41</w:t>
      </w:r>
      <w:r w:rsidR="00A37417">
        <w:rPr>
          <w:rFonts w:cs="Calibri"/>
          <w:bCs/>
        </w:rPr>
        <w:t xml:space="preserve"> which will be done in collaboration with Shropshire Council.  The funding for the average speed check cameras is still available.  </w:t>
      </w:r>
      <w:r w:rsidR="00C276DB">
        <w:rPr>
          <w:rFonts w:cs="Calibri"/>
          <w:bCs/>
        </w:rPr>
        <w:t xml:space="preserve">The Council has now vacated </w:t>
      </w:r>
      <w:proofErr w:type="spellStart"/>
      <w:r w:rsidR="00C276DB">
        <w:rPr>
          <w:rFonts w:cs="Calibri"/>
          <w:bCs/>
        </w:rPr>
        <w:t>Shirehall</w:t>
      </w:r>
      <w:proofErr w:type="spellEnd"/>
      <w:r w:rsidR="00C276DB">
        <w:rPr>
          <w:rFonts w:cs="Calibri"/>
          <w:bCs/>
        </w:rPr>
        <w:t xml:space="preserve"> and has moved to the Guildhall. </w:t>
      </w:r>
      <w:r w:rsidR="00A4679E">
        <w:rPr>
          <w:rFonts w:cs="Calibri"/>
          <w:bCs/>
        </w:rPr>
        <w:t>A</w:t>
      </w:r>
      <w:r w:rsidR="00C276DB">
        <w:rPr>
          <w:rFonts w:cs="Calibri"/>
          <w:bCs/>
        </w:rPr>
        <w:t xml:space="preserve">n extra £6m </w:t>
      </w:r>
      <w:r w:rsidR="00A4679E">
        <w:rPr>
          <w:rFonts w:cs="Calibri"/>
          <w:bCs/>
        </w:rPr>
        <w:t xml:space="preserve">has been received </w:t>
      </w:r>
      <w:r w:rsidR="00C276DB">
        <w:rPr>
          <w:rFonts w:cs="Calibri"/>
          <w:bCs/>
        </w:rPr>
        <w:t>from Central Government for social care</w:t>
      </w:r>
      <w:r w:rsidR="00A4679E">
        <w:rPr>
          <w:rFonts w:cs="Calibri"/>
          <w:bCs/>
        </w:rPr>
        <w:t>, to be split between all Councils</w:t>
      </w:r>
      <w:r w:rsidR="00C276DB">
        <w:rPr>
          <w:rFonts w:cs="Calibri"/>
          <w:bCs/>
        </w:rPr>
        <w:t>.</w:t>
      </w:r>
      <w:r w:rsidR="00A4679E">
        <w:rPr>
          <w:rFonts w:cs="Calibri"/>
          <w:bCs/>
        </w:rPr>
        <w:t xml:space="preserve"> </w:t>
      </w:r>
      <w:r w:rsidR="00F24A7F">
        <w:rPr>
          <w:rFonts w:cs="Calibri"/>
          <w:bCs/>
        </w:rPr>
        <w:t xml:space="preserve">There are now over c600 children in care </w:t>
      </w:r>
      <w:r w:rsidR="001B0DA0">
        <w:rPr>
          <w:rFonts w:cs="Calibri"/>
          <w:bCs/>
        </w:rPr>
        <w:t xml:space="preserve">in the county, </w:t>
      </w:r>
      <w:r w:rsidR="00F24A7F">
        <w:rPr>
          <w:rFonts w:cs="Calibri"/>
          <w:bCs/>
        </w:rPr>
        <w:t xml:space="preserve">compared with 107 eight years ago.  </w:t>
      </w:r>
      <w:r w:rsidR="00C276DB">
        <w:rPr>
          <w:rFonts w:cs="Calibri"/>
          <w:bCs/>
        </w:rPr>
        <w:t xml:space="preserve">  </w:t>
      </w:r>
    </w:p>
    <w:p w14:paraId="760BB245" w14:textId="56A056B8" w:rsidR="00EE5C01" w:rsidRPr="00E8349C" w:rsidRDefault="001B0DA0" w:rsidP="00EE5C01">
      <w:pPr>
        <w:autoSpaceDE w:val="0"/>
        <w:autoSpaceDN w:val="0"/>
        <w:adjustRightInd w:val="0"/>
        <w:spacing w:after="0" w:line="240" w:lineRule="auto"/>
        <w:ind w:right="-24"/>
        <w:contextualSpacing/>
        <w:rPr>
          <w:rFonts w:cs="Calibri"/>
          <w:bCs/>
        </w:rPr>
      </w:pPr>
      <w:r>
        <w:rPr>
          <w:rFonts w:cs="Calibri"/>
          <w:bCs/>
        </w:rPr>
        <w:t xml:space="preserve">The Local Plan has failed at the examination stage.  </w:t>
      </w:r>
      <w:r w:rsidR="005A71C1">
        <w:rPr>
          <w:rFonts w:cs="Calibri"/>
          <w:bCs/>
        </w:rPr>
        <w:t xml:space="preserve">No reasons have been given </w:t>
      </w:r>
      <w:proofErr w:type="gramStart"/>
      <w:r w:rsidR="005A71C1">
        <w:rPr>
          <w:rFonts w:cs="Calibri"/>
          <w:bCs/>
        </w:rPr>
        <w:t>as yet</w:t>
      </w:r>
      <w:proofErr w:type="gramEnd"/>
      <w:r w:rsidR="005A71C1">
        <w:rPr>
          <w:rFonts w:cs="Calibri"/>
          <w:bCs/>
        </w:rPr>
        <w:t xml:space="preserve"> – a report will be published in December.</w:t>
      </w:r>
      <w:r w:rsidR="009417D3">
        <w:rPr>
          <w:rFonts w:cs="Calibri"/>
          <w:bCs/>
        </w:rPr>
        <w:br/>
      </w:r>
      <w:r w:rsidR="009417D3">
        <w:rPr>
          <w:rFonts w:cs="Calibri"/>
          <w:bCs/>
        </w:rPr>
        <w:br/>
      </w:r>
      <w:r w:rsidR="00EE5C01">
        <w:rPr>
          <w:rFonts w:cs="Calibri"/>
          <w:bCs/>
        </w:rPr>
        <w:t xml:space="preserve">b) </w:t>
      </w:r>
      <w:r w:rsidR="00EE5C01">
        <w:rPr>
          <w:rFonts w:cs="Calibri"/>
          <w:bCs/>
        </w:rPr>
        <w:tab/>
      </w:r>
      <w:r w:rsidR="00EE5C01" w:rsidRPr="00E8349C">
        <w:rPr>
          <w:rFonts w:cs="Calibri"/>
          <w:bCs/>
        </w:rPr>
        <w:t xml:space="preserve">Parish Councillors’ reports </w:t>
      </w:r>
    </w:p>
    <w:p w14:paraId="39C2FBCD" w14:textId="04DA353D" w:rsidR="00EE5C01" w:rsidRDefault="000E6766" w:rsidP="00EE5C01">
      <w:pPr>
        <w:pStyle w:val="ColorfulList-Accent11"/>
        <w:autoSpaceDE w:val="0"/>
        <w:autoSpaceDN w:val="0"/>
        <w:adjustRightInd w:val="0"/>
        <w:spacing w:after="0" w:line="240" w:lineRule="auto"/>
        <w:ind w:left="0" w:right="-24"/>
        <w:rPr>
          <w:rFonts w:cs="Calibri"/>
          <w:b/>
          <w:bCs/>
        </w:rPr>
      </w:pPr>
      <w:r>
        <w:rPr>
          <w:rFonts w:cs="Calibri"/>
        </w:rPr>
        <w:t xml:space="preserve">No reports were given. </w:t>
      </w:r>
      <w:r w:rsidR="009417D3">
        <w:rPr>
          <w:rFonts w:cs="Calibri"/>
          <w:b/>
          <w:bCs/>
        </w:rPr>
        <w:br/>
      </w:r>
      <w:r w:rsidR="009417D3">
        <w:rPr>
          <w:rFonts w:cs="Calibri"/>
          <w:b/>
          <w:bCs/>
        </w:rPr>
        <w:br/>
      </w:r>
      <w:r w:rsidR="009417D3">
        <w:rPr>
          <w:rFonts w:cs="Calibri"/>
          <w:b/>
          <w:bCs/>
        </w:rPr>
        <w:br/>
      </w:r>
      <w:r w:rsidR="009417D3">
        <w:rPr>
          <w:rFonts w:cs="Calibri"/>
          <w:b/>
          <w:bCs/>
        </w:rPr>
        <w:br/>
      </w:r>
      <w:r w:rsidR="009417D3">
        <w:rPr>
          <w:rFonts w:cs="Calibri"/>
          <w:b/>
          <w:bCs/>
        </w:rPr>
        <w:lastRenderedPageBreak/>
        <w:br/>
      </w:r>
    </w:p>
    <w:p w14:paraId="0842AF55" w14:textId="77777777" w:rsidR="00EE5C01" w:rsidRDefault="00EE5C01" w:rsidP="00EE5C01">
      <w:pPr>
        <w:pStyle w:val="ColorfulList-Accent11"/>
        <w:autoSpaceDE w:val="0"/>
        <w:autoSpaceDN w:val="0"/>
        <w:adjustRightInd w:val="0"/>
        <w:spacing w:after="0" w:line="240" w:lineRule="auto"/>
        <w:ind w:left="0" w:right="-24"/>
        <w:rPr>
          <w:rFonts w:cs="Calibri"/>
        </w:rPr>
      </w:pPr>
      <w:r>
        <w:rPr>
          <w:rFonts w:cs="Calibri"/>
          <w:b/>
          <w:bCs/>
        </w:rPr>
        <w:t>6</w:t>
      </w:r>
      <w:r>
        <w:rPr>
          <w:rFonts w:cs="Calibri"/>
          <w:b/>
          <w:bCs/>
        </w:rPr>
        <w:tab/>
      </w:r>
      <w:r w:rsidRPr="00E8349C">
        <w:rPr>
          <w:rFonts w:cs="Calibri"/>
          <w:b/>
          <w:bCs/>
        </w:rPr>
        <w:t xml:space="preserve">Parish Matters: </w:t>
      </w:r>
      <w:r w:rsidRPr="00E8349C">
        <w:rPr>
          <w:rFonts w:cs="Calibri"/>
          <w:b/>
          <w:bCs/>
        </w:rPr>
        <w:br/>
      </w:r>
      <w:r w:rsidRPr="00E8349C">
        <w:rPr>
          <w:rFonts w:cs="Calibri"/>
          <w:bCs/>
        </w:rPr>
        <w:t>a)</w:t>
      </w:r>
      <w:r w:rsidRPr="00E8349C">
        <w:rPr>
          <w:rFonts w:cs="Calibri"/>
          <w:bCs/>
        </w:rPr>
        <w:tab/>
      </w:r>
      <w:r w:rsidRPr="00E8349C">
        <w:rPr>
          <w:rFonts w:cs="Calibri"/>
          <w:b/>
          <w:bCs/>
        </w:rPr>
        <w:t>Street Lights/Maintenance and or Repairs</w:t>
      </w:r>
    </w:p>
    <w:p w14:paraId="014D0AC7" w14:textId="77777777" w:rsidR="00EE5C01" w:rsidRPr="000363A5" w:rsidRDefault="00EE5C01" w:rsidP="00EE5C01">
      <w:pPr>
        <w:pStyle w:val="ColorfulList-Accent11"/>
        <w:autoSpaceDE w:val="0"/>
        <w:autoSpaceDN w:val="0"/>
        <w:adjustRightInd w:val="0"/>
        <w:spacing w:after="0" w:line="240" w:lineRule="auto"/>
        <w:ind w:left="0" w:right="-24"/>
        <w:rPr>
          <w:rFonts w:cs="Calibri"/>
        </w:rPr>
      </w:pPr>
      <w:r>
        <w:rPr>
          <w:rFonts w:cs="Calibri"/>
        </w:rPr>
        <w:tab/>
        <w:t>To enable Cllrs to report matters requiring attention</w:t>
      </w:r>
      <w:r w:rsidRPr="00E8349C">
        <w:rPr>
          <w:rFonts w:cs="Calibri"/>
          <w:b/>
          <w:bCs/>
        </w:rPr>
        <w:t xml:space="preserve"> </w:t>
      </w:r>
    </w:p>
    <w:p w14:paraId="1C52E07B" w14:textId="77777777" w:rsidR="00BE0DA6" w:rsidRDefault="000E6766" w:rsidP="00EE5C01">
      <w:pPr>
        <w:autoSpaceDE w:val="0"/>
        <w:autoSpaceDN w:val="0"/>
        <w:adjustRightInd w:val="0"/>
        <w:spacing w:after="0" w:line="240" w:lineRule="auto"/>
        <w:ind w:right="-24"/>
        <w:rPr>
          <w:rFonts w:cs="Calibri"/>
        </w:rPr>
      </w:pPr>
      <w:r>
        <w:rPr>
          <w:rFonts w:cs="Calibri"/>
        </w:rPr>
        <w:t xml:space="preserve">A light was reported as out by the nursing home.  </w:t>
      </w:r>
      <w:r w:rsidR="009651AF">
        <w:rPr>
          <w:rFonts w:cs="Calibri"/>
        </w:rPr>
        <w:t>To be reported to Shropshire Council</w:t>
      </w:r>
      <w:r w:rsidR="00B91978">
        <w:rPr>
          <w:rFonts w:cs="Calibri"/>
        </w:rPr>
        <w:t xml:space="preserve"> via </w:t>
      </w:r>
      <w:proofErr w:type="spellStart"/>
      <w:r w:rsidR="00B91978">
        <w:rPr>
          <w:rFonts w:cs="Calibri"/>
        </w:rPr>
        <w:t>FixMyStreet</w:t>
      </w:r>
      <w:proofErr w:type="spellEnd"/>
      <w:r w:rsidR="00B91978">
        <w:rPr>
          <w:rFonts w:cs="Calibri"/>
        </w:rPr>
        <w:t xml:space="preserve">. </w:t>
      </w:r>
    </w:p>
    <w:p w14:paraId="03A31EEE" w14:textId="00FD83E0" w:rsidR="00EE5C01" w:rsidRDefault="00BE0DA6" w:rsidP="00EE5C01">
      <w:pPr>
        <w:autoSpaceDE w:val="0"/>
        <w:autoSpaceDN w:val="0"/>
        <w:adjustRightInd w:val="0"/>
        <w:spacing w:after="0" w:line="240" w:lineRule="auto"/>
        <w:ind w:right="-24"/>
        <w:rPr>
          <w:rFonts w:cs="Calibri"/>
          <w:bCs/>
        </w:rPr>
      </w:pPr>
      <w:r>
        <w:rPr>
          <w:rFonts w:cs="Calibri"/>
        </w:rPr>
        <w:t xml:space="preserve">Cllr Hutchinson reported that the cabinet housing the electrics for the recreation field is in a dangerous condition.  </w:t>
      </w:r>
      <w:r w:rsidR="005772AF">
        <w:rPr>
          <w:rFonts w:cs="Calibri"/>
        </w:rPr>
        <w:t xml:space="preserve">Cllr Hutchinson proposed obtaining quotes to repair/replace/make safe, seconded by Cllr Hook, all agreed. </w:t>
      </w:r>
      <w:r w:rsidR="00D24958">
        <w:rPr>
          <w:rFonts w:cs="Calibri"/>
        </w:rPr>
        <w:t xml:space="preserve">Resolved. </w:t>
      </w:r>
      <w:r w:rsidR="009417D3">
        <w:rPr>
          <w:rFonts w:cs="Calibri"/>
        </w:rPr>
        <w:br/>
      </w:r>
      <w:r w:rsidR="009417D3">
        <w:rPr>
          <w:rFonts w:cs="Calibri"/>
        </w:rPr>
        <w:br/>
      </w:r>
      <w:r w:rsidR="00EE5C01">
        <w:rPr>
          <w:rFonts w:cs="Calibri"/>
        </w:rPr>
        <w:t>b</w:t>
      </w:r>
      <w:r w:rsidR="00EE5C01" w:rsidRPr="00E8349C">
        <w:rPr>
          <w:rFonts w:cs="Calibri"/>
        </w:rPr>
        <w:t>)</w:t>
      </w:r>
      <w:r w:rsidR="00EE5C01">
        <w:rPr>
          <w:rFonts w:cs="Calibri"/>
        </w:rPr>
        <w:tab/>
      </w:r>
      <w:r w:rsidR="00EE5C01" w:rsidRPr="00E12764">
        <w:rPr>
          <w:rFonts w:cs="Calibri"/>
          <w:b/>
        </w:rPr>
        <w:t>Playground</w:t>
      </w:r>
      <w:r w:rsidR="00EE5C01">
        <w:rPr>
          <w:rFonts w:cs="Calibri"/>
          <w:bCs/>
        </w:rPr>
        <w:t>/</w:t>
      </w:r>
      <w:r w:rsidR="00EE5C01">
        <w:rPr>
          <w:rFonts w:cs="Calibri"/>
          <w:b/>
        </w:rPr>
        <w:t>Recreation Field</w:t>
      </w:r>
    </w:p>
    <w:p w14:paraId="612BA18A" w14:textId="64F25727" w:rsidR="00D24958" w:rsidRDefault="00EE5C01" w:rsidP="00D24958">
      <w:pPr>
        <w:autoSpaceDE w:val="0"/>
        <w:autoSpaceDN w:val="0"/>
        <w:adjustRightInd w:val="0"/>
        <w:spacing w:after="0" w:line="240" w:lineRule="auto"/>
        <w:ind w:right="-24"/>
        <w:rPr>
          <w:rFonts w:cs="Calibri"/>
          <w:bCs/>
        </w:rPr>
      </w:pPr>
      <w:r>
        <w:rPr>
          <w:rFonts w:cs="Calibri"/>
          <w:bCs/>
        </w:rPr>
        <w:t>Field gates – replacement locks</w:t>
      </w:r>
      <w:r w:rsidR="00613C8A">
        <w:rPr>
          <w:rFonts w:cs="Calibri"/>
          <w:bCs/>
        </w:rPr>
        <w:t>:</w:t>
      </w:r>
    </w:p>
    <w:p w14:paraId="0EA2F2F7" w14:textId="25FE5611" w:rsidR="00D24958" w:rsidRDefault="00FD3842" w:rsidP="00D24958">
      <w:pPr>
        <w:autoSpaceDE w:val="0"/>
        <w:autoSpaceDN w:val="0"/>
        <w:adjustRightInd w:val="0"/>
        <w:spacing w:after="0" w:line="240" w:lineRule="auto"/>
        <w:ind w:right="-24"/>
        <w:rPr>
          <w:rFonts w:cs="Calibri"/>
          <w:bCs/>
        </w:rPr>
      </w:pPr>
      <w:r>
        <w:rPr>
          <w:rFonts w:cs="Calibri"/>
          <w:bCs/>
        </w:rPr>
        <w:t>Cllr Vaughan to check condition</w:t>
      </w:r>
      <w:r w:rsidR="001749B3">
        <w:rPr>
          <w:rFonts w:cs="Calibri"/>
          <w:bCs/>
        </w:rPr>
        <w:t xml:space="preserve"> of the gates</w:t>
      </w:r>
      <w:r>
        <w:rPr>
          <w:rFonts w:cs="Calibri"/>
          <w:bCs/>
        </w:rPr>
        <w:t>.</w:t>
      </w:r>
    </w:p>
    <w:p w14:paraId="626C5EFB" w14:textId="29389DF3" w:rsidR="00FD3842" w:rsidRDefault="00EE5C01" w:rsidP="00D24958">
      <w:pPr>
        <w:autoSpaceDE w:val="0"/>
        <w:autoSpaceDN w:val="0"/>
        <w:adjustRightInd w:val="0"/>
        <w:spacing w:after="0" w:line="240" w:lineRule="auto"/>
        <w:ind w:right="-24"/>
        <w:rPr>
          <w:rFonts w:cs="Calibri"/>
          <w:bCs/>
        </w:rPr>
      </w:pPr>
      <w:r>
        <w:rPr>
          <w:rFonts w:cs="Calibri"/>
          <w:bCs/>
        </w:rPr>
        <w:t>Outstanding football club paymen</w:t>
      </w:r>
      <w:r w:rsidR="00FD3842">
        <w:rPr>
          <w:rFonts w:cs="Calibri"/>
          <w:bCs/>
        </w:rPr>
        <w:t>t</w:t>
      </w:r>
      <w:r w:rsidR="001749B3">
        <w:rPr>
          <w:rFonts w:cs="Calibri"/>
          <w:bCs/>
        </w:rPr>
        <w:t>:</w:t>
      </w:r>
    </w:p>
    <w:p w14:paraId="69B8C51A" w14:textId="70DC844A" w:rsidR="00FD3842" w:rsidRDefault="00FD3842" w:rsidP="00D24958">
      <w:pPr>
        <w:autoSpaceDE w:val="0"/>
        <w:autoSpaceDN w:val="0"/>
        <w:adjustRightInd w:val="0"/>
        <w:spacing w:after="0" w:line="240" w:lineRule="auto"/>
        <w:ind w:right="-24"/>
        <w:rPr>
          <w:rFonts w:cs="Calibri"/>
          <w:bCs/>
        </w:rPr>
      </w:pPr>
      <w:r>
        <w:rPr>
          <w:rFonts w:cs="Calibri"/>
          <w:bCs/>
        </w:rPr>
        <w:t xml:space="preserve">The Clerk reported that the Sunday club has </w:t>
      </w:r>
      <w:proofErr w:type="gramStart"/>
      <w:r>
        <w:rPr>
          <w:rFonts w:cs="Calibri"/>
          <w:bCs/>
        </w:rPr>
        <w:t>folded</w:t>
      </w:r>
      <w:proofErr w:type="gramEnd"/>
      <w:r>
        <w:rPr>
          <w:rFonts w:cs="Calibri"/>
          <w:bCs/>
        </w:rPr>
        <w:t xml:space="preserve"> and it has not been possible so far to </w:t>
      </w:r>
      <w:r w:rsidR="00903308">
        <w:rPr>
          <w:rFonts w:cs="Calibri"/>
          <w:bCs/>
        </w:rPr>
        <w:t xml:space="preserve">recover outstanding fees. Cllr Wood proposed writing off the debt, seconded by Cllr Vaughan, all agreed. Resolved. </w:t>
      </w:r>
    </w:p>
    <w:p w14:paraId="23E65180" w14:textId="7C102999" w:rsidR="00EE5C01" w:rsidRDefault="00EE5C01" w:rsidP="00D24958">
      <w:pPr>
        <w:autoSpaceDE w:val="0"/>
        <w:autoSpaceDN w:val="0"/>
        <w:adjustRightInd w:val="0"/>
        <w:spacing w:after="0" w:line="240" w:lineRule="auto"/>
        <w:ind w:right="-24"/>
        <w:rPr>
          <w:rFonts w:cs="Calibri"/>
          <w:bCs/>
        </w:rPr>
      </w:pPr>
      <w:r>
        <w:rPr>
          <w:rFonts w:cs="Calibri"/>
          <w:bCs/>
        </w:rPr>
        <w:t>Training</w:t>
      </w:r>
      <w:r w:rsidR="00613C8A">
        <w:rPr>
          <w:rFonts w:cs="Calibri"/>
          <w:bCs/>
        </w:rPr>
        <w:t xml:space="preserve"> for playground inspections</w:t>
      </w:r>
      <w:r w:rsidR="001749B3">
        <w:rPr>
          <w:rFonts w:cs="Calibri"/>
          <w:bCs/>
        </w:rPr>
        <w:t>:</w:t>
      </w:r>
    </w:p>
    <w:p w14:paraId="38922F41" w14:textId="10A3FD7F" w:rsidR="001749B3" w:rsidRDefault="001749B3" w:rsidP="00D24958">
      <w:pPr>
        <w:autoSpaceDE w:val="0"/>
        <w:autoSpaceDN w:val="0"/>
        <w:adjustRightInd w:val="0"/>
        <w:spacing w:after="0" w:line="240" w:lineRule="auto"/>
        <w:ind w:right="-24"/>
        <w:rPr>
          <w:rFonts w:cs="Calibri"/>
          <w:bCs/>
        </w:rPr>
      </w:pPr>
      <w:r>
        <w:rPr>
          <w:rFonts w:cs="Calibri"/>
          <w:bCs/>
        </w:rPr>
        <w:t xml:space="preserve">The Councillors considered the last annual inspection report. The Clerk raised concerns over interim checks not being carried out. Cllr </w:t>
      </w:r>
      <w:r w:rsidR="00231357">
        <w:rPr>
          <w:rFonts w:cs="Calibri"/>
          <w:bCs/>
        </w:rPr>
        <w:t>Hook proposed that Cllr Thomason undertakes training with RoSPA for visual inspections</w:t>
      </w:r>
      <w:r w:rsidR="00002905">
        <w:rPr>
          <w:rFonts w:cs="Calibri"/>
          <w:bCs/>
        </w:rPr>
        <w:t xml:space="preserve">, and that Jones the Builder undertakes operational maintenance inspection training, seconded by Cllr Hutchinson, all agreed. Resolved. The </w:t>
      </w:r>
      <w:r w:rsidR="00510D06">
        <w:rPr>
          <w:rFonts w:cs="Calibri"/>
          <w:bCs/>
        </w:rPr>
        <w:t xml:space="preserve">operational training is £580 + VAT, the visual inspection training is £315 + VAT.  </w:t>
      </w:r>
    </w:p>
    <w:p w14:paraId="0929848D" w14:textId="4A1D3244" w:rsidR="00BA1EAB" w:rsidRDefault="00BA1EAB" w:rsidP="00D24958">
      <w:pPr>
        <w:autoSpaceDE w:val="0"/>
        <w:autoSpaceDN w:val="0"/>
        <w:adjustRightInd w:val="0"/>
        <w:spacing w:after="0" w:line="240" w:lineRule="auto"/>
        <w:ind w:right="-24"/>
        <w:rPr>
          <w:rFonts w:cs="Calibri"/>
          <w:bCs/>
        </w:rPr>
      </w:pPr>
      <w:r>
        <w:rPr>
          <w:rFonts w:cs="Calibri"/>
          <w:bCs/>
        </w:rPr>
        <w:t>Councillors requested that a Ray Parry Playgrounds be contacted for a quote to remove the cycle ramps.</w:t>
      </w:r>
    </w:p>
    <w:p w14:paraId="6CB57470" w14:textId="77858039" w:rsidR="00BA1EAB" w:rsidRDefault="00BA1EAB" w:rsidP="00D24958">
      <w:pPr>
        <w:autoSpaceDE w:val="0"/>
        <w:autoSpaceDN w:val="0"/>
        <w:adjustRightInd w:val="0"/>
        <w:spacing w:after="0" w:line="240" w:lineRule="auto"/>
        <w:ind w:right="-24"/>
        <w:rPr>
          <w:rFonts w:cs="Calibri"/>
          <w:bCs/>
        </w:rPr>
      </w:pPr>
      <w:r>
        <w:rPr>
          <w:rFonts w:cs="Calibri"/>
          <w:bCs/>
        </w:rPr>
        <w:t>Cllr Wood proposed that 30</w:t>
      </w:r>
      <w:r w:rsidR="0062543A">
        <w:rPr>
          <w:rFonts w:cs="Calibri"/>
          <w:bCs/>
        </w:rPr>
        <w:t xml:space="preserve"> </w:t>
      </w:r>
      <w:r>
        <w:rPr>
          <w:rFonts w:cs="Calibri"/>
          <w:bCs/>
        </w:rPr>
        <w:t>c</w:t>
      </w:r>
      <w:r w:rsidR="0062543A">
        <w:rPr>
          <w:rFonts w:cs="Calibri"/>
          <w:bCs/>
        </w:rPr>
        <w:t xml:space="preserve">ubic </w:t>
      </w:r>
      <w:r>
        <w:rPr>
          <w:rFonts w:cs="Calibri"/>
          <w:bCs/>
        </w:rPr>
        <w:t>m</w:t>
      </w:r>
      <w:r w:rsidR="0062543A">
        <w:rPr>
          <w:rFonts w:cs="Calibri"/>
          <w:bCs/>
        </w:rPr>
        <w:t xml:space="preserve">etres </w:t>
      </w:r>
      <w:r w:rsidR="002F1000">
        <w:rPr>
          <w:rFonts w:cs="Calibri"/>
          <w:bCs/>
        </w:rPr>
        <w:t>of play bark be purchased</w:t>
      </w:r>
      <w:r w:rsidR="00077514">
        <w:rPr>
          <w:rFonts w:cs="Calibri"/>
          <w:bCs/>
        </w:rPr>
        <w:t xml:space="preserve">, to be delivered in bags, </w:t>
      </w:r>
      <w:r w:rsidR="0062543A">
        <w:rPr>
          <w:rFonts w:cs="Calibri"/>
          <w:bCs/>
        </w:rPr>
        <w:t>as recommended in the inspection report</w:t>
      </w:r>
      <w:r w:rsidR="002F1000">
        <w:rPr>
          <w:rFonts w:cs="Calibri"/>
          <w:bCs/>
        </w:rPr>
        <w:t>, seconded by Cllr Hutchinson, all agreed. Resolved. The cost will be £</w:t>
      </w:r>
      <w:r w:rsidR="005C288A">
        <w:rPr>
          <w:rFonts w:cs="Calibri"/>
          <w:bCs/>
        </w:rPr>
        <w:t>2</w:t>
      </w:r>
      <w:r w:rsidR="0062543A">
        <w:rPr>
          <w:rFonts w:cs="Calibri"/>
          <w:bCs/>
        </w:rPr>
        <w:t>604.60.</w:t>
      </w:r>
    </w:p>
    <w:p w14:paraId="0186570E" w14:textId="69ADD3C8" w:rsidR="0062543A" w:rsidRDefault="0062543A" w:rsidP="00D24958">
      <w:pPr>
        <w:autoSpaceDE w:val="0"/>
        <w:autoSpaceDN w:val="0"/>
        <w:adjustRightInd w:val="0"/>
        <w:spacing w:after="0" w:line="240" w:lineRule="auto"/>
        <w:ind w:right="-24"/>
        <w:rPr>
          <w:rFonts w:cs="Calibri"/>
          <w:bCs/>
        </w:rPr>
      </w:pPr>
      <w:r>
        <w:rPr>
          <w:rFonts w:cs="Calibri"/>
          <w:bCs/>
        </w:rPr>
        <w:t xml:space="preserve">It was noted that some bolt caps are missing from the playground equipment. The Clerk will order replacement parts from </w:t>
      </w:r>
      <w:proofErr w:type="spellStart"/>
      <w:r>
        <w:rPr>
          <w:rFonts w:cs="Calibri"/>
          <w:bCs/>
        </w:rPr>
        <w:t>Playdale</w:t>
      </w:r>
      <w:proofErr w:type="spellEnd"/>
      <w:r>
        <w:rPr>
          <w:rFonts w:cs="Calibri"/>
          <w:bCs/>
        </w:rPr>
        <w:t xml:space="preserve">.  </w:t>
      </w:r>
    </w:p>
    <w:p w14:paraId="576FBCD8" w14:textId="3E3D103E" w:rsidR="0009734F" w:rsidRDefault="0009734F" w:rsidP="00D24958">
      <w:pPr>
        <w:autoSpaceDE w:val="0"/>
        <w:autoSpaceDN w:val="0"/>
        <w:adjustRightInd w:val="0"/>
        <w:spacing w:after="0" w:line="240" w:lineRule="auto"/>
        <w:ind w:right="-24"/>
        <w:rPr>
          <w:rFonts w:cs="Calibri"/>
          <w:bCs/>
        </w:rPr>
      </w:pPr>
      <w:r>
        <w:rPr>
          <w:rFonts w:cs="Calibri"/>
          <w:bCs/>
        </w:rPr>
        <w:t xml:space="preserve">A plank on the bench is to be replaced by the handyman. The annual report mentioned an issue with a section of the fence however this has been stabilised with extra posts and does not present a </w:t>
      </w:r>
      <w:r w:rsidR="00077514">
        <w:rPr>
          <w:rFonts w:cs="Calibri"/>
          <w:bCs/>
        </w:rPr>
        <w:t xml:space="preserve">hazard.  </w:t>
      </w:r>
    </w:p>
    <w:p w14:paraId="5436AA9F" w14:textId="77777777" w:rsidR="00077514" w:rsidRDefault="00077514" w:rsidP="009417D3">
      <w:pPr>
        <w:autoSpaceDE w:val="0"/>
        <w:autoSpaceDN w:val="0"/>
        <w:adjustRightInd w:val="0"/>
        <w:spacing w:after="0" w:line="240" w:lineRule="auto"/>
        <w:ind w:right="-24"/>
        <w:rPr>
          <w:rFonts w:cs="Calibri"/>
        </w:rPr>
      </w:pPr>
    </w:p>
    <w:p w14:paraId="55D173F2" w14:textId="1932FD93" w:rsidR="00EE5C01" w:rsidRDefault="00EE5C01" w:rsidP="009417D3">
      <w:pPr>
        <w:autoSpaceDE w:val="0"/>
        <w:autoSpaceDN w:val="0"/>
        <w:adjustRightInd w:val="0"/>
        <w:spacing w:after="0" w:line="240" w:lineRule="auto"/>
        <w:ind w:right="-24"/>
        <w:rPr>
          <w:rFonts w:cs="Calibri"/>
        </w:rPr>
      </w:pPr>
      <w:r>
        <w:rPr>
          <w:rFonts w:cs="Calibri"/>
        </w:rPr>
        <w:t>c)</w:t>
      </w:r>
      <w:r w:rsidRPr="00E8349C">
        <w:rPr>
          <w:rFonts w:cs="Calibri"/>
        </w:rPr>
        <w:tab/>
      </w:r>
      <w:r w:rsidRPr="00E8349C">
        <w:rPr>
          <w:rFonts w:cs="Calibri"/>
          <w:b/>
        </w:rPr>
        <w:t>Highways &amp; Environmental Health/Services</w:t>
      </w:r>
      <w:r w:rsidRPr="00E8349C">
        <w:rPr>
          <w:rFonts w:cs="Calibri"/>
          <w:b/>
        </w:rPr>
        <w:br/>
      </w:r>
      <w:r w:rsidRPr="00E8349C">
        <w:rPr>
          <w:rFonts w:cs="Calibri"/>
        </w:rPr>
        <w:t xml:space="preserve">To enable Councillors to discuss any matters requiring attention/outstanding issues </w:t>
      </w:r>
    </w:p>
    <w:p w14:paraId="328B86BB" w14:textId="77777777" w:rsidR="00041C05" w:rsidRDefault="00041C05" w:rsidP="009417D3">
      <w:pPr>
        <w:autoSpaceDE w:val="0"/>
        <w:autoSpaceDN w:val="0"/>
        <w:adjustRightInd w:val="0"/>
        <w:spacing w:after="0" w:line="240" w:lineRule="auto"/>
        <w:ind w:right="-24"/>
        <w:rPr>
          <w:rFonts w:cs="Calibri"/>
        </w:rPr>
      </w:pPr>
      <w:r>
        <w:rPr>
          <w:rFonts w:cs="Calibri"/>
        </w:rPr>
        <w:t xml:space="preserve">The Clerk reported that the road sweeper is scheduled to go through the village this month.  </w:t>
      </w:r>
    </w:p>
    <w:p w14:paraId="5F5A00AA" w14:textId="72266A47" w:rsidR="00EE5C01" w:rsidRPr="00381E18" w:rsidRDefault="00041C05" w:rsidP="009417D3">
      <w:pPr>
        <w:autoSpaceDE w:val="0"/>
        <w:autoSpaceDN w:val="0"/>
        <w:adjustRightInd w:val="0"/>
        <w:spacing w:after="0" w:line="240" w:lineRule="auto"/>
        <w:ind w:right="-24"/>
        <w:rPr>
          <w:rFonts w:cs="Calibri"/>
        </w:rPr>
      </w:pPr>
      <w:r>
        <w:rPr>
          <w:rFonts w:cs="Calibri"/>
        </w:rPr>
        <w:t>The underpass is still flooding</w:t>
      </w:r>
      <w:r w:rsidR="00CC544B">
        <w:rPr>
          <w:rFonts w:cs="Calibri"/>
        </w:rPr>
        <w:t xml:space="preserve"> in bad weather</w:t>
      </w:r>
      <w:r>
        <w:rPr>
          <w:rFonts w:cs="Calibri"/>
        </w:rPr>
        <w:t xml:space="preserve">.  </w:t>
      </w:r>
      <w:r w:rsidR="00CC544B">
        <w:rPr>
          <w:rFonts w:cs="Calibri"/>
        </w:rPr>
        <w:t xml:space="preserve">Clerk to report to Shropshire Council. </w:t>
      </w:r>
      <w:r w:rsidR="009417D3">
        <w:rPr>
          <w:rFonts w:cs="Calibri"/>
        </w:rPr>
        <w:br/>
      </w:r>
      <w:r w:rsidR="009417D3">
        <w:rPr>
          <w:rFonts w:cs="Calibri"/>
        </w:rPr>
        <w:br/>
      </w:r>
      <w:r w:rsidR="00EE5C01">
        <w:rPr>
          <w:rFonts w:cs="Calibri"/>
        </w:rPr>
        <w:t>d</w:t>
      </w:r>
      <w:r w:rsidR="00EE5C01" w:rsidRPr="00E8349C">
        <w:rPr>
          <w:rFonts w:cs="Calibri"/>
        </w:rPr>
        <w:t>)</w:t>
      </w:r>
      <w:r w:rsidR="00EE5C01" w:rsidRPr="00E8349C">
        <w:rPr>
          <w:rFonts w:cs="Calibri"/>
        </w:rPr>
        <w:tab/>
      </w:r>
      <w:r w:rsidR="00EE5C01" w:rsidRPr="00E8349C">
        <w:rPr>
          <w:rFonts w:cs="Calibri"/>
          <w:b/>
        </w:rPr>
        <w:t>Memorial Hall</w:t>
      </w:r>
      <w:r w:rsidR="00EE5C01">
        <w:rPr>
          <w:rFonts w:cs="Calibri"/>
          <w:b/>
        </w:rPr>
        <w:t xml:space="preserve"> </w:t>
      </w:r>
      <w:r w:rsidR="00EE5C01">
        <w:rPr>
          <w:rFonts w:cs="Calibri"/>
          <w:bCs/>
        </w:rPr>
        <w:t>– report from Reps</w:t>
      </w:r>
    </w:p>
    <w:p w14:paraId="137478C1" w14:textId="77777777" w:rsidR="006B006D" w:rsidRDefault="00376B33" w:rsidP="00EE5C01">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It was reported that children have been climbing onto the roof of the Hall.  Councillors considered the use of </w:t>
      </w:r>
      <w:proofErr w:type="spellStart"/>
      <w:r>
        <w:rPr>
          <w:rFonts w:ascii="Calibri" w:hAnsi="Calibri" w:cs="Calibri"/>
          <w:sz w:val="22"/>
          <w:szCs w:val="22"/>
        </w:rPr>
        <w:t>anti climb</w:t>
      </w:r>
      <w:proofErr w:type="spellEnd"/>
      <w:r>
        <w:rPr>
          <w:rFonts w:ascii="Calibri" w:hAnsi="Calibri" w:cs="Calibri"/>
          <w:sz w:val="22"/>
          <w:szCs w:val="22"/>
        </w:rPr>
        <w:t xml:space="preserve"> paint to deter them and </w:t>
      </w:r>
      <w:r w:rsidR="006B006D">
        <w:rPr>
          <w:rFonts w:ascii="Calibri" w:hAnsi="Calibri" w:cs="Calibri"/>
          <w:sz w:val="22"/>
          <w:szCs w:val="22"/>
        </w:rPr>
        <w:t xml:space="preserve">changing the angle of the CCTV cameras to pick this activity up.  </w:t>
      </w:r>
    </w:p>
    <w:p w14:paraId="62A2EFE8" w14:textId="77777777" w:rsidR="004C56B4" w:rsidRDefault="006B006D" w:rsidP="00EE5C01">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The Community Pay Back Team will be in the village in November. Councillors discussed asking if they could assist in spreading the new bark if dates can be aligned. </w:t>
      </w:r>
    </w:p>
    <w:p w14:paraId="2CBB5CD7" w14:textId="0774A2E0" w:rsidR="00150B11" w:rsidRDefault="004C56B4" w:rsidP="00EE5C01">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Fundraising events were reported.  </w:t>
      </w:r>
      <w:r w:rsidR="009417D3">
        <w:rPr>
          <w:rFonts w:ascii="Calibri" w:hAnsi="Calibri" w:cs="Calibri"/>
          <w:sz w:val="22"/>
          <w:szCs w:val="22"/>
        </w:rPr>
        <w:br/>
      </w:r>
    </w:p>
    <w:p w14:paraId="1AD85194" w14:textId="6EE91A44" w:rsidR="00EE5C01" w:rsidRPr="004C56B4" w:rsidRDefault="00EE5C01" w:rsidP="00EE5C01">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e</w:t>
      </w:r>
      <w:r w:rsidRPr="00553279">
        <w:rPr>
          <w:rFonts w:ascii="Calibri" w:hAnsi="Calibri" w:cs="Calibri"/>
          <w:sz w:val="22"/>
          <w:szCs w:val="22"/>
        </w:rPr>
        <w:t>)</w:t>
      </w:r>
      <w:r>
        <w:rPr>
          <w:rFonts w:ascii="Calibri" w:hAnsi="Calibri" w:cs="Calibri"/>
          <w:b/>
          <w:bCs/>
          <w:sz w:val="22"/>
          <w:szCs w:val="22"/>
        </w:rPr>
        <w:tab/>
      </w:r>
      <w:r w:rsidRPr="00724CCC">
        <w:rPr>
          <w:rFonts w:ascii="Calibri" w:hAnsi="Calibri" w:cs="Calibri"/>
          <w:b/>
          <w:bCs/>
          <w:sz w:val="22"/>
          <w:szCs w:val="22"/>
        </w:rPr>
        <w:t>Tennis Club</w:t>
      </w:r>
      <w:r w:rsidR="004C56B4">
        <w:rPr>
          <w:rFonts w:ascii="Calibri" w:hAnsi="Calibri" w:cs="Calibri"/>
          <w:b/>
          <w:bCs/>
          <w:sz w:val="22"/>
          <w:szCs w:val="22"/>
        </w:rPr>
        <w:t xml:space="preserve"> – </w:t>
      </w:r>
      <w:r w:rsidR="004C56B4">
        <w:rPr>
          <w:rFonts w:ascii="Calibri" w:hAnsi="Calibri" w:cs="Calibri"/>
          <w:sz w:val="22"/>
          <w:szCs w:val="22"/>
        </w:rPr>
        <w:t>No update.</w:t>
      </w:r>
    </w:p>
    <w:p w14:paraId="0E2F7D00" w14:textId="77777777" w:rsidR="00A653AD" w:rsidRDefault="00A653AD" w:rsidP="00EE5C01">
      <w:pPr>
        <w:pStyle w:val="NormalWeb"/>
        <w:shd w:val="clear" w:color="auto" w:fill="FFFFFF"/>
        <w:spacing w:before="0" w:beforeAutospacing="0" w:after="0" w:afterAutospacing="0"/>
        <w:rPr>
          <w:rFonts w:ascii="Calibri" w:hAnsi="Calibri" w:cs="Calibri"/>
          <w:sz w:val="22"/>
          <w:szCs w:val="22"/>
        </w:rPr>
      </w:pPr>
    </w:p>
    <w:p w14:paraId="082D1C7B" w14:textId="77777777" w:rsidR="00383065" w:rsidRDefault="00383065" w:rsidP="00EE5C01">
      <w:pPr>
        <w:pStyle w:val="NormalWeb"/>
        <w:shd w:val="clear" w:color="auto" w:fill="FFFFFF"/>
        <w:spacing w:before="0" w:beforeAutospacing="0" w:after="0" w:afterAutospacing="0"/>
        <w:rPr>
          <w:rFonts w:ascii="Calibri" w:hAnsi="Calibri" w:cs="Calibri"/>
          <w:sz w:val="22"/>
          <w:szCs w:val="22"/>
        </w:rPr>
      </w:pPr>
    </w:p>
    <w:p w14:paraId="77BE49BE" w14:textId="18B8E4C5" w:rsidR="00EE5C01" w:rsidRPr="00630AE2" w:rsidRDefault="00EE5C01" w:rsidP="00EE5C01">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lastRenderedPageBreak/>
        <w:t>f)</w:t>
      </w:r>
      <w:r>
        <w:rPr>
          <w:rFonts w:ascii="Calibri" w:hAnsi="Calibri" w:cs="Calibri"/>
          <w:b/>
          <w:bCs/>
          <w:sz w:val="22"/>
          <w:szCs w:val="22"/>
        </w:rPr>
        <w:tab/>
        <w:t>FIT land transfer – playground area Deed of Dedication</w:t>
      </w:r>
      <w:r>
        <w:rPr>
          <w:rStyle w:val="xhighlight-yellow"/>
          <w:rFonts w:ascii="Calibri" w:hAnsi="Calibri" w:cs="Calibri"/>
          <w:b/>
          <w:bCs/>
          <w:color w:val="242424"/>
          <w:sz w:val="22"/>
          <w:szCs w:val="22"/>
          <w:bdr w:val="none" w:sz="0" w:space="0" w:color="auto" w:frame="1"/>
        </w:rPr>
        <w:tab/>
      </w:r>
    </w:p>
    <w:p w14:paraId="5A1FF9F4" w14:textId="4772A7F1" w:rsidR="00EE5C01" w:rsidRDefault="0010571C" w:rsidP="00EE5C01">
      <w:pPr>
        <w:widowControl w:val="0"/>
        <w:autoSpaceDE w:val="0"/>
        <w:autoSpaceDN w:val="0"/>
        <w:adjustRightInd w:val="0"/>
        <w:spacing w:after="0" w:line="240" w:lineRule="auto"/>
        <w:ind w:right="-24"/>
        <w:rPr>
          <w:rFonts w:cs="Calibri"/>
          <w:b/>
          <w:bCs/>
        </w:rPr>
      </w:pPr>
      <w:r>
        <w:rPr>
          <w:rFonts w:cs="Calibri"/>
        </w:rPr>
        <w:t xml:space="preserve">The Clerk reported that she had been contacted by Fields in Trust concerning an outstanding completion of a Deed of Dedication to pass over an area of land at the back of the Hall, incorporating some of the car park and some of the play area. Councillors </w:t>
      </w:r>
      <w:r w:rsidR="00C55525">
        <w:rPr>
          <w:rFonts w:cs="Calibri"/>
        </w:rPr>
        <w:t xml:space="preserve">requested that the Clerk checks that the path is not included in the area otherwise they were content to proceed. Action: Clerk to contact the Solicitor. </w:t>
      </w:r>
      <w:r w:rsidR="007306BF">
        <w:rPr>
          <w:rFonts w:cs="Calibri"/>
        </w:rPr>
        <w:t xml:space="preserve">To take forward. </w:t>
      </w:r>
      <w:r w:rsidR="00150B11">
        <w:rPr>
          <w:rFonts w:cs="Calibri"/>
        </w:rPr>
        <w:br/>
      </w:r>
      <w:r w:rsidR="00150B11">
        <w:rPr>
          <w:rFonts w:cs="Calibri"/>
        </w:rPr>
        <w:br/>
      </w:r>
      <w:r w:rsidR="00EE5C01" w:rsidRPr="000363A5">
        <w:rPr>
          <w:rFonts w:cs="Calibri"/>
        </w:rPr>
        <w:t>g)</w:t>
      </w:r>
      <w:r w:rsidR="00EE5C01">
        <w:rPr>
          <w:rFonts w:cs="Calibri"/>
          <w:b/>
          <w:bCs/>
        </w:rPr>
        <w:tab/>
        <w:t>Footpaths</w:t>
      </w:r>
    </w:p>
    <w:p w14:paraId="17C4F044" w14:textId="7A82F72A" w:rsidR="00EE5C01" w:rsidRDefault="007306BF" w:rsidP="00EE5C01">
      <w:pPr>
        <w:widowControl w:val="0"/>
        <w:autoSpaceDE w:val="0"/>
        <w:autoSpaceDN w:val="0"/>
        <w:adjustRightInd w:val="0"/>
        <w:spacing w:after="0" w:line="240" w:lineRule="auto"/>
        <w:ind w:right="-24"/>
        <w:rPr>
          <w:rFonts w:cs="Calibri"/>
        </w:rPr>
      </w:pPr>
      <w:r>
        <w:rPr>
          <w:rFonts w:cs="Calibri"/>
        </w:rPr>
        <w:t xml:space="preserve">Nothing to report. A Councillor will need to be </w:t>
      </w:r>
      <w:r w:rsidR="006E3430">
        <w:rPr>
          <w:rFonts w:cs="Calibri"/>
        </w:rPr>
        <w:t xml:space="preserve">agreed to take on footpaths. </w:t>
      </w:r>
      <w:r w:rsidR="00150B11">
        <w:rPr>
          <w:rFonts w:cs="Calibri"/>
        </w:rPr>
        <w:br/>
      </w:r>
      <w:r w:rsidR="00150B11">
        <w:rPr>
          <w:rFonts w:cs="Calibri"/>
        </w:rPr>
        <w:br/>
      </w:r>
      <w:r w:rsidR="00EE5C01" w:rsidRPr="000363A5">
        <w:rPr>
          <w:rFonts w:cs="Calibri"/>
        </w:rPr>
        <w:t>h)</w:t>
      </w:r>
      <w:r w:rsidR="00EE5C01">
        <w:rPr>
          <w:rFonts w:cs="Calibri"/>
          <w:b/>
          <w:bCs/>
        </w:rPr>
        <w:tab/>
        <w:t xml:space="preserve">War memorial – </w:t>
      </w:r>
      <w:r w:rsidR="00EE5C01">
        <w:rPr>
          <w:rFonts w:cs="Calibri"/>
        </w:rPr>
        <w:t>to consider quote for cleaning and repairs/War Memorial Trust grants</w:t>
      </w:r>
    </w:p>
    <w:p w14:paraId="728712A3" w14:textId="77777777" w:rsidR="00485D11" w:rsidRDefault="006E3430" w:rsidP="00EE5C01">
      <w:pPr>
        <w:widowControl w:val="0"/>
        <w:autoSpaceDE w:val="0"/>
        <w:autoSpaceDN w:val="0"/>
        <w:adjustRightInd w:val="0"/>
        <w:spacing w:after="0" w:line="240" w:lineRule="auto"/>
        <w:ind w:right="-24"/>
        <w:rPr>
          <w:rFonts w:cs="Calibri"/>
        </w:rPr>
      </w:pPr>
      <w:r>
        <w:rPr>
          <w:rFonts w:cs="Calibri"/>
        </w:rPr>
        <w:t xml:space="preserve">Cllr Hook proposed that Cllr Thomason </w:t>
      </w:r>
      <w:proofErr w:type="gramStart"/>
      <w:r>
        <w:rPr>
          <w:rFonts w:cs="Calibri"/>
        </w:rPr>
        <w:t>looks into</w:t>
      </w:r>
      <w:proofErr w:type="gramEnd"/>
      <w:r>
        <w:rPr>
          <w:rFonts w:cs="Calibri"/>
        </w:rPr>
        <w:t xml:space="preserve"> grants from the War Memorial Trust to assist with needed repairs</w:t>
      </w:r>
      <w:r w:rsidR="00485D11">
        <w:rPr>
          <w:rFonts w:cs="Calibri"/>
        </w:rPr>
        <w:t xml:space="preserve">, seconded by Cllr Hutchinson. </w:t>
      </w:r>
    </w:p>
    <w:p w14:paraId="79422662" w14:textId="7D199097" w:rsidR="00EE5C01" w:rsidRPr="000D3141" w:rsidRDefault="00485D11" w:rsidP="00EE5C01">
      <w:pPr>
        <w:widowControl w:val="0"/>
        <w:autoSpaceDE w:val="0"/>
        <w:autoSpaceDN w:val="0"/>
        <w:adjustRightInd w:val="0"/>
        <w:spacing w:after="0" w:line="240" w:lineRule="auto"/>
        <w:ind w:right="-24"/>
        <w:rPr>
          <w:rFonts w:cs="Calibri"/>
        </w:rPr>
      </w:pPr>
      <w:r>
        <w:rPr>
          <w:rFonts w:cs="Calibri"/>
        </w:rPr>
        <w:t xml:space="preserve">A donation of £50, from the Chairman’s expenses, was proposed by Cllr Thomason to the Royal British Legion for the poppy wreath, seconded by Cllr Vaughan, all agreed. Resolved. Cllr Ashley to collect and lay the wreath. </w:t>
      </w:r>
      <w:r w:rsidR="00150B11">
        <w:rPr>
          <w:rFonts w:cs="Calibri"/>
        </w:rPr>
        <w:br/>
      </w:r>
      <w:r w:rsidR="00150B11">
        <w:rPr>
          <w:rFonts w:cs="Calibri"/>
        </w:rPr>
        <w:br/>
      </w:r>
      <w:proofErr w:type="spellStart"/>
      <w:r w:rsidR="00EE5C01">
        <w:rPr>
          <w:rFonts w:cs="Calibri"/>
        </w:rPr>
        <w:t>i</w:t>
      </w:r>
      <w:proofErr w:type="spellEnd"/>
      <w:r w:rsidR="00EE5C01">
        <w:rPr>
          <w:rFonts w:cs="Calibri"/>
        </w:rPr>
        <w:t>)</w:t>
      </w:r>
      <w:r w:rsidR="00EE5C01">
        <w:rPr>
          <w:rFonts w:cs="Calibri"/>
        </w:rPr>
        <w:tab/>
      </w:r>
      <w:r w:rsidR="00EE5C01" w:rsidRPr="00755B04">
        <w:rPr>
          <w:rFonts w:cs="Calibri"/>
          <w:b/>
          <w:bCs/>
        </w:rPr>
        <w:t>Falcon Inn</w:t>
      </w:r>
      <w:r w:rsidR="00EE5C01">
        <w:rPr>
          <w:rFonts w:cs="Calibri"/>
        </w:rPr>
        <w:t xml:space="preserve"> </w:t>
      </w:r>
    </w:p>
    <w:p w14:paraId="79C77AF4" w14:textId="2EE5C8C4" w:rsidR="00EE5C01" w:rsidRPr="00485D11" w:rsidRDefault="00485D11" w:rsidP="00EE5C01">
      <w:pPr>
        <w:widowControl w:val="0"/>
        <w:autoSpaceDE w:val="0"/>
        <w:autoSpaceDN w:val="0"/>
        <w:adjustRightInd w:val="0"/>
        <w:spacing w:after="0" w:line="240" w:lineRule="auto"/>
        <w:ind w:right="-24"/>
        <w:rPr>
          <w:rFonts w:cs="Calibri"/>
        </w:rPr>
      </w:pPr>
      <w:r w:rsidRPr="00485D11">
        <w:rPr>
          <w:rFonts w:cs="Calibri"/>
        </w:rPr>
        <w:t xml:space="preserve">Nothing to report. </w:t>
      </w:r>
    </w:p>
    <w:p w14:paraId="74C4DE7F" w14:textId="77E79110" w:rsidR="00EE5C01" w:rsidRPr="00E8349C" w:rsidRDefault="00150B11" w:rsidP="00EE5C01">
      <w:pPr>
        <w:widowControl w:val="0"/>
        <w:autoSpaceDE w:val="0"/>
        <w:autoSpaceDN w:val="0"/>
        <w:adjustRightInd w:val="0"/>
        <w:spacing w:after="0" w:line="240" w:lineRule="auto"/>
        <w:ind w:right="-24"/>
        <w:rPr>
          <w:rFonts w:cs="Calibri"/>
          <w:b/>
        </w:rPr>
      </w:pPr>
      <w:r>
        <w:rPr>
          <w:rFonts w:cs="Calibri"/>
          <w:b/>
          <w:bCs/>
        </w:rPr>
        <w:br/>
      </w:r>
      <w:r w:rsidR="00EE5C01">
        <w:rPr>
          <w:rFonts w:cs="Calibri"/>
          <w:b/>
          <w:bCs/>
        </w:rPr>
        <w:t>7</w:t>
      </w:r>
      <w:r w:rsidR="00EE5C01">
        <w:rPr>
          <w:rFonts w:cs="Calibri"/>
          <w:b/>
          <w:bCs/>
        </w:rPr>
        <w:tab/>
      </w:r>
      <w:r w:rsidR="00EE5C01" w:rsidRPr="00E8349C">
        <w:rPr>
          <w:rFonts w:cs="Calibri"/>
          <w:b/>
        </w:rPr>
        <w:t>Housekeeping</w:t>
      </w:r>
    </w:p>
    <w:p w14:paraId="3F9891B7" w14:textId="77777777" w:rsidR="00EE5C01" w:rsidRDefault="00EE5C01" w:rsidP="00EE5C01">
      <w:pPr>
        <w:spacing w:after="0" w:line="240" w:lineRule="auto"/>
        <w:ind w:right="-24"/>
        <w:rPr>
          <w:rFonts w:cs="Calibri"/>
          <w:b/>
          <w:bCs/>
        </w:rPr>
      </w:pPr>
      <w:r w:rsidRPr="00C6393D">
        <w:rPr>
          <w:rFonts w:cs="Calibri"/>
          <w:bCs/>
        </w:rPr>
        <w:t>a</w:t>
      </w:r>
      <w:r w:rsidRPr="001F4C5B">
        <w:rPr>
          <w:rFonts w:cs="Calibri"/>
          <w:b/>
        </w:rPr>
        <w:t>)</w:t>
      </w:r>
      <w:r w:rsidRPr="00E8349C">
        <w:rPr>
          <w:rFonts w:cs="Calibri"/>
        </w:rPr>
        <w:tab/>
      </w:r>
      <w:r w:rsidRPr="001F4C5B">
        <w:rPr>
          <w:rFonts w:cs="Calibri"/>
          <w:b/>
          <w:bCs/>
        </w:rPr>
        <w:t>Jubilee Room</w:t>
      </w:r>
    </w:p>
    <w:p w14:paraId="5B1B02C1" w14:textId="77777777" w:rsidR="00EE5C01" w:rsidRDefault="00EE5C01" w:rsidP="00EE5C01">
      <w:pPr>
        <w:spacing w:after="0" w:line="240" w:lineRule="auto"/>
        <w:ind w:right="-24"/>
        <w:rPr>
          <w:rFonts w:cs="Calibri"/>
        </w:rPr>
      </w:pPr>
      <w:r w:rsidRPr="00B03B17">
        <w:rPr>
          <w:rFonts w:cs="Calibri"/>
        </w:rPr>
        <w:t>T</w:t>
      </w:r>
      <w:r w:rsidRPr="00584270">
        <w:rPr>
          <w:rFonts w:cs="Calibri"/>
        </w:rPr>
        <w:t>o raise any matters requiring discussion</w:t>
      </w:r>
      <w:r>
        <w:rPr>
          <w:rFonts w:cs="Calibri"/>
        </w:rPr>
        <w:t>/update on bookings; To record monthly meter reading; Heating</w:t>
      </w:r>
    </w:p>
    <w:p w14:paraId="364587D2" w14:textId="7A0B971A" w:rsidR="00EE5C01" w:rsidRDefault="00466DE7" w:rsidP="00EE5C01">
      <w:pPr>
        <w:spacing w:after="0" w:line="240" w:lineRule="auto"/>
        <w:ind w:right="-24"/>
        <w:rPr>
          <w:rFonts w:cs="Calibri"/>
          <w:bCs/>
        </w:rPr>
      </w:pPr>
      <w:r>
        <w:rPr>
          <w:rFonts w:cs="Calibri"/>
        </w:rPr>
        <w:t>Councillors discussed a report that the heating has been left on again by the snooker club</w:t>
      </w:r>
      <w:r w:rsidR="000577BD">
        <w:rPr>
          <w:rFonts w:cs="Calibri"/>
        </w:rPr>
        <w:t xml:space="preserve">. They queried whether it could be put onto a timed system so that it will automatically switch off after a set time length.  </w:t>
      </w:r>
      <w:r w:rsidR="001E02EA">
        <w:rPr>
          <w:rFonts w:cs="Calibri"/>
        </w:rPr>
        <w:t xml:space="preserve">They further discussed putting locks onto the meeting room doors to prevent unauthorised access. </w:t>
      </w:r>
      <w:r w:rsidR="00150B11">
        <w:rPr>
          <w:rFonts w:cs="Calibri"/>
        </w:rPr>
        <w:br/>
      </w:r>
      <w:r w:rsidR="00150B11">
        <w:rPr>
          <w:rFonts w:cs="Calibri"/>
        </w:rPr>
        <w:br/>
      </w:r>
      <w:r w:rsidR="00EE5C01" w:rsidRPr="00852C33">
        <w:rPr>
          <w:rFonts w:cs="Calibri"/>
        </w:rPr>
        <w:t>b)</w:t>
      </w:r>
      <w:r w:rsidR="00EE5C01" w:rsidRPr="00E8349C">
        <w:rPr>
          <w:rFonts w:cs="Calibri"/>
          <w:bCs/>
        </w:rPr>
        <w:tab/>
      </w:r>
      <w:r w:rsidR="00EE5C01" w:rsidRPr="000469AF">
        <w:rPr>
          <w:rFonts w:cs="Calibri"/>
          <w:b/>
          <w:bCs/>
        </w:rPr>
        <w:t>Strategic Objectives Plan</w:t>
      </w:r>
      <w:r w:rsidR="00EE5C01">
        <w:rPr>
          <w:rFonts w:cs="Calibri"/>
          <w:bCs/>
        </w:rPr>
        <w:t xml:space="preserve"> – review</w:t>
      </w:r>
    </w:p>
    <w:p w14:paraId="247857BC" w14:textId="1B420E5C" w:rsidR="00EE5C01" w:rsidRPr="00517FC1" w:rsidRDefault="00110C0A" w:rsidP="00EE5C01">
      <w:pPr>
        <w:spacing w:after="0" w:line="240" w:lineRule="auto"/>
        <w:ind w:right="-24"/>
        <w:rPr>
          <w:rFonts w:cs="Calibri"/>
          <w:bCs/>
        </w:rPr>
      </w:pPr>
      <w:r>
        <w:rPr>
          <w:rFonts w:cs="Calibri"/>
          <w:bCs/>
        </w:rPr>
        <w:t xml:space="preserve">No update. </w:t>
      </w:r>
      <w:r w:rsidR="00150B11">
        <w:rPr>
          <w:rFonts w:cs="Calibri"/>
          <w:bCs/>
        </w:rPr>
        <w:br/>
      </w:r>
      <w:r w:rsidR="00150B11">
        <w:rPr>
          <w:rFonts w:cs="Calibri"/>
          <w:bCs/>
        </w:rPr>
        <w:br/>
      </w:r>
      <w:r w:rsidR="00EE5C01">
        <w:rPr>
          <w:rFonts w:cs="Calibri"/>
          <w:bCs/>
        </w:rPr>
        <w:t>c)</w:t>
      </w:r>
      <w:r w:rsidR="00EE5C01">
        <w:rPr>
          <w:rFonts w:cs="Calibri"/>
          <w:bCs/>
        </w:rPr>
        <w:tab/>
      </w:r>
      <w:r w:rsidR="00EE5C01">
        <w:rPr>
          <w:rFonts w:cs="Calibri"/>
          <w:b/>
        </w:rPr>
        <w:t xml:space="preserve">Policies: </w:t>
      </w:r>
      <w:r w:rsidR="00EE5C01">
        <w:rPr>
          <w:rFonts w:cs="Calibri"/>
          <w:bCs/>
        </w:rPr>
        <w:t>Playground inspection policy</w:t>
      </w:r>
    </w:p>
    <w:p w14:paraId="37CA95F9" w14:textId="78CE4A00" w:rsidR="00EE5C01" w:rsidRDefault="00110C0A" w:rsidP="00EE5C01">
      <w:pPr>
        <w:spacing w:after="0" w:line="240" w:lineRule="auto"/>
        <w:ind w:right="-24"/>
        <w:rPr>
          <w:rFonts w:cs="Calibri"/>
          <w:bCs/>
        </w:rPr>
      </w:pPr>
      <w:r>
        <w:rPr>
          <w:rFonts w:cs="Calibri"/>
          <w:bCs/>
        </w:rPr>
        <w:t xml:space="preserve">Cllr Hutchinson proposed approving the draft policy, seconded by Cllr Thomason. This will be updated with the new arrangements for playground inspections and reviewed again. </w:t>
      </w:r>
      <w:r w:rsidR="00150B11">
        <w:rPr>
          <w:rFonts w:cs="Calibri"/>
          <w:bCs/>
        </w:rPr>
        <w:br/>
      </w:r>
      <w:r w:rsidR="00150B11">
        <w:rPr>
          <w:rFonts w:cs="Calibri"/>
          <w:bCs/>
        </w:rPr>
        <w:br/>
      </w:r>
      <w:r w:rsidR="00EE5C01">
        <w:rPr>
          <w:rFonts w:cs="Calibri"/>
          <w:bCs/>
        </w:rPr>
        <w:t>d)</w:t>
      </w:r>
      <w:r w:rsidR="00EE5C01">
        <w:rPr>
          <w:rFonts w:cs="Calibri"/>
          <w:bCs/>
        </w:rPr>
        <w:tab/>
      </w:r>
      <w:r w:rsidR="00EE5C01" w:rsidRPr="004A68A3">
        <w:rPr>
          <w:rFonts w:cs="Calibri"/>
          <w:b/>
        </w:rPr>
        <w:t>Defibrillator training session</w:t>
      </w:r>
      <w:r w:rsidR="00EE5C01">
        <w:rPr>
          <w:rFonts w:cs="Calibri"/>
          <w:bCs/>
        </w:rPr>
        <w:t xml:space="preserve"> </w:t>
      </w:r>
    </w:p>
    <w:p w14:paraId="71E840A7" w14:textId="074784CA" w:rsidR="00EE5C01" w:rsidRDefault="008A5358" w:rsidP="00EE5C01">
      <w:pPr>
        <w:spacing w:after="0" w:line="240" w:lineRule="auto"/>
        <w:ind w:right="-24"/>
        <w:rPr>
          <w:rFonts w:cs="Calibri"/>
          <w:bCs/>
        </w:rPr>
      </w:pPr>
      <w:r>
        <w:rPr>
          <w:rFonts w:cs="Calibri"/>
          <w:bCs/>
        </w:rPr>
        <w:t xml:space="preserve">To take forward. </w:t>
      </w:r>
      <w:r w:rsidR="00150B11">
        <w:rPr>
          <w:rFonts w:cs="Calibri"/>
          <w:bCs/>
        </w:rPr>
        <w:br/>
      </w:r>
      <w:r w:rsidR="00150B11">
        <w:rPr>
          <w:rFonts w:cs="Calibri"/>
          <w:bCs/>
        </w:rPr>
        <w:br/>
      </w:r>
      <w:r w:rsidR="00EE5C01">
        <w:rPr>
          <w:rFonts w:cs="Calibri"/>
          <w:bCs/>
        </w:rPr>
        <w:t>e)</w:t>
      </w:r>
      <w:r w:rsidR="00EE5C01">
        <w:rPr>
          <w:rFonts w:cs="Calibri"/>
          <w:bCs/>
        </w:rPr>
        <w:tab/>
      </w:r>
      <w:r w:rsidR="00EE5C01" w:rsidRPr="00FA6EB1">
        <w:rPr>
          <w:rFonts w:cs="Calibri"/>
          <w:b/>
        </w:rPr>
        <w:t>Gov.uk email addresses</w:t>
      </w:r>
      <w:r w:rsidR="00EE5C01">
        <w:rPr>
          <w:rFonts w:cs="Calibri"/>
          <w:bCs/>
        </w:rPr>
        <w:t xml:space="preserve"> – to discuss</w:t>
      </w:r>
    </w:p>
    <w:p w14:paraId="760546A4" w14:textId="32497233" w:rsidR="00EE5C01" w:rsidRDefault="008A5358" w:rsidP="00EE5C01">
      <w:pPr>
        <w:spacing w:after="0" w:line="240" w:lineRule="auto"/>
        <w:ind w:right="-24"/>
        <w:rPr>
          <w:rFonts w:cs="Calibri"/>
          <w:b/>
        </w:rPr>
      </w:pPr>
      <w:r>
        <w:rPr>
          <w:rFonts w:cs="Calibri"/>
          <w:bCs/>
        </w:rPr>
        <w:t>Cllr Wood proposed obtaining Gov.uk email addresse</w:t>
      </w:r>
      <w:r w:rsidR="00734F48">
        <w:rPr>
          <w:rFonts w:cs="Calibri"/>
          <w:bCs/>
        </w:rPr>
        <w:t>s</w:t>
      </w:r>
      <w:r>
        <w:rPr>
          <w:rFonts w:cs="Calibri"/>
          <w:bCs/>
        </w:rPr>
        <w:t xml:space="preserve"> for Councillors </w:t>
      </w:r>
      <w:r w:rsidR="00734F48">
        <w:rPr>
          <w:rFonts w:cs="Calibri"/>
          <w:bCs/>
        </w:rPr>
        <w:t xml:space="preserve">in line with its domain name, </w:t>
      </w:r>
      <w:r>
        <w:rPr>
          <w:rFonts w:cs="Calibri"/>
          <w:bCs/>
        </w:rPr>
        <w:t xml:space="preserve">at a cost of £17.49 +VAT, seconded by Cllr Hook, all agreed. </w:t>
      </w:r>
      <w:r w:rsidR="00734F48">
        <w:rPr>
          <w:rFonts w:cs="Calibri"/>
          <w:bCs/>
        </w:rPr>
        <w:t xml:space="preserve">Action: Clerk to contact the website provider to discuss. </w:t>
      </w:r>
      <w:r w:rsidR="00150B11">
        <w:rPr>
          <w:rFonts w:cs="Calibri"/>
          <w:bCs/>
        </w:rPr>
        <w:br/>
      </w:r>
      <w:r w:rsidR="00150B11">
        <w:rPr>
          <w:rFonts w:cs="Calibri"/>
          <w:bCs/>
        </w:rPr>
        <w:br/>
      </w:r>
      <w:r w:rsidR="00EE5C01">
        <w:rPr>
          <w:rFonts w:cs="Calibri"/>
          <w:bCs/>
        </w:rPr>
        <w:t>f)</w:t>
      </w:r>
      <w:r w:rsidR="00EE5C01">
        <w:rPr>
          <w:rFonts w:cs="Calibri"/>
          <w:bCs/>
        </w:rPr>
        <w:tab/>
      </w:r>
      <w:r w:rsidR="00EE5C01">
        <w:rPr>
          <w:rFonts w:cs="Calibri"/>
          <w:b/>
        </w:rPr>
        <w:t>Casual Vacancy</w:t>
      </w:r>
    </w:p>
    <w:p w14:paraId="43740B12" w14:textId="346C5B23" w:rsidR="00EE5C01" w:rsidRPr="002B0D7E" w:rsidRDefault="00F11B8C" w:rsidP="00EE5C01">
      <w:pPr>
        <w:spacing w:after="0" w:line="240" w:lineRule="auto"/>
        <w:ind w:right="-24"/>
        <w:rPr>
          <w:rFonts w:cs="Calibri"/>
          <w:bCs/>
        </w:rPr>
      </w:pPr>
      <w:r>
        <w:rPr>
          <w:rFonts w:cs="Calibri"/>
          <w:bCs/>
        </w:rPr>
        <w:t xml:space="preserve">One application to join the Council has been received so far. Co-option will be </w:t>
      </w:r>
      <w:r w:rsidR="001D581E">
        <w:rPr>
          <w:rFonts w:cs="Calibri"/>
          <w:bCs/>
        </w:rPr>
        <w:t>included on the agenda for December’s meeting.</w:t>
      </w:r>
      <w:r w:rsidR="00150B11">
        <w:rPr>
          <w:rFonts w:cs="Calibri"/>
          <w:b/>
        </w:rPr>
        <w:br/>
      </w:r>
      <w:r w:rsidR="00150B11">
        <w:rPr>
          <w:rFonts w:cs="Calibri"/>
          <w:b/>
        </w:rPr>
        <w:br/>
      </w:r>
      <w:r w:rsidR="00150B11">
        <w:rPr>
          <w:rFonts w:cs="Calibri"/>
          <w:b/>
        </w:rPr>
        <w:br/>
      </w:r>
      <w:r w:rsidR="00150B11">
        <w:rPr>
          <w:rFonts w:cs="Calibri"/>
          <w:b/>
        </w:rPr>
        <w:br/>
      </w:r>
      <w:r w:rsidR="00150B11">
        <w:rPr>
          <w:rFonts w:cs="Calibri"/>
          <w:b/>
        </w:rPr>
        <w:br/>
      </w:r>
      <w:r w:rsidR="00EE5C01">
        <w:rPr>
          <w:rFonts w:cs="Calibri"/>
          <w:b/>
        </w:rPr>
        <w:lastRenderedPageBreak/>
        <w:t>g)</w:t>
      </w:r>
      <w:r w:rsidR="00EE5C01">
        <w:rPr>
          <w:rFonts w:cs="Calibri"/>
          <w:b/>
        </w:rPr>
        <w:tab/>
        <w:t xml:space="preserve">Maintenance of village assets – </w:t>
      </w:r>
      <w:r w:rsidR="00EE5C01" w:rsidRPr="002B0D7E">
        <w:rPr>
          <w:rFonts w:cs="Calibri"/>
          <w:bCs/>
        </w:rPr>
        <w:t>to discuss inspections/assess any remedial work and make budget provisions</w:t>
      </w:r>
    </w:p>
    <w:p w14:paraId="740E472A" w14:textId="77777777" w:rsidR="00EB7FC0" w:rsidRDefault="00770AF2" w:rsidP="00EE5C01">
      <w:pPr>
        <w:spacing w:after="0" w:line="240" w:lineRule="auto"/>
        <w:ind w:right="-24"/>
        <w:rPr>
          <w:rFonts w:cs="Calibri"/>
          <w:bCs/>
        </w:rPr>
      </w:pPr>
      <w:r>
        <w:rPr>
          <w:rFonts w:cs="Calibri"/>
          <w:bCs/>
        </w:rPr>
        <w:t xml:space="preserve">To be included in the draft budget for further discussion in December. </w:t>
      </w:r>
    </w:p>
    <w:p w14:paraId="55D9975E" w14:textId="4B894531" w:rsidR="00EE5C01" w:rsidRDefault="00EB7FC0" w:rsidP="00EE5C01">
      <w:pPr>
        <w:spacing w:after="0" w:line="240" w:lineRule="auto"/>
        <w:ind w:right="-24"/>
        <w:rPr>
          <w:rFonts w:cs="Calibri"/>
          <w:b/>
        </w:rPr>
      </w:pPr>
      <w:r>
        <w:rPr>
          <w:rFonts w:cs="Calibri"/>
          <w:bCs/>
        </w:rPr>
        <w:t xml:space="preserve">The Councillors will check the assets in time for the meeting. </w:t>
      </w:r>
      <w:r w:rsidR="00150B11">
        <w:rPr>
          <w:rFonts w:cs="Calibri"/>
          <w:b/>
        </w:rPr>
        <w:br/>
      </w:r>
    </w:p>
    <w:p w14:paraId="1790C539" w14:textId="77777777" w:rsidR="00EE5C01" w:rsidRDefault="00EE5C01" w:rsidP="00EE5C01">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8</w:t>
      </w:r>
      <w:r>
        <w:rPr>
          <w:rFonts w:ascii="Calibri" w:hAnsi="Calibri" w:cs="Calibri"/>
          <w:b/>
          <w:sz w:val="22"/>
          <w:szCs w:val="22"/>
        </w:rPr>
        <w:tab/>
        <w:t>Correspondence</w:t>
      </w:r>
    </w:p>
    <w:p w14:paraId="27EAC78B" w14:textId="77777777" w:rsidR="00EE5C01" w:rsidRDefault="00EE5C01" w:rsidP="00EE5C01">
      <w:pPr>
        <w:spacing w:after="0" w:line="240" w:lineRule="auto"/>
        <w:textAlignment w:val="baseline"/>
        <w:rPr>
          <w:rFonts w:cs="Calibri"/>
        </w:rPr>
      </w:pPr>
      <w:r>
        <w:rPr>
          <w:rFonts w:cs="Calibri"/>
        </w:rPr>
        <w:t xml:space="preserve">To acknowledge receipt of correspondence received by email and to raise any matters requiring attention </w:t>
      </w:r>
      <w:proofErr w:type="spellStart"/>
      <w:r>
        <w:rPr>
          <w:rFonts w:cs="Calibri"/>
        </w:rPr>
        <w:t>inc</w:t>
      </w:r>
      <w:proofErr w:type="spellEnd"/>
      <w:r>
        <w:rPr>
          <w:rFonts w:cs="Calibri"/>
        </w:rPr>
        <w:t xml:space="preserve"> SALC/NALC bulletins, NSAC meeting minutes; Recycling centre </w:t>
      </w:r>
      <w:proofErr w:type="gramStart"/>
      <w:r>
        <w:rPr>
          <w:rFonts w:cs="Calibri"/>
        </w:rPr>
        <w:t>info;</w:t>
      </w:r>
      <w:proofErr w:type="gramEnd"/>
    </w:p>
    <w:p w14:paraId="74F5DCEF" w14:textId="088576A4" w:rsidR="00EE5C01" w:rsidRDefault="001357E0" w:rsidP="00EE5C01">
      <w:pPr>
        <w:pStyle w:val="NormalWeb"/>
        <w:shd w:val="clear" w:color="auto" w:fill="FFFFFF"/>
        <w:spacing w:before="0" w:beforeAutospacing="0" w:after="0" w:afterAutospacing="0"/>
        <w:rPr>
          <w:rFonts w:ascii="Calibri" w:hAnsi="Calibri" w:cs="Calibri"/>
          <w:b/>
          <w:sz w:val="22"/>
          <w:szCs w:val="22"/>
        </w:rPr>
      </w:pPr>
      <w:r>
        <w:rPr>
          <w:rFonts w:ascii="Calibri" w:hAnsi="Calibri" w:cs="Calibri"/>
          <w:bCs/>
          <w:sz w:val="22"/>
          <w:szCs w:val="22"/>
        </w:rPr>
        <w:t xml:space="preserve">Nothing raised for discussion. </w:t>
      </w:r>
      <w:r w:rsidR="00150B11">
        <w:rPr>
          <w:rFonts w:ascii="Calibri" w:hAnsi="Calibri" w:cs="Calibri"/>
          <w:b/>
          <w:sz w:val="22"/>
          <w:szCs w:val="22"/>
        </w:rPr>
        <w:br/>
      </w:r>
      <w:r w:rsidR="00150B11">
        <w:rPr>
          <w:rFonts w:ascii="Calibri" w:hAnsi="Calibri" w:cs="Calibri"/>
          <w:b/>
          <w:sz w:val="22"/>
          <w:szCs w:val="22"/>
        </w:rPr>
        <w:br/>
      </w:r>
      <w:r w:rsidR="00EE5C01" w:rsidRPr="00643A7F">
        <w:rPr>
          <w:rFonts w:ascii="Calibri" w:hAnsi="Calibri" w:cs="Calibri"/>
          <w:b/>
          <w:sz w:val="22"/>
          <w:szCs w:val="22"/>
        </w:rPr>
        <w:t>9</w:t>
      </w:r>
      <w:r w:rsidR="00EE5C01" w:rsidRPr="00643A7F">
        <w:rPr>
          <w:rFonts w:ascii="Calibri" w:hAnsi="Calibri" w:cs="Calibri"/>
          <w:b/>
          <w:sz w:val="22"/>
          <w:szCs w:val="22"/>
        </w:rPr>
        <w:tab/>
        <w:t>Finance</w:t>
      </w:r>
    </w:p>
    <w:p w14:paraId="1729BAEE" w14:textId="77777777" w:rsidR="00EE5C01" w:rsidRPr="00E8349C" w:rsidRDefault="00EE5C01" w:rsidP="00EE5C01">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36F50AE9" w14:textId="2F4C7A01" w:rsidR="00EE5C01" w:rsidRDefault="005F7F19" w:rsidP="00EE5C01">
      <w:pPr>
        <w:widowControl w:val="0"/>
        <w:autoSpaceDE w:val="0"/>
        <w:autoSpaceDN w:val="0"/>
        <w:adjustRightInd w:val="0"/>
        <w:spacing w:after="0" w:line="240" w:lineRule="auto"/>
        <w:ind w:right="-24"/>
        <w:rPr>
          <w:rFonts w:cs="Calibri"/>
          <w:bCs/>
        </w:rPr>
      </w:pPr>
      <w:r>
        <w:rPr>
          <w:rFonts w:cs="Calibri"/>
          <w:bCs/>
        </w:rPr>
        <w:t xml:space="preserve">Cllr Hutchinson proposed all payments, including the salary, for approval, seconded by Cllr Wood, all agreed. Resolved. </w:t>
      </w:r>
      <w:r w:rsidR="00150B11">
        <w:rPr>
          <w:rFonts w:cs="Calibri"/>
          <w:bCs/>
        </w:rPr>
        <w:br/>
      </w:r>
      <w:r w:rsidR="00150B11">
        <w:rPr>
          <w:rFonts w:cs="Calibri"/>
          <w:bCs/>
        </w:rPr>
        <w:br/>
      </w:r>
      <w:r w:rsidR="00EE5C01" w:rsidRPr="00E8349C">
        <w:rPr>
          <w:rFonts w:cs="Calibri"/>
          <w:bCs/>
        </w:rPr>
        <w:t>b)</w:t>
      </w:r>
      <w:r w:rsidR="00EE5C01" w:rsidRPr="00E8349C">
        <w:rPr>
          <w:rFonts w:cs="Calibri"/>
          <w:bCs/>
        </w:rPr>
        <w:tab/>
      </w:r>
      <w:proofErr w:type="gramStart"/>
      <w:r w:rsidR="00EE5C01">
        <w:rPr>
          <w:rFonts w:cs="Calibri"/>
          <w:bCs/>
        </w:rPr>
        <w:t>Accounting</w:t>
      </w:r>
      <w:proofErr w:type="gramEnd"/>
      <w:r w:rsidR="00EE5C01">
        <w:rPr>
          <w:rFonts w:cs="Calibri"/>
          <w:bCs/>
        </w:rPr>
        <w:t xml:space="preserve"> reports /bank statements</w:t>
      </w:r>
    </w:p>
    <w:p w14:paraId="71B06D4D" w14:textId="6913205A" w:rsidR="00EE5C01" w:rsidRDefault="005F7F19" w:rsidP="00EE5C01">
      <w:pPr>
        <w:widowControl w:val="0"/>
        <w:autoSpaceDE w:val="0"/>
        <w:autoSpaceDN w:val="0"/>
        <w:adjustRightInd w:val="0"/>
        <w:spacing w:after="0" w:line="240" w:lineRule="auto"/>
        <w:ind w:right="-24"/>
        <w:rPr>
          <w:rFonts w:cs="Calibri"/>
          <w:bCs/>
        </w:rPr>
      </w:pPr>
      <w:r>
        <w:rPr>
          <w:rFonts w:cs="Calibri"/>
          <w:bCs/>
        </w:rPr>
        <w:t xml:space="preserve">The Councillors confirmed receipt of the updated accounts and bank statements. Cllr Hutchinson proposed the approval of the bank reconciliation, seconded by Cllr Hook, all agreed. Resolved. The Chairman duly signed the reconciliation. </w:t>
      </w:r>
      <w:r w:rsidR="00150B11">
        <w:rPr>
          <w:rFonts w:cs="Calibri"/>
          <w:bCs/>
        </w:rPr>
        <w:br/>
      </w:r>
      <w:r w:rsidR="00150B11">
        <w:rPr>
          <w:rFonts w:cs="Calibri"/>
          <w:bCs/>
        </w:rPr>
        <w:br/>
      </w:r>
      <w:r w:rsidR="00EE5C01">
        <w:rPr>
          <w:rFonts w:cs="Calibri"/>
          <w:bCs/>
        </w:rPr>
        <w:t>c)</w:t>
      </w:r>
      <w:r w:rsidR="00EE5C01">
        <w:rPr>
          <w:rFonts w:cs="Calibri"/>
          <w:bCs/>
        </w:rPr>
        <w:tab/>
        <w:t>To approve signage purchases for sports facilities</w:t>
      </w:r>
    </w:p>
    <w:p w14:paraId="185E08F4" w14:textId="06A6BBD8" w:rsidR="00EE5C01" w:rsidRDefault="00B11F41" w:rsidP="00EE5C01">
      <w:pPr>
        <w:widowControl w:val="0"/>
        <w:autoSpaceDE w:val="0"/>
        <w:autoSpaceDN w:val="0"/>
        <w:adjustRightInd w:val="0"/>
        <w:spacing w:after="0" w:line="240" w:lineRule="auto"/>
        <w:ind w:right="-24"/>
        <w:rPr>
          <w:rFonts w:cs="Calibri"/>
          <w:bCs/>
        </w:rPr>
      </w:pPr>
      <w:r>
        <w:rPr>
          <w:rFonts w:cs="Calibri"/>
          <w:bCs/>
        </w:rPr>
        <w:t xml:space="preserve">Cllr Ashley has printed signage and displayed it. No purchases are now necessary. </w:t>
      </w:r>
      <w:r w:rsidR="00150B11">
        <w:rPr>
          <w:rFonts w:cs="Calibri"/>
          <w:bCs/>
        </w:rPr>
        <w:br/>
      </w:r>
      <w:r w:rsidR="00150B11">
        <w:rPr>
          <w:rFonts w:cs="Calibri"/>
          <w:bCs/>
        </w:rPr>
        <w:br/>
      </w:r>
      <w:r w:rsidR="00EE5C01">
        <w:rPr>
          <w:rFonts w:cs="Calibri"/>
          <w:bCs/>
        </w:rPr>
        <w:t>d)</w:t>
      </w:r>
      <w:r w:rsidR="00EE5C01">
        <w:rPr>
          <w:rFonts w:cs="Calibri"/>
          <w:bCs/>
        </w:rPr>
        <w:tab/>
        <w:t>Budget – to review draft of 2025-26 budget</w:t>
      </w:r>
    </w:p>
    <w:p w14:paraId="6A8A345B" w14:textId="71942AC3" w:rsidR="00EE5C01" w:rsidRDefault="00E617FA" w:rsidP="00EE5C01">
      <w:pPr>
        <w:widowControl w:val="0"/>
        <w:autoSpaceDE w:val="0"/>
        <w:autoSpaceDN w:val="0"/>
        <w:adjustRightInd w:val="0"/>
        <w:spacing w:after="0" w:line="240" w:lineRule="auto"/>
        <w:ind w:right="-24"/>
        <w:rPr>
          <w:rFonts w:cs="Calibri"/>
          <w:bCs/>
        </w:rPr>
      </w:pPr>
      <w:r>
        <w:rPr>
          <w:rFonts w:cs="Calibri"/>
          <w:bCs/>
        </w:rPr>
        <w:t xml:space="preserve">Councillors discussed costs going forward and </w:t>
      </w:r>
      <w:r w:rsidR="001D3463">
        <w:rPr>
          <w:rFonts w:cs="Calibri"/>
          <w:bCs/>
        </w:rPr>
        <w:t xml:space="preserve">percentage increases on this year’s precept. The Clerk was asked to prepare a budget for consideration in December applying an </w:t>
      </w:r>
      <w:r w:rsidR="0071044F">
        <w:rPr>
          <w:rFonts w:cs="Calibri"/>
          <w:bCs/>
        </w:rPr>
        <w:t xml:space="preserve">8% increase.  </w:t>
      </w:r>
      <w:r w:rsidR="00150B11">
        <w:rPr>
          <w:rFonts w:cs="Calibri"/>
          <w:bCs/>
        </w:rPr>
        <w:br/>
      </w:r>
      <w:r w:rsidR="00150B11">
        <w:rPr>
          <w:rFonts w:cs="Calibri"/>
          <w:bCs/>
        </w:rPr>
        <w:br/>
      </w:r>
      <w:r w:rsidR="00EE5C01">
        <w:rPr>
          <w:rFonts w:cs="Calibri"/>
          <w:bCs/>
        </w:rPr>
        <w:t>e)</w:t>
      </w:r>
      <w:r w:rsidR="00EE5C01">
        <w:rPr>
          <w:rFonts w:cs="Calibri"/>
          <w:bCs/>
        </w:rPr>
        <w:tab/>
        <w:t>Quote to board out the QJR loft</w:t>
      </w:r>
    </w:p>
    <w:p w14:paraId="53077E58" w14:textId="772FC61D" w:rsidR="00EE5C01" w:rsidRDefault="004E168C" w:rsidP="00EE5C01">
      <w:pPr>
        <w:widowControl w:val="0"/>
        <w:autoSpaceDE w:val="0"/>
        <w:autoSpaceDN w:val="0"/>
        <w:adjustRightInd w:val="0"/>
        <w:spacing w:after="0" w:line="240" w:lineRule="auto"/>
        <w:ind w:right="-24"/>
        <w:rPr>
          <w:rFonts w:cs="Calibri"/>
          <w:bCs/>
        </w:rPr>
      </w:pPr>
      <w:r>
        <w:rPr>
          <w:rFonts w:cs="Calibri"/>
          <w:bCs/>
        </w:rPr>
        <w:t xml:space="preserve">The Hall representatives suggested that the </w:t>
      </w:r>
      <w:r w:rsidR="00E75A92">
        <w:rPr>
          <w:rFonts w:cs="Calibri"/>
          <w:bCs/>
        </w:rPr>
        <w:t xml:space="preserve">Parish Councils LED </w:t>
      </w:r>
      <w:proofErr w:type="gramStart"/>
      <w:r>
        <w:rPr>
          <w:rFonts w:cs="Calibri"/>
          <w:bCs/>
        </w:rPr>
        <w:t>street light</w:t>
      </w:r>
      <w:r w:rsidR="00E75A92">
        <w:rPr>
          <w:rFonts w:cs="Calibri"/>
          <w:bCs/>
        </w:rPr>
        <w:t>s</w:t>
      </w:r>
      <w:proofErr w:type="gramEnd"/>
      <w:r>
        <w:rPr>
          <w:rFonts w:cs="Calibri"/>
          <w:bCs/>
        </w:rPr>
        <w:t xml:space="preserve"> which Shropshire Council will be removing can be stored in the Hall’s loft</w:t>
      </w:r>
      <w:r w:rsidR="00E75A92">
        <w:rPr>
          <w:rFonts w:cs="Calibri"/>
          <w:bCs/>
        </w:rPr>
        <w:t xml:space="preserve"> rather than having to board out the QJR loft.  To take forward. </w:t>
      </w:r>
      <w:r>
        <w:rPr>
          <w:rFonts w:cs="Calibri"/>
          <w:bCs/>
        </w:rPr>
        <w:t xml:space="preserve"> </w:t>
      </w:r>
      <w:r w:rsidR="00150B11">
        <w:rPr>
          <w:rFonts w:cs="Calibri"/>
          <w:bCs/>
        </w:rPr>
        <w:br/>
      </w:r>
      <w:r w:rsidR="00150B11">
        <w:rPr>
          <w:rFonts w:cs="Calibri"/>
          <w:bCs/>
        </w:rPr>
        <w:br/>
      </w:r>
      <w:r w:rsidR="00EE5C01">
        <w:rPr>
          <w:rFonts w:cs="Calibri"/>
          <w:bCs/>
        </w:rPr>
        <w:t>f)</w:t>
      </w:r>
      <w:r w:rsidR="00EE5C01">
        <w:rPr>
          <w:rFonts w:cs="Calibri"/>
          <w:bCs/>
        </w:rPr>
        <w:tab/>
        <w:t>Woodland signage</w:t>
      </w:r>
      <w:r w:rsidR="003C36C7">
        <w:rPr>
          <w:rFonts w:cs="Calibri"/>
          <w:bCs/>
        </w:rPr>
        <w:t xml:space="preserve"> – no update</w:t>
      </w:r>
      <w:r w:rsidR="00EE5C01">
        <w:rPr>
          <w:rFonts w:cs="Calibri"/>
          <w:bCs/>
        </w:rPr>
        <w:tab/>
      </w:r>
    </w:p>
    <w:p w14:paraId="6186D666" w14:textId="77777777" w:rsidR="00EE5C01" w:rsidRPr="000D4E92" w:rsidRDefault="00EE5C01" w:rsidP="00EE5C01">
      <w:pPr>
        <w:widowControl w:val="0"/>
        <w:autoSpaceDE w:val="0"/>
        <w:autoSpaceDN w:val="0"/>
        <w:adjustRightInd w:val="0"/>
        <w:spacing w:after="0" w:line="240" w:lineRule="auto"/>
        <w:ind w:right="-24"/>
        <w:rPr>
          <w:rFonts w:cs="Calibri"/>
          <w:bCs/>
        </w:rPr>
      </w:pPr>
      <w:r>
        <w:rPr>
          <w:rFonts w:cs="Calibri"/>
          <w:bCs/>
        </w:rPr>
        <w:tab/>
      </w:r>
    </w:p>
    <w:tbl>
      <w:tblPr>
        <w:tblpPr w:leftFromText="180" w:rightFromText="180" w:vertAnchor="text" w:horzAnchor="margin" w:tblpY="16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1944"/>
        <w:gridCol w:w="2835"/>
        <w:gridCol w:w="1423"/>
        <w:gridCol w:w="1129"/>
        <w:gridCol w:w="1701"/>
      </w:tblGrid>
      <w:tr w:rsidR="00EE5C01" w:rsidRPr="00EB0CD0" w14:paraId="50038B9E" w14:textId="77777777" w:rsidTr="00304211">
        <w:tc>
          <w:tcPr>
            <w:tcW w:w="1141" w:type="dxa"/>
          </w:tcPr>
          <w:p w14:paraId="0CDBFE7E" w14:textId="77777777" w:rsidR="00EE5C01" w:rsidRPr="00A7739E" w:rsidRDefault="00EE5C01" w:rsidP="00304211">
            <w:pPr>
              <w:autoSpaceDE w:val="0"/>
              <w:autoSpaceDN w:val="0"/>
              <w:adjustRightInd w:val="0"/>
              <w:spacing w:after="0" w:line="240" w:lineRule="auto"/>
              <w:ind w:right="-24"/>
              <w:rPr>
                <w:rFonts w:cs="Calibri"/>
                <w:b/>
              </w:rPr>
            </w:pPr>
            <w:r w:rsidRPr="00A7739E">
              <w:rPr>
                <w:rFonts w:cs="Calibri"/>
                <w:b/>
              </w:rPr>
              <w:t>Date of Invoice</w:t>
            </w:r>
          </w:p>
        </w:tc>
        <w:tc>
          <w:tcPr>
            <w:tcW w:w="1944" w:type="dxa"/>
          </w:tcPr>
          <w:p w14:paraId="6EBEEFC7" w14:textId="77777777" w:rsidR="00EE5C01" w:rsidRPr="00A7739E" w:rsidRDefault="00EE5C01" w:rsidP="00304211">
            <w:pPr>
              <w:autoSpaceDE w:val="0"/>
              <w:autoSpaceDN w:val="0"/>
              <w:adjustRightInd w:val="0"/>
              <w:spacing w:after="0" w:line="240" w:lineRule="auto"/>
              <w:ind w:right="-24"/>
              <w:rPr>
                <w:rFonts w:cs="Calibri"/>
                <w:b/>
              </w:rPr>
            </w:pPr>
            <w:r>
              <w:rPr>
                <w:rFonts w:cs="Calibri"/>
                <w:b/>
              </w:rPr>
              <w:t>Payee</w:t>
            </w:r>
          </w:p>
        </w:tc>
        <w:tc>
          <w:tcPr>
            <w:tcW w:w="2835" w:type="dxa"/>
          </w:tcPr>
          <w:p w14:paraId="2E01947D" w14:textId="77777777" w:rsidR="00EE5C01" w:rsidRPr="00A7739E" w:rsidRDefault="00EE5C01" w:rsidP="00304211">
            <w:pPr>
              <w:autoSpaceDE w:val="0"/>
              <w:autoSpaceDN w:val="0"/>
              <w:adjustRightInd w:val="0"/>
              <w:spacing w:after="0" w:line="240" w:lineRule="auto"/>
              <w:ind w:right="-24"/>
              <w:rPr>
                <w:rFonts w:cs="Calibri"/>
                <w:b/>
              </w:rPr>
            </w:pPr>
            <w:r w:rsidRPr="00A7739E">
              <w:rPr>
                <w:rFonts w:cs="Calibri"/>
                <w:b/>
              </w:rPr>
              <w:t>Purpose</w:t>
            </w:r>
          </w:p>
        </w:tc>
        <w:tc>
          <w:tcPr>
            <w:tcW w:w="1423" w:type="dxa"/>
          </w:tcPr>
          <w:p w14:paraId="0DAA482B" w14:textId="77777777" w:rsidR="00EE5C01" w:rsidRPr="00A7739E" w:rsidRDefault="00EE5C01" w:rsidP="00304211">
            <w:pPr>
              <w:autoSpaceDE w:val="0"/>
              <w:autoSpaceDN w:val="0"/>
              <w:adjustRightInd w:val="0"/>
              <w:spacing w:after="0" w:line="240" w:lineRule="auto"/>
              <w:ind w:right="-24"/>
              <w:rPr>
                <w:rFonts w:cs="Calibri"/>
                <w:b/>
              </w:rPr>
            </w:pPr>
            <w:r w:rsidRPr="00A7739E">
              <w:rPr>
                <w:rFonts w:cs="Calibri"/>
                <w:b/>
              </w:rPr>
              <w:t>Amount</w:t>
            </w:r>
          </w:p>
        </w:tc>
        <w:tc>
          <w:tcPr>
            <w:tcW w:w="1129" w:type="dxa"/>
          </w:tcPr>
          <w:p w14:paraId="589F5B68" w14:textId="77777777" w:rsidR="00EE5C01" w:rsidRPr="00A7739E" w:rsidRDefault="00EE5C01" w:rsidP="00304211">
            <w:pPr>
              <w:autoSpaceDE w:val="0"/>
              <w:autoSpaceDN w:val="0"/>
              <w:adjustRightInd w:val="0"/>
              <w:spacing w:after="0" w:line="240" w:lineRule="auto"/>
              <w:ind w:right="-24"/>
              <w:rPr>
                <w:rFonts w:cs="Calibri"/>
                <w:b/>
              </w:rPr>
            </w:pPr>
            <w:r w:rsidRPr="00A7739E">
              <w:rPr>
                <w:rFonts w:cs="Calibri"/>
                <w:b/>
              </w:rPr>
              <w:t>Cheque no</w:t>
            </w:r>
          </w:p>
        </w:tc>
        <w:tc>
          <w:tcPr>
            <w:tcW w:w="1701" w:type="dxa"/>
          </w:tcPr>
          <w:p w14:paraId="7482910D" w14:textId="77777777" w:rsidR="00EE5C01" w:rsidRPr="00A7739E" w:rsidRDefault="00EE5C01" w:rsidP="00304211">
            <w:pPr>
              <w:autoSpaceDE w:val="0"/>
              <w:autoSpaceDN w:val="0"/>
              <w:adjustRightInd w:val="0"/>
              <w:spacing w:after="0" w:line="240" w:lineRule="auto"/>
              <w:ind w:right="-24"/>
              <w:rPr>
                <w:rFonts w:cs="Calibri"/>
                <w:b/>
              </w:rPr>
            </w:pPr>
            <w:r w:rsidRPr="00A7739E">
              <w:rPr>
                <w:rFonts w:cs="Calibri"/>
                <w:b/>
              </w:rPr>
              <w:t>Power of Expenditure</w:t>
            </w:r>
          </w:p>
        </w:tc>
      </w:tr>
      <w:tr w:rsidR="00EE5C01" w:rsidRPr="00EB0CD0" w14:paraId="7E7E60AF" w14:textId="77777777" w:rsidTr="00304211">
        <w:tc>
          <w:tcPr>
            <w:tcW w:w="1141" w:type="dxa"/>
          </w:tcPr>
          <w:p w14:paraId="33101BD1" w14:textId="77777777" w:rsidR="00EE5C01" w:rsidRPr="00EB0CD0" w:rsidRDefault="00EE5C01" w:rsidP="00304211">
            <w:pPr>
              <w:autoSpaceDE w:val="0"/>
              <w:autoSpaceDN w:val="0"/>
              <w:adjustRightInd w:val="0"/>
              <w:spacing w:after="0" w:line="240" w:lineRule="auto"/>
              <w:ind w:right="-24"/>
              <w:rPr>
                <w:rFonts w:cs="Calibri"/>
                <w:bCs/>
              </w:rPr>
            </w:pPr>
            <w:r>
              <w:rPr>
                <w:rFonts w:cs="Calibri"/>
                <w:bCs/>
              </w:rPr>
              <w:t>30/10/24</w:t>
            </w:r>
          </w:p>
        </w:tc>
        <w:tc>
          <w:tcPr>
            <w:tcW w:w="1944" w:type="dxa"/>
          </w:tcPr>
          <w:p w14:paraId="0C07FE97" w14:textId="77777777" w:rsidR="00EE5C01" w:rsidRPr="00EB0CD0" w:rsidRDefault="00EE5C01" w:rsidP="00304211">
            <w:pPr>
              <w:autoSpaceDE w:val="0"/>
              <w:autoSpaceDN w:val="0"/>
              <w:adjustRightInd w:val="0"/>
              <w:spacing w:after="0" w:line="240" w:lineRule="auto"/>
              <w:ind w:right="-24"/>
              <w:rPr>
                <w:rFonts w:cs="Calibri"/>
                <w:bCs/>
              </w:rPr>
            </w:pPr>
            <w:r w:rsidRPr="00EB0CD0">
              <w:rPr>
                <w:rFonts w:cs="Calibri"/>
                <w:bCs/>
              </w:rPr>
              <w:t>Employee</w:t>
            </w:r>
          </w:p>
        </w:tc>
        <w:tc>
          <w:tcPr>
            <w:tcW w:w="2835" w:type="dxa"/>
          </w:tcPr>
          <w:p w14:paraId="29BE9C48" w14:textId="77777777" w:rsidR="00EE5C01" w:rsidRPr="00EB0CD0" w:rsidRDefault="00EE5C01" w:rsidP="00304211">
            <w:pPr>
              <w:autoSpaceDE w:val="0"/>
              <w:autoSpaceDN w:val="0"/>
              <w:adjustRightInd w:val="0"/>
              <w:spacing w:after="0" w:line="240" w:lineRule="auto"/>
              <w:ind w:right="-24"/>
              <w:rPr>
                <w:rFonts w:cs="Calibri"/>
                <w:bCs/>
              </w:rPr>
            </w:pPr>
            <w:r w:rsidRPr="00EB0CD0">
              <w:rPr>
                <w:rFonts w:cs="Calibri"/>
                <w:bCs/>
              </w:rPr>
              <w:t xml:space="preserve">Clerk’s Salary </w:t>
            </w:r>
          </w:p>
        </w:tc>
        <w:tc>
          <w:tcPr>
            <w:tcW w:w="1423" w:type="dxa"/>
          </w:tcPr>
          <w:p w14:paraId="107E3D31" w14:textId="77777777" w:rsidR="00EE5C01" w:rsidRPr="00EB0CD0" w:rsidRDefault="00EE5C01" w:rsidP="00304211">
            <w:pPr>
              <w:autoSpaceDE w:val="0"/>
              <w:autoSpaceDN w:val="0"/>
              <w:adjustRightInd w:val="0"/>
              <w:spacing w:after="0" w:line="240" w:lineRule="auto"/>
              <w:ind w:right="-24"/>
              <w:rPr>
                <w:rFonts w:cs="Calibri"/>
                <w:bCs/>
              </w:rPr>
            </w:pPr>
            <w:r w:rsidRPr="00EB0CD0">
              <w:rPr>
                <w:rFonts w:cs="Calibri"/>
                <w:bCs/>
              </w:rPr>
              <w:t>£</w:t>
            </w:r>
            <w:r>
              <w:rPr>
                <w:rFonts w:cs="Calibri"/>
                <w:bCs/>
              </w:rPr>
              <w:t>505.66</w:t>
            </w:r>
          </w:p>
        </w:tc>
        <w:tc>
          <w:tcPr>
            <w:tcW w:w="1129" w:type="dxa"/>
          </w:tcPr>
          <w:p w14:paraId="55FE3BC5" w14:textId="77777777" w:rsidR="00EE5C01" w:rsidRPr="00EB0CD0" w:rsidRDefault="00EE5C01" w:rsidP="00304211">
            <w:pPr>
              <w:autoSpaceDE w:val="0"/>
              <w:autoSpaceDN w:val="0"/>
              <w:adjustRightInd w:val="0"/>
              <w:spacing w:after="0" w:line="240" w:lineRule="auto"/>
              <w:ind w:right="-24"/>
              <w:rPr>
                <w:rFonts w:cs="Calibri"/>
                <w:bCs/>
              </w:rPr>
            </w:pPr>
            <w:r>
              <w:rPr>
                <w:rFonts w:cs="Calibri"/>
                <w:bCs/>
              </w:rPr>
              <w:t>SO</w:t>
            </w:r>
          </w:p>
        </w:tc>
        <w:tc>
          <w:tcPr>
            <w:tcW w:w="1701" w:type="dxa"/>
          </w:tcPr>
          <w:p w14:paraId="1547CC89" w14:textId="77777777" w:rsidR="00EE5C01" w:rsidRPr="00A7315F" w:rsidRDefault="00EE5C01" w:rsidP="00304211">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EE5C01" w:rsidRPr="00EB0CD0" w14:paraId="4DBA2CA5" w14:textId="77777777" w:rsidTr="00304211">
        <w:tc>
          <w:tcPr>
            <w:tcW w:w="1141" w:type="dxa"/>
          </w:tcPr>
          <w:p w14:paraId="51500D43" w14:textId="77777777" w:rsidR="00EE5C01" w:rsidRPr="00EB0CD0" w:rsidRDefault="00EE5C01" w:rsidP="00304211">
            <w:pPr>
              <w:autoSpaceDE w:val="0"/>
              <w:autoSpaceDN w:val="0"/>
              <w:adjustRightInd w:val="0"/>
              <w:spacing w:after="0" w:line="240" w:lineRule="auto"/>
              <w:ind w:right="-24"/>
              <w:rPr>
                <w:rFonts w:cs="Calibri"/>
                <w:bCs/>
              </w:rPr>
            </w:pPr>
            <w:r>
              <w:rPr>
                <w:rFonts w:cs="Calibri"/>
                <w:bCs/>
              </w:rPr>
              <w:t>Tbc</w:t>
            </w:r>
          </w:p>
        </w:tc>
        <w:tc>
          <w:tcPr>
            <w:tcW w:w="1944" w:type="dxa"/>
          </w:tcPr>
          <w:p w14:paraId="0719AE91" w14:textId="77777777" w:rsidR="00EE5C01" w:rsidRPr="00EB0CD0" w:rsidRDefault="00EE5C01" w:rsidP="00304211">
            <w:pPr>
              <w:autoSpaceDE w:val="0"/>
              <w:autoSpaceDN w:val="0"/>
              <w:adjustRightInd w:val="0"/>
              <w:spacing w:after="0" w:line="240" w:lineRule="auto"/>
              <w:ind w:right="-24"/>
              <w:rPr>
                <w:rFonts w:cs="Calibri"/>
                <w:bCs/>
              </w:rPr>
            </w:pPr>
            <w:r>
              <w:rPr>
                <w:rFonts w:cs="Calibri"/>
                <w:bCs/>
              </w:rPr>
              <w:t>HMRC</w:t>
            </w:r>
          </w:p>
        </w:tc>
        <w:tc>
          <w:tcPr>
            <w:tcW w:w="2835" w:type="dxa"/>
          </w:tcPr>
          <w:p w14:paraId="7F4AA160" w14:textId="77777777" w:rsidR="00EE5C01" w:rsidRPr="00EB0CD0" w:rsidRDefault="00EE5C01" w:rsidP="00304211">
            <w:pPr>
              <w:autoSpaceDE w:val="0"/>
              <w:autoSpaceDN w:val="0"/>
              <w:adjustRightInd w:val="0"/>
              <w:spacing w:after="0" w:line="240" w:lineRule="auto"/>
              <w:ind w:right="-24"/>
              <w:rPr>
                <w:rFonts w:cs="Calibri"/>
                <w:bCs/>
              </w:rPr>
            </w:pPr>
            <w:r w:rsidRPr="00EB0CD0">
              <w:rPr>
                <w:rFonts w:cs="Calibri"/>
                <w:bCs/>
              </w:rPr>
              <w:t>PAYE</w:t>
            </w:r>
          </w:p>
        </w:tc>
        <w:tc>
          <w:tcPr>
            <w:tcW w:w="1423" w:type="dxa"/>
          </w:tcPr>
          <w:p w14:paraId="6D1DE29F" w14:textId="77777777" w:rsidR="00EE5C01" w:rsidRPr="00EB0CD0" w:rsidRDefault="00EE5C01" w:rsidP="00304211">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£tbc</w:t>
            </w:r>
          </w:p>
        </w:tc>
        <w:tc>
          <w:tcPr>
            <w:tcW w:w="1129" w:type="dxa"/>
          </w:tcPr>
          <w:p w14:paraId="2E8BEC9E" w14:textId="77777777" w:rsidR="00EE5C01" w:rsidRPr="00EB0CD0" w:rsidRDefault="00EE5C01" w:rsidP="00304211">
            <w:pPr>
              <w:autoSpaceDE w:val="0"/>
              <w:autoSpaceDN w:val="0"/>
              <w:adjustRightInd w:val="0"/>
              <w:spacing w:after="0" w:line="240" w:lineRule="auto"/>
              <w:ind w:right="-24"/>
              <w:rPr>
                <w:rFonts w:cs="Calibri"/>
                <w:bCs/>
              </w:rPr>
            </w:pPr>
            <w:r>
              <w:rPr>
                <w:rFonts w:cs="Calibri"/>
                <w:bCs/>
              </w:rPr>
              <w:t>DD</w:t>
            </w:r>
          </w:p>
        </w:tc>
        <w:tc>
          <w:tcPr>
            <w:tcW w:w="1701" w:type="dxa"/>
          </w:tcPr>
          <w:p w14:paraId="490130CE" w14:textId="77777777" w:rsidR="00EE5C01" w:rsidRPr="00A7315F" w:rsidRDefault="00EE5C01" w:rsidP="00304211">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EE5C01" w:rsidRPr="00EB0CD0" w14:paraId="4FC64234" w14:textId="77777777" w:rsidTr="00304211">
        <w:tc>
          <w:tcPr>
            <w:tcW w:w="1141" w:type="dxa"/>
          </w:tcPr>
          <w:p w14:paraId="7A4F9FA9" w14:textId="77777777" w:rsidR="00EE5C01" w:rsidRDefault="00EE5C01" w:rsidP="00304211">
            <w:pPr>
              <w:autoSpaceDE w:val="0"/>
              <w:autoSpaceDN w:val="0"/>
              <w:adjustRightInd w:val="0"/>
              <w:spacing w:after="0" w:line="240" w:lineRule="auto"/>
              <w:ind w:right="-24"/>
              <w:rPr>
                <w:rFonts w:cs="Calibri"/>
                <w:bCs/>
              </w:rPr>
            </w:pPr>
            <w:r>
              <w:rPr>
                <w:rFonts w:cs="Calibri"/>
                <w:bCs/>
              </w:rPr>
              <w:t>25/09/24</w:t>
            </w:r>
          </w:p>
        </w:tc>
        <w:tc>
          <w:tcPr>
            <w:tcW w:w="1944" w:type="dxa"/>
          </w:tcPr>
          <w:p w14:paraId="5BAD21E9" w14:textId="77777777" w:rsidR="00EE5C01" w:rsidRDefault="00EE5C01" w:rsidP="00304211">
            <w:pPr>
              <w:autoSpaceDE w:val="0"/>
              <w:autoSpaceDN w:val="0"/>
              <w:adjustRightInd w:val="0"/>
              <w:spacing w:after="0" w:line="240" w:lineRule="auto"/>
              <w:ind w:right="-24"/>
              <w:rPr>
                <w:rFonts w:cs="Calibri"/>
                <w:bCs/>
              </w:rPr>
            </w:pPr>
            <w:r>
              <w:rPr>
                <w:rFonts w:cs="Calibri"/>
                <w:bCs/>
              </w:rPr>
              <w:t xml:space="preserve">Bank </w:t>
            </w:r>
          </w:p>
        </w:tc>
        <w:tc>
          <w:tcPr>
            <w:tcW w:w="2835" w:type="dxa"/>
          </w:tcPr>
          <w:p w14:paraId="1BFAC9E1" w14:textId="77777777" w:rsidR="00EE5C01" w:rsidRDefault="00EE5C01" w:rsidP="00304211">
            <w:pPr>
              <w:autoSpaceDE w:val="0"/>
              <w:autoSpaceDN w:val="0"/>
              <w:adjustRightInd w:val="0"/>
              <w:spacing w:after="0" w:line="240" w:lineRule="auto"/>
              <w:ind w:right="-24"/>
              <w:rPr>
                <w:rFonts w:cs="Calibri"/>
                <w:bCs/>
              </w:rPr>
            </w:pPr>
            <w:r>
              <w:rPr>
                <w:rFonts w:cs="Calibri"/>
                <w:bCs/>
              </w:rPr>
              <w:t>Charges</w:t>
            </w:r>
          </w:p>
        </w:tc>
        <w:tc>
          <w:tcPr>
            <w:tcW w:w="1423" w:type="dxa"/>
          </w:tcPr>
          <w:p w14:paraId="7F1F753B" w14:textId="77777777" w:rsidR="00EE5C01" w:rsidRDefault="00EE5C01" w:rsidP="00304211">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£10.00</w:t>
            </w:r>
          </w:p>
        </w:tc>
        <w:tc>
          <w:tcPr>
            <w:tcW w:w="1129" w:type="dxa"/>
          </w:tcPr>
          <w:p w14:paraId="74E156FC" w14:textId="77777777" w:rsidR="00EE5C01" w:rsidRDefault="00EE5C01" w:rsidP="00304211">
            <w:pPr>
              <w:autoSpaceDE w:val="0"/>
              <w:autoSpaceDN w:val="0"/>
              <w:adjustRightInd w:val="0"/>
              <w:spacing w:after="0" w:line="240" w:lineRule="auto"/>
              <w:ind w:right="-24"/>
              <w:rPr>
                <w:rFonts w:cs="Calibri"/>
                <w:bCs/>
              </w:rPr>
            </w:pPr>
            <w:r>
              <w:rPr>
                <w:rFonts w:cs="Calibri"/>
                <w:bCs/>
              </w:rPr>
              <w:t>DD</w:t>
            </w:r>
          </w:p>
        </w:tc>
        <w:tc>
          <w:tcPr>
            <w:tcW w:w="1701" w:type="dxa"/>
          </w:tcPr>
          <w:p w14:paraId="03D2F9D0" w14:textId="77777777" w:rsidR="00EE5C01" w:rsidRPr="00A7315F" w:rsidRDefault="00EE5C01" w:rsidP="00304211">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EE5C01" w:rsidRPr="00EB0CD0" w14:paraId="7303DCD2" w14:textId="77777777" w:rsidTr="00304211">
        <w:tc>
          <w:tcPr>
            <w:tcW w:w="1141" w:type="dxa"/>
          </w:tcPr>
          <w:p w14:paraId="03E6B417" w14:textId="77777777" w:rsidR="00EE5C01" w:rsidRDefault="00EE5C01" w:rsidP="00304211">
            <w:pPr>
              <w:autoSpaceDE w:val="0"/>
              <w:autoSpaceDN w:val="0"/>
              <w:adjustRightInd w:val="0"/>
              <w:spacing w:after="0" w:line="240" w:lineRule="auto"/>
              <w:ind w:right="-24"/>
              <w:rPr>
                <w:rFonts w:cs="Calibri"/>
                <w:bCs/>
              </w:rPr>
            </w:pPr>
            <w:r>
              <w:rPr>
                <w:rFonts w:cs="Calibri"/>
                <w:bCs/>
              </w:rPr>
              <w:t>02/10/24</w:t>
            </w:r>
          </w:p>
        </w:tc>
        <w:tc>
          <w:tcPr>
            <w:tcW w:w="1944" w:type="dxa"/>
          </w:tcPr>
          <w:p w14:paraId="449778BF" w14:textId="77777777" w:rsidR="00EE5C01" w:rsidRDefault="00EE5C01" w:rsidP="00304211">
            <w:pPr>
              <w:autoSpaceDE w:val="0"/>
              <w:autoSpaceDN w:val="0"/>
              <w:adjustRightInd w:val="0"/>
              <w:spacing w:after="0" w:line="240" w:lineRule="auto"/>
              <w:ind w:right="-24"/>
              <w:rPr>
                <w:rFonts w:cs="Calibri"/>
                <w:bCs/>
              </w:rPr>
            </w:pPr>
            <w:r>
              <w:rPr>
                <w:rFonts w:cs="Calibri"/>
                <w:bCs/>
              </w:rPr>
              <w:t>JWH</w:t>
            </w:r>
          </w:p>
        </w:tc>
        <w:tc>
          <w:tcPr>
            <w:tcW w:w="2835" w:type="dxa"/>
          </w:tcPr>
          <w:p w14:paraId="02001F8B" w14:textId="77777777" w:rsidR="00EE5C01" w:rsidRDefault="00EE5C01" w:rsidP="00304211">
            <w:pPr>
              <w:autoSpaceDE w:val="0"/>
              <w:autoSpaceDN w:val="0"/>
              <w:adjustRightInd w:val="0"/>
              <w:spacing w:after="0" w:line="240" w:lineRule="auto"/>
              <w:ind w:right="-24"/>
              <w:rPr>
                <w:rFonts w:cs="Calibri"/>
                <w:bCs/>
              </w:rPr>
            </w:pPr>
            <w:r>
              <w:rPr>
                <w:rFonts w:cs="Calibri"/>
                <w:bCs/>
              </w:rPr>
              <w:t>Grounds maintenance</w:t>
            </w:r>
          </w:p>
        </w:tc>
        <w:tc>
          <w:tcPr>
            <w:tcW w:w="1423" w:type="dxa"/>
          </w:tcPr>
          <w:p w14:paraId="59C6B70A" w14:textId="77777777" w:rsidR="00EE5C01" w:rsidRDefault="00EE5C01" w:rsidP="00304211">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£240.00</w:t>
            </w:r>
          </w:p>
        </w:tc>
        <w:tc>
          <w:tcPr>
            <w:tcW w:w="1129" w:type="dxa"/>
          </w:tcPr>
          <w:p w14:paraId="3768E688" w14:textId="794C9482" w:rsidR="00EE5C01" w:rsidRDefault="000C0B94" w:rsidP="00304211">
            <w:pPr>
              <w:autoSpaceDE w:val="0"/>
              <w:autoSpaceDN w:val="0"/>
              <w:adjustRightInd w:val="0"/>
              <w:spacing w:after="0" w:line="240" w:lineRule="auto"/>
              <w:ind w:right="-24"/>
              <w:rPr>
                <w:rFonts w:cs="Calibri"/>
                <w:bCs/>
              </w:rPr>
            </w:pPr>
            <w:r>
              <w:rPr>
                <w:rFonts w:cs="Calibri"/>
                <w:bCs/>
              </w:rPr>
              <w:t>Online</w:t>
            </w:r>
          </w:p>
        </w:tc>
        <w:tc>
          <w:tcPr>
            <w:tcW w:w="1701" w:type="dxa"/>
          </w:tcPr>
          <w:p w14:paraId="4E60CF77" w14:textId="77777777" w:rsidR="00EE5C01" w:rsidRPr="00A7315F" w:rsidRDefault="00EE5C01" w:rsidP="00304211">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EE5C01" w:rsidRPr="00EB0CD0" w14:paraId="675CD5A2" w14:textId="77777777" w:rsidTr="00304211">
        <w:tc>
          <w:tcPr>
            <w:tcW w:w="1141" w:type="dxa"/>
          </w:tcPr>
          <w:p w14:paraId="763B6743" w14:textId="77777777" w:rsidR="00EE5C01" w:rsidRPr="00E83C45" w:rsidRDefault="00EE5C01" w:rsidP="00304211">
            <w:pPr>
              <w:autoSpaceDE w:val="0"/>
              <w:autoSpaceDN w:val="0"/>
              <w:adjustRightInd w:val="0"/>
              <w:spacing w:after="0" w:line="240" w:lineRule="auto"/>
              <w:ind w:right="-24"/>
              <w:rPr>
                <w:rFonts w:cs="Calibri"/>
                <w:bCs/>
              </w:rPr>
            </w:pPr>
            <w:r>
              <w:rPr>
                <w:rFonts w:cs="Calibri"/>
                <w:bCs/>
              </w:rPr>
              <w:t>17/09/24</w:t>
            </w:r>
          </w:p>
        </w:tc>
        <w:tc>
          <w:tcPr>
            <w:tcW w:w="1944" w:type="dxa"/>
          </w:tcPr>
          <w:p w14:paraId="5FF562A9" w14:textId="77777777" w:rsidR="00EE5C01" w:rsidRPr="00E83C45" w:rsidRDefault="00EE5C01" w:rsidP="00304211">
            <w:pPr>
              <w:autoSpaceDE w:val="0"/>
              <w:autoSpaceDN w:val="0"/>
              <w:adjustRightInd w:val="0"/>
              <w:spacing w:after="0" w:line="240" w:lineRule="auto"/>
              <w:ind w:right="-24"/>
              <w:rPr>
                <w:rFonts w:cs="Calibri"/>
                <w:bCs/>
              </w:rPr>
            </w:pPr>
            <w:r>
              <w:rPr>
                <w:rFonts w:cs="Calibri"/>
                <w:bCs/>
              </w:rPr>
              <w:t>EDF</w:t>
            </w:r>
          </w:p>
        </w:tc>
        <w:tc>
          <w:tcPr>
            <w:tcW w:w="2835" w:type="dxa"/>
          </w:tcPr>
          <w:p w14:paraId="63D6C7D5" w14:textId="77777777" w:rsidR="00EE5C01" w:rsidRPr="00E83C45" w:rsidRDefault="00EE5C01" w:rsidP="00304211">
            <w:pPr>
              <w:autoSpaceDE w:val="0"/>
              <w:autoSpaceDN w:val="0"/>
              <w:adjustRightInd w:val="0"/>
              <w:spacing w:after="0" w:line="240" w:lineRule="auto"/>
              <w:ind w:right="-24"/>
              <w:rPr>
                <w:rFonts w:cs="Calibri"/>
                <w:bCs/>
              </w:rPr>
            </w:pPr>
            <w:r>
              <w:rPr>
                <w:rFonts w:cs="Calibri"/>
                <w:bCs/>
              </w:rPr>
              <w:t>Energy</w:t>
            </w:r>
          </w:p>
        </w:tc>
        <w:tc>
          <w:tcPr>
            <w:tcW w:w="1423" w:type="dxa"/>
          </w:tcPr>
          <w:p w14:paraId="41BD196F" w14:textId="77777777" w:rsidR="00EE5C01" w:rsidRPr="00E83C45" w:rsidRDefault="00EE5C01" w:rsidP="00304211">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£92.30</w:t>
            </w:r>
          </w:p>
        </w:tc>
        <w:tc>
          <w:tcPr>
            <w:tcW w:w="1129" w:type="dxa"/>
          </w:tcPr>
          <w:p w14:paraId="0E85961D" w14:textId="66DA6E8C" w:rsidR="00EE5C01" w:rsidRPr="00E83C45" w:rsidRDefault="000C0B94" w:rsidP="00304211">
            <w:pPr>
              <w:autoSpaceDE w:val="0"/>
              <w:autoSpaceDN w:val="0"/>
              <w:adjustRightInd w:val="0"/>
              <w:spacing w:after="0" w:line="240" w:lineRule="auto"/>
              <w:ind w:right="-24"/>
              <w:rPr>
                <w:rFonts w:cs="Calibri"/>
                <w:bCs/>
              </w:rPr>
            </w:pPr>
            <w:r>
              <w:rPr>
                <w:rFonts w:cs="Calibri"/>
                <w:bCs/>
              </w:rPr>
              <w:t>DD</w:t>
            </w:r>
          </w:p>
        </w:tc>
        <w:tc>
          <w:tcPr>
            <w:tcW w:w="1701" w:type="dxa"/>
          </w:tcPr>
          <w:p w14:paraId="35DC8165" w14:textId="77777777" w:rsidR="00EE5C01" w:rsidRPr="00E83C45" w:rsidRDefault="00EE5C01" w:rsidP="00304211">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EE5C01" w:rsidRPr="00EB0CD0" w14:paraId="4F20B4EE" w14:textId="77777777" w:rsidTr="00304211">
        <w:tc>
          <w:tcPr>
            <w:tcW w:w="1141" w:type="dxa"/>
          </w:tcPr>
          <w:p w14:paraId="6F7C8ECD" w14:textId="77777777" w:rsidR="00EE5C01" w:rsidRPr="00E83C45" w:rsidRDefault="00EE5C01" w:rsidP="00304211">
            <w:pPr>
              <w:autoSpaceDE w:val="0"/>
              <w:autoSpaceDN w:val="0"/>
              <w:adjustRightInd w:val="0"/>
              <w:spacing w:after="0" w:line="240" w:lineRule="auto"/>
              <w:ind w:right="-24"/>
              <w:rPr>
                <w:rFonts w:cs="Calibri"/>
                <w:bCs/>
              </w:rPr>
            </w:pPr>
            <w:r>
              <w:rPr>
                <w:rFonts w:cs="Calibri"/>
                <w:bCs/>
              </w:rPr>
              <w:t>20/09/24</w:t>
            </w:r>
          </w:p>
        </w:tc>
        <w:tc>
          <w:tcPr>
            <w:tcW w:w="1944" w:type="dxa"/>
          </w:tcPr>
          <w:p w14:paraId="187F3E58" w14:textId="77777777" w:rsidR="00EE5C01" w:rsidRPr="00E83C45" w:rsidRDefault="00EE5C01" w:rsidP="00304211">
            <w:pPr>
              <w:autoSpaceDE w:val="0"/>
              <w:autoSpaceDN w:val="0"/>
              <w:adjustRightInd w:val="0"/>
              <w:spacing w:after="0" w:line="240" w:lineRule="auto"/>
              <w:ind w:right="-24"/>
              <w:rPr>
                <w:rFonts w:cs="Calibri"/>
                <w:bCs/>
              </w:rPr>
            </w:pPr>
            <w:r>
              <w:rPr>
                <w:rFonts w:cs="Calibri"/>
                <w:bCs/>
              </w:rPr>
              <w:t>BT</w:t>
            </w:r>
          </w:p>
        </w:tc>
        <w:tc>
          <w:tcPr>
            <w:tcW w:w="2835" w:type="dxa"/>
          </w:tcPr>
          <w:p w14:paraId="648770C9" w14:textId="77777777" w:rsidR="00EE5C01" w:rsidRPr="00E83C45" w:rsidRDefault="00EE5C01" w:rsidP="00304211">
            <w:pPr>
              <w:autoSpaceDE w:val="0"/>
              <w:autoSpaceDN w:val="0"/>
              <w:adjustRightInd w:val="0"/>
              <w:spacing w:after="0" w:line="240" w:lineRule="auto"/>
              <w:ind w:right="-24"/>
              <w:rPr>
                <w:rFonts w:cs="Calibri"/>
                <w:bCs/>
              </w:rPr>
            </w:pPr>
            <w:proofErr w:type="spellStart"/>
            <w:r>
              <w:rPr>
                <w:rFonts w:cs="Calibri"/>
                <w:bCs/>
              </w:rPr>
              <w:t>Wifi</w:t>
            </w:r>
            <w:proofErr w:type="spellEnd"/>
          </w:p>
        </w:tc>
        <w:tc>
          <w:tcPr>
            <w:tcW w:w="1423" w:type="dxa"/>
          </w:tcPr>
          <w:p w14:paraId="3AFEBF6A" w14:textId="77777777" w:rsidR="00EE5C01" w:rsidRPr="00E83C45" w:rsidRDefault="00EE5C01" w:rsidP="00304211">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£43.19</w:t>
            </w:r>
          </w:p>
        </w:tc>
        <w:tc>
          <w:tcPr>
            <w:tcW w:w="1129" w:type="dxa"/>
          </w:tcPr>
          <w:p w14:paraId="5A020AAA" w14:textId="16155EDF" w:rsidR="00EE5C01" w:rsidRPr="00E83C45" w:rsidRDefault="000C0B94" w:rsidP="00304211">
            <w:pPr>
              <w:autoSpaceDE w:val="0"/>
              <w:autoSpaceDN w:val="0"/>
              <w:adjustRightInd w:val="0"/>
              <w:spacing w:after="0" w:line="240" w:lineRule="auto"/>
              <w:ind w:right="-24"/>
              <w:rPr>
                <w:rFonts w:cs="Calibri"/>
                <w:bCs/>
              </w:rPr>
            </w:pPr>
            <w:r>
              <w:rPr>
                <w:rFonts w:cs="Calibri"/>
                <w:bCs/>
              </w:rPr>
              <w:t>DD</w:t>
            </w:r>
          </w:p>
        </w:tc>
        <w:tc>
          <w:tcPr>
            <w:tcW w:w="1701" w:type="dxa"/>
          </w:tcPr>
          <w:p w14:paraId="1B600EB3" w14:textId="77777777" w:rsidR="00EE5C01" w:rsidRPr="00E83C45" w:rsidRDefault="00EE5C01" w:rsidP="00304211">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EE5C01" w:rsidRPr="00EB0CD0" w14:paraId="675F07EB" w14:textId="77777777" w:rsidTr="00304211">
        <w:tc>
          <w:tcPr>
            <w:tcW w:w="1141" w:type="dxa"/>
          </w:tcPr>
          <w:p w14:paraId="34C9E860" w14:textId="77777777" w:rsidR="00EE5C01" w:rsidRDefault="00EE5C01" w:rsidP="00304211">
            <w:pPr>
              <w:autoSpaceDE w:val="0"/>
              <w:autoSpaceDN w:val="0"/>
              <w:adjustRightInd w:val="0"/>
              <w:spacing w:after="0" w:line="240" w:lineRule="auto"/>
              <w:ind w:right="-24"/>
              <w:rPr>
                <w:rFonts w:cs="Calibri"/>
                <w:bCs/>
              </w:rPr>
            </w:pPr>
            <w:r>
              <w:rPr>
                <w:rFonts w:cs="Calibri"/>
                <w:bCs/>
              </w:rPr>
              <w:t>Tbc</w:t>
            </w:r>
          </w:p>
        </w:tc>
        <w:tc>
          <w:tcPr>
            <w:tcW w:w="1944" w:type="dxa"/>
          </w:tcPr>
          <w:p w14:paraId="40E48384" w14:textId="77777777" w:rsidR="00EE5C01" w:rsidRDefault="00EE5C01" w:rsidP="00304211">
            <w:pPr>
              <w:autoSpaceDE w:val="0"/>
              <w:autoSpaceDN w:val="0"/>
              <w:adjustRightInd w:val="0"/>
              <w:spacing w:after="0" w:line="240" w:lineRule="auto"/>
              <w:ind w:right="-24"/>
              <w:rPr>
                <w:rFonts w:cs="Calibri"/>
                <w:bCs/>
              </w:rPr>
            </w:pPr>
            <w:r>
              <w:rPr>
                <w:rFonts w:cs="Calibri"/>
                <w:bCs/>
              </w:rPr>
              <w:t>L Egerton</w:t>
            </w:r>
          </w:p>
        </w:tc>
        <w:tc>
          <w:tcPr>
            <w:tcW w:w="2835" w:type="dxa"/>
          </w:tcPr>
          <w:p w14:paraId="19963439" w14:textId="77777777" w:rsidR="00EE5C01" w:rsidRDefault="00EE5C01" w:rsidP="00304211">
            <w:pPr>
              <w:autoSpaceDE w:val="0"/>
              <w:autoSpaceDN w:val="0"/>
              <w:adjustRightInd w:val="0"/>
              <w:spacing w:after="0" w:line="240" w:lineRule="auto"/>
              <w:ind w:right="-24"/>
              <w:rPr>
                <w:rFonts w:cs="Calibri"/>
                <w:bCs/>
              </w:rPr>
            </w:pPr>
            <w:r>
              <w:rPr>
                <w:rFonts w:cs="Calibri"/>
                <w:bCs/>
              </w:rPr>
              <w:t>QJR cleaning</w:t>
            </w:r>
          </w:p>
        </w:tc>
        <w:tc>
          <w:tcPr>
            <w:tcW w:w="1423" w:type="dxa"/>
          </w:tcPr>
          <w:p w14:paraId="325E3D4F" w14:textId="035179E6" w:rsidR="00EE5C01" w:rsidRDefault="00EE5C01" w:rsidP="00304211">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w:t>
            </w:r>
            <w:r w:rsidR="003C36C7">
              <w:rPr>
                <w:rFonts w:cs="Calibri"/>
                <w:bCs/>
              </w:rPr>
              <w:t>100</w:t>
            </w:r>
          </w:p>
        </w:tc>
        <w:tc>
          <w:tcPr>
            <w:tcW w:w="1129" w:type="dxa"/>
          </w:tcPr>
          <w:p w14:paraId="6462C7EE" w14:textId="1BC47337" w:rsidR="00EE5C01" w:rsidRPr="00E83C45" w:rsidRDefault="000C0B94" w:rsidP="00304211">
            <w:pPr>
              <w:autoSpaceDE w:val="0"/>
              <w:autoSpaceDN w:val="0"/>
              <w:adjustRightInd w:val="0"/>
              <w:spacing w:after="0" w:line="240" w:lineRule="auto"/>
              <w:ind w:right="-24"/>
              <w:rPr>
                <w:rFonts w:cs="Calibri"/>
                <w:bCs/>
              </w:rPr>
            </w:pPr>
            <w:r>
              <w:rPr>
                <w:rFonts w:cs="Calibri"/>
                <w:bCs/>
              </w:rPr>
              <w:t>Oline</w:t>
            </w:r>
          </w:p>
        </w:tc>
        <w:tc>
          <w:tcPr>
            <w:tcW w:w="1701" w:type="dxa"/>
          </w:tcPr>
          <w:p w14:paraId="3C9CD332" w14:textId="77777777" w:rsidR="00EE5C01" w:rsidRDefault="00EE5C01" w:rsidP="00304211">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EE5C01" w:rsidRPr="00EB0CD0" w14:paraId="3335C957" w14:textId="77777777" w:rsidTr="00304211">
        <w:tc>
          <w:tcPr>
            <w:tcW w:w="1141" w:type="dxa"/>
          </w:tcPr>
          <w:p w14:paraId="43BFABA5" w14:textId="77777777" w:rsidR="00EE5C01" w:rsidRPr="00E83C45" w:rsidRDefault="00EE5C01" w:rsidP="00304211">
            <w:pPr>
              <w:autoSpaceDE w:val="0"/>
              <w:autoSpaceDN w:val="0"/>
              <w:adjustRightInd w:val="0"/>
              <w:spacing w:after="0" w:line="240" w:lineRule="auto"/>
              <w:ind w:right="-24"/>
              <w:rPr>
                <w:rFonts w:cs="Calibri"/>
                <w:bCs/>
              </w:rPr>
            </w:pPr>
            <w:r>
              <w:rPr>
                <w:rFonts w:cs="Calibri"/>
                <w:bCs/>
              </w:rPr>
              <w:t>06/11/24</w:t>
            </w:r>
          </w:p>
        </w:tc>
        <w:tc>
          <w:tcPr>
            <w:tcW w:w="1944" w:type="dxa"/>
          </w:tcPr>
          <w:p w14:paraId="2B28BAA6" w14:textId="77777777" w:rsidR="00EE5C01" w:rsidRPr="00E83C45" w:rsidRDefault="00EE5C01" w:rsidP="00304211">
            <w:pPr>
              <w:autoSpaceDE w:val="0"/>
              <w:autoSpaceDN w:val="0"/>
              <w:adjustRightInd w:val="0"/>
              <w:spacing w:after="0" w:line="240" w:lineRule="auto"/>
              <w:ind w:right="-24"/>
              <w:rPr>
                <w:rFonts w:cs="Calibri"/>
                <w:bCs/>
              </w:rPr>
            </w:pPr>
            <w:r>
              <w:rPr>
                <w:rFonts w:cs="Calibri"/>
                <w:bCs/>
              </w:rPr>
              <w:t>RBL</w:t>
            </w:r>
          </w:p>
        </w:tc>
        <w:tc>
          <w:tcPr>
            <w:tcW w:w="2835" w:type="dxa"/>
          </w:tcPr>
          <w:p w14:paraId="548D46BF" w14:textId="77777777" w:rsidR="00EE5C01" w:rsidRPr="00E83C45" w:rsidRDefault="00EE5C01" w:rsidP="00304211">
            <w:pPr>
              <w:autoSpaceDE w:val="0"/>
              <w:autoSpaceDN w:val="0"/>
              <w:adjustRightInd w:val="0"/>
              <w:spacing w:after="0" w:line="240" w:lineRule="auto"/>
              <w:ind w:right="-24"/>
              <w:rPr>
                <w:rFonts w:cs="Calibri"/>
                <w:bCs/>
              </w:rPr>
            </w:pPr>
            <w:r>
              <w:rPr>
                <w:rFonts w:cs="Calibri"/>
                <w:bCs/>
              </w:rPr>
              <w:t>Wreath</w:t>
            </w:r>
          </w:p>
        </w:tc>
        <w:tc>
          <w:tcPr>
            <w:tcW w:w="1423" w:type="dxa"/>
          </w:tcPr>
          <w:p w14:paraId="4AE0026D" w14:textId="629323CD" w:rsidR="00EE5C01" w:rsidRPr="00E83C45" w:rsidRDefault="00EE5C01" w:rsidP="00304211">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w:t>
            </w:r>
            <w:r w:rsidR="003C36C7">
              <w:rPr>
                <w:rFonts w:cs="Calibri"/>
                <w:bCs/>
              </w:rPr>
              <w:t>50</w:t>
            </w:r>
          </w:p>
        </w:tc>
        <w:tc>
          <w:tcPr>
            <w:tcW w:w="1129" w:type="dxa"/>
          </w:tcPr>
          <w:p w14:paraId="0EC9DECD" w14:textId="77777777" w:rsidR="00EE5C01" w:rsidRPr="00E83C45" w:rsidRDefault="00EE5C01" w:rsidP="00304211">
            <w:pPr>
              <w:autoSpaceDE w:val="0"/>
              <w:autoSpaceDN w:val="0"/>
              <w:adjustRightInd w:val="0"/>
              <w:spacing w:after="0" w:line="240" w:lineRule="auto"/>
              <w:ind w:right="-24"/>
              <w:rPr>
                <w:rFonts w:cs="Calibri"/>
                <w:bCs/>
              </w:rPr>
            </w:pPr>
            <w:r>
              <w:rPr>
                <w:rFonts w:cs="Calibri"/>
                <w:bCs/>
              </w:rPr>
              <w:t>100659</w:t>
            </w:r>
          </w:p>
        </w:tc>
        <w:tc>
          <w:tcPr>
            <w:tcW w:w="1701" w:type="dxa"/>
          </w:tcPr>
          <w:p w14:paraId="717511B9" w14:textId="77777777" w:rsidR="00EE5C01" w:rsidRPr="00E83C45" w:rsidRDefault="00EE5C01" w:rsidP="00304211">
            <w:pPr>
              <w:autoSpaceDE w:val="0"/>
              <w:autoSpaceDN w:val="0"/>
              <w:adjustRightInd w:val="0"/>
              <w:spacing w:after="0" w:line="240" w:lineRule="auto"/>
              <w:ind w:right="-24"/>
              <w:rPr>
                <w:rFonts w:cs="Calibri"/>
                <w:bCs/>
                <w:sz w:val="16"/>
                <w:szCs w:val="16"/>
              </w:rPr>
            </w:pPr>
            <w:r>
              <w:rPr>
                <w:rFonts w:cs="Calibri"/>
                <w:bCs/>
                <w:sz w:val="16"/>
                <w:szCs w:val="16"/>
              </w:rPr>
              <w:t>Chairman’s expenses</w:t>
            </w:r>
          </w:p>
        </w:tc>
      </w:tr>
      <w:tr w:rsidR="00EE5C01" w:rsidRPr="00EB0CD0" w14:paraId="6C4C04F4" w14:textId="77777777" w:rsidTr="00304211">
        <w:tc>
          <w:tcPr>
            <w:tcW w:w="1141" w:type="dxa"/>
          </w:tcPr>
          <w:p w14:paraId="3179CE12" w14:textId="77777777" w:rsidR="00EE5C01" w:rsidRPr="007A0E74" w:rsidRDefault="00EE5C01" w:rsidP="00304211">
            <w:pPr>
              <w:autoSpaceDE w:val="0"/>
              <w:autoSpaceDN w:val="0"/>
              <w:adjustRightInd w:val="0"/>
              <w:spacing w:after="0" w:line="240" w:lineRule="auto"/>
              <w:ind w:right="-24"/>
              <w:rPr>
                <w:rFonts w:cs="Calibri"/>
                <w:b/>
              </w:rPr>
            </w:pPr>
            <w:r w:rsidRPr="007A0E74">
              <w:rPr>
                <w:rFonts w:cs="Calibri"/>
                <w:b/>
              </w:rPr>
              <w:t>Date</w:t>
            </w:r>
          </w:p>
        </w:tc>
        <w:tc>
          <w:tcPr>
            <w:tcW w:w="1944" w:type="dxa"/>
          </w:tcPr>
          <w:p w14:paraId="28E35C9C" w14:textId="77777777" w:rsidR="00EE5C01" w:rsidRPr="007A0E74" w:rsidRDefault="00EE5C01" w:rsidP="00304211">
            <w:pPr>
              <w:autoSpaceDE w:val="0"/>
              <w:autoSpaceDN w:val="0"/>
              <w:adjustRightInd w:val="0"/>
              <w:spacing w:after="0" w:line="240" w:lineRule="auto"/>
              <w:ind w:right="-24"/>
              <w:rPr>
                <w:rFonts w:cs="Calibri"/>
                <w:b/>
              </w:rPr>
            </w:pPr>
            <w:r w:rsidRPr="007A0E74">
              <w:rPr>
                <w:rFonts w:cs="Calibri"/>
                <w:b/>
              </w:rPr>
              <w:t>Payer</w:t>
            </w:r>
          </w:p>
        </w:tc>
        <w:tc>
          <w:tcPr>
            <w:tcW w:w="2835" w:type="dxa"/>
          </w:tcPr>
          <w:p w14:paraId="35649EDF" w14:textId="77777777" w:rsidR="00EE5C01" w:rsidRPr="007A0E74" w:rsidRDefault="00EE5C01" w:rsidP="00304211">
            <w:pPr>
              <w:autoSpaceDE w:val="0"/>
              <w:autoSpaceDN w:val="0"/>
              <w:adjustRightInd w:val="0"/>
              <w:spacing w:after="0" w:line="240" w:lineRule="auto"/>
              <w:ind w:right="-24"/>
              <w:rPr>
                <w:rFonts w:cs="Calibri"/>
                <w:b/>
              </w:rPr>
            </w:pPr>
            <w:r w:rsidRPr="007A0E74">
              <w:rPr>
                <w:rFonts w:cs="Calibri"/>
                <w:b/>
              </w:rPr>
              <w:t>Purpose</w:t>
            </w:r>
          </w:p>
        </w:tc>
        <w:tc>
          <w:tcPr>
            <w:tcW w:w="1423" w:type="dxa"/>
          </w:tcPr>
          <w:p w14:paraId="702F8E73" w14:textId="77777777" w:rsidR="00EE5C01" w:rsidRPr="007A0E74" w:rsidRDefault="00EE5C01" w:rsidP="00304211">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129" w:type="dxa"/>
          </w:tcPr>
          <w:p w14:paraId="6B78CFE1" w14:textId="77777777" w:rsidR="00EE5C01" w:rsidRDefault="00EE5C01" w:rsidP="00304211">
            <w:pPr>
              <w:autoSpaceDE w:val="0"/>
              <w:autoSpaceDN w:val="0"/>
              <w:adjustRightInd w:val="0"/>
              <w:spacing w:after="0" w:line="240" w:lineRule="auto"/>
              <w:ind w:right="-24"/>
              <w:rPr>
                <w:rFonts w:cs="Calibri"/>
                <w:bCs/>
              </w:rPr>
            </w:pPr>
          </w:p>
        </w:tc>
        <w:tc>
          <w:tcPr>
            <w:tcW w:w="1701" w:type="dxa"/>
          </w:tcPr>
          <w:p w14:paraId="14CBDF8E" w14:textId="77777777" w:rsidR="00EE5C01" w:rsidRPr="00A7315F" w:rsidRDefault="00EE5C01" w:rsidP="00304211">
            <w:pPr>
              <w:autoSpaceDE w:val="0"/>
              <w:autoSpaceDN w:val="0"/>
              <w:adjustRightInd w:val="0"/>
              <w:spacing w:after="0" w:line="240" w:lineRule="auto"/>
              <w:ind w:right="-24"/>
              <w:rPr>
                <w:rFonts w:cs="Calibri"/>
                <w:bCs/>
                <w:sz w:val="16"/>
                <w:szCs w:val="16"/>
              </w:rPr>
            </w:pPr>
          </w:p>
        </w:tc>
      </w:tr>
      <w:tr w:rsidR="00EE5C01" w:rsidRPr="00EB0CD0" w14:paraId="589A3FDC" w14:textId="77777777" w:rsidTr="00304211">
        <w:tc>
          <w:tcPr>
            <w:tcW w:w="1141" w:type="dxa"/>
          </w:tcPr>
          <w:p w14:paraId="3B66F196" w14:textId="77777777" w:rsidR="00EE5C01" w:rsidRDefault="00EE5C01" w:rsidP="00304211">
            <w:pPr>
              <w:autoSpaceDE w:val="0"/>
              <w:autoSpaceDN w:val="0"/>
              <w:adjustRightInd w:val="0"/>
              <w:spacing w:after="0" w:line="240" w:lineRule="auto"/>
              <w:ind w:right="-24"/>
              <w:rPr>
                <w:rFonts w:cs="Calibri"/>
                <w:bCs/>
              </w:rPr>
            </w:pPr>
            <w:r>
              <w:rPr>
                <w:rFonts w:cs="Calibri"/>
                <w:bCs/>
              </w:rPr>
              <w:t>04/10/24</w:t>
            </w:r>
          </w:p>
        </w:tc>
        <w:tc>
          <w:tcPr>
            <w:tcW w:w="1944" w:type="dxa"/>
          </w:tcPr>
          <w:p w14:paraId="774EE586" w14:textId="77777777" w:rsidR="00EE5C01" w:rsidRDefault="00EE5C01" w:rsidP="00304211">
            <w:pPr>
              <w:autoSpaceDE w:val="0"/>
              <w:autoSpaceDN w:val="0"/>
              <w:adjustRightInd w:val="0"/>
              <w:spacing w:after="0" w:line="240" w:lineRule="auto"/>
              <w:ind w:right="-24"/>
              <w:rPr>
                <w:rFonts w:cs="Calibri"/>
                <w:bCs/>
              </w:rPr>
            </w:pPr>
            <w:r>
              <w:rPr>
                <w:rFonts w:cs="Calibri"/>
                <w:bCs/>
              </w:rPr>
              <w:t xml:space="preserve">Bank </w:t>
            </w:r>
          </w:p>
        </w:tc>
        <w:tc>
          <w:tcPr>
            <w:tcW w:w="2835" w:type="dxa"/>
          </w:tcPr>
          <w:p w14:paraId="28C8444F" w14:textId="77777777" w:rsidR="00EE5C01" w:rsidRDefault="00EE5C01" w:rsidP="00304211">
            <w:pPr>
              <w:autoSpaceDE w:val="0"/>
              <w:autoSpaceDN w:val="0"/>
              <w:adjustRightInd w:val="0"/>
              <w:spacing w:after="0" w:line="240" w:lineRule="auto"/>
              <w:ind w:right="-24"/>
              <w:rPr>
                <w:rFonts w:cs="Calibri"/>
                <w:bCs/>
              </w:rPr>
            </w:pPr>
            <w:r>
              <w:rPr>
                <w:rFonts w:cs="Calibri"/>
                <w:bCs/>
              </w:rPr>
              <w:t>Interest</w:t>
            </w:r>
          </w:p>
        </w:tc>
        <w:tc>
          <w:tcPr>
            <w:tcW w:w="1423" w:type="dxa"/>
          </w:tcPr>
          <w:p w14:paraId="25F163A4" w14:textId="77777777" w:rsidR="00EE5C01" w:rsidRDefault="00EE5C01" w:rsidP="00304211">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£8.89</w:t>
            </w:r>
          </w:p>
        </w:tc>
        <w:tc>
          <w:tcPr>
            <w:tcW w:w="1129" w:type="dxa"/>
          </w:tcPr>
          <w:p w14:paraId="3888555B" w14:textId="77777777" w:rsidR="00EE5C01" w:rsidRDefault="00EE5C01" w:rsidP="00304211">
            <w:pPr>
              <w:autoSpaceDE w:val="0"/>
              <w:autoSpaceDN w:val="0"/>
              <w:adjustRightInd w:val="0"/>
              <w:spacing w:after="0" w:line="240" w:lineRule="auto"/>
              <w:ind w:right="-24"/>
              <w:rPr>
                <w:rFonts w:cs="Calibri"/>
                <w:bCs/>
              </w:rPr>
            </w:pPr>
          </w:p>
        </w:tc>
        <w:tc>
          <w:tcPr>
            <w:tcW w:w="1701" w:type="dxa"/>
          </w:tcPr>
          <w:p w14:paraId="613F6889" w14:textId="77777777" w:rsidR="00EE5C01" w:rsidRPr="00A7315F" w:rsidRDefault="00EE5C01" w:rsidP="00304211">
            <w:pPr>
              <w:autoSpaceDE w:val="0"/>
              <w:autoSpaceDN w:val="0"/>
              <w:adjustRightInd w:val="0"/>
              <w:spacing w:after="0" w:line="240" w:lineRule="auto"/>
              <w:ind w:right="-24"/>
              <w:rPr>
                <w:rFonts w:cs="Calibri"/>
                <w:bCs/>
                <w:sz w:val="16"/>
                <w:szCs w:val="16"/>
              </w:rPr>
            </w:pPr>
          </w:p>
        </w:tc>
      </w:tr>
      <w:tr w:rsidR="00EE5C01" w:rsidRPr="00EB0CD0" w14:paraId="109C5984" w14:textId="77777777" w:rsidTr="00304211">
        <w:tc>
          <w:tcPr>
            <w:tcW w:w="1141" w:type="dxa"/>
          </w:tcPr>
          <w:p w14:paraId="3090D0EF" w14:textId="77777777" w:rsidR="00EE5C01" w:rsidRDefault="00EE5C01" w:rsidP="00304211">
            <w:pPr>
              <w:autoSpaceDE w:val="0"/>
              <w:autoSpaceDN w:val="0"/>
              <w:adjustRightInd w:val="0"/>
              <w:spacing w:after="0" w:line="240" w:lineRule="auto"/>
              <w:ind w:right="-24"/>
              <w:rPr>
                <w:rFonts w:cs="Calibri"/>
                <w:bCs/>
              </w:rPr>
            </w:pPr>
            <w:r>
              <w:rPr>
                <w:rFonts w:cs="Calibri"/>
                <w:bCs/>
              </w:rPr>
              <w:t>01/10/24</w:t>
            </w:r>
          </w:p>
        </w:tc>
        <w:tc>
          <w:tcPr>
            <w:tcW w:w="1944" w:type="dxa"/>
          </w:tcPr>
          <w:p w14:paraId="3EAC3DE3" w14:textId="77777777" w:rsidR="00EE5C01" w:rsidRDefault="00EE5C01" w:rsidP="00304211">
            <w:pPr>
              <w:autoSpaceDE w:val="0"/>
              <w:autoSpaceDN w:val="0"/>
              <w:adjustRightInd w:val="0"/>
              <w:spacing w:after="0" w:line="240" w:lineRule="auto"/>
              <w:ind w:right="-24"/>
              <w:rPr>
                <w:rFonts w:cs="Calibri"/>
                <w:bCs/>
              </w:rPr>
            </w:pPr>
            <w:r>
              <w:rPr>
                <w:rFonts w:cs="Calibri"/>
                <w:bCs/>
              </w:rPr>
              <w:t xml:space="preserve">Snooker Club </w:t>
            </w:r>
          </w:p>
        </w:tc>
        <w:tc>
          <w:tcPr>
            <w:tcW w:w="2835" w:type="dxa"/>
          </w:tcPr>
          <w:p w14:paraId="70CEF7DE" w14:textId="77777777" w:rsidR="00EE5C01" w:rsidRDefault="00EE5C01" w:rsidP="00304211">
            <w:pPr>
              <w:autoSpaceDE w:val="0"/>
              <w:autoSpaceDN w:val="0"/>
              <w:adjustRightInd w:val="0"/>
              <w:spacing w:after="0" w:line="240" w:lineRule="auto"/>
              <w:ind w:right="-24"/>
              <w:rPr>
                <w:rFonts w:cs="Calibri"/>
                <w:bCs/>
              </w:rPr>
            </w:pPr>
            <w:r>
              <w:rPr>
                <w:rFonts w:cs="Calibri"/>
                <w:bCs/>
              </w:rPr>
              <w:t>Rent</w:t>
            </w:r>
          </w:p>
        </w:tc>
        <w:tc>
          <w:tcPr>
            <w:tcW w:w="1423" w:type="dxa"/>
          </w:tcPr>
          <w:p w14:paraId="4F07E7A6" w14:textId="77777777" w:rsidR="00EE5C01" w:rsidRDefault="00EE5C01" w:rsidP="00304211">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£80.00</w:t>
            </w:r>
          </w:p>
        </w:tc>
        <w:tc>
          <w:tcPr>
            <w:tcW w:w="1129" w:type="dxa"/>
          </w:tcPr>
          <w:p w14:paraId="7D4EA9A3" w14:textId="77777777" w:rsidR="00EE5C01" w:rsidRDefault="00EE5C01" w:rsidP="00304211">
            <w:pPr>
              <w:autoSpaceDE w:val="0"/>
              <w:autoSpaceDN w:val="0"/>
              <w:adjustRightInd w:val="0"/>
              <w:spacing w:after="0" w:line="240" w:lineRule="auto"/>
              <w:ind w:right="-24"/>
              <w:rPr>
                <w:rFonts w:cs="Calibri"/>
                <w:bCs/>
              </w:rPr>
            </w:pPr>
          </w:p>
        </w:tc>
        <w:tc>
          <w:tcPr>
            <w:tcW w:w="1701" w:type="dxa"/>
          </w:tcPr>
          <w:p w14:paraId="4DCEC65A" w14:textId="77777777" w:rsidR="00EE5C01" w:rsidRPr="00A7315F" w:rsidRDefault="00EE5C01" w:rsidP="00304211">
            <w:pPr>
              <w:autoSpaceDE w:val="0"/>
              <w:autoSpaceDN w:val="0"/>
              <w:adjustRightInd w:val="0"/>
              <w:spacing w:after="0" w:line="240" w:lineRule="auto"/>
              <w:ind w:right="-24"/>
              <w:rPr>
                <w:rFonts w:cs="Calibri"/>
                <w:bCs/>
                <w:sz w:val="16"/>
                <w:szCs w:val="16"/>
              </w:rPr>
            </w:pPr>
          </w:p>
        </w:tc>
      </w:tr>
      <w:tr w:rsidR="00EE5C01" w:rsidRPr="00EB0CD0" w14:paraId="3E92F5DB" w14:textId="77777777" w:rsidTr="00304211">
        <w:tc>
          <w:tcPr>
            <w:tcW w:w="1141" w:type="dxa"/>
          </w:tcPr>
          <w:p w14:paraId="5922E93B" w14:textId="77777777" w:rsidR="00EE5C01" w:rsidRDefault="00EE5C01" w:rsidP="00304211">
            <w:pPr>
              <w:autoSpaceDE w:val="0"/>
              <w:autoSpaceDN w:val="0"/>
              <w:adjustRightInd w:val="0"/>
              <w:spacing w:after="0" w:line="240" w:lineRule="auto"/>
              <w:ind w:right="-24"/>
              <w:rPr>
                <w:rFonts w:cs="Calibri"/>
                <w:bCs/>
              </w:rPr>
            </w:pPr>
            <w:r>
              <w:rPr>
                <w:rFonts w:cs="Calibri"/>
                <w:bCs/>
              </w:rPr>
              <w:t>30/09/24</w:t>
            </w:r>
          </w:p>
        </w:tc>
        <w:tc>
          <w:tcPr>
            <w:tcW w:w="1944" w:type="dxa"/>
          </w:tcPr>
          <w:p w14:paraId="2B5A52D4" w14:textId="77777777" w:rsidR="00EE5C01" w:rsidRDefault="00EE5C01" w:rsidP="00304211">
            <w:pPr>
              <w:autoSpaceDE w:val="0"/>
              <w:autoSpaceDN w:val="0"/>
              <w:adjustRightInd w:val="0"/>
              <w:spacing w:after="0" w:line="240" w:lineRule="auto"/>
              <w:ind w:right="-24"/>
              <w:rPr>
                <w:rFonts w:cs="Calibri"/>
                <w:bCs/>
              </w:rPr>
            </w:pPr>
            <w:r>
              <w:rPr>
                <w:rFonts w:cs="Calibri"/>
                <w:bCs/>
              </w:rPr>
              <w:t>C Barlow</w:t>
            </w:r>
          </w:p>
        </w:tc>
        <w:tc>
          <w:tcPr>
            <w:tcW w:w="2835" w:type="dxa"/>
          </w:tcPr>
          <w:p w14:paraId="4328530D" w14:textId="77777777" w:rsidR="00EE5C01" w:rsidRDefault="00EE5C01" w:rsidP="00304211">
            <w:pPr>
              <w:autoSpaceDE w:val="0"/>
              <w:autoSpaceDN w:val="0"/>
              <w:adjustRightInd w:val="0"/>
              <w:spacing w:after="0" w:line="240" w:lineRule="auto"/>
              <w:ind w:right="-24"/>
              <w:rPr>
                <w:rFonts w:cs="Calibri"/>
                <w:bCs/>
              </w:rPr>
            </w:pPr>
            <w:r>
              <w:rPr>
                <w:rFonts w:cs="Calibri"/>
                <w:bCs/>
              </w:rPr>
              <w:t xml:space="preserve">Room </w:t>
            </w:r>
            <w:proofErr w:type="gramStart"/>
            <w:r>
              <w:rPr>
                <w:rFonts w:cs="Calibri"/>
                <w:bCs/>
              </w:rPr>
              <w:t>hire</w:t>
            </w:r>
            <w:proofErr w:type="gramEnd"/>
          </w:p>
        </w:tc>
        <w:tc>
          <w:tcPr>
            <w:tcW w:w="1423" w:type="dxa"/>
          </w:tcPr>
          <w:p w14:paraId="7D06F0DC" w14:textId="77777777" w:rsidR="00EE5C01" w:rsidRDefault="00EE5C01" w:rsidP="00304211">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£250.00</w:t>
            </w:r>
          </w:p>
        </w:tc>
        <w:tc>
          <w:tcPr>
            <w:tcW w:w="1129" w:type="dxa"/>
          </w:tcPr>
          <w:p w14:paraId="0E5331A5" w14:textId="77777777" w:rsidR="00EE5C01" w:rsidRDefault="00EE5C01" w:rsidP="00304211">
            <w:pPr>
              <w:autoSpaceDE w:val="0"/>
              <w:autoSpaceDN w:val="0"/>
              <w:adjustRightInd w:val="0"/>
              <w:spacing w:after="0" w:line="240" w:lineRule="auto"/>
              <w:ind w:right="-24"/>
              <w:rPr>
                <w:rFonts w:cs="Calibri"/>
                <w:bCs/>
              </w:rPr>
            </w:pPr>
          </w:p>
        </w:tc>
        <w:tc>
          <w:tcPr>
            <w:tcW w:w="1701" w:type="dxa"/>
          </w:tcPr>
          <w:p w14:paraId="28A43506" w14:textId="77777777" w:rsidR="00EE5C01" w:rsidRPr="00A7315F" w:rsidRDefault="00EE5C01" w:rsidP="00304211">
            <w:pPr>
              <w:autoSpaceDE w:val="0"/>
              <w:autoSpaceDN w:val="0"/>
              <w:adjustRightInd w:val="0"/>
              <w:spacing w:after="0" w:line="240" w:lineRule="auto"/>
              <w:ind w:right="-24"/>
              <w:rPr>
                <w:rFonts w:cs="Calibri"/>
                <w:bCs/>
                <w:sz w:val="16"/>
                <w:szCs w:val="16"/>
              </w:rPr>
            </w:pPr>
          </w:p>
        </w:tc>
      </w:tr>
      <w:tr w:rsidR="00EE5C01" w:rsidRPr="00EB0CD0" w14:paraId="78B02845" w14:textId="77777777" w:rsidTr="00304211">
        <w:tc>
          <w:tcPr>
            <w:tcW w:w="1141" w:type="dxa"/>
          </w:tcPr>
          <w:p w14:paraId="26EEA1C2" w14:textId="77777777" w:rsidR="00EE5C01" w:rsidRDefault="00EE5C01" w:rsidP="00304211">
            <w:pPr>
              <w:autoSpaceDE w:val="0"/>
              <w:autoSpaceDN w:val="0"/>
              <w:adjustRightInd w:val="0"/>
              <w:spacing w:after="0" w:line="240" w:lineRule="auto"/>
              <w:ind w:right="-24"/>
              <w:rPr>
                <w:rFonts w:cs="Calibri"/>
                <w:bCs/>
              </w:rPr>
            </w:pPr>
            <w:r>
              <w:rPr>
                <w:rFonts w:cs="Calibri"/>
                <w:bCs/>
              </w:rPr>
              <w:t>30/09/24</w:t>
            </w:r>
          </w:p>
        </w:tc>
        <w:tc>
          <w:tcPr>
            <w:tcW w:w="1944" w:type="dxa"/>
          </w:tcPr>
          <w:p w14:paraId="2BC06918" w14:textId="77777777" w:rsidR="00EE5C01" w:rsidRDefault="00EE5C01" w:rsidP="00304211">
            <w:pPr>
              <w:autoSpaceDE w:val="0"/>
              <w:autoSpaceDN w:val="0"/>
              <w:adjustRightInd w:val="0"/>
              <w:spacing w:after="0" w:line="240" w:lineRule="auto"/>
              <w:ind w:right="-24"/>
              <w:rPr>
                <w:rFonts w:cs="Calibri"/>
                <w:bCs/>
              </w:rPr>
            </w:pPr>
            <w:r>
              <w:rPr>
                <w:rFonts w:cs="Calibri"/>
                <w:bCs/>
              </w:rPr>
              <w:t>C Barlow</w:t>
            </w:r>
          </w:p>
        </w:tc>
        <w:tc>
          <w:tcPr>
            <w:tcW w:w="2835" w:type="dxa"/>
          </w:tcPr>
          <w:p w14:paraId="0F8C7A7D" w14:textId="77777777" w:rsidR="00EE5C01" w:rsidRDefault="00EE5C01" w:rsidP="00304211">
            <w:pPr>
              <w:autoSpaceDE w:val="0"/>
              <w:autoSpaceDN w:val="0"/>
              <w:adjustRightInd w:val="0"/>
              <w:spacing w:after="0" w:line="240" w:lineRule="auto"/>
              <w:ind w:right="-24"/>
              <w:rPr>
                <w:rFonts w:cs="Calibri"/>
                <w:bCs/>
              </w:rPr>
            </w:pPr>
            <w:r>
              <w:rPr>
                <w:rFonts w:cs="Calibri"/>
                <w:bCs/>
              </w:rPr>
              <w:t xml:space="preserve">Room </w:t>
            </w:r>
            <w:proofErr w:type="gramStart"/>
            <w:r>
              <w:rPr>
                <w:rFonts w:cs="Calibri"/>
                <w:bCs/>
              </w:rPr>
              <w:t>hire</w:t>
            </w:r>
            <w:proofErr w:type="gramEnd"/>
          </w:p>
        </w:tc>
        <w:tc>
          <w:tcPr>
            <w:tcW w:w="1423" w:type="dxa"/>
          </w:tcPr>
          <w:p w14:paraId="1B43CCCD" w14:textId="77777777" w:rsidR="00EE5C01" w:rsidRDefault="00EE5C01" w:rsidP="00304211">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£275.00</w:t>
            </w:r>
          </w:p>
        </w:tc>
        <w:tc>
          <w:tcPr>
            <w:tcW w:w="1129" w:type="dxa"/>
          </w:tcPr>
          <w:p w14:paraId="1314A194" w14:textId="77777777" w:rsidR="00EE5C01" w:rsidRDefault="00EE5C01" w:rsidP="00304211">
            <w:pPr>
              <w:autoSpaceDE w:val="0"/>
              <w:autoSpaceDN w:val="0"/>
              <w:adjustRightInd w:val="0"/>
              <w:spacing w:after="0" w:line="240" w:lineRule="auto"/>
              <w:ind w:right="-24"/>
              <w:rPr>
                <w:rFonts w:cs="Calibri"/>
                <w:bCs/>
              </w:rPr>
            </w:pPr>
          </w:p>
        </w:tc>
        <w:tc>
          <w:tcPr>
            <w:tcW w:w="1701" w:type="dxa"/>
          </w:tcPr>
          <w:p w14:paraId="19875AB9" w14:textId="77777777" w:rsidR="00EE5C01" w:rsidRPr="00A7315F" w:rsidRDefault="00EE5C01" w:rsidP="00304211">
            <w:pPr>
              <w:autoSpaceDE w:val="0"/>
              <w:autoSpaceDN w:val="0"/>
              <w:adjustRightInd w:val="0"/>
              <w:spacing w:after="0" w:line="240" w:lineRule="auto"/>
              <w:ind w:right="-24"/>
              <w:rPr>
                <w:rFonts w:cs="Calibri"/>
                <w:bCs/>
                <w:sz w:val="16"/>
                <w:szCs w:val="16"/>
              </w:rPr>
            </w:pPr>
          </w:p>
        </w:tc>
      </w:tr>
    </w:tbl>
    <w:p w14:paraId="1905E0B2" w14:textId="77777777" w:rsidR="00EE5C01" w:rsidRDefault="00EE5C01" w:rsidP="00EE5C01">
      <w:pPr>
        <w:widowControl w:val="0"/>
        <w:autoSpaceDE w:val="0"/>
        <w:autoSpaceDN w:val="0"/>
        <w:adjustRightInd w:val="0"/>
        <w:spacing w:after="0" w:line="240" w:lineRule="auto"/>
        <w:ind w:right="-24"/>
        <w:rPr>
          <w:rFonts w:cs="Calibri"/>
          <w:b/>
          <w:shd w:val="clear" w:color="auto" w:fill="FFFFFF"/>
        </w:rPr>
      </w:pPr>
    </w:p>
    <w:p w14:paraId="1189C96F" w14:textId="77777777" w:rsidR="00EE5C01" w:rsidRPr="00585C17" w:rsidRDefault="00EE5C01" w:rsidP="00EE5C01">
      <w:pPr>
        <w:spacing w:after="0" w:line="240" w:lineRule="auto"/>
        <w:ind w:left="720" w:hanging="720"/>
        <w:textAlignment w:val="baseline"/>
        <w:rPr>
          <w:rFonts w:cs="Calibri"/>
          <w:b/>
        </w:rPr>
      </w:pPr>
      <w:r>
        <w:rPr>
          <w:rFonts w:cs="Calibri"/>
          <w:b/>
        </w:rPr>
        <w:lastRenderedPageBreak/>
        <w:t>10</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6E0166B6" w14:textId="77777777" w:rsidR="00EE5C01" w:rsidRDefault="00EE5C01" w:rsidP="00EE5C01">
      <w:pPr>
        <w:spacing w:after="0" w:line="240" w:lineRule="auto"/>
        <w:textAlignment w:val="baseline"/>
        <w:rPr>
          <w:rFonts w:cs="Calibri"/>
          <w:bCs/>
          <w:color w:val="0070C0"/>
        </w:rPr>
      </w:pPr>
      <w:r>
        <w:rPr>
          <w:rFonts w:cs="Calibri"/>
          <w:bCs/>
          <w:color w:val="0070C0"/>
        </w:rPr>
        <w:t>-</w:t>
      </w:r>
      <w:r>
        <w:rPr>
          <w:rFonts w:cs="Calibri"/>
          <w:bCs/>
          <w:color w:val="0070C0"/>
        </w:rPr>
        <w:tab/>
        <w:t xml:space="preserve">Applications </w:t>
      </w:r>
    </w:p>
    <w:p w14:paraId="46CE4795" w14:textId="77777777" w:rsidR="00EE5C01" w:rsidRDefault="00EE5C01" w:rsidP="00EE5C01">
      <w:pPr>
        <w:spacing w:after="0" w:line="240" w:lineRule="auto"/>
        <w:textAlignment w:val="baseline"/>
        <w:rPr>
          <w:rFonts w:cs="Calibri"/>
          <w:bCs/>
        </w:rPr>
      </w:pPr>
      <w:r w:rsidRPr="00C37B3B">
        <w:rPr>
          <w:rFonts w:cs="Calibri"/>
          <w:bCs/>
        </w:rPr>
        <w:t>24/03796/OHL  (validated: 02/10/2024)</w:t>
      </w:r>
      <w:r w:rsidRPr="00C37B3B">
        <w:rPr>
          <w:rFonts w:cs="Calibri"/>
          <w:bCs/>
        </w:rPr>
        <w:br/>
        <w:t xml:space="preserve">Address:  The Links, </w:t>
      </w:r>
      <w:proofErr w:type="spellStart"/>
      <w:r w:rsidRPr="00C37B3B">
        <w:rPr>
          <w:rFonts w:cs="Calibri"/>
          <w:bCs/>
        </w:rPr>
        <w:t>Hinstock</w:t>
      </w:r>
      <w:proofErr w:type="spellEnd"/>
      <w:r w:rsidRPr="00C37B3B">
        <w:rPr>
          <w:rFonts w:cs="Calibri"/>
          <w:bCs/>
        </w:rPr>
        <w:t>, Market Drayton, Shropshire, TF9 2NJ</w:t>
      </w:r>
      <w:r w:rsidRPr="00C37B3B">
        <w:rPr>
          <w:rFonts w:cs="Calibri"/>
          <w:bCs/>
        </w:rPr>
        <w:br/>
        <w:t>Proposal:  Replace 8 spans of open wire conductor with bunched ABC conductor totalling 300m and changing 8 poles</w:t>
      </w:r>
      <w:r w:rsidRPr="00C37B3B">
        <w:rPr>
          <w:rFonts w:cs="Calibri"/>
          <w:bCs/>
        </w:rPr>
        <w:br/>
        <w:t>Applicant: National Grid (234 Victoria Road, Forton, Stoke On Trent, Staffordshire, ST4 2JA)</w:t>
      </w:r>
      <w:r w:rsidRPr="00C37B3B">
        <w:rPr>
          <w:rFonts w:cs="Calibri"/>
          <w:bCs/>
        </w:rPr>
        <w:br/>
        <w:t>View online at:  </w:t>
      </w:r>
      <w:hyperlink r:id="rId7" w:tgtFrame="_blank" w:tooltip="http://pa.shropshire.gov.uk/online-applications/applicationDetails.do?activeTab=summary&amp;keyVal=SKQ468TD0BN00" w:history="1">
        <w:r w:rsidRPr="00C37B3B">
          <w:rPr>
            <w:rStyle w:val="Hyperlink"/>
            <w:rFonts w:cs="Calibri"/>
            <w:bCs/>
          </w:rPr>
          <w:t>http://pa.shropshire.gov.uk/online-applications/applicationDetails.do?activeTab=summary&amp;keyVal=SKQ468TD0BN00</w:t>
        </w:r>
      </w:hyperlink>
    </w:p>
    <w:p w14:paraId="729CF585" w14:textId="425C9B3D" w:rsidR="00EE5C01" w:rsidRDefault="00C757C1" w:rsidP="00EE5C01">
      <w:pPr>
        <w:spacing w:after="0" w:line="240" w:lineRule="auto"/>
        <w:textAlignment w:val="baseline"/>
        <w:rPr>
          <w:rFonts w:cs="Calibri"/>
          <w:color w:val="00B050"/>
        </w:rPr>
      </w:pPr>
      <w:r w:rsidRPr="00C757C1">
        <w:rPr>
          <w:rFonts w:cs="Calibri"/>
        </w:rPr>
        <w:t>No comment required</w:t>
      </w:r>
      <w:r w:rsidR="00150B11">
        <w:rPr>
          <w:rFonts w:cs="Calibri"/>
          <w:color w:val="00B050"/>
        </w:rPr>
        <w:br/>
      </w:r>
    </w:p>
    <w:p w14:paraId="0A83D9B8" w14:textId="77777777" w:rsidR="00EE5C01" w:rsidRPr="006B5F1D" w:rsidRDefault="00EE5C01" w:rsidP="00EE5C01">
      <w:pPr>
        <w:spacing w:after="0" w:line="240" w:lineRule="auto"/>
        <w:textAlignment w:val="baseline"/>
        <w:rPr>
          <w:rFonts w:cs="Calibri"/>
          <w:b/>
        </w:rPr>
      </w:pPr>
      <w:r>
        <w:rPr>
          <w:rFonts w:cs="Calibri"/>
          <w:color w:val="00B050"/>
        </w:rPr>
        <w:t>-</w:t>
      </w:r>
      <w:r>
        <w:rPr>
          <w:rFonts w:cs="Calibri"/>
          <w:color w:val="00B050"/>
        </w:rPr>
        <w:tab/>
      </w:r>
      <w:r w:rsidRPr="006B5F1D">
        <w:rPr>
          <w:rFonts w:cs="Calibri"/>
          <w:color w:val="00B050"/>
        </w:rPr>
        <w:t xml:space="preserve">Decisions </w:t>
      </w:r>
    </w:p>
    <w:p w14:paraId="7F44189E" w14:textId="77777777" w:rsidR="00EE5C01" w:rsidRPr="00507E54" w:rsidRDefault="00EE5C01" w:rsidP="00EE5C01">
      <w:pPr>
        <w:spacing w:after="0" w:line="240" w:lineRule="auto"/>
        <w:textAlignment w:val="baseline"/>
        <w:rPr>
          <w:rFonts w:cs="Calibri"/>
          <w:bCs/>
        </w:rPr>
      </w:pPr>
      <w:r w:rsidRPr="00C37B3B">
        <w:rPr>
          <w:rFonts w:cs="Calibri"/>
          <w:bCs/>
        </w:rPr>
        <w:t>24/03424/</w:t>
      </w:r>
      <w:proofErr w:type="gramStart"/>
      <w:r w:rsidRPr="00C37B3B">
        <w:rPr>
          <w:rFonts w:cs="Calibri"/>
          <w:bCs/>
        </w:rPr>
        <w:t>ADV  (</w:t>
      </w:r>
      <w:proofErr w:type="gramEnd"/>
      <w:r w:rsidRPr="00C37B3B">
        <w:rPr>
          <w:rFonts w:cs="Calibri"/>
          <w:bCs/>
        </w:rPr>
        <w:t>validated: 16/09/2024)</w:t>
      </w:r>
      <w:r w:rsidRPr="00C37B3B">
        <w:rPr>
          <w:rFonts w:cs="Calibri"/>
          <w:bCs/>
        </w:rPr>
        <w:br/>
        <w:t xml:space="preserve">Address:  Highfield Way, </w:t>
      </w:r>
      <w:proofErr w:type="spellStart"/>
      <w:r w:rsidRPr="00C37B3B">
        <w:rPr>
          <w:rFonts w:cs="Calibri"/>
          <w:bCs/>
        </w:rPr>
        <w:t>Hinstock</w:t>
      </w:r>
      <w:proofErr w:type="spellEnd"/>
      <w:r w:rsidRPr="00C37B3B">
        <w:rPr>
          <w:rFonts w:cs="Calibri"/>
          <w:bCs/>
        </w:rPr>
        <w:t>, Shropshire</w:t>
      </w:r>
      <w:r w:rsidRPr="00C37B3B">
        <w:rPr>
          <w:rFonts w:cs="Calibri"/>
          <w:bCs/>
        </w:rPr>
        <w:br/>
        <w:t>Proposal:  Proposed timber road name sign</w:t>
      </w:r>
      <w:r w:rsidRPr="00C37B3B">
        <w:rPr>
          <w:rFonts w:cs="Calibri"/>
          <w:bCs/>
        </w:rPr>
        <w:br/>
        <w:t>Decision:  Grant Permission</w:t>
      </w:r>
    </w:p>
    <w:p w14:paraId="72716F1D" w14:textId="77777777" w:rsidR="00EE5C01" w:rsidRDefault="00EE5C01" w:rsidP="00EE5C01">
      <w:pPr>
        <w:spacing w:after="0" w:line="240" w:lineRule="auto"/>
        <w:textAlignment w:val="baseline"/>
        <w:rPr>
          <w:rFonts w:cs="Calibri"/>
          <w:b/>
        </w:rPr>
      </w:pPr>
    </w:p>
    <w:p w14:paraId="04C0A659" w14:textId="12EAD2E0" w:rsidR="00EE5C01" w:rsidRDefault="00EE5C01" w:rsidP="00EE5C01">
      <w:pPr>
        <w:spacing w:after="0" w:line="240" w:lineRule="auto"/>
        <w:textAlignment w:val="baseline"/>
        <w:rPr>
          <w:rFonts w:cs="Calibri"/>
          <w:b/>
        </w:rPr>
      </w:pPr>
      <w:r w:rsidRPr="00E8349C">
        <w:rPr>
          <w:rFonts w:cs="Calibri"/>
          <w:b/>
        </w:rPr>
        <w:t>1</w:t>
      </w:r>
      <w:r>
        <w:rPr>
          <w:rFonts w:cs="Calibri"/>
          <w:b/>
        </w:rPr>
        <w:t>1</w:t>
      </w:r>
      <w:r w:rsidRPr="00E8349C">
        <w:rPr>
          <w:rFonts w:cs="Calibri"/>
          <w:b/>
        </w:rPr>
        <w:tab/>
        <w:t>Confirmation o</w:t>
      </w:r>
      <w:r>
        <w:rPr>
          <w:rFonts w:cs="Calibri"/>
          <w:b/>
        </w:rPr>
        <w:t xml:space="preserve">f December’s Parish Council </w:t>
      </w:r>
      <w:r w:rsidRPr="00E8349C">
        <w:rPr>
          <w:rFonts w:cs="Calibri"/>
          <w:b/>
        </w:rPr>
        <w:t xml:space="preserve">date </w:t>
      </w:r>
      <w:r>
        <w:rPr>
          <w:rFonts w:cs="Calibri"/>
          <w:b/>
        </w:rPr>
        <w:t>(4</w:t>
      </w:r>
      <w:r w:rsidRPr="00381FA9">
        <w:rPr>
          <w:rFonts w:cs="Calibri"/>
          <w:b/>
          <w:vertAlign w:val="superscript"/>
        </w:rPr>
        <w:t>th</w:t>
      </w:r>
      <w:r>
        <w:rPr>
          <w:rFonts w:cs="Calibri"/>
          <w:b/>
        </w:rPr>
        <w:t>)</w:t>
      </w:r>
      <w:r w:rsidRPr="00E8349C">
        <w:rPr>
          <w:rFonts w:cs="Calibri"/>
          <w:b/>
        </w:rPr>
        <w:t xml:space="preserve"> and items for the next agend</w:t>
      </w:r>
      <w:bookmarkEnd w:id="0"/>
      <w:r>
        <w:rPr>
          <w:rFonts w:cs="Calibri"/>
          <w:b/>
        </w:rPr>
        <w:t>a</w:t>
      </w:r>
    </w:p>
    <w:p w14:paraId="6DBA4CB7" w14:textId="6F030262" w:rsidR="00EE5C01" w:rsidRDefault="001130CF" w:rsidP="00EE5C01">
      <w:pPr>
        <w:spacing w:after="0" w:line="240" w:lineRule="auto"/>
        <w:textAlignment w:val="baseline"/>
        <w:rPr>
          <w:rFonts w:cs="Calibri"/>
          <w:b/>
        </w:rPr>
      </w:pPr>
      <w:r>
        <w:rPr>
          <w:rFonts w:cs="Calibri"/>
          <w:bCs/>
        </w:rPr>
        <w:t xml:space="preserve">Items as listed within the Minutes. </w:t>
      </w:r>
      <w:r w:rsidR="00150B11">
        <w:rPr>
          <w:rFonts w:cs="Calibri"/>
          <w:b/>
        </w:rPr>
        <w:br/>
      </w:r>
    </w:p>
    <w:p w14:paraId="1F1E0503" w14:textId="77777777" w:rsidR="00EE5C01" w:rsidRPr="00617EB9" w:rsidRDefault="00EE5C01" w:rsidP="00EE5C01">
      <w:pPr>
        <w:pStyle w:val="NormalWeb"/>
        <w:spacing w:before="0" w:beforeAutospacing="0" w:after="0" w:afterAutospacing="0"/>
        <w:rPr>
          <w:rFonts w:ascii="Calibri" w:hAnsi="Calibri" w:cs="Calibri"/>
          <w:color w:val="000000"/>
          <w:sz w:val="22"/>
          <w:szCs w:val="22"/>
        </w:rPr>
      </w:pPr>
      <w:r w:rsidRPr="00617EB9">
        <w:rPr>
          <w:rFonts w:ascii="Calibri" w:hAnsi="Calibri" w:cs="Calibri"/>
          <w:b/>
        </w:rPr>
        <w:t xml:space="preserve">12 </w:t>
      </w:r>
      <w:r w:rsidRPr="00617EB9">
        <w:rPr>
          <w:rFonts w:ascii="Calibri" w:hAnsi="Calibri" w:cs="Calibri"/>
          <w:b/>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5DB319BB" w14:textId="77777777" w:rsidR="00EE5C01" w:rsidRDefault="00EE5C01" w:rsidP="00EE5C01">
      <w:pPr>
        <w:pStyle w:val="NormalWeb"/>
        <w:numPr>
          <w:ilvl w:val="0"/>
          <w:numId w:val="3"/>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p>
    <w:p w14:paraId="50E31B6C" w14:textId="367C3627" w:rsidR="00EE5C01" w:rsidRDefault="001130CF" w:rsidP="001130CF">
      <w:pPr>
        <w:spacing w:after="0" w:line="240" w:lineRule="auto"/>
        <w:textAlignment w:val="baseline"/>
        <w:rPr>
          <w:rFonts w:cs="Calibri"/>
        </w:rPr>
      </w:pPr>
      <w:r>
        <w:rPr>
          <w:rFonts w:cs="Calibri"/>
        </w:rPr>
        <w:t xml:space="preserve">No matters were raised. </w:t>
      </w:r>
    </w:p>
    <w:p w14:paraId="7D09E9FF" w14:textId="77777777" w:rsidR="001130CF" w:rsidRDefault="001130CF" w:rsidP="001130CF">
      <w:pPr>
        <w:spacing w:after="0" w:line="240" w:lineRule="auto"/>
        <w:textAlignment w:val="baseline"/>
        <w:rPr>
          <w:rFonts w:cs="Calibri"/>
        </w:rPr>
      </w:pPr>
    </w:p>
    <w:p w14:paraId="6D87029B" w14:textId="410F8468" w:rsidR="001130CF" w:rsidRPr="00EE5C01" w:rsidRDefault="001130CF" w:rsidP="001130CF">
      <w:pPr>
        <w:pBdr>
          <w:bottom w:val="single" w:sz="4" w:space="1" w:color="auto"/>
        </w:pBdr>
        <w:spacing w:after="0" w:line="240" w:lineRule="auto"/>
        <w:textAlignment w:val="baseline"/>
        <w:rPr>
          <w:lang w:val="en-US"/>
        </w:rPr>
      </w:pPr>
      <w:r>
        <w:rPr>
          <w:rFonts w:cs="Calibri"/>
        </w:rPr>
        <w:t xml:space="preserve">There being no further business for consideration, the Chairman thanked everyone for attending and declared the Meeting closed at 8:46pm. </w:t>
      </w:r>
    </w:p>
    <w:sectPr w:rsidR="001130CF" w:rsidRPr="00EE5C01" w:rsidSect="0072336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0CCE80" w14:textId="77777777" w:rsidR="001A4EAB" w:rsidRDefault="001A4EAB" w:rsidP="00815BA5">
      <w:pPr>
        <w:spacing w:after="0" w:line="240" w:lineRule="auto"/>
      </w:pPr>
      <w:r>
        <w:separator/>
      </w:r>
    </w:p>
  </w:endnote>
  <w:endnote w:type="continuationSeparator" w:id="0">
    <w:p w14:paraId="49AC3CD3" w14:textId="77777777" w:rsidR="001A4EAB" w:rsidRDefault="001A4EAB" w:rsidP="00815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3D6D0" w14:textId="77777777" w:rsidR="006F4E6B" w:rsidRDefault="006F4E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5842457"/>
      <w:docPartObj>
        <w:docPartGallery w:val="Page Numbers (Bottom of Page)"/>
        <w:docPartUnique/>
      </w:docPartObj>
    </w:sdtPr>
    <w:sdtEndPr>
      <w:rPr>
        <w:color w:val="7F7F7F" w:themeColor="background1" w:themeShade="7F"/>
        <w:spacing w:val="60"/>
      </w:rPr>
    </w:sdtEndPr>
    <w:sdtContent>
      <w:p w14:paraId="73A61220" w14:textId="5320CEBC" w:rsidR="00815BA5" w:rsidRDefault="00815BA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HPC 06/11/24</w:t>
        </w:r>
      </w:p>
    </w:sdtContent>
  </w:sdt>
  <w:p w14:paraId="58312D2F" w14:textId="77777777" w:rsidR="00815BA5" w:rsidRDefault="00815B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D5419" w14:textId="77777777" w:rsidR="006F4E6B" w:rsidRDefault="006F4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1924CC" w14:textId="77777777" w:rsidR="001A4EAB" w:rsidRDefault="001A4EAB" w:rsidP="00815BA5">
      <w:pPr>
        <w:spacing w:after="0" w:line="240" w:lineRule="auto"/>
      </w:pPr>
      <w:r>
        <w:separator/>
      </w:r>
    </w:p>
  </w:footnote>
  <w:footnote w:type="continuationSeparator" w:id="0">
    <w:p w14:paraId="29C877D7" w14:textId="77777777" w:rsidR="001A4EAB" w:rsidRDefault="001A4EAB" w:rsidP="00815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8B41F" w14:textId="77777777" w:rsidR="006F4E6B" w:rsidRDefault="006F4E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306BE" w14:textId="7AF6F921" w:rsidR="006F4E6B" w:rsidRDefault="006F4E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FE565" w14:textId="77777777" w:rsidR="006F4E6B" w:rsidRDefault="006F4E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AD434F"/>
    <w:multiLevelType w:val="hybridMultilevel"/>
    <w:tmpl w:val="68A4BB84"/>
    <w:lvl w:ilvl="0" w:tplc="B58A153E">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180461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1165572">
    <w:abstractNumId w:val="1"/>
  </w:num>
  <w:num w:numId="3" w16cid:durableId="1572689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C01"/>
    <w:rsid w:val="00002905"/>
    <w:rsid w:val="00040B56"/>
    <w:rsid w:val="00041C05"/>
    <w:rsid w:val="000577BD"/>
    <w:rsid w:val="00077514"/>
    <w:rsid w:val="0009734F"/>
    <w:rsid w:val="000C0B94"/>
    <w:rsid w:val="000C2AA5"/>
    <w:rsid w:val="000E6766"/>
    <w:rsid w:val="0010571C"/>
    <w:rsid w:val="00106A67"/>
    <w:rsid w:val="00110C0A"/>
    <w:rsid w:val="001130CF"/>
    <w:rsid w:val="00115440"/>
    <w:rsid w:val="001357E0"/>
    <w:rsid w:val="00150B11"/>
    <w:rsid w:val="001749B3"/>
    <w:rsid w:val="001A4EAB"/>
    <w:rsid w:val="001B0DA0"/>
    <w:rsid w:val="001D3463"/>
    <w:rsid w:val="001D581E"/>
    <w:rsid w:val="001E02EA"/>
    <w:rsid w:val="00231357"/>
    <w:rsid w:val="00231BDB"/>
    <w:rsid w:val="002E6261"/>
    <w:rsid w:val="002F1000"/>
    <w:rsid w:val="00376B33"/>
    <w:rsid w:val="00383065"/>
    <w:rsid w:val="003B01CF"/>
    <w:rsid w:val="003C36C7"/>
    <w:rsid w:val="00466DE7"/>
    <w:rsid w:val="00485D11"/>
    <w:rsid w:val="00486442"/>
    <w:rsid w:val="004C56B4"/>
    <w:rsid w:val="004E168C"/>
    <w:rsid w:val="004F762F"/>
    <w:rsid w:val="00510D06"/>
    <w:rsid w:val="00516CF4"/>
    <w:rsid w:val="005772AF"/>
    <w:rsid w:val="005A71C1"/>
    <w:rsid w:val="005C288A"/>
    <w:rsid w:val="005F6F5B"/>
    <w:rsid w:val="005F7F19"/>
    <w:rsid w:val="00613C8A"/>
    <w:rsid w:val="0062543A"/>
    <w:rsid w:val="006B006D"/>
    <w:rsid w:val="006B019A"/>
    <w:rsid w:val="006E3430"/>
    <w:rsid w:val="006F4E6B"/>
    <w:rsid w:val="0071044F"/>
    <w:rsid w:val="00723366"/>
    <w:rsid w:val="007306BF"/>
    <w:rsid w:val="00734F48"/>
    <w:rsid w:val="00770AF2"/>
    <w:rsid w:val="007B13AA"/>
    <w:rsid w:val="00801183"/>
    <w:rsid w:val="0080623E"/>
    <w:rsid w:val="00815BA5"/>
    <w:rsid w:val="00817CAB"/>
    <w:rsid w:val="008A5358"/>
    <w:rsid w:val="008B4138"/>
    <w:rsid w:val="008D241D"/>
    <w:rsid w:val="00903308"/>
    <w:rsid w:val="00911FF8"/>
    <w:rsid w:val="00926ABC"/>
    <w:rsid w:val="009417D3"/>
    <w:rsid w:val="00945AF6"/>
    <w:rsid w:val="00960D66"/>
    <w:rsid w:val="009651AF"/>
    <w:rsid w:val="00A04D7A"/>
    <w:rsid w:val="00A117DA"/>
    <w:rsid w:val="00A37417"/>
    <w:rsid w:val="00A4679E"/>
    <w:rsid w:val="00A653AD"/>
    <w:rsid w:val="00B11F41"/>
    <w:rsid w:val="00B87D36"/>
    <w:rsid w:val="00B91978"/>
    <w:rsid w:val="00BA1EAB"/>
    <w:rsid w:val="00BD13AC"/>
    <w:rsid w:val="00BE0DA6"/>
    <w:rsid w:val="00BF3563"/>
    <w:rsid w:val="00C276DB"/>
    <w:rsid w:val="00C55525"/>
    <w:rsid w:val="00C757C1"/>
    <w:rsid w:val="00CC544B"/>
    <w:rsid w:val="00D24958"/>
    <w:rsid w:val="00D93B13"/>
    <w:rsid w:val="00DA3807"/>
    <w:rsid w:val="00E617FA"/>
    <w:rsid w:val="00E67BFF"/>
    <w:rsid w:val="00E75A92"/>
    <w:rsid w:val="00EB5D00"/>
    <w:rsid w:val="00EB7FC0"/>
    <w:rsid w:val="00EE5C01"/>
    <w:rsid w:val="00F11B8C"/>
    <w:rsid w:val="00F24A7F"/>
    <w:rsid w:val="00F420F5"/>
    <w:rsid w:val="00F7662E"/>
    <w:rsid w:val="00FD38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9E7D0"/>
  <w15:chartTrackingRefBased/>
  <w15:docId w15:val="{A851D944-654B-4676-8F6D-C8984E812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C01"/>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EE5C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E5C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E5C0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E5C0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E5C0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E5C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5C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5C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5C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C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E5C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E5C0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E5C0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E5C0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E5C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5C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5C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5C01"/>
    <w:rPr>
      <w:rFonts w:eastAsiaTheme="majorEastAsia" w:cstheme="majorBidi"/>
      <w:color w:val="272727" w:themeColor="text1" w:themeTint="D8"/>
    </w:rPr>
  </w:style>
  <w:style w:type="paragraph" w:styleId="Title">
    <w:name w:val="Title"/>
    <w:basedOn w:val="Normal"/>
    <w:next w:val="Normal"/>
    <w:link w:val="TitleChar"/>
    <w:uiPriority w:val="10"/>
    <w:qFormat/>
    <w:rsid w:val="00EE5C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C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5C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5C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5C01"/>
    <w:pPr>
      <w:spacing w:before="160"/>
      <w:jc w:val="center"/>
    </w:pPr>
    <w:rPr>
      <w:i/>
      <w:iCs/>
      <w:color w:val="404040" w:themeColor="text1" w:themeTint="BF"/>
    </w:rPr>
  </w:style>
  <w:style w:type="character" w:customStyle="1" w:styleId="QuoteChar">
    <w:name w:val="Quote Char"/>
    <w:basedOn w:val="DefaultParagraphFont"/>
    <w:link w:val="Quote"/>
    <w:uiPriority w:val="29"/>
    <w:rsid w:val="00EE5C01"/>
    <w:rPr>
      <w:i/>
      <w:iCs/>
      <w:color w:val="404040" w:themeColor="text1" w:themeTint="BF"/>
    </w:rPr>
  </w:style>
  <w:style w:type="paragraph" w:styleId="ListParagraph">
    <w:name w:val="List Paragraph"/>
    <w:basedOn w:val="Normal"/>
    <w:uiPriority w:val="34"/>
    <w:qFormat/>
    <w:rsid w:val="00EE5C01"/>
    <w:pPr>
      <w:ind w:left="720"/>
      <w:contextualSpacing/>
    </w:pPr>
  </w:style>
  <w:style w:type="character" w:styleId="IntenseEmphasis">
    <w:name w:val="Intense Emphasis"/>
    <w:basedOn w:val="DefaultParagraphFont"/>
    <w:uiPriority w:val="21"/>
    <w:qFormat/>
    <w:rsid w:val="00EE5C01"/>
    <w:rPr>
      <w:i/>
      <w:iCs/>
      <w:color w:val="2F5496" w:themeColor="accent1" w:themeShade="BF"/>
    </w:rPr>
  </w:style>
  <w:style w:type="paragraph" w:styleId="IntenseQuote">
    <w:name w:val="Intense Quote"/>
    <w:basedOn w:val="Normal"/>
    <w:next w:val="Normal"/>
    <w:link w:val="IntenseQuoteChar"/>
    <w:uiPriority w:val="30"/>
    <w:qFormat/>
    <w:rsid w:val="00EE5C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E5C01"/>
    <w:rPr>
      <w:i/>
      <w:iCs/>
      <w:color w:val="2F5496" w:themeColor="accent1" w:themeShade="BF"/>
    </w:rPr>
  </w:style>
  <w:style w:type="character" w:styleId="IntenseReference">
    <w:name w:val="Intense Reference"/>
    <w:basedOn w:val="DefaultParagraphFont"/>
    <w:uiPriority w:val="32"/>
    <w:qFormat/>
    <w:rsid w:val="00EE5C01"/>
    <w:rPr>
      <w:b/>
      <w:bCs/>
      <w:smallCaps/>
      <w:color w:val="2F5496" w:themeColor="accent1" w:themeShade="BF"/>
      <w:spacing w:val="5"/>
    </w:rPr>
  </w:style>
  <w:style w:type="paragraph" w:customStyle="1" w:styleId="ColorfulList-Accent11">
    <w:name w:val="Colorful List - Accent 11"/>
    <w:basedOn w:val="Normal"/>
    <w:qFormat/>
    <w:rsid w:val="00EE5C01"/>
    <w:pPr>
      <w:ind w:left="720"/>
      <w:contextualSpacing/>
    </w:pPr>
  </w:style>
  <w:style w:type="paragraph" w:styleId="NormalWeb">
    <w:name w:val="Normal (Web)"/>
    <w:basedOn w:val="Normal"/>
    <w:uiPriority w:val="99"/>
    <w:unhideWhenUsed/>
    <w:rsid w:val="00EE5C01"/>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EE5C01"/>
    <w:rPr>
      <w:color w:val="0000FF"/>
      <w:u w:val="single"/>
    </w:rPr>
  </w:style>
  <w:style w:type="character" w:customStyle="1" w:styleId="xhighlight-yellow">
    <w:name w:val="x_highlight-yellow"/>
    <w:basedOn w:val="DefaultParagraphFont"/>
    <w:rsid w:val="00EE5C01"/>
  </w:style>
  <w:style w:type="paragraph" w:styleId="Header">
    <w:name w:val="header"/>
    <w:basedOn w:val="Normal"/>
    <w:link w:val="HeaderChar"/>
    <w:uiPriority w:val="99"/>
    <w:unhideWhenUsed/>
    <w:rsid w:val="00815B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BA5"/>
    <w:rPr>
      <w:rFonts w:ascii="Calibri" w:eastAsia="Calibri" w:hAnsi="Calibri" w:cs="Times New Roman"/>
      <w:kern w:val="0"/>
      <w14:ligatures w14:val="none"/>
    </w:rPr>
  </w:style>
  <w:style w:type="paragraph" w:styleId="Footer">
    <w:name w:val="footer"/>
    <w:basedOn w:val="Normal"/>
    <w:link w:val="FooterChar"/>
    <w:uiPriority w:val="99"/>
    <w:unhideWhenUsed/>
    <w:rsid w:val="00815B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BA5"/>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SKQ468TD0BN0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5</Pages>
  <Words>1782</Words>
  <Characters>10160</Characters>
  <Application>Microsoft Office Word</Application>
  <DocSecurity>0</DocSecurity>
  <Lines>84</Lines>
  <Paragraphs>23</Paragraphs>
  <ScaleCrop>false</ScaleCrop>
  <Company/>
  <LinksUpToDate>false</LinksUpToDate>
  <CharactersWithSpaces>11919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90</cp:revision>
  <dcterms:created xsi:type="dcterms:W3CDTF">2024-11-06T12:16:00Z</dcterms:created>
  <dcterms:modified xsi:type="dcterms:W3CDTF">2024-12-04T11:30:00Z</dcterms:modified>
</cp:coreProperties>
</file>