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D00B9" w:rsidRDefault="00915D2C" w:rsidP="00A37826">
      <w:pPr>
        <w:jc w:val="center"/>
        <w:rPr>
          <w:b/>
        </w:rPr>
      </w:pPr>
      <w:r>
        <w:rPr>
          <w:b/>
        </w:rPr>
        <w:t>MINUTES OF MEETING of the Marden Neighbourhood Plan Steering Group</w:t>
      </w:r>
    </w:p>
    <w:p w:rsidR="00915D2C" w:rsidRDefault="00915D2C" w:rsidP="00915D2C">
      <w:pPr>
        <w:jc w:val="center"/>
        <w:rPr>
          <w:b/>
        </w:rPr>
      </w:pPr>
      <w:r>
        <w:rPr>
          <w:b/>
        </w:rPr>
        <w:t>Held on Monday 13 January 2014 at Marden Scout HQ at 8pm</w:t>
      </w:r>
    </w:p>
    <w:p w:rsidR="00915D2C" w:rsidRDefault="00915D2C" w:rsidP="00915D2C">
      <w:r>
        <w:rPr>
          <w:b/>
        </w:rPr>
        <w:t xml:space="preserve">147.  Present: </w:t>
      </w:r>
      <w:r>
        <w:t>Cllr A Turner (In the Chair), Cllrs L Mannington, A Boswell, K Tippen, M Brown, and J Fryer, R Fryer, K Warrington, G Minter, S McArragher, K Kershaw, P Bowles, C Hogg, C Alderson, Peter Court (Millwood Homes), Cllr. R Adam.</w:t>
      </w:r>
    </w:p>
    <w:p w:rsidR="00915D2C" w:rsidRDefault="00915D2C" w:rsidP="00915D2C">
      <w:r>
        <w:rPr>
          <w:b/>
        </w:rPr>
        <w:t xml:space="preserve">148.  Apologies:  </w:t>
      </w:r>
      <w:r>
        <w:t>Apologies were received from B Harvey, C &amp; K Gibbs, P Taylor, S Newton, J Robertson</w:t>
      </w:r>
      <w:r w:rsidR="00307093">
        <w:t>, Cllr Reed</w:t>
      </w:r>
      <w:r>
        <w:t xml:space="preserve"> and A Hooker.</w:t>
      </w:r>
    </w:p>
    <w:p w:rsidR="00915D2C" w:rsidRDefault="00915D2C" w:rsidP="00915D2C">
      <w:r>
        <w:rPr>
          <w:b/>
        </w:rPr>
        <w:t xml:space="preserve">149.  Interests:  </w:t>
      </w:r>
      <w:r>
        <w:t xml:space="preserve">  None declared.</w:t>
      </w:r>
    </w:p>
    <w:p w:rsidR="00915D2C" w:rsidRDefault="00915D2C" w:rsidP="00915D2C">
      <w:r>
        <w:rPr>
          <w:b/>
        </w:rPr>
        <w:t xml:space="preserve">150.  </w:t>
      </w:r>
      <w:r w:rsidR="00A37826">
        <w:rPr>
          <w:b/>
        </w:rPr>
        <w:t xml:space="preserve">Minutes:   </w:t>
      </w:r>
      <w:r w:rsidR="00A37826">
        <w:t>Minutes of the meeting held on 18 November 2013 were confirmed and signed by the Chairman.</w:t>
      </w:r>
    </w:p>
    <w:p w:rsidR="00A37826" w:rsidRDefault="00A37826" w:rsidP="00915D2C">
      <w:r>
        <w:rPr>
          <w:b/>
        </w:rPr>
        <w:t xml:space="preserve">151.  MBC Draft Green and Blue Infrastructure Document:  </w:t>
      </w:r>
      <w:r>
        <w:t>Comments were received from Cllr Boswell and KK.  It was felt that the document was too biased towards urbanisation and gave no indication as to its use in future planning policy.  There was no reference to footpaths.  A response was required by 22 January and as a Group it was felt that this should highlight:</w:t>
      </w:r>
    </w:p>
    <w:p w:rsidR="00A37826" w:rsidRDefault="00A37826" w:rsidP="00A37826">
      <w:pPr>
        <w:pStyle w:val="ListParagraph"/>
        <w:numPr>
          <w:ilvl w:val="0"/>
          <w:numId w:val="1"/>
        </w:numPr>
      </w:pPr>
      <w:r>
        <w:t>That there was no reference to footpaths</w:t>
      </w:r>
    </w:p>
    <w:p w:rsidR="00A37826" w:rsidRDefault="00A37826" w:rsidP="00A37826">
      <w:pPr>
        <w:pStyle w:val="ListParagraph"/>
        <w:numPr>
          <w:ilvl w:val="0"/>
          <w:numId w:val="1"/>
        </w:numPr>
      </w:pPr>
      <w:r>
        <w:t xml:space="preserve">That </w:t>
      </w:r>
      <w:r w:rsidR="00D52EE2">
        <w:t>it was concentrating more on the urban area</w:t>
      </w:r>
    </w:p>
    <w:p w:rsidR="00D52EE2" w:rsidRDefault="00D52EE2" w:rsidP="00A37826">
      <w:pPr>
        <w:pStyle w:val="ListParagraph"/>
        <w:numPr>
          <w:ilvl w:val="0"/>
          <w:numId w:val="1"/>
        </w:numPr>
      </w:pPr>
      <w:r>
        <w:t>How it was proposed to affect planning policy in the future.</w:t>
      </w:r>
    </w:p>
    <w:p w:rsidR="00D52EE2" w:rsidRDefault="00D52EE2" w:rsidP="00D52EE2">
      <w:pPr>
        <w:rPr>
          <w:b/>
        </w:rPr>
      </w:pPr>
      <w:r>
        <w:rPr>
          <w:b/>
        </w:rPr>
        <w:t>THE RESPONSE WOULD BE MADE FROM THE MNPSG.</w:t>
      </w:r>
    </w:p>
    <w:p w:rsidR="00D52EE2" w:rsidRDefault="00D52EE2" w:rsidP="00D52EE2">
      <w:r>
        <w:rPr>
          <w:b/>
        </w:rPr>
        <w:t xml:space="preserve">152.  Marden Neighbourhood Plan Draft Document:  </w:t>
      </w:r>
      <w:r>
        <w:t xml:space="preserve">  Thanks were expressed from the whole Group to Cllr Brown for the amount of </w:t>
      </w:r>
      <w:r w:rsidR="00166EB7">
        <w:t>work involved in preparing the 1</w:t>
      </w:r>
      <w:r w:rsidR="00166EB7" w:rsidRPr="00166EB7">
        <w:rPr>
          <w:vertAlign w:val="superscript"/>
        </w:rPr>
        <w:t>st</w:t>
      </w:r>
      <w:r w:rsidR="00166EB7">
        <w:t xml:space="preserve"> </w:t>
      </w:r>
      <w:r>
        <w:t>and 2</w:t>
      </w:r>
      <w:r w:rsidRPr="00D52EE2">
        <w:rPr>
          <w:vertAlign w:val="superscript"/>
        </w:rPr>
        <w:t>nd</w:t>
      </w:r>
      <w:r>
        <w:t xml:space="preserve"> drafts which had been circulated to the whole Group.</w:t>
      </w:r>
    </w:p>
    <w:p w:rsidR="00D52EE2" w:rsidRDefault="00D52EE2" w:rsidP="00D52EE2">
      <w:r>
        <w:t>Further aspects of the draft requiring inclusion were agreed as follows:</w:t>
      </w:r>
    </w:p>
    <w:p w:rsidR="00D52EE2" w:rsidRDefault="00D52EE2" w:rsidP="00D52EE2">
      <w:pPr>
        <w:pStyle w:val="ListParagraph"/>
        <w:numPr>
          <w:ilvl w:val="0"/>
          <w:numId w:val="2"/>
        </w:numPr>
      </w:pPr>
      <w:r>
        <w:t>New agricultural buildings</w:t>
      </w:r>
      <w:r>
        <w:tab/>
        <w:t xml:space="preserve">                  )</w:t>
      </w:r>
    </w:p>
    <w:p w:rsidR="00D52EE2" w:rsidRDefault="00D52EE2" w:rsidP="00D52EE2">
      <w:pPr>
        <w:pStyle w:val="ListParagraph"/>
        <w:numPr>
          <w:ilvl w:val="0"/>
          <w:numId w:val="2"/>
        </w:numPr>
      </w:pPr>
      <w:r>
        <w:t>Accommodation for agricultural workers   )     Cllr Mannington</w:t>
      </w:r>
    </w:p>
    <w:p w:rsidR="00D52EE2" w:rsidRDefault="00D52EE2" w:rsidP="00D52EE2">
      <w:pPr>
        <w:pStyle w:val="ListParagraph"/>
        <w:numPr>
          <w:ilvl w:val="0"/>
          <w:numId w:val="2"/>
        </w:numPr>
      </w:pPr>
      <w:r>
        <w:t>Change of use of agricultural land                )</w:t>
      </w:r>
    </w:p>
    <w:p w:rsidR="00D52EE2" w:rsidRDefault="00D52EE2" w:rsidP="00D52EE2">
      <w:pPr>
        <w:pStyle w:val="ListParagraph"/>
        <w:numPr>
          <w:ilvl w:val="0"/>
          <w:numId w:val="2"/>
        </w:numPr>
      </w:pPr>
      <w:r>
        <w:t>Entrance way &amp; gateways</w:t>
      </w:r>
      <w:r>
        <w:tab/>
        <w:t xml:space="preserve">                         Cllr Adam</w:t>
      </w:r>
    </w:p>
    <w:p w:rsidR="00D52EE2" w:rsidRDefault="00D52EE2" w:rsidP="00D52EE2">
      <w:pPr>
        <w:pStyle w:val="ListParagraph"/>
        <w:numPr>
          <w:ilvl w:val="0"/>
          <w:numId w:val="2"/>
        </w:numPr>
      </w:pPr>
      <w:r>
        <w:t>Residential extensions</w:t>
      </w:r>
      <w:r>
        <w:tab/>
      </w:r>
      <w:r>
        <w:tab/>
      </w:r>
      <w:r>
        <w:tab/>
        <w:t xml:space="preserve">           Cllr Turner</w:t>
      </w:r>
    </w:p>
    <w:p w:rsidR="00D52EE2" w:rsidRDefault="00D52EE2" w:rsidP="00D52EE2">
      <w:pPr>
        <w:pStyle w:val="ListParagraph"/>
        <w:numPr>
          <w:ilvl w:val="0"/>
          <w:numId w:val="2"/>
        </w:numPr>
      </w:pPr>
      <w:r>
        <w:t>Shared drives</w:t>
      </w:r>
      <w:r>
        <w:tab/>
      </w:r>
      <w:r>
        <w:tab/>
      </w:r>
      <w:r>
        <w:tab/>
      </w:r>
      <w:r>
        <w:tab/>
        <w:t xml:space="preserve">           R Fryer</w:t>
      </w:r>
    </w:p>
    <w:p w:rsidR="00D52EE2" w:rsidRDefault="00D52EE2" w:rsidP="00D52EE2">
      <w:pPr>
        <w:pStyle w:val="ListParagraph"/>
        <w:numPr>
          <w:ilvl w:val="0"/>
          <w:numId w:val="2"/>
        </w:numPr>
      </w:pPr>
      <w:r>
        <w:t>Water/lighting</w:t>
      </w:r>
      <w:r>
        <w:tab/>
      </w:r>
      <w:r>
        <w:tab/>
      </w:r>
      <w:r>
        <w:tab/>
      </w:r>
      <w:r>
        <w:tab/>
        <w:t xml:space="preserve">           K Kershaw/K Warrington/A Turner</w:t>
      </w:r>
    </w:p>
    <w:p w:rsidR="00D52EE2" w:rsidRDefault="00D52EE2" w:rsidP="00D52EE2">
      <w:pPr>
        <w:pStyle w:val="ListParagraph"/>
        <w:numPr>
          <w:ilvl w:val="0"/>
          <w:numId w:val="2"/>
        </w:numPr>
      </w:pPr>
      <w:r>
        <w:t>Energy</w:t>
      </w:r>
      <w:r>
        <w:tab/>
      </w:r>
      <w:r>
        <w:tab/>
      </w:r>
      <w:r>
        <w:tab/>
      </w:r>
      <w:r>
        <w:tab/>
      </w:r>
      <w:r>
        <w:tab/>
        <w:t xml:space="preserve">        </w:t>
      </w:r>
      <w:bookmarkStart w:id="0" w:name="_GoBack"/>
      <w:bookmarkEnd w:id="0"/>
      <w:r>
        <w:t xml:space="preserve">   </w:t>
      </w:r>
      <w:r w:rsidR="007645A0">
        <w:t>K Kershaw/K Warrington</w:t>
      </w:r>
    </w:p>
    <w:p w:rsidR="007645A0" w:rsidRDefault="007645A0" w:rsidP="007645A0">
      <w:r>
        <w:t>It was also felt that in respect of the Water section, there should be a “Be Aware” phrasing in view of the recent flooding problems experienced in Marden.</w:t>
      </w:r>
    </w:p>
    <w:p w:rsidR="007645A0" w:rsidRDefault="007645A0" w:rsidP="007645A0">
      <w:r>
        <w:t>Cllr Mannington confirmed that MBC had a form of Tourism Policy and would provide details to A Boswell and A Turner.</w:t>
      </w:r>
    </w:p>
    <w:p w:rsidR="007645A0" w:rsidRDefault="007645A0" w:rsidP="007645A0">
      <w:r>
        <w:t>Following discussion it was felt that the re-draft could be available by the end of February for initial submission to MBC.</w:t>
      </w:r>
    </w:p>
    <w:p w:rsidR="007645A0" w:rsidRDefault="007645A0" w:rsidP="007645A0">
      <w:r>
        <w:t>This would be followed in March with the questionnaire to be circulated with the May issue of the Parish Newsletter;  followed by a further Open Day in June and then final analysis in July.</w:t>
      </w:r>
    </w:p>
    <w:p w:rsidR="007645A0" w:rsidRDefault="007645A0" w:rsidP="007645A0">
      <w:pPr>
        <w:rPr>
          <w:b/>
        </w:rPr>
      </w:pPr>
      <w:r>
        <w:lastRenderedPageBreak/>
        <w:t>Each group would have two vital questions</w:t>
      </w:r>
      <w:r w:rsidRPr="007645A0">
        <w:rPr>
          <w:b/>
        </w:rPr>
        <w:t>.  It was agreed that the calibre of questions should be dealt with by a Sub-Group which would be confirmed at the next Group meeting.</w:t>
      </w:r>
    </w:p>
    <w:p w:rsidR="007645A0" w:rsidRDefault="007645A0" w:rsidP="007645A0">
      <w:r>
        <w:t>AT volunteered to undertake the initial editing of the Neighbourhood Plan.</w:t>
      </w:r>
    </w:p>
    <w:p w:rsidR="007645A0" w:rsidRDefault="007645A0" w:rsidP="007645A0">
      <w:r>
        <w:rPr>
          <w:b/>
        </w:rPr>
        <w:t xml:space="preserve">153.  Water Issues:  </w:t>
      </w:r>
      <w:r>
        <w:t>KK reported on aspects of flooding issues, including an update of the relevant KCC informatives</w:t>
      </w:r>
      <w:r w:rsidR="003D45D1">
        <w:t xml:space="preserve"> which could be distributed with the Parish Newsletter.</w:t>
      </w:r>
    </w:p>
    <w:p w:rsidR="003D45D1" w:rsidRDefault="003D45D1" w:rsidP="007645A0">
      <w:r>
        <w:t>AT commented on a possible re-vamp of the Parish Emergency Plan and the various points of information for the village.</w:t>
      </w:r>
    </w:p>
    <w:p w:rsidR="003D45D1" w:rsidRDefault="003D45D1" w:rsidP="007645A0">
      <w:r>
        <w:rPr>
          <w:b/>
        </w:rPr>
        <w:t xml:space="preserve">154.  Marden Flood Map.  </w:t>
      </w:r>
      <w:r>
        <w:t>KK reported that KCC, as lead body, had offered to attend a meeting on this matter in the future.  It was agreed to take up this offer.  KW highlighted that there was considerable evidence on the Marden Development Forum’s Facebook about recent flooding in and around the village.</w:t>
      </w:r>
    </w:p>
    <w:p w:rsidR="003D45D1" w:rsidRDefault="003D45D1" w:rsidP="007645A0">
      <w:pPr>
        <w:rPr>
          <w:b/>
        </w:rPr>
      </w:pPr>
      <w:r>
        <w:rPr>
          <w:b/>
        </w:rPr>
        <w:t xml:space="preserve">155.  MBC Meeting Update:  </w:t>
      </w:r>
      <w:r>
        <w:t xml:space="preserve">MB reported on the meeting with MBC held on 20 November 2013 at which there were representatives from all agencies, with the exception of Southern Water.  </w:t>
      </w:r>
      <w:r>
        <w:rPr>
          <w:b/>
        </w:rPr>
        <w:t>It was agreed to re-circulate the meeting report to the Group together with the document prepared by RA which had been submitted to MBC.</w:t>
      </w:r>
    </w:p>
    <w:p w:rsidR="003D45D1" w:rsidRDefault="003D45D1" w:rsidP="007645A0">
      <w:r>
        <w:rPr>
          <w:b/>
        </w:rPr>
        <w:t xml:space="preserve">156.  Any other business.  </w:t>
      </w:r>
      <w:r>
        <w:t>PC commented on the MBC housing allocation number which had recently been mentioned in a planning application.  As an RSC this would be of concern to Marden.</w:t>
      </w:r>
    </w:p>
    <w:p w:rsidR="003D45D1" w:rsidRDefault="003D45D1" w:rsidP="007645A0">
      <w:r>
        <w:rPr>
          <w:b/>
        </w:rPr>
        <w:t xml:space="preserve">157.  Date of Next Meeting:  </w:t>
      </w:r>
      <w:r w:rsidR="00307093">
        <w:t>10 February at the Scout HQ at 8 pm</w:t>
      </w:r>
    </w:p>
    <w:p w:rsidR="00307093" w:rsidRDefault="00307093" w:rsidP="007645A0">
      <w:r>
        <w:t>The meeting closed at 9.40 pm</w:t>
      </w:r>
    </w:p>
    <w:p w:rsidR="003B1968" w:rsidRDefault="003B1968" w:rsidP="007645A0"/>
    <w:p w:rsidR="003B1968" w:rsidRDefault="003B1968" w:rsidP="007645A0"/>
    <w:p w:rsidR="003B1968" w:rsidRDefault="003B1968" w:rsidP="007645A0"/>
    <w:p w:rsidR="003B1968" w:rsidRDefault="003B1968" w:rsidP="007645A0"/>
    <w:p w:rsidR="003B1968" w:rsidRPr="003D45D1" w:rsidRDefault="003B1968" w:rsidP="007645A0">
      <w:r>
        <w:t>Signed: ………………………………………………………….    Date:  ……………………………………………</w:t>
      </w:r>
    </w:p>
    <w:sectPr w:rsidR="003B1968" w:rsidRPr="003D45D1" w:rsidSect="003B1968">
      <w:headerReference w:type="default" r:id="rId7"/>
      <w:pgSz w:w="11906" w:h="16838"/>
      <w:pgMar w:top="1440" w:right="1440" w:bottom="1440" w:left="1440" w:header="708" w:footer="708" w:gutter="0"/>
      <w:pgNumType w:start="44"/>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23F54" w:rsidRDefault="00023F54" w:rsidP="003B1968">
      <w:pPr>
        <w:spacing w:after="0" w:line="240" w:lineRule="auto"/>
      </w:pPr>
      <w:r>
        <w:separator/>
      </w:r>
    </w:p>
  </w:endnote>
  <w:endnote w:type="continuationSeparator" w:id="0">
    <w:p w:rsidR="00023F54" w:rsidRDefault="00023F54" w:rsidP="003B196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23F54" w:rsidRDefault="00023F54" w:rsidP="003B1968">
      <w:pPr>
        <w:spacing w:after="0" w:line="240" w:lineRule="auto"/>
      </w:pPr>
      <w:r>
        <w:separator/>
      </w:r>
    </w:p>
  </w:footnote>
  <w:footnote w:type="continuationSeparator" w:id="0">
    <w:p w:rsidR="00023F54" w:rsidRDefault="00023F54" w:rsidP="003B196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66277547"/>
      <w:docPartObj>
        <w:docPartGallery w:val="Page Numbers (Top of Page)"/>
        <w:docPartUnique/>
      </w:docPartObj>
    </w:sdtPr>
    <w:sdtEndPr>
      <w:rPr>
        <w:noProof/>
      </w:rPr>
    </w:sdtEndPr>
    <w:sdtContent>
      <w:p w:rsidR="003B1968" w:rsidRDefault="003B1968">
        <w:pPr>
          <w:pStyle w:val="Header"/>
          <w:jc w:val="right"/>
        </w:pPr>
        <w:r>
          <w:fldChar w:fldCharType="begin"/>
        </w:r>
        <w:r>
          <w:instrText xml:space="preserve"> PAGE   \* MERGEFORMAT </w:instrText>
        </w:r>
        <w:r>
          <w:fldChar w:fldCharType="separate"/>
        </w:r>
        <w:r w:rsidR="00166EB7">
          <w:rPr>
            <w:noProof/>
          </w:rPr>
          <w:t>45</w:t>
        </w:r>
        <w:r>
          <w:rPr>
            <w:noProof/>
          </w:rPr>
          <w:fldChar w:fldCharType="end"/>
        </w:r>
      </w:p>
    </w:sdtContent>
  </w:sdt>
  <w:p w:rsidR="003B1968" w:rsidRDefault="003B1968">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E6C2C1D"/>
    <w:multiLevelType w:val="hybridMultilevel"/>
    <w:tmpl w:val="0B68D3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7DD53A22"/>
    <w:multiLevelType w:val="hybridMultilevel"/>
    <w:tmpl w:val="AF827C2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15D2C"/>
    <w:rsid w:val="00023F54"/>
    <w:rsid w:val="00166EB7"/>
    <w:rsid w:val="00307093"/>
    <w:rsid w:val="003B1968"/>
    <w:rsid w:val="003D45D1"/>
    <w:rsid w:val="006D00B9"/>
    <w:rsid w:val="007645A0"/>
    <w:rsid w:val="0077510D"/>
    <w:rsid w:val="007E5625"/>
    <w:rsid w:val="00915D2C"/>
    <w:rsid w:val="00A37826"/>
    <w:rsid w:val="00D52EE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97C790-C623-4985-AB0C-AF32C513DF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37826"/>
    <w:pPr>
      <w:ind w:left="720"/>
      <w:contextualSpacing/>
    </w:pPr>
  </w:style>
  <w:style w:type="paragraph" w:styleId="Header">
    <w:name w:val="header"/>
    <w:basedOn w:val="Normal"/>
    <w:link w:val="HeaderChar"/>
    <w:uiPriority w:val="99"/>
    <w:unhideWhenUsed/>
    <w:rsid w:val="003B1968"/>
    <w:pPr>
      <w:tabs>
        <w:tab w:val="center" w:pos="4513"/>
        <w:tab w:val="right" w:pos="9026"/>
      </w:tabs>
      <w:spacing w:after="0" w:line="240" w:lineRule="auto"/>
    </w:pPr>
  </w:style>
  <w:style w:type="character" w:customStyle="1" w:styleId="HeaderChar">
    <w:name w:val="Header Char"/>
    <w:basedOn w:val="DefaultParagraphFont"/>
    <w:link w:val="Header"/>
    <w:uiPriority w:val="99"/>
    <w:rsid w:val="003B1968"/>
  </w:style>
  <w:style w:type="paragraph" w:styleId="Footer">
    <w:name w:val="footer"/>
    <w:basedOn w:val="Normal"/>
    <w:link w:val="FooterChar"/>
    <w:uiPriority w:val="99"/>
    <w:unhideWhenUsed/>
    <w:rsid w:val="003B1968"/>
    <w:pPr>
      <w:tabs>
        <w:tab w:val="center" w:pos="4513"/>
        <w:tab w:val="right" w:pos="9026"/>
      </w:tabs>
      <w:spacing w:after="0" w:line="240" w:lineRule="auto"/>
    </w:pPr>
  </w:style>
  <w:style w:type="character" w:customStyle="1" w:styleId="FooterChar">
    <w:name w:val="Footer Char"/>
    <w:basedOn w:val="DefaultParagraphFont"/>
    <w:link w:val="Footer"/>
    <w:uiPriority w:val="99"/>
    <w:rsid w:val="003B1968"/>
  </w:style>
  <w:style w:type="paragraph" w:styleId="BalloonText">
    <w:name w:val="Balloon Text"/>
    <w:basedOn w:val="Normal"/>
    <w:link w:val="BalloonTextChar"/>
    <w:uiPriority w:val="99"/>
    <w:semiHidden/>
    <w:unhideWhenUsed/>
    <w:rsid w:val="00166EB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66EB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2</Pages>
  <Words>597</Words>
  <Characters>3404</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3994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Lesley</dc:creator>
  <cp:keywords/>
  <dc:description/>
  <cp:lastModifiedBy>Marden Parish Council</cp:lastModifiedBy>
  <cp:revision>4</cp:revision>
  <cp:lastPrinted>2014-02-10T14:31:00Z</cp:lastPrinted>
  <dcterms:created xsi:type="dcterms:W3CDTF">2014-01-29T15:09:00Z</dcterms:created>
  <dcterms:modified xsi:type="dcterms:W3CDTF">2014-02-10T14:31:00Z</dcterms:modified>
</cp:coreProperties>
</file>