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60C951" w14:textId="77777777" w:rsidR="001A245B" w:rsidRPr="007438BB" w:rsidRDefault="001A245B" w:rsidP="001A245B">
      <w:pPr>
        <w:jc w:val="center"/>
        <w:rPr>
          <w:b/>
          <w:sz w:val="28"/>
          <w:szCs w:val="28"/>
          <w:u w:val="single"/>
        </w:rPr>
      </w:pPr>
      <w:r w:rsidRPr="007438BB">
        <w:rPr>
          <w:b/>
          <w:sz w:val="28"/>
          <w:szCs w:val="28"/>
          <w:u w:val="single"/>
        </w:rPr>
        <w:t>SHUTTINGTON PARISH COUNCIL</w:t>
      </w:r>
    </w:p>
    <w:p w14:paraId="4A17E3D8" w14:textId="77777777" w:rsidR="001A245B" w:rsidRPr="007438BB" w:rsidRDefault="001A245B" w:rsidP="001A245B">
      <w:pPr>
        <w:spacing w:after="0"/>
      </w:pPr>
      <w:r w:rsidRPr="007438BB">
        <w:t xml:space="preserve">Clerk                                                                                                                    </w:t>
      </w:r>
      <w:r>
        <w:t xml:space="preserve">    </w:t>
      </w:r>
      <w:r w:rsidRPr="007438BB">
        <w:t xml:space="preserve">   74 Station Road</w:t>
      </w:r>
    </w:p>
    <w:p w14:paraId="118CB0E2" w14:textId="77777777" w:rsidR="001A245B" w:rsidRPr="007438BB" w:rsidRDefault="001A245B" w:rsidP="001A245B">
      <w:pPr>
        <w:spacing w:after="0"/>
      </w:pPr>
      <w:r w:rsidRPr="007438BB">
        <w:t xml:space="preserve">Mrs Joan Daniel                                                                                                     </w:t>
      </w:r>
      <w:r>
        <w:t xml:space="preserve">  </w:t>
      </w:r>
      <w:r w:rsidRPr="007438BB">
        <w:t xml:space="preserve"> Polesworth</w:t>
      </w:r>
      <w:r w:rsidRPr="007438BB">
        <w:tab/>
      </w:r>
    </w:p>
    <w:p w14:paraId="5D6A98A7" w14:textId="77777777" w:rsidR="001A245B" w:rsidRPr="007438BB" w:rsidRDefault="001A245B" w:rsidP="001A245B">
      <w:r w:rsidRPr="007438BB">
        <w:t xml:space="preserve">                                                                                                                             </w:t>
      </w:r>
      <w:r>
        <w:t xml:space="preserve">    </w:t>
      </w:r>
      <w:r w:rsidRPr="007438BB">
        <w:t xml:space="preserve">   Tamworth B78 1BQ</w:t>
      </w:r>
    </w:p>
    <w:p w14:paraId="5D6F349B" w14:textId="77777777" w:rsidR="001A245B" w:rsidRPr="007438BB" w:rsidRDefault="001A245B" w:rsidP="001A245B">
      <w:pPr>
        <w:spacing w:after="0"/>
      </w:pPr>
      <w:r w:rsidRPr="007438BB">
        <w:t>Tel: 07970942711</w:t>
      </w:r>
      <w:r w:rsidRPr="007438BB">
        <w:tab/>
        <w:t xml:space="preserve">    </w:t>
      </w:r>
    </w:p>
    <w:p w14:paraId="0E41F468" w14:textId="77777777" w:rsidR="001A245B" w:rsidRPr="007438BB" w:rsidRDefault="001A245B" w:rsidP="001A245B">
      <w:pPr>
        <w:rPr>
          <w:u w:val="single"/>
          <w:lang w:val="en-US"/>
        </w:rPr>
      </w:pPr>
      <w:r w:rsidRPr="007438BB">
        <w:rPr>
          <w:lang w:val="en-US"/>
        </w:rPr>
        <w:t xml:space="preserve">E-mail: </w:t>
      </w:r>
      <w:hyperlink r:id="rId4" w:history="1">
        <w:r w:rsidRPr="007438BB">
          <w:rPr>
            <w:rStyle w:val="Hyperlink"/>
            <w:lang w:val="en-US"/>
          </w:rPr>
          <w:t>shuttpc@gmail.com</w:t>
        </w:r>
      </w:hyperlink>
    </w:p>
    <w:p w14:paraId="1349E1F2" w14:textId="77777777" w:rsidR="001A245B" w:rsidRPr="007438BB" w:rsidRDefault="001A245B" w:rsidP="001A245B">
      <w:pPr>
        <w:rPr>
          <w:lang w:val="fr-FR"/>
        </w:rPr>
      </w:pPr>
      <w:r w:rsidRPr="007438BB">
        <w:rPr>
          <w:lang w:val="en-US"/>
        </w:rPr>
        <w:tab/>
        <w:t xml:space="preserve"> </w:t>
      </w:r>
    </w:p>
    <w:p w14:paraId="146DC22E" w14:textId="77777777" w:rsidR="001A245B" w:rsidRPr="007438BB" w:rsidRDefault="001A245B" w:rsidP="001A245B">
      <w:pPr>
        <w:spacing w:after="0"/>
        <w:jc w:val="center"/>
        <w:rPr>
          <w:b/>
          <w:sz w:val="24"/>
          <w:szCs w:val="24"/>
          <w:u w:val="single"/>
        </w:rPr>
      </w:pPr>
      <w:r w:rsidRPr="007438BB">
        <w:rPr>
          <w:b/>
          <w:sz w:val="24"/>
          <w:szCs w:val="24"/>
          <w:u w:val="single"/>
        </w:rPr>
        <w:t xml:space="preserve">MINUTES OF THE </w:t>
      </w:r>
      <w:r>
        <w:rPr>
          <w:b/>
          <w:sz w:val="24"/>
          <w:szCs w:val="24"/>
          <w:u w:val="single"/>
        </w:rPr>
        <w:t xml:space="preserve">ANNUAL </w:t>
      </w:r>
      <w:r w:rsidRPr="007438BB">
        <w:rPr>
          <w:b/>
          <w:sz w:val="24"/>
          <w:szCs w:val="24"/>
          <w:u w:val="single"/>
        </w:rPr>
        <w:t>PARISH COUNCIL MEETING HELD AT</w:t>
      </w:r>
    </w:p>
    <w:p w14:paraId="51BF1A34" w14:textId="77777777" w:rsidR="001A245B" w:rsidRPr="007438BB" w:rsidRDefault="001A245B" w:rsidP="001A245B">
      <w:pPr>
        <w:spacing w:after="0"/>
        <w:jc w:val="center"/>
        <w:rPr>
          <w:b/>
          <w:sz w:val="24"/>
          <w:szCs w:val="24"/>
          <w:u w:val="single"/>
        </w:rPr>
      </w:pPr>
      <w:r w:rsidRPr="007438BB">
        <w:rPr>
          <w:b/>
          <w:sz w:val="24"/>
          <w:szCs w:val="24"/>
          <w:u w:val="single"/>
        </w:rPr>
        <w:t>SHUTTINGTON &amp; ALVECOTE PARISH HALL</w:t>
      </w:r>
    </w:p>
    <w:p w14:paraId="2B5D1F46" w14:textId="0E32A8FA" w:rsidR="001A245B" w:rsidRPr="00D74611" w:rsidRDefault="001A245B" w:rsidP="001A245B">
      <w:pPr>
        <w:jc w:val="center"/>
        <w:rPr>
          <w:b/>
          <w:sz w:val="24"/>
          <w:szCs w:val="24"/>
          <w:u w:val="single"/>
        </w:rPr>
      </w:pPr>
      <w:r w:rsidRPr="007438BB">
        <w:rPr>
          <w:b/>
          <w:sz w:val="24"/>
          <w:szCs w:val="24"/>
          <w:u w:val="single"/>
        </w:rPr>
        <w:t xml:space="preserve">ON WEDNESDAY </w:t>
      </w:r>
      <w:r>
        <w:rPr>
          <w:b/>
          <w:sz w:val="24"/>
          <w:szCs w:val="24"/>
          <w:u w:val="single"/>
        </w:rPr>
        <w:t>16</w:t>
      </w:r>
      <w:r w:rsidRPr="001A245B">
        <w:rPr>
          <w:b/>
          <w:sz w:val="24"/>
          <w:szCs w:val="24"/>
          <w:u w:val="single"/>
          <w:vertAlign w:val="superscript"/>
        </w:rPr>
        <w:t>th</w:t>
      </w:r>
      <w:r>
        <w:rPr>
          <w:b/>
          <w:sz w:val="24"/>
          <w:szCs w:val="24"/>
          <w:u w:val="single"/>
        </w:rPr>
        <w:t xml:space="preserve"> July </w:t>
      </w:r>
      <w:r w:rsidRPr="007438BB">
        <w:rPr>
          <w:b/>
          <w:sz w:val="24"/>
          <w:szCs w:val="24"/>
          <w:u w:val="single"/>
        </w:rPr>
        <w:t>202</w:t>
      </w:r>
      <w:r>
        <w:rPr>
          <w:b/>
          <w:sz w:val="24"/>
          <w:szCs w:val="24"/>
          <w:u w:val="single"/>
        </w:rPr>
        <w:t>5</w:t>
      </w:r>
    </w:p>
    <w:p w14:paraId="21962880" w14:textId="77777777" w:rsidR="001A245B" w:rsidRDefault="001A245B" w:rsidP="001A245B">
      <w:pPr>
        <w:spacing w:after="0"/>
        <w:rPr>
          <w:bCs/>
          <w:sz w:val="24"/>
          <w:szCs w:val="24"/>
        </w:rPr>
      </w:pPr>
      <w:r w:rsidRPr="007438BB">
        <w:rPr>
          <w:b/>
          <w:sz w:val="24"/>
          <w:szCs w:val="24"/>
        </w:rPr>
        <w:t xml:space="preserve">Present </w:t>
      </w:r>
      <w:r w:rsidRPr="007438BB">
        <w:rPr>
          <w:bCs/>
          <w:sz w:val="24"/>
          <w:szCs w:val="24"/>
        </w:rPr>
        <w:t xml:space="preserve">Cllrs. </w:t>
      </w:r>
      <w:r>
        <w:rPr>
          <w:bCs/>
          <w:sz w:val="24"/>
          <w:szCs w:val="24"/>
        </w:rPr>
        <w:t>A. White (Chair),</w:t>
      </w:r>
      <w:r w:rsidRPr="007438BB">
        <w:rPr>
          <w:bCs/>
          <w:sz w:val="24"/>
          <w:szCs w:val="24"/>
        </w:rPr>
        <w:t xml:space="preserve"> </w:t>
      </w:r>
      <w:r>
        <w:rPr>
          <w:bCs/>
          <w:sz w:val="24"/>
          <w:szCs w:val="24"/>
        </w:rPr>
        <w:t>G. Barber, L. Sly, S. Hall, M. Smith, and</w:t>
      </w:r>
    </w:p>
    <w:p w14:paraId="2E8586DD" w14:textId="44AFA693" w:rsidR="001A245B" w:rsidRDefault="001A245B" w:rsidP="001A245B">
      <w:pPr>
        <w:spacing w:after="0"/>
        <w:rPr>
          <w:bCs/>
          <w:sz w:val="24"/>
          <w:szCs w:val="24"/>
        </w:rPr>
      </w:pPr>
      <w:r>
        <w:rPr>
          <w:bCs/>
          <w:sz w:val="24"/>
          <w:szCs w:val="24"/>
        </w:rPr>
        <w:t xml:space="preserve"> County Councillor S. Shaw</w:t>
      </w:r>
    </w:p>
    <w:p w14:paraId="53939C3C" w14:textId="64E51DA8" w:rsidR="001A245B" w:rsidRPr="007438BB" w:rsidRDefault="001A245B" w:rsidP="001A245B">
      <w:pPr>
        <w:spacing w:after="0"/>
        <w:rPr>
          <w:bCs/>
          <w:sz w:val="24"/>
          <w:szCs w:val="24"/>
        </w:rPr>
      </w:pPr>
      <w:r>
        <w:rPr>
          <w:bCs/>
          <w:sz w:val="24"/>
          <w:szCs w:val="24"/>
        </w:rPr>
        <w:t>One member of the Public</w:t>
      </w:r>
    </w:p>
    <w:p w14:paraId="60DD7C5E" w14:textId="77777777" w:rsidR="001A245B" w:rsidRDefault="001A245B" w:rsidP="001A245B">
      <w:pPr>
        <w:rPr>
          <w:sz w:val="24"/>
          <w:szCs w:val="24"/>
        </w:rPr>
      </w:pPr>
      <w:r w:rsidRPr="007438BB">
        <w:rPr>
          <w:sz w:val="24"/>
          <w:szCs w:val="24"/>
        </w:rPr>
        <w:t>Clerk J. Daniel</w:t>
      </w:r>
    </w:p>
    <w:p w14:paraId="2BF9026F" w14:textId="02532449" w:rsidR="001A245B" w:rsidRDefault="001A245B" w:rsidP="001A245B">
      <w:pPr>
        <w:ind w:left="-567"/>
        <w:rPr>
          <w:bCs/>
          <w:sz w:val="24"/>
          <w:szCs w:val="24"/>
        </w:rPr>
      </w:pPr>
      <w:r>
        <w:rPr>
          <w:b/>
          <w:sz w:val="24"/>
          <w:szCs w:val="24"/>
        </w:rPr>
        <w:t>163</w:t>
      </w:r>
      <w:r w:rsidRPr="007438BB">
        <w:rPr>
          <w:b/>
          <w:sz w:val="24"/>
          <w:szCs w:val="24"/>
        </w:rPr>
        <w:t xml:space="preserve">.  Apologies </w:t>
      </w:r>
      <w:r w:rsidRPr="00B04B02">
        <w:rPr>
          <w:bCs/>
          <w:sz w:val="24"/>
          <w:szCs w:val="24"/>
        </w:rPr>
        <w:t>Cllr</w:t>
      </w:r>
      <w:r>
        <w:rPr>
          <w:bCs/>
          <w:sz w:val="24"/>
          <w:szCs w:val="24"/>
        </w:rPr>
        <w:t>.</w:t>
      </w:r>
      <w:r>
        <w:rPr>
          <w:b/>
          <w:sz w:val="24"/>
          <w:szCs w:val="24"/>
        </w:rPr>
        <w:t xml:space="preserve"> </w:t>
      </w:r>
      <w:r>
        <w:rPr>
          <w:bCs/>
          <w:sz w:val="24"/>
          <w:szCs w:val="24"/>
        </w:rPr>
        <w:t>B. Frost, Borough Councillor D. Humphreys</w:t>
      </w:r>
    </w:p>
    <w:p w14:paraId="0ADF1F77" w14:textId="7952464F" w:rsidR="001A245B" w:rsidRPr="007438BB" w:rsidRDefault="001A245B" w:rsidP="001A245B">
      <w:pPr>
        <w:spacing w:after="0"/>
        <w:ind w:left="-567"/>
        <w:rPr>
          <w:b/>
          <w:sz w:val="24"/>
          <w:szCs w:val="24"/>
        </w:rPr>
      </w:pPr>
      <w:r>
        <w:rPr>
          <w:b/>
          <w:sz w:val="24"/>
          <w:szCs w:val="24"/>
        </w:rPr>
        <w:t>164</w:t>
      </w:r>
      <w:r w:rsidRPr="007438BB">
        <w:rPr>
          <w:b/>
          <w:sz w:val="24"/>
          <w:szCs w:val="24"/>
        </w:rPr>
        <w:t xml:space="preserve">.  Declaration of Pecuniary &amp; Non-Pecuniary Interests </w:t>
      </w:r>
    </w:p>
    <w:p w14:paraId="2CC6C21E" w14:textId="57CDBA3D" w:rsidR="001A245B" w:rsidRDefault="001A245B" w:rsidP="001A245B">
      <w:pPr>
        <w:rPr>
          <w:bCs/>
          <w:sz w:val="24"/>
          <w:szCs w:val="24"/>
        </w:rPr>
      </w:pPr>
      <w:r>
        <w:rPr>
          <w:bCs/>
          <w:sz w:val="24"/>
          <w:szCs w:val="24"/>
        </w:rPr>
        <w:t xml:space="preserve">Cllrs. A. White, G. Barber and S. Hall </w:t>
      </w:r>
      <w:r w:rsidRPr="007438BB">
        <w:rPr>
          <w:bCs/>
          <w:sz w:val="24"/>
          <w:szCs w:val="24"/>
        </w:rPr>
        <w:t>declared a Village Hall interest.</w:t>
      </w:r>
    </w:p>
    <w:p w14:paraId="6011C0FA" w14:textId="06C98E17" w:rsidR="001A245B" w:rsidRDefault="001A245B" w:rsidP="001A245B">
      <w:pPr>
        <w:spacing w:after="0"/>
        <w:ind w:left="-567"/>
        <w:rPr>
          <w:b/>
          <w:bCs/>
          <w:sz w:val="24"/>
          <w:szCs w:val="24"/>
        </w:rPr>
      </w:pPr>
      <w:r>
        <w:rPr>
          <w:b/>
          <w:bCs/>
          <w:sz w:val="24"/>
          <w:szCs w:val="24"/>
        </w:rPr>
        <w:t>165.</w:t>
      </w:r>
      <w:r w:rsidRPr="007438BB">
        <w:rPr>
          <w:b/>
          <w:bCs/>
          <w:sz w:val="24"/>
          <w:szCs w:val="24"/>
        </w:rPr>
        <w:t xml:space="preserve"> </w:t>
      </w:r>
      <w:r>
        <w:rPr>
          <w:b/>
          <w:bCs/>
          <w:sz w:val="24"/>
          <w:szCs w:val="24"/>
        </w:rPr>
        <w:t xml:space="preserve">  </w:t>
      </w:r>
      <w:r w:rsidRPr="007438BB">
        <w:rPr>
          <w:b/>
          <w:bCs/>
          <w:sz w:val="24"/>
          <w:szCs w:val="24"/>
        </w:rPr>
        <w:t>Approval of draft minutes</w:t>
      </w:r>
      <w:r>
        <w:rPr>
          <w:b/>
          <w:bCs/>
          <w:sz w:val="24"/>
          <w:szCs w:val="24"/>
        </w:rPr>
        <w:t xml:space="preserve"> of</w:t>
      </w:r>
      <w:r w:rsidRPr="007438BB">
        <w:rPr>
          <w:b/>
          <w:bCs/>
          <w:sz w:val="24"/>
          <w:szCs w:val="24"/>
        </w:rPr>
        <w:t xml:space="preserve"> meeting</w:t>
      </w:r>
      <w:r>
        <w:rPr>
          <w:b/>
          <w:bCs/>
          <w:sz w:val="24"/>
          <w:szCs w:val="24"/>
        </w:rPr>
        <w:t xml:space="preserve"> 18</w:t>
      </w:r>
      <w:r w:rsidRPr="001A245B">
        <w:rPr>
          <w:b/>
          <w:bCs/>
          <w:sz w:val="24"/>
          <w:szCs w:val="24"/>
          <w:vertAlign w:val="superscript"/>
        </w:rPr>
        <w:t>th</w:t>
      </w:r>
      <w:r>
        <w:rPr>
          <w:b/>
          <w:bCs/>
          <w:sz w:val="24"/>
          <w:szCs w:val="24"/>
        </w:rPr>
        <w:t xml:space="preserve"> June 2025</w:t>
      </w:r>
    </w:p>
    <w:p w14:paraId="24252CFC" w14:textId="769ED8D1" w:rsidR="001A245B" w:rsidRDefault="001A245B" w:rsidP="001A245B">
      <w:pPr>
        <w:spacing w:after="0"/>
        <w:ind w:left="-4"/>
        <w:rPr>
          <w:b/>
          <w:bCs/>
          <w:sz w:val="24"/>
          <w:szCs w:val="24"/>
        </w:rPr>
      </w:pPr>
      <w:r w:rsidRPr="007438BB">
        <w:t xml:space="preserve">Minutes of the Council meeting on </w:t>
      </w:r>
      <w:r>
        <w:t>18</w:t>
      </w:r>
      <w:r w:rsidRPr="001A245B">
        <w:rPr>
          <w:vertAlign w:val="superscript"/>
        </w:rPr>
        <w:t>th</w:t>
      </w:r>
      <w:r>
        <w:t xml:space="preserve"> June 2025</w:t>
      </w:r>
      <w:r w:rsidRPr="007438BB">
        <w:t>,</w:t>
      </w:r>
      <w:r>
        <w:t xml:space="preserve"> having been previously circulated,</w:t>
      </w:r>
      <w:r w:rsidRPr="007438BB">
        <w:t xml:space="preserve"> were approved and signed by the Chair.</w:t>
      </w:r>
    </w:p>
    <w:p w14:paraId="413B842E" w14:textId="11FAA6DB" w:rsidR="001A245B" w:rsidRDefault="001A245B" w:rsidP="001A245B">
      <w:pPr>
        <w:ind w:left="-4"/>
      </w:pPr>
      <w:r w:rsidRPr="007438BB">
        <w:t xml:space="preserve"> Proposed </w:t>
      </w:r>
      <w:r>
        <w:t>G. Barber</w:t>
      </w:r>
      <w:r w:rsidRPr="007438BB">
        <w:t xml:space="preserve">                                              Seconded </w:t>
      </w:r>
      <w:r>
        <w:t>L. Sly</w:t>
      </w:r>
    </w:p>
    <w:p w14:paraId="585E8CBB" w14:textId="7B7A99C8" w:rsidR="00362466" w:rsidRDefault="00362466" w:rsidP="00362466">
      <w:pPr>
        <w:spacing w:after="0"/>
        <w:ind w:left="-567"/>
        <w:rPr>
          <w:b/>
          <w:bCs/>
          <w:sz w:val="24"/>
          <w:szCs w:val="24"/>
        </w:rPr>
      </w:pPr>
      <w:r w:rsidRPr="00002DA8">
        <w:rPr>
          <w:b/>
          <w:bCs/>
          <w:sz w:val="24"/>
          <w:szCs w:val="24"/>
        </w:rPr>
        <w:t>1</w:t>
      </w:r>
      <w:r>
        <w:rPr>
          <w:b/>
          <w:bCs/>
          <w:sz w:val="24"/>
          <w:szCs w:val="24"/>
        </w:rPr>
        <w:t>66</w:t>
      </w:r>
      <w:r w:rsidRPr="00002DA8">
        <w:rPr>
          <w:b/>
          <w:bCs/>
          <w:sz w:val="24"/>
          <w:szCs w:val="24"/>
        </w:rPr>
        <w:t>.</w:t>
      </w:r>
      <w:r w:rsidRPr="00002DA8">
        <w:rPr>
          <w:b/>
          <w:bCs/>
          <w:sz w:val="24"/>
          <w:szCs w:val="24"/>
        </w:rPr>
        <w:tab/>
        <w:t>Open Forum/Public Participation</w:t>
      </w:r>
    </w:p>
    <w:p w14:paraId="78B6F852" w14:textId="13449267" w:rsidR="00362466" w:rsidRPr="00362466" w:rsidRDefault="00362466" w:rsidP="00362466">
      <w:pPr>
        <w:ind w:left="-567"/>
        <w:rPr>
          <w:sz w:val="24"/>
          <w:szCs w:val="24"/>
        </w:rPr>
      </w:pPr>
      <w:r>
        <w:rPr>
          <w:b/>
          <w:bCs/>
          <w:sz w:val="24"/>
          <w:szCs w:val="24"/>
        </w:rPr>
        <w:tab/>
      </w:r>
      <w:r>
        <w:rPr>
          <w:sz w:val="24"/>
          <w:szCs w:val="24"/>
        </w:rPr>
        <w:t>None</w:t>
      </w:r>
    </w:p>
    <w:p w14:paraId="234AC13D" w14:textId="59344103" w:rsidR="001A245B" w:rsidRDefault="001A245B" w:rsidP="00362466">
      <w:pPr>
        <w:spacing w:after="0"/>
        <w:ind w:left="-567"/>
        <w:rPr>
          <w:b/>
          <w:bCs/>
          <w:sz w:val="24"/>
          <w:szCs w:val="24"/>
        </w:rPr>
      </w:pPr>
      <w:r>
        <w:rPr>
          <w:b/>
          <w:bCs/>
          <w:sz w:val="24"/>
          <w:szCs w:val="24"/>
        </w:rPr>
        <w:t>1</w:t>
      </w:r>
      <w:r w:rsidR="00362466">
        <w:rPr>
          <w:b/>
          <w:bCs/>
          <w:sz w:val="24"/>
          <w:szCs w:val="24"/>
        </w:rPr>
        <w:t>67</w:t>
      </w:r>
      <w:r>
        <w:rPr>
          <w:b/>
          <w:bCs/>
          <w:sz w:val="24"/>
          <w:szCs w:val="24"/>
        </w:rPr>
        <w:t>.</w:t>
      </w:r>
      <w:r>
        <w:rPr>
          <w:b/>
          <w:bCs/>
          <w:sz w:val="24"/>
          <w:szCs w:val="24"/>
        </w:rPr>
        <w:tab/>
      </w:r>
      <w:r w:rsidRPr="00D74611">
        <w:rPr>
          <w:b/>
          <w:bCs/>
          <w:sz w:val="24"/>
          <w:szCs w:val="24"/>
        </w:rPr>
        <w:t>Updates</w:t>
      </w:r>
    </w:p>
    <w:p w14:paraId="05E4038D" w14:textId="77777777" w:rsidR="001A245B" w:rsidRDefault="001A245B" w:rsidP="001A245B">
      <w:pPr>
        <w:spacing w:after="0"/>
        <w:ind w:left="-567"/>
        <w:rPr>
          <w:b/>
          <w:bCs/>
          <w:sz w:val="24"/>
          <w:szCs w:val="24"/>
        </w:rPr>
      </w:pPr>
      <w:r>
        <w:rPr>
          <w:b/>
          <w:bCs/>
          <w:sz w:val="24"/>
          <w:szCs w:val="24"/>
        </w:rPr>
        <w:tab/>
        <w:t>Parish</w:t>
      </w:r>
    </w:p>
    <w:p w14:paraId="446FE6BF" w14:textId="5B889F83" w:rsidR="001A245B" w:rsidRPr="001A245B" w:rsidRDefault="001A245B" w:rsidP="001A245B">
      <w:pPr>
        <w:spacing w:after="0"/>
        <w:rPr>
          <w:sz w:val="24"/>
          <w:szCs w:val="24"/>
        </w:rPr>
      </w:pPr>
      <w:r w:rsidRPr="001A245B">
        <w:rPr>
          <w:sz w:val="24"/>
          <w:szCs w:val="24"/>
        </w:rPr>
        <w:t>Cadent have confirmed receipt</w:t>
      </w:r>
      <w:r>
        <w:rPr>
          <w:sz w:val="24"/>
          <w:szCs w:val="24"/>
        </w:rPr>
        <w:t xml:space="preserve"> of the letter and invoice sent to them on 22</w:t>
      </w:r>
      <w:r w:rsidRPr="001A245B">
        <w:rPr>
          <w:sz w:val="24"/>
          <w:szCs w:val="24"/>
          <w:vertAlign w:val="superscript"/>
        </w:rPr>
        <w:t>nd</w:t>
      </w:r>
      <w:r>
        <w:rPr>
          <w:sz w:val="24"/>
          <w:szCs w:val="24"/>
        </w:rPr>
        <w:t xml:space="preserve"> May, and confirm the rent paid will be increased to £420 from 1</w:t>
      </w:r>
      <w:r w:rsidRPr="001A245B">
        <w:rPr>
          <w:sz w:val="24"/>
          <w:szCs w:val="24"/>
          <w:vertAlign w:val="superscript"/>
        </w:rPr>
        <w:t>st</w:t>
      </w:r>
      <w:r>
        <w:rPr>
          <w:sz w:val="24"/>
          <w:szCs w:val="24"/>
        </w:rPr>
        <w:t xml:space="preserve"> January 2026.</w:t>
      </w:r>
    </w:p>
    <w:p w14:paraId="616BB322" w14:textId="3FE9A41F" w:rsidR="001A245B" w:rsidRDefault="001A245B" w:rsidP="001A245B">
      <w:pPr>
        <w:spacing w:after="0"/>
        <w:rPr>
          <w:sz w:val="24"/>
          <w:szCs w:val="24"/>
        </w:rPr>
      </w:pPr>
      <w:r>
        <w:rPr>
          <w:sz w:val="24"/>
          <w:szCs w:val="24"/>
        </w:rPr>
        <w:t>The solar farm has been contacted again for an update concerning the promised annual contribution to the Parish Council.</w:t>
      </w:r>
    </w:p>
    <w:p w14:paraId="11BA5EE5" w14:textId="2D601277" w:rsidR="001A245B" w:rsidRDefault="001A245B" w:rsidP="001A245B">
      <w:pPr>
        <w:spacing w:after="0"/>
        <w:rPr>
          <w:sz w:val="24"/>
          <w:szCs w:val="24"/>
        </w:rPr>
      </w:pPr>
      <w:r>
        <w:rPr>
          <w:sz w:val="24"/>
          <w:szCs w:val="24"/>
        </w:rPr>
        <w:t xml:space="preserve">When planning control at NWBC were contacted regarding any 106 funds for Shuttington Parish Council, they sent information advising 106 </w:t>
      </w:r>
      <w:r w:rsidR="0005522C">
        <w:rPr>
          <w:sz w:val="24"/>
          <w:szCs w:val="24"/>
        </w:rPr>
        <w:t>contributions</w:t>
      </w:r>
      <w:r>
        <w:rPr>
          <w:sz w:val="24"/>
          <w:szCs w:val="24"/>
        </w:rPr>
        <w:t xml:space="preserve"> would be going to </w:t>
      </w:r>
      <w:r w:rsidR="0005522C">
        <w:rPr>
          <w:sz w:val="24"/>
          <w:szCs w:val="24"/>
        </w:rPr>
        <w:t>Leisure, Healthcare, Secondary Education, Library, Road safety, Bus service, Bus stop maintenance and the Local Centre.</w:t>
      </w:r>
    </w:p>
    <w:p w14:paraId="7F9C510F" w14:textId="2C635ACA" w:rsidR="0005522C" w:rsidRDefault="0005522C" w:rsidP="001A245B">
      <w:pPr>
        <w:spacing w:after="0"/>
        <w:rPr>
          <w:sz w:val="24"/>
          <w:szCs w:val="24"/>
        </w:rPr>
      </w:pPr>
      <w:r>
        <w:rPr>
          <w:sz w:val="24"/>
          <w:szCs w:val="24"/>
        </w:rPr>
        <w:t>Cllr. Smith spoke of the Rev. John Clark Charity which has been in existence since 1716, and was originally set up to supplement the Vicar’s stipend. Money is now given to St. Matthews Church and if there are any 16 years olds leaving school for further education, who live in Shuttington, they can apply to receive £200 from this Charity.</w:t>
      </w:r>
    </w:p>
    <w:p w14:paraId="0085EACA" w14:textId="77777777" w:rsidR="00362466" w:rsidRDefault="00362466" w:rsidP="001A245B">
      <w:pPr>
        <w:spacing w:after="0"/>
        <w:rPr>
          <w:sz w:val="24"/>
          <w:szCs w:val="24"/>
        </w:rPr>
      </w:pPr>
    </w:p>
    <w:p w14:paraId="399FE327" w14:textId="77777777" w:rsidR="00362466" w:rsidRDefault="00362466" w:rsidP="001A245B">
      <w:pPr>
        <w:spacing w:after="0"/>
        <w:rPr>
          <w:sz w:val="24"/>
          <w:szCs w:val="24"/>
        </w:rPr>
      </w:pPr>
    </w:p>
    <w:p w14:paraId="7BC40733" w14:textId="77777777" w:rsidR="001A245B" w:rsidRDefault="001A245B" w:rsidP="001A245B">
      <w:pPr>
        <w:spacing w:after="0"/>
        <w:rPr>
          <w:b/>
          <w:bCs/>
          <w:sz w:val="24"/>
          <w:szCs w:val="24"/>
        </w:rPr>
      </w:pPr>
      <w:r>
        <w:rPr>
          <w:b/>
          <w:bCs/>
          <w:sz w:val="24"/>
          <w:szCs w:val="24"/>
        </w:rPr>
        <w:lastRenderedPageBreak/>
        <w:t>County</w:t>
      </w:r>
    </w:p>
    <w:p w14:paraId="2A55264A" w14:textId="32CE80F4" w:rsidR="001A245B" w:rsidRDefault="001A245B" w:rsidP="001A245B">
      <w:pPr>
        <w:spacing w:after="0"/>
        <w:rPr>
          <w:sz w:val="24"/>
          <w:szCs w:val="24"/>
        </w:rPr>
      </w:pPr>
      <w:r>
        <w:rPr>
          <w:sz w:val="24"/>
          <w:szCs w:val="24"/>
        </w:rPr>
        <w:t xml:space="preserve">Cllr. Shaw </w:t>
      </w:r>
      <w:r w:rsidR="0005522C">
        <w:rPr>
          <w:sz w:val="24"/>
          <w:szCs w:val="24"/>
        </w:rPr>
        <w:t>confirmed the railings should be going ahead within the next six to nine months. The problem of the overhanging trees is that they are on private land and not the responsibility of WCC.</w:t>
      </w:r>
    </w:p>
    <w:p w14:paraId="39742D64" w14:textId="7B0E439B" w:rsidR="0005522C" w:rsidRDefault="0005522C" w:rsidP="001A245B">
      <w:pPr>
        <w:spacing w:after="0"/>
        <w:rPr>
          <w:sz w:val="24"/>
          <w:szCs w:val="24"/>
        </w:rPr>
      </w:pPr>
      <w:r>
        <w:rPr>
          <w:sz w:val="24"/>
          <w:szCs w:val="24"/>
        </w:rPr>
        <w:t>Cllr. Shaw was advised there are still problems at the Travellers site in Alvecote.</w:t>
      </w:r>
    </w:p>
    <w:p w14:paraId="7E01D694" w14:textId="1A1BEAFF" w:rsidR="00362466" w:rsidRDefault="00362466" w:rsidP="001A245B">
      <w:pPr>
        <w:spacing w:after="0"/>
        <w:rPr>
          <w:sz w:val="24"/>
          <w:szCs w:val="24"/>
        </w:rPr>
      </w:pPr>
      <w:r>
        <w:rPr>
          <w:sz w:val="24"/>
          <w:szCs w:val="24"/>
        </w:rPr>
        <w:t>The first round of County Councillor grants is now available. It was suggested that the Village Hall apply for funding to continue their very well attended Breakfast Club and Coffee mornings.</w:t>
      </w:r>
    </w:p>
    <w:p w14:paraId="7789BAD7" w14:textId="78400A2C" w:rsidR="001A245B" w:rsidRPr="0020262A" w:rsidRDefault="001A245B" w:rsidP="001A245B">
      <w:pPr>
        <w:spacing w:after="0"/>
        <w:ind w:left="-567"/>
        <w:rPr>
          <w:b/>
          <w:bCs/>
          <w:sz w:val="24"/>
          <w:szCs w:val="24"/>
        </w:rPr>
      </w:pPr>
      <w:r>
        <w:rPr>
          <w:b/>
          <w:bCs/>
          <w:sz w:val="24"/>
          <w:szCs w:val="24"/>
        </w:rPr>
        <w:t>1</w:t>
      </w:r>
      <w:r w:rsidR="00362466">
        <w:rPr>
          <w:b/>
          <w:bCs/>
          <w:sz w:val="24"/>
          <w:szCs w:val="24"/>
        </w:rPr>
        <w:t>68</w:t>
      </w:r>
      <w:r>
        <w:rPr>
          <w:b/>
          <w:bCs/>
          <w:sz w:val="24"/>
          <w:szCs w:val="24"/>
        </w:rPr>
        <w:t>.</w:t>
      </w:r>
      <w:r>
        <w:rPr>
          <w:b/>
          <w:bCs/>
          <w:sz w:val="24"/>
          <w:szCs w:val="24"/>
        </w:rPr>
        <w:tab/>
      </w:r>
      <w:r w:rsidRPr="0020262A">
        <w:rPr>
          <w:b/>
          <w:bCs/>
          <w:sz w:val="24"/>
          <w:szCs w:val="24"/>
        </w:rPr>
        <w:t>Police Report</w:t>
      </w:r>
    </w:p>
    <w:p w14:paraId="79D1C0DD" w14:textId="7B248F88" w:rsidR="001A245B" w:rsidRDefault="001A245B" w:rsidP="001A245B">
      <w:pPr>
        <w:ind w:left="-57"/>
        <w:rPr>
          <w:rFonts w:cstheme="minorHAnsi"/>
          <w:sz w:val="24"/>
          <w:szCs w:val="24"/>
        </w:rPr>
      </w:pPr>
      <w:r>
        <w:rPr>
          <w:sz w:val="24"/>
          <w:szCs w:val="24"/>
        </w:rPr>
        <w:t xml:space="preserve"> </w:t>
      </w:r>
      <w:r w:rsidR="00362466">
        <w:rPr>
          <w:rFonts w:cstheme="minorHAnsi"/>
          <w:sz w:val="24"/>
          <w:szCs w:val="24"/>
        </w:rPr>
        <w:t>No report received.</w:t>
      </w:r>
    </w:p>
    <w:p w14:paraId="4611D787" w14:textId="06A07FBF" w:rsidR="00362466" w:rsidRDefault="00362466" w:rsidP="00362466">
      <w:pPr>
        <w:spacing w:after="0"/>
        <w:ind w:left="-567"/>
        <w:rPr>
          <w:rFonts w:cstheme="minorHAnsi"/>
          <w:b/>
          <w:bCs/>
          <w:sz w:val="24"/>
          <w:szCs w:val="24"/>
        </w:rPr>
      </w:pPr>
      <w:r>
        <w:rPr>
          <w:rFonts w:cstheme="minorHAnsi"/>
          <w:b/>
          <w:bCs/>
          <w:sz w:val="24"/>
          <w:szCs w:val="24"/>
        </w:rPr>
        <w:t>169.  To consider Alvecote play area fencing</w:t>
      </w:r>
    </w:p>
    <w:p w14:paraId="0C070946" w14:textId="740470A6" w:rsidR="00362466" w:rsidRPr="00362466" w:rsidRDefault="00362466" w:rsidP="000A2B69">
      <w:pPr>
        <w:ind w:left="3"/>
        <w:rPr>
          <w:rFonts w:cstheme="minorHAnsi"/>
          <w:sz w:val="24"/>
          <w:szCs w:val="24"/>
        </w:rPr>
      </w:pPr>
      <w:r w:rsidRPr="00362466">
        <w:rPr>
          <w:rFonts w:cstheme="minorHAnsi"/>
          <w:sz w:val="24"/>
          <w:szCs w:val="24"/>
        </w:rPr>
        <w:t>Following receipt of the NWBC grant quotes will be obtained following the September meeting</w:t>
      </w:r>
      <w:r>
        <w:rPr>
          <w:rFonts w:cstheme="minorHAnsi"/>
          <w:sz w:val="24"/>
          <w:szCs w:val="24"/>
        </w:rPr>
        <w:t>.</w:t>
      </w:r>
    </w:p>
    <w:p w14:paraId="7EE0DABD" w14:textId="1C99D70A" w:rsidR="001A245B" w:rsidRDefault="001A245B" w:rsidP="001A245B">
      <w:pPr>
        <w:spacing w:after="0"/>
        <w:ind w:left="-567"/>
        <w:rPr>
          <w:b/>
          <w:bCs/>
          <w:sz w:val="24"/>
          <w:szCs w:val="24"/>
        </w:rPr>
      </w:pPr>
      <w:r>
        <w:rPr>
          <w:b/>
          <w:bCs/>
          <w:sz w:val="24"/>
          <w:szCs w:val="24"/>
        </w:rPr>
        <w:t>1</w:t>
      </w:r>
      <w:r w:rsidR="00362466">
        <w:rPr>
          <w:b/>
          <w:bCs/>
          <w:sz w:val="24"/>
          <w:szCs w:val="24"/>
        </w:rPr>
        <w:t>70.</w:t>
      </w:r>
      <w:r>
        <w:rPr>
          <w:b/>
          <w:bCs/>
          <w:sz w:val="24"/>
          <w:szCs w:val="24"/>
        </w:rPr>
        <w:t xml:space="preserve">  To consider </w:t>
      </w:r>
      <w:r w:rsidR="00362466">
        <w:rPr>
          <w:b/>
          <w:bCs/>
          <w:sz w:val="24"/>
          <w:szCs w:val="24"/>
        </w:rPr>
        <w:t xml:space="preserve">any </w:t>
      </w:r>
      <w:r>
        <w:rPr>
          <w:b/>
          <w:bCs/>
          <w:sz w:val="24"/>
          <w:szCs w:val="24"/>
        </w:rPr>
        <w:t xml:space="preserve">Elan Homes </w:t>
      </w:r>
      <w:r w:rsidR="00362466">
        <w:rPr>
          <w:b/>
          <w:bCs/>
          <w:sz w:val="24"/>
          <w:szCs w:val="24"/>
        </w:rPr>
        <w:t>issues</w:t>
      </w:r>
    </w:p>
    <w:p w14:paraId="7F3E9816" w14:textId="60B2F0BC" w:rsidR="00362466" w:rsidRPr="000A2B69" w:rsidRDefault="00362466" w:rsidP="000A2B69">
      <w:pPr>
        <w:ind w:left="3"/>
        <w:rPr>
          <w:sz w:val="24"/>
          <w:szCs w:val="24"/>
        </w:rPr>
      </w:pPr>
      <w:r w:rsidRPr="000A2B69">
        <w:rPr>
          <w:sz w:val="24"/>
          <w:szCs w:val="24"/>
        </w:rPr>
        <w:t>The fencing removed by Elan Homes has not yet been replaced despite them saying</w:t>
      </w:r>
      <w:r w:rsidR="000A2B69" w:rsidRPr="000A2B69">
        <w:rPr>
          <w:sz w:val="24"/>
          <w:szCs w:val="24"/>
        </w:rPr>
        <w:t xml:space="preserve"> it would be replaced within two/three weeks of removal.</w:t>
      </w:r>
      <w:r w:rsidR="00A94279">
        <w:rPr>
          <w:sz w:val="24"/>
          <w:szCs w:val="24"/>
        </w:rPr>
        <w:t xml:space="preserve"> </w:t>
      </w:r>
    </w:p>
    <w:p w14:paraId="3C78E501" w14:textId="499DEAF1" w:rsidR="001A245B" w:rsidRDefault="001A245B" w:rsidP="001A245B">
      <w:pPr>
        <w:spacing w:after="0"/>
        <w:ind w:left="-567"/>
        <w:rPr>
          <w:b/>
          <w:bCs/>
          <w:sz w:val="24"/>
          <w:szCs w:val="24"/>
        </w:rPr>
      </w:pPr>
      <w:r>
        <w:rPr>
          <w:b/>
          <w:bCs/>
          <w:sz w:val="24"/>
          <w:szCs w:val="24"/>
        </w:rPr>
        <w:t>1</w:t>
      </w:r>
      <w:r w:rsidR="000A2B69">
        <w:rPr>
          <w:b/>
          <w:bCs/>
          <w:sz w:val="24"/>
          <w:szCs w:val="24"/>
        </w:rPr>
        <w:t>71</w:t>
      </w:r>
      <w:r>
        <w:rPr>
          <w:b/>
          <w:bCs/>
          <w:sz w:val="24"/>
          <w:szCs w:val="24"/>
        </w:rPr>
        <w:t>.</w:t>
      </w:r>
      <w:r>
        <w:rPr>
          <w:b/>
          <w:bCs/>
          <w:sz w:val="24"/>
          <w:szCs w:val="24"/>
        </w:rPr>
        <w:tab/>
        <w:t xml:space="preserve">To consider </w:t>
      </w:r>
      <w:r w:rsidR="000A2B69">
        <w:rPr>
          <w:b/>
          <w:bCs/>
          <w:sz w:val="24"/>
          <w:szCs w:val="24"/>
        </w:rPr>
        <w:t>Milner Drive wild flower meadow going forward</w:t>
      </w:r>
    </w:p>
    <w:p w14:paraId="4F5E58FA" w14:textId="4E9B7FA6" w:rsidR="008A7EBC" w:rsidRDefault="008A7EBC" w:rsidP="001A245B">
      <w:pPr>
        <w:spacing w:after="0"/>
        <w:ind w:left="-567"/>
        <w:rPr>
          <w:sz w:val="24"/>
          <w:szCs w:val="24"/>
        </w:rPr>
      </w:pPr>
      <w:r>
        <w:rPr>
          <w:b/>
          <w:bCs/>
          <w:sz w:val="24"/>
          <w:szCs w:val="24"/>
        </w:rPr>
        <w:tab/>
      </w:r>
      <w:r w:rsidRPr="008A7EBC">
        <w:rPr>
          <w:sz w:val="24"/>
          <w:szCs w:val="24"/>
        </w:rPr>
        <w:t>Councillors decided there were two options for the future of the wild flower meadow.</w:t>
      </w:r>
    </w:p>
    <w:p w14:paraId="556DDAEF" w14:textId="79ECA06A" w:rsidR="008A7EBC" w:rsidRDefault="008A7EBC" w:rsidP="001A245B">
      <w:pPr>
        <w:spacing w:after="0"/>
        <w:ind w:left="-567"/>
        <w:rPr>
          <w:sz w:val="24"/>
          <w:szCs w:val="24"/>
        </w:rPr>
      </w:pPr>
      <w:r>
        <w:rPr>
          <w:sz w:val="24"/>
          <w:szCs w:val="24"/>
        </w:rPr>
        <w:tab/>
        <w:t>With the pond it does provide a wildlife corridor.</w:t>
      </w:r>
    </w:p>
    <w:p w14:paraId="0CD0BE36" w14:textId="264502B4" w:rsidR="008A7EBC" w:rsidRDefault="008A7EBC" w:rsidP="001A245B">
      <w:pPr>
        <w:spacing w:after="0"/>
        <w:ind w:left="-567"/>
        <w:rPr>
          <w:sz w:val="24"/>
          <w:szCs w:val="24"/>
        </w:rPr>
      </w:pPr>
      <w:r>
        <w:rPr>
          <w:sz w:val="24"/>
          <w:szCs w:val="24"/>
        </w:rPr>
        <w:tab/>
        <w:t>It could be left as it is with volunteers managing the area, or returned to what it was before.</w:t>
      </w:r>
    </w:p>
    <w:p w14:paraId="5904819A" w14:textId="0A0FF9EA" w:rsidR="008A7EBC" w:rsidRDefault="008A7EBC" w:rsidP="001A245B">
      <w:pPr>
        <w:spacing w:after="0"/>
        <w:ind w:left="-567"/>
        <w:rPr>
          <w:b/>
          <w:bCs/>
          <w:sz w:val="24"/>
          <w:szCs w:val="24"/>
        </w:rPr>
      </w:pPr>
      <w:r>
        <w:rPr>
          <w:sz w:val="24"/>
          <w:szCs w:val="24"/>
        </w:rPr>
        <w:t xml:space="preserve">          </w:t>
      </w:r>
      <w:r>
        <w:rPr>
          <w:b/>
          <w:bCs/>
          <w:sz w:val="24"/>
          <w:szCs w:val="24"/>
        </w:rPr>
        <w:t>Resolved</w:t>
      </w:r>
    </w:p>
    <w:p w14:paraId="09C0696E" w14:textId="2A05DD87" w:rsidR="008A7EBC" w:rsidRPr="008A7EBC" w:rsidRDefault="008A7EBC" w:rsidP="008A7EBC">
      <w:pPr>
        <w:ind w:left="-567"/>
        <w:rPr>
          <w:sz w:val="24"/>
          <w:szCs w:val="24"/>
        </w:rPr>
      </w:pPr>
      <w:r>
        <w:rPr>
          <w:b/>
          <w:bCs/>
          <w:sz w:val="24"/>
          <w:szCs w:val="24"/>
        </w:rPr>
        <w:tab/>
      </w:r>
      <w:r>
        <w:rPr>
          <w:sz w:val="24"/>
          <w:szCs w:val="24"/>
        </w:rPr>
        <w:t>All Councillors voted to leave the area as it is and let volunteers progress it.</w:t>
      </w:r>
    </w:p>
    <w:p w14:paraId="75A4B439" w14:textId="158A39AD" w:rsidR="001A245B" w:rsidRPr="008A7EBC" w:rsidRDefault="001A245B" w:rsidP="008A7EBC">
      <w:pPr>
        <w:spacing w:after="0"/>
        <w:ind w:left="-567"/>
        <w:rPr>
          <w:b/>
          <w:bCs/>
          <w:sz w:val="24"/>
          <w:szCs w:val="24"/>
        </w:rPr>
      </w:pPr>
      <w:r w:rsidRPr="008A7EBC">
        <w:rPr>
          <w:b/>
          <w:bCs/>
          <w:sz w:val="24"/>
          <w:szCs w:val="24"/>
        </w:rPr>
        <w:t>1</w:t>
      </w:r>
      <w:r w:rsidR="008A7EBC" w:rsidRPr="008A7EBC">
        <w:rPr>
          <w:b/>
          <w:bCs/>
          <w:sz w:val="24"/>
          <w:szCs w:val="24"/>
        </w:rPr>
        <w:t>72</w:t>
      </w:r>
      <w:r w:rsidRPr="008A7EBC">
        <w:rPr>
          <w:b/>
          <w:bCs/>
          <w:sz w:val="24"/>
          <w:szCs w:val="24"/>
        </w:rPr>
        <w:t>.</w:t>
      </w:r>
      <w:r w:rsidRPr="008A7EBC">
        <w:rPr>
          <w:b/>
          <w:bCs/>
          <w:sz w:val="24"/>
          <w:szCs w:val="24"/>
        </w:rPr>
        <w:tab/>
        <w:t>Planning</w:t>
      </w:r>
    </w:p>
    <w:p w14:paraId="4AA2D2A9" w14:textId="77777777" w:rsidR="001A245B" w:rsidRPr="008A7EBC" w:rsidRDefault="001A245B" w:rsidP="001A245B">
      <w:pPr>
        <w:ind w:left="-567"/>
        <w:rPr>
          <w:sz w:val="24"/>
          <w:szCs w:val="24"/>
        </w:rPr>
      </w:pPr>
      <w:r w:rsidRPr="008A7EBC">
        <w:rPr>
          <w:b/>
          <w:bCs/>
          <w:sz w:val="24"/>
          <w:szCs w:val="24"/>
        </w:rPr>
        <w:tab/>
      </w:r>
      <w:r w:rsidRPr="008A7EBC">
        <w:rPr>
          <w:sz w:val="24"/>
          <w:szCs w:val="24"/>
        </w:rPr>
        <w:t>No new planning applications relating to Shuttington or Alvecote.</w:t>
      </w:r>
    </w:p>
    <w:p w14:paraId="63788338" w14:textId="06B07097" w:rsidR="001A245B" w:rsidRPr="008A7EBC" w:rsidRDefault="001A245B" w:rsidP="001A245B">
      <w:pPr>
        <w:spacing w:after="0"/>
        <w:ind w:left="-567"/>
        <w:rPr>
          <w:b/>
          <w:bCs/>
          <w:sz w:val="24"/>
          <w:szCs w:val="24"/>
        </w:rPr>
      </w:pPr>
      <w:r w:rsidRPr="008A7EBC">
        <w:rPr>
          <w:b/>
          <w:bCs/>
          <w:sz w:val="24"/>
          <w:szCs w:val="24"/>
        </w:rPr>
        <w:t>1</w:t>
      </w:r>
      <w:r w:rsidR="008A7EBC" w:rsidRPr="008A7EBC">
        <w:rPr>
          <w:b/>
          <w:bCs/>
          <w:sz w:val="24"/>
          <w:szCs w:val="24"/>
        </w:rPr>
        <w:t>73</w:t>
      </w:r>
      <w:r w:rsidRPr="008A7EBC">
        <w:rPr>
          <w:b/>
          <w:bCs/>
          <w:sz w:val="24"/>
          <w:szCs w:val="24"/>
        </w:rPr>
        <w:t>.</w:t>
      </w:r>
      <w:r w:rsidRPr="008A7EBC">
        <w:rPr>
          <w:b/>
          <w:bCs/>
          <w:sz w:val="24"/>
          <w:szCs w:val="24"/>
        </w:rPr>
        <w:tab/>
        <w:t>Correspondence</w:t>
      </w:r>
    </w:p>
    <w:p w14:paraId="214EF5C7" w14:textId="77777777" w:rsidR="001A245B" w:rsidRPr="008A7EBC" w:rsidRDefault="001A245B" w:rsidP="001A245B">
      <w:pPr>
        <w:spacing w:after="0"/>
        <w:rPr>
          <w:sz w:val="24"/>
          <w:szCs w:val="24"/>
        </w:rPr>
      </w:pPr>
      <w:r w:rsidRPr="008A7EBC">
        <w:rPr>
          <w:sz w:val="24"/>
          <w:szCs w:val="24"/>
        </w:rPr>
        <w:t>Received – Lloyds’ bank statements.</w:t>
      </w:r>
    </w:p>
    <w:p w14:paraId="6D37A57D" w14:textId="77777777" w:rsidR="001A245B" w:rsidRPr="008A7EBC" w:rsidRDefault="001A245B" w:rsidP="001A245B">
      <w:pPr>
        <w:rPr>
          <w:sz w:val="24"/>
          <w:szCs w:val="24"/>
        </w:rPr>
      </w:pPr>
      <w:r w:rsidRPr="008A7EBC">
        <w:rPr>
          <w:sz w:val="24"/>
          <w:szCs w:val="24"/>
        </w:rPr>
        <w:t>All emails received had been forwarded and the correspondence list circulated by the Clerk.</w:t>
      </w:r>
    </w:p>
    <w:p w14:paraId="0AD49038" w14:textId="4B953094" w:rsidR="001A245B" w:rsidRPr="00707649" w:rsidRDefault="001A245B" w:rsidP="001A245B">
      <w:pPr>
        <w:spacing w:after="0"/>
        <w:ind w:left="-567"/>
        <w:rPr>
          <w:b/>
          <w:bCs/>
          <w:sz w:val="24"/>
          <w:szCs w:val="24"/>
        </w:rPr>
      </w:pPr>
      <w:r w:rsidRPr="00707649">
        <w:rPr>
          <w:b/>
          <w:bCs/>
          <w:sz w:val="24"/>
          <w:szCs w:val="24"/>
        </w:rPr>
        <w:t>1</w:t>
      </w:r>
      <w:r w:rsidR="008A7EBC" w:rsidRPr="00707649">
        <w:rPr>
          <w:b/>
          <w:bCs/>
          <w:sz w:val="24"/>
          <w:szCs w:val="24"/>
        </w:rPr>
        <w:t>74</w:t>
      </w:r>
      <w:r w:rsidRPr="00707649">
        <w:rPr>
          <w:b/>
          <w:bCs/>
          <w:sz w:val="24"/>
          <w:szCs w:val="24"/>
        </w:rPr>
        <w:t>.</w:t>
      </w:r>
      <w:r w:rsidRPr="00707649">
        <w:rPr>
          <w:b/>
          <w:bCs/>
          <w:sz w:val="24"/>
          <w:szCs w:val="24"/>
        </w:rPr>
        <w:tab/>
        <w:t>Invoices</w:t>
      </w:r>
    </w:p>
    <w:p w14:paraId="17AD65B9" w14:textId="757D8951" w:rsidR="001A245B" w:rsidRPr="00707649" w:rsidRDefault="001A245B" w:rsidP="001A245B">
      <w:pPr>
        <w:rPr>
          <w:sz w:val="24"/>
          <w:szCs w:val="24"/>
        </w:rPr>
      </w:pPr>
      <w:r w:rsidRPr="00707649">
        <w:rPr>
          <w:sz w:val="24"/>
          <w:szCs w:val="24"/>
        </w:rPr>
        <w:t>Invoices approved as per the correspondence list including staff costs</w:t>
      </w:r>
      <w:r w:rsidR="00707649">
        <w:rPr>
          <w:sz w:val="24"/>
          <w:szCs w:val="24"/>
        </w:rPr>
        <w:t>. A</w:t>
      </w:r>
      <w:r w:rsidR="008A7EBC" w:rsidRPr="00707649">
        <w:rPr>
          <w:sz w:val="24"/>
          <w:szCs w:val="24"/>
        </w:rPr>
        <w:t xml:space="preserve"> refund</w:t>
      </w:r>
      <w:r w:rsidR="00707649">
        <w:rPr>
          <w:sz w:val="24"/>
          <w:szCs w:val="24"/>
        </w:rPr>
        <w:t xml:space="preserve"> to the Clerk</w:t>
      </w:r>
      <w:r w:rsidR="008A7EBC" w:rsidRPr="00707649">
        <w:rPr>
          <w:sz w:val="24"/>
          <w:szCs w:val="24"/>
        </w:rPr>
        <w:t xml:space="preserve"> of £137.70 </w:t>
      </w:r>
      <w:r w:rsidR="00707649" w:rsidRPr="00707649">
        <w:rPr>
          <w:sz w:val="24"/>
          <w:szCs w:val="24"/>
        </w:rPr>
        <w:t>for the replacement Wolverstan Arms defib. pads. will be paid in August.</w:t>
      </w:r>
    </w:p>
    <w:p w14:paraId="72243894" w14:textId="1F1248AE" w:rsidR="001A245B" w:rsidRPr="00707649" w:rsidRDefault="001A245B" w:rsidP="001A245B">
      <w:pPr>
        <w:spacing w:after="0"/>
        <w:ind w:left="-567"/>
        <w:rPr>
          <w:b/>
          <w:bCs/>
          <w:sz w:val="24"/>
          <w:szCs w:val="24"/>
        </w:rPr>
      </w:pPr>
      <w:r w:rsidRPr="00707649">
        <w:rPr>
          <w:b/>
          <w:bCs/>
          <w:sz w:val="24"/>
          <w:szCs w:val="24"/>
        </w:rPr>
        <w:t>1</w:t>
      </w:r>
      <w:r w:rsidR="00707649" w:rsidRPr="00707649">
        <w:rPr>
          <w:b/>
          <w:bCs/>
          <w:sz w:val="24"/>
          <w:szCs w:val="24"/>
        </w:rPr>
        <w:t>75</w:t>
      </w:r>
      <w:r w:rsidRPr="00707649">
        <w:rPr>
          <w:b/>
          <w:bCs/>
          <w:sz w:val="24"/>
          <w:szCs w:val="24"/>
        </w:rPr>
        <w:t>.</w:t>
      </w:r>
      <w:r w:rsidRPr="00707649">
        <w:rPr>
          <w:b/>
          <w:bCs/>
          <w:sz w:val="24"/>
          <w:szCs w:val="24"/>
        </w:rPr>
        <w:tab/>
        <w:t>Councillors’ items of urgency</w:t>
      </w:r>
    </w:p>
    <w:p w14:paraId="729B85D1" w14:textId="77777777" w:rsidR="001A245B" w:rsidRPr="00707649" w:rsidRDefault="001A245B" w:rsidP="001A245B">
      <w:pPr>
        <w:ind w:left="-567"/>
        <w:rPr>
          <w:sz w:val="24"/>
          <w:szCs w:val="24"/>
        </w:rPr>
      </w:pPr>
      <w:r w:rsidRPr="00707649">
        <w:rPr>
          <w:b/>
          <w:bCs/>
          <w:sz w:val="24"/>
          <w:szCs w:val="24"/>
        </w:rPr>
        <w:tab/>
      </w:r>
      <w:r w:rsidRPr="00707649">
        <w:rPr>
          <w:sz w:val="24"/>
          <w:szCs w:val="24"/>
        </w:rPr>
        <w:t>No particular items reported.</w:t>
      </w:r>
    </w:p>
    <w:p w14:paraId="53698D19" w14:textId="740414E8" w:rsidR="001A245B" w:rsidRPr="00707649" w:rsidRDefault="001A245B" w:rsidP="001A245B">
      <w:pPr>
        <w:spacing w:after="0"/>
        <w:ind w:left="-567"/>
        <w:rPr>
          <w:b/>
          <w:bCs/>
          <w:sz w:val="24"/>
          <w:szCs w:val="24"/>
        </w:rPr>
      </w:pPr>
      <w:r w:rsidRPr="00707649">
        <w:rPr>
          <w:b/>
          <w:bCs/>
          <w:sz w:val="24"/>
          <w:szCs w:val="24"/>
        </w:rPr>
        <w:t>1</w:t>
      </w:r>
      <w:r w:rsidR="00707649" w:rsidRPr="00707649">
        <w:rPr>
          <w:b/>
          <w:bCs/>
          <w:sz w:val="24"/>
          <w:szCs w:val="24"/>
        </w:rPr>
        <w:t>76</w:t>
      </w:r>
      <w:r w:rsidRPr="00707649">
        <w:rPr>
          <w:b/>
          <w:bCs/>
          <w:sz w:val="24"/>
          <w:szCs w:val="24"/>
        </w:rPr>
        <w:t>.</w:t>
      </w:r>
      <w:r w:rsidRPr="00707649">
        <w:rPr>
          <w:b/>
          <w:bCs/>
          <w:sz w:val="24"/>
          <w:szCs w:val="24"/>
        </w:rPr>
        <w:tab/>
        <w:t>Date of next meeting</w:t>
      </w:r>
    </w:p>
    <w:p w14:paraId="1356E0C3" w14:textId="13062EC3" w:rsidR="001A245B" w:rsidRPr="00707649" w:rsidRDefault="001A245B" w:rsidP="001A245B">
      <w:pPr>
        <w:rPr>
          <w:sz w:val="24"/>
          <w:szCs w:val="24"/>
        </w:rPr>
      </w:pPr>
      <w:r w:rsidRPr="00707649">
        <w:rPr>
          <w:sz w:val="24"/>
          <w:szCs w:val="24"/>
        </w:rPr>
        <w:t>Council meeting 1</w:t>
      </w:r>
      <w:r w:rsidR="00707649" w:rsidRPr="00707649">
        <w:rPr>
          <w:sz w:val="24"/>
          <w:szCs w:val="24"/>
        </w:rPr>
        <w:t>7</w:t>
      </w:r>
      <w:r w:rsidR="00707649" w:rsidRPr="00707649">
        <w:rPr>
          <w:sz w:val="24"/>
          <w:szCs w:val="24"/>
          <w:vertAlign w:val="superscript"/>
        </w:rPr>
        <w:t>th</w:t>
      </w:r>
      <w:r w:rsidR="00707649" w:rsidRPr="00707649">
        <w:rPr>
          <w:sz w:val="24"/>
          <w:szCs w:val="24"/>
        </w:rPr>
        <w:t xml:space="preserve"> September </w:t>
      </w:r>
      <w:r w:rsidRPr="00707649">
        <w:rPr>
          <w:sz w:val="24"/>
          <w:szCs w:val="24"/>
        </w:rPr>
        <w:t>2025.</w:t>
      </w:r>
    </w:p>
    <w:p w14:paraId="06F942CE" w14:textId="77777777" w:rsidR="001A245B" w:rsidRPr="000A2B69" w:rsidRDefault="001A245B" w:rsidP="001A245B">
      <w:pPr>
        <w:rPr>
          <w:sz w:val="24"/>
          <w:szCs w:val="24"/>
          <w:highlight w:val="yellow"/>
        </w:rPr>
      </w:pPr>
    </w:p>
    <w:p w14:paraId="23848186" w14:textId="77777777" w:rsidR="001A245B" w:rsidRPr="00427FBB" w:rsidRDefault="001A245B" w:rsidP="001A245B">
      <w:pPr>
        <w:spacing w:after="0"/>
        <w:rPr>
          <w:b/>
          <w:bCs/>
        </w:rPr>
      </w:pPr>
      <w:r w:rsidRPr="00427FBB">
        <w:rPr>
          <w:b/>
          <w:bCs/>
        </w:rPr>
        <w:tab/>
      </w:r>
      <w:r w:rsidRPr="00427FBB">
        <w:rPr>
          <w:b/>
          <w:bCs/>
        </w:rPr>
        <w:tab/>
      </w:r>
      <w:r w:rsidRPr="00427FBB">
        <w:rPr>
          <w:b/>
          <w:bCs/>
        </w:rPr>
        <w:tab/>
        <w:t xml:space="preserve">                 </w:t>
      </w:r>
      <w:r w:rsidRPr="00427FBB">
        <w:t>Signed</w:t>
      </w:r>
      <w:r w:rsidRPr="00427FBB">
        <w:rPr>
          <w:b/>
          <w:bCs/>
        </w:rPr>
        <w:t xml:space="preserve"> ______________________________________________</w:t>
      </w:r>
    </w:p>
    <w:p w14:paraId="2D69BD5C" w14:textId="77777777" w:rsidR="001A245B" w:rsidRDefault="001A245B" w:rsidP="001A245B">
      <w:r w:rsidRPr="00427FBB">
        <w:t xml:space="preserve">                                                                                                             Chair</w:t>
      </w:r>
    </w:p>
    <w:p w14:paraId="4C92376E" w14:textId="77777777" w:rsidR="001A245B" w:rsidRDefault="001A245B" w:rsidP="001A245B"/>
    <w:p w14:paraId="20655BF7" w14:textId="77777777" w:rsidR="001A245B" w:rsidRDefault="001A245B" w:rsidP="001A245B"/>
    <w:p w14:paraId="39E70762" w14:textId="77777777" w:rsidR="0084098A" w:rsidRDefault="0084098A"/>
    <w:sectPr w:rsidR="0084098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45B"/>
    <w:rsid w:val="0005522C"/>
    <w:rsid w:val="000A2B69"/>
    <w:rsid w:val="001A245B"/>
    <w:rsid w:val="00362466"/>
    <w:rsid w:val="00427FBB"/>
    <w:rsid w:val="004F72F9"/>
    <w:rsid w:val="00707649"/>
    <w:rsid w:val="00734AAE"/>
    <w:rsid w:val="0084098A"/>
    <w:rsid w:val="008A7EBC"/>
    <w:rsid w:val="00A94279"/>
    <w:rsid w:val="00B53800"/>
    <w:rsid w:val="00B56E63"/>
    <w:rsid w:val="00EB52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0648E4"/>
  <w15:chartTrackingRefBased/>
  <w15:docId w15:val="{4E1BE59F-6173-4B9D-97FD-CE1B505EF6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245B"/>
  </w:style>
  <w:style w:type="paragraph" w:styleId="Heading1">
    <w:name w:val="heading 1"/>
    <w:basedOn w:val="Normal"/>
    <w:next w:val="Normal"/>
    <w:link w:val="Heading1Char"/>
    <w:uiPriority w:val="9"/>
    <w:qFormat/>
    <w:rsid w:val="001A245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A245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A245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A245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A245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A245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A245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A245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A245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245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A245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A245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A245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A245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A245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245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245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245B"/>
    <w:rPr>
      <w:rFonts w:eastAsiaTheme="majorEastAsia" w:cstheme="majorBidi"/>
      <w:color w:val="272727" w:themeColor="text1" w:themeTint="D8"/>
    </w:rPr>
  </w:style>
  <w:style w:type="paragraph" w:styleId="Title">
    <w:name w:val="Title"/>
    <w:basedOn w:val="Normal"/>
    <w:next w:val="Normal"/>
    <w:link w:val="TitleChar"/>
    <w:uiPriority w:val="10"/>
    <w:qFormat/>
    <w:rsid w:val="001A245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24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245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A245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245B"/>
    <w:pPr>
      <w:spacing w:before="160"/>
      <w:jc w:val="center"/>
    </w:pPr>
    <w:rPr>
      <w:i/>
      <w:iCs/>
      <w:color w:val="404040" w:themeColor="text1" w:themeTint="BF"/>
    </w:rPr>
  </w:style>
  <w:style w:type="character" w:customStyle="1" w:styleId="QuoteChar">
    <w:name w:val="Quote Char"/>
    <w:basedOn w:val="DefaultParagraphFont"/>
    <w:link w:val="Quote"/>
    <w:uiPriority w:val="29"/>
    <w:rsid w:val="001A245B"/>
    <w:rPr>
      <w:i/>
      <w:iCs/>
      <w:color w:val="404040" w:themeColor="text1" w:themeTint="BF"/>
    </w:rPr>
  </w:style>
  <w:style w:type="paragraph" w:styleId="ListParagraph">
    <w:name w:val="List Paragraph"/>
    <w:basedOn w:val="Normal"/>
    <w:uiPriority w:val="34"/>
    <w:qFormat/>
    <w:rsid w:val="001A245B"/>
    <w:pPr>
      <w:ind w:left="720"/>
      <w:contextualSpacing/>
    </w:pPr>
  </w:style>
  <w:style w:type="character" w:styleId="IntenseEmphasis">
    <w:name w:val="Intense Emphasis"/>
    <w:basedOn w:val="DefaultParagraphFont"/>
    <w:uiPriority w:val="21"/>
    <w:qFormat/>
    <w:rsid w:val="001A245B"/>
    <w:rPr>
      <w:i/>
      <w:iCs/>
      <w:color w:val="2F5496" w:themeColor="accent1" w:themeShade="BF"/>
    </w:rPr>
  </w:style>
  <w:style w:type="paragraph" w:styleId="IntenseQuote">
    <w:name w:val="Intense Quote"/>
    <w:basedOn w:val="Normal"/>
    <w:next w:val="Normal"/>
    <w:link w:val="IntenseQuoteChar"/>
    <w:uiPriority w:val="30"/>
    <w:qFormat/>
    <w:rsid w:val="001A245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A245B"/>
    <w:rPr>
      <w:i/>
      <w:iCs/>
      <w:color w:val="2F5496" w:themeColor="accent1" w:themeShade="BF"/>
    </w:rPr>
  </w:style>
  <w:style w:type="character" w:styleId="IntenseReference">
    <w:name w:val="Intense Reference"/>
    <w:basedOn w:val="DefaultParagraphFont"/>
    <w:uiPriority w:val="32"/>
    <w:qFormat/>
    <w:rsid w:val="001A245B"/>
    <w:rPr>
      <w:b/>
      <w:bCs/>
      <w:smallCaps/>
      <w:color w:val="2F5496" w:themeColor="accent1" w:themeShade="BF"/>
      <w:spacing w:val="5"/>
    </w:rPr>
  </w:style>
  <w:style w:type="character" w:styleId="Hyperlink">
    <w:name w:val="Hyperlink"/>
    <w:basedOn w:val="DefaultParagraphFont"/>
    <w:uiPriority w:val="99"/>
    <w:unhideWhenUsed/>
    <w:rsid w:val="001A245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aaefficiency1@btinterne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3</Pages>
  <Words>629</Words>
  <Characters>3591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Cox</dc:creator>
  <cp:keywords/>
  <dc:description/>
  <cp:lastModifiedBy>Barbara Cox</cp:lastModifiedBy>
  <cp:revision>4</cp:revision>
  <cp:lastPrinted>2025-09-12T15:14:00Z</cp:lastPrinted>
  <dcterms:created xsi:type="dcterms:W3CDTF">2025-07-18T13:18:00Z</dcterms:created>
  <dcterms:modified xsi:type="dcterms:W3CDTF">2025-09-12T15:15:00Z</dcterms:modified>
</cp:coreProperties>
</file>