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631085EB" w:rsidR="00361FF0" w:rsidRPr="00071EAF" w:rsidRDefault="00361FF0" w:rsidP="00565FD0">
      <w:pPr>
        <w:pStyle w:val="BodyText"/>
        <w:rPr>
          <w:rFonts w:asciiTheme="minorHAnsi" w:eastAsia="Verdana" w:hAnsiTheme="minorHAnsi" w:cstheme="minorHAnsi"/>
          <w:color w:val="000000" w:themeColor="text1"/>
          <w:shd w:val="clear" w:color="auto" w:fill="FFFFFF"/>
          <w:lang w:eastAsia="en-GB"/>
        </w:rPr>
      </w:pPr>
      <w:r w:rsidRPr="00071EAF">
        <w:rPr>
          <w:rFonts w:asciiTheme="minorHAnsi" w:hAnsiTheme="minorHAnsi" w:cstheme="minorHAnsi"/>
          <w:color w:val="000000" w:themeColor="text1"/>
        </w:rPr>
        <w:t>The</w:t>
      </w:r>
      <w:r w:rsidR="00FF069F" w:rsidRPr="00071EAF">
        <w:rPr>
          <w:rFonts w:asciiTheme="minorHAnsi" w:hAnsiTheme="minorHAnsi" w:cstheme="minorHAnsi"/>
          <w:color w:val="000000" w:themeColor="text1"/>
        </w:rPr>
        <w:t xml:space="preserve"> </w:t>
      </w:r>
      <w:r w:rsidR="00FF2BF0">
        <w:rPr>
          <w:rFonts w:asciiTheme="minorHAnsi" w:hAnsiTheme="minorHAnsi" w:cstheme="minorHAnsi"/>
          <w:color w:val="000000" w:themeColor="text1"/>
        </w:rPr>
        <w:t xml:space="preserve">Extraordinary </w:t>
      </w:r>
      <w:r w:rsidRPr="00071EAF">
        <w:rPr>
          <w:rFonts w:asciiTheme="minorHAnsi" w:hAnsiTheme="minorHAnsi" w:cstheme="minorHAnsi"/>
          <w:color w:val="000000" w:themeColor="text1"/>
        </w:rPr>
        <w:t xml:space="preserve">Parish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 xml:space="preserve">Wednesday </w:t>
      </w:r>
      <w:r w:rsidR="00FF2BF0">
        <w:rPr>
          <w:rFonts w:asciiTheme="minorHAnsi" w:hAnsiTheme="minorHAnsi" w:cstheme="minorHAnsi"/>
          <w:color w:val="000000" w:themeColor="text1"/>
        </w:rPr>
        <w:t>18th</w:t>
      </w:r>
      <w:r w:rsidR="0011754B">
        <w:rPr>
          <w:rFonts w:asciiTheme="minorHAnsi" w:hAnsiTheme="minorHAnsi" w:cstheme="minorHAnsi"/>
          <w:color w:val="000000" w:themeColor="text1"/>
        </w:rPr>
        <w:t xml:space="preserve"> January</w:t>
      </w:r>
      <w:r w:rsidR="00396105">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11754B">
        <w:rPr>
          <w:rFonts w:asciiTheme="minorHAnsi" w:hAnsiTheme="minorHAnsi" w:cstheme="minorHAnsi"/>
          <w:color w:val="000000" w:themeColor="text1"/>
        </w:rPr>
        <w:t>3</w:t>
      </w:r>
      <w:r w:rsidR="00B12660" w:rsidRPr="00071EAF">
        <w:rPr>
          <w:rFonts w:asciiTheme="minorHAnsi" w:hAnsiTheme="minorHAnsi" w:cstheme="minorHAnsi"/>
          <w:color w:val="000000" w:themeColor="text1"/>
        </w:rPr>
        <w:t xml:space="preserve"> </w:t>
      </w:r>
      <w:r w:rsidR="00F61A96">
        <w:rPr>
          <w:rFonts w:asciiTheme="minorHAnsi" w:eastAsia="Times New Roman" w:hAnsiTheme="minorHAnsi" w:cstheme="minorHAnsi"/>
          <w:color w:val="000000" w:themeColor="text1"/>
          <w:szCs w:val="24"/>
          <w:lang w:eastAsia="en-GB"/>
        </w:rPr>
        <w:t>in the church room</w:t>
      </w:r>
      <w:r w:rsidR="00F64340">
        <w:rPr>
          <w:rFonts w:asciiTheme="minorHAnsi" w:eastAsia="Times New Roman" w:hAnsiTheme="minorHAnsi" w:cstheme="minorHAnsi"/>
          <w:color w:val="000000" w:themeColor="text1"/>
          <w:szCs w:val="24"/>
          <w:lang w:eastAsia="en-GB"/>
        </w:rPr>
        <w:t>, of St Peter and St Paul’s church</w:t>
      </w:r>
      <w:r w:rsidR="00B12660" w:rsidRPr="00071EAF">
        <w:rPr>
          <w:rFonts w:asciiTheme="minorHAnsi" w:eastAsia="Times New Roman" w:hAnsiTheme="minorHAnsi" w:cstheme="minorHAnsi"/>
          <w:color w:val="000000" w:themeColor="text1"/>
          <w:szCs w:val="24"/>
          <w:lang w:eastAsia="en-GB"/>
        </w:rPr>
        <w:t xml:space="preserve">.  </w:t>
      </w:r>
      <w:r w:rsidR="00396105">
        <w:rPr>
          <w:rFonts w:asciiTheme="minorHAnsi" w:eastAsia="Times New Roman" w:hAnsiTheme="minorHAnsi" w:cstheme="minorHAnsi"/>
          <w:color w:val="000000" w:themeColor="text1"/>
          <w:szCs w:val="24"/>
          <w:lang w:eastAsia="en-GB"/>
        </w:rPr>
        <w:t>Due to the rise in numbers of COVID 19</w:t>
      </w:r>
      <w:r w:rsidR="00AD6BB6" w:rsidRPr="00071EAF">
        <w:rPr>
          <w:rFonts w:asciiTheme="minorHAnsi" w:eastAsia="Times New Roman" w:hAnsiTheme="minorHAnsi" w:cstheme="minorHAnsi"/>
          <w:color w:val="000000" w:themeColor="text1"/>
          <w:szCs w:val="24"/>
          <w:lang w:eastAsia="en-GB"/>
        </w:rPr>
        <w:t xml:space="preserve"> face coverings </w:t>
      </w:r>
      <w:r w:rsidR="00453C1A">
        <w:rPr>
          <w:rFonts w:asciiTheme="minorHAnsi" w:eastAsia="Times New Roman" w:hAnsiTheme="minorHAnsi" w:cstheme="minorHAnsi"/>
          <w:color w:val="000000" w:themeColor="text1"/>
          <w:szCs w:val="24"/>
          <w:lang w:eastAsia="en-GB"/>
        </w:rPr>
        <w:t xml:space="preserve">were </w:t>
      </w:r>
      <w:r w:rsidR="00AD6BB6" w:rsidRPr="00071EAF">
        <w:rPr>
          <w:rFonts w:asciiTheme="minorHAnsi" w:eastAsia="Times New Roman" w:hAnsiTheme="minorHAnsi" w:cstheme="minorHAnsi"/>
          <w:color w:val="000000" w:themeColor="text1"/>
          <w:szCs w:val="24"/>
          <w:lang w:eastAsia="en-GB"/>
        </w:rPr>
        <w:t xml:space="preserve">worn </w:t>
      </w:r>
      <w:r w:rsidR="00011457" w:rsidRPr="00071EAF">
        <w:rPr>
          <w:rFonts w:asciiTheme="minorHAnsi" w:eastAsia="Times New Roman" w:hAnsiTheme="minorHAnsi" w:cstheme="minorHAnsi"/>
          <w:color w:val="000000" w:themeColor="text1"/>
          <w:szCs w:val="24"/>
          <w:lang w:eastAsia="en-GB"/>
        </w:rPr>
        <w:t>as</w:t>
      </w:r>
      <w:r w:rsidR="0088446A" w:rsidRPr="00071EAF">
        <w:rPr>
          <w:rFonts w:asciiTheme="minorHAnsi" w:eastAsia="Times New Roman" w:hAnsiTheme="minorHAnsi" w:cstheme="minorHAnsi"/>
          <w:color w:val="000000" w:themeColor="text1"/>
          <w:szCs w:val="24"/>
          <w:lang w:eastAsia="en-GB"/>
        </w:rPr>
        <w:t xml:space="preserve"> </w:t>
      </w:r>
      <w:r w:rsidR="00F61A96">
        <w:rPr>
          <w:rFonts w:asciiTheme="minorHAnsi" w:eastAsia="Times New Roman" w:hAnsiTheme="minorHAnsi" w:cstheme="minorHAnsi"/>
          <w:color w:val="000000" w:themeColor="text1"/>
          <w:szCs w:val="24"/>
          <w:lang w:eastAsia="en-GB"/>
        </w:rPr>
        <w:t xml:space="preserve">a </w:t>
      </w:r>
      <w:r w:rsidR="00011457" w:rsidRPr="00071EAF">
        <w:rPr>
          <w:rFonts w:asciiTheme="minorHAnsi" w:eastAsia="Times New Roman" w:hAnsiTheme="minorHAnsi" w:cstheme="minorHAnsi"/>
          <w:color w:val="000000" w:themeColor="text1"/>
          <w:szCs w:val="24"/>
          <w:lang w:eastAsia="en-GB"/>
        </w:rPr>
        <w:t>precaution</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 xml:space="preserve">against COVID 19. </w:t>
      </w:r>
      <w:r w:rsidR="005C5009" w:rsidRPr="00071EAF">
        <w:rPr>
          <w:rFonts w:asciiTheme="minorHAnsi" w:eastAsia="Times New Roman" w:hAnsiTheme="minorHAnsi" w:cstheme="minorHAnsi"/>
          <w:color w:val="000000" w:themeColor="text1"/>
          <w:szCs w:val="24"/>
          <w:lang w:eastAsia="en-GB"/>
        </w:rPr>
        <w:t xml:space="preserve"> </w:t>
      </w:r>
      <w:r w:rsidR="00A13AF7" w:rsidRPr="00071EAF">
        <w:rPr>
          <w:rFonts w:asciiTheme="minorHAnsi" w:eastAsia="Times New Roman" w:hAnsiTheme="minorHAnsi" w:cstheme="minorHAnsi"/>
          <w:color w:val="000000" w:themeColor="text1"/>
          <w:szCs w:val="24"/>
          <w:lang w:eastAsia="en-GB"/>
        </w:rPr>
        <w:t xml:space="preserve">A Risk Assessment had been carried </w:t>
      </w:r>
      <w:r w:rsidR="00EF2074" w:rsidRPr="00071EAF">
        <w:rPr>
          <w:rFonts w:asciiTheme="minorHAnsi" w:eastAsia="Times New Roman" w:hAnsiTheme="minorHAnsi" w:cstheme="minorHAnsi"/>
          <w:color w:val="000000" w:themeColor="text1"/>
          <w:szCs w:val="24"/>
          <w:lang w:eastAsia="en-GB"/>
        </w:rPr>
        <w:t>ou</w:t>
      </w:r>
      <w:r w:rsidR="00011457" w:rsidRPr="00071EAF">
        <w:rPr>
          <w:rFonts w:asciiTheme="minorHAnsi" w:eastAsia="Times New Roman" w:hAnsiTheme="minorHAnsi" w:cstheme="minorHAnsi"/>
          <w:color w:val="000000" w:themeColor="text1"/>
          <w:szCs w:val="24"/>
          <w:lang w:eastAsia="en-GB"/>
        </w:rPr>
        <w:t xml:space="preserve">t previously.  </w:t>
      </w:r>
      <w:r w:rsidR="00955B6F" w:rsidRPr="00071EAF">
        <w:rPr>
          <w:rFonts w:asciiTheme="minorHAnsi" w:eastAsia="Times New Roman" w:hAnsiTheme="minorHAnsi" w:cstheme="minorHAnsi"/>
          <w:color w:val="000000" w:themeColor="text1"/>
          <w:szCs w:val="24"/>
          <w:lang w:eastAsia="en-GB"/>
        </w:rPr>
        <w:t xml:space="preserve">The </w:t>
      </w:r>
      <w:r w:rsidRPr="00071EAF">
        <w:rPr>
          <w:rFonts w:asciiTheme="minorHAnsi" w:hAnsiTheme="minorHAnsi" w:cstheme="minorHAnsi"/>
          <w:color w:val="000000" w:themeColor="text1"/>
        </w:rPr>
        <w:t>meeting commenced at</w:t>
      </w:r>
      <w:r w:rsidR="00966A98" w:rsidRPr="00071EAF">
        <w:rPr>
          <w:rFonts w:asciiTheme="minorHAnsi" w:hAnsiTheme="minorHAnsi" w:cstheme="minorHAnsi"/>
          <w:color w:val="000000" w:themeColor="text1"/>
        </w:rPr>
        <w:t xml:space="preserve"> </w:t>
      </w:r>
      <w:r w:rsidR="00071EAF" w:rsidRPr="00071EAF">
        <w:rPr>
          <w:rFonts w:asciiTheme="minorHAnsi" w:hAnsiTheme="minorHAnsi" w:cstheme="minorHAnsi"/>
          <w:color w:val="000000" w:themeColor="text1"/>
        </w:rPr>
        <w:t>7</w:t>
      </w:r>
      <w:r w:rsidR="005B13B6" w:rsidRPr="00071EAF">
        <w:rPr>
          <w:rFonts w:asciiTheme="minorHAnsi" w:hAnsiTheme="minorHAnsi" w:cstheme="minorHAnsi"/>
          <w:color w:val="000000" w:themeColor="text1"/>
        </w:rPr>
        <w:t>.</w:t>
      </w:r>
      <w:r w:rsidR="00763A2A">
        <w:rPr>
          <w:rFonts w:asciiTheme="minorHAnsi" w:hAnsiTheme="minorHAnsi" w:cstheme="minorHAnsi"/>
          <w:color w:val="000000" w:themeColor="text1"/>
        </w:rPr>
        <w:t>3</w:t>
      </w:r>
      <w:r w:rsidR="00FF2BF0">
        <w:rPr>
          <w:rFonts w:asciiTheme="minorHAnsi" w:hAnsiTheme="minorHAnsi" w:cstheme="minorHAnsi"/>
          <w:color w:val="000000" w:themeColor="text1"/>
        </w:rPr>
        <w:t>0</w:t>
      </w:r>
      <w:r w:rsidR="00017DC1" w:rsidRPr="00071EAF">
        <w:rPr>
          <w:rFonts w:asciiTheme="minorHAnsi" w:hAnsiTheme="minorHAnsi" w:cstheme="minorHAnsi"/>
          <w:color w:val="000000" w:themeColor="text1"/>
        </w:rPr>
        <w:t>pm.</w:t>
      </w:r>
      <w:r w:rsidR="00A75173" w:rsidRPr="00071EAF">
        <w:rPr>
          <w:rFonts w:asciiTheme="minorHAnsi" w:hAnsiTheme="minorHAnsi" w:cstheme="minorHAnsi"/>
          <w:color w:val="000000" w:themeColor="text1"/>
        </w:rPr>
        <w:t xml:space="preserve">  </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2B254192" w14:textId="622CEFDD" w:rsidR="005B13B6" w:rsidRDefault="00361FF0" w:rsidP="008D4B07">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4EC68EB3" w14:textId="4EC53ACC" w:rsidR="008C38F6" w:rsidRDefault="00396105" w:rsidP="00763A2A">
      <w:pPr>
        <w:pStyle w:val="BodyText"/>
        <w:rPr>
          <w:color w:val="000000" w:themeColor="text1"/>
          <w:lang w:eastAsia="en-GB"/>
        </w:rPr>
      </w:pPr>
      <w:r w:rsidRPr="00071EAF">
        <w:rPr>
          <w:color w:val="000000" w:themeColor="text1"/>
          <w:lang w:eastAsia="en-GB"/>
        </w:rPr>
        <w:t>A Bowles</w:t>
      </w:r>
    </w:p>
    <w:p w14:paraId="45938F1D" w14:textId="6D57CF1B" w:rsidR="002463C9" w:rsidRDefault="002463C9" w:rsidP="002463C9">
      <w:pPr>
        <w:pStyle w:val="BodyText"/>
        <w:rPr>
          <w:color w:val="000000" w:themeColor="text1"/>
          <w:lang w:eastAsia="en-GB"/>
        </w:rPr>
      </w:pPr>
      <w:r w:rsidRPr="00071EAF">
        <w:rPr>
          <w:color w:val="000000" w:themeColor="text1"/>
          <w:lang w:eastAsia="en-GB"/>
        </w:rPr>
        <w:t>C Elworthy</w:t>
      </w:r>
      <w:r w:rsidR="00626AA3">
        <w:rPr>
          <w:color w:val="000000" w:themeColor="text1"/>
          <w:lang w:eastAsia="en-GB"/>
        </w:rPr>
        <w:t xml:space="preserve"> </w:t>
      </w:r>
    </w:p>
    <w:p w14:paraId="4FBBABDD" w14:textId="0BEE6B48" w:rsidR="008D4B07" w:rsidRDefault="008D4B07" w:rsidP="00396105">
      <w:pPr>
        <w:pStyle w:val="BodyText"/>
        <w:rPr>
          <w:color w:val="000000" w:themeColor="text1"/>
          <w:lang w:eastAsia="en-GB"/>
        </w:rPr>
      </w:pPr>
      <w:r w:rsidRPr="00071EAF">
        <w:rPr>
          <w:color w:val="000000" w:themeColor="text1"/>
          <w:lang w:eastAsia="en-GB"/>
        </w:rPr>
        <w:t>R Simmons</w:t>
      </w:r>
    </w:p>
    <w:p w14:paraId="549653A4" w14:textId="4482B5EC" w:rsidR="00FF2BF0" w:rsidRDefault="00FF2BF0" w:rsidP="00396105">
      <w:pPr>
        <w:pStyle w:val="BodyText"/>
        <w:rPr>
          <w:color w:val="000000" w:themeColor="text1"/>
          <w:lang w:eastAsia="en-GB"/>
        </w:rPr>
      </w:pPr>
      <w:r>
        <w:rPr>
          <w:color w:val="000000" w:themeColor="text1"/>
          <w:lang w:eastAsia="en-GB"/>
        </w:rPr>
        <w:t>B Flynn</w:t>
      </w:r>
    </w:p>
    <w:p w14:paraId="59577F2D" w14:textId="77777777" w:rsidR="00FF2BF0" w:rsidRDefault="00FF2BF0" w:rsidP="00FF2BF0">
      <w:pPr>
        <w:pStyle w:val="BodyText"/>
        <w:rPr>
          <w:lang w:eastAsia="en-GB"/>
        </w:rPr>
      </w:pPr>
    </w:p>
    <w:p w14:paraId="1479B838" w14:textId="3545FF14" w:rsidR="00396105" w:rsidRDefault="00851E67" w:rsidP="00FF2BF0">
      <w:pPr>
        <w:pStyle w:val="BodyText"/>
        <w:rPr>
          <w:lang w:eastAsia="en-GB"/>
        </w:rPr>
      </w:pPr>
      <w:r w:rsidRPr="00071EAF">
        <w:rPr>
          <w:lang w:eastAsia="en-GB"/>
        </w:rPr>
        <w:t xml:space="preserve">K Lockwood </w:t>
      </w:r>
      <w:r w:rsidR="00396105">
        <w:rPr>
          <w:lang w:eastAsia="en-GB"/>
        </w:rPr>
        <w:t>–</w:t>
      </w:r>
      <w:r w:rsidRPr="00071EAF">
        <w:rPr>
          <w:lang w:eastAsia="en-GB"/>
        </w:rPr>
        <w:t xml:space="preserve"> Clerk</w:t>
      </w:r>
    </w:p>
    <w:p w14:paraId="077DAF0E" w14:textId="7BB17104" w:rsidR="00396105" w:rsidRDefault="00396105" w:rsidP="00396105">
      <w:pPr>
        <w:pStyle w:val="BodyText"/>
        <w:rPr>
          <w:color w:val="000000" w:themeColor="text1"/>
          <w:lang w:eastAsia="en-GB"/>
        </w:rPr>
      </w:pPr>
    </w:p>
    <w:p w14:paraId="622C4589" w14:textId="42FF5FE3" w:rsidR="00396105" w:rsidRDefault="00396105" w:rsidP="00396105">
      <w:pPr>
        <w:pStyle w:val="Heading1"/>
        <w:rPr>
          <w:b w:val="0"/>
          <w:bCs w:val="0"/>
          <w:color w:val="000000" w:themeColor="text1"/>
          <w:lang w:eastAsia="en-GB"/>
        </w:rPr>
      </w:pPr>
      <w:r w:rsidRPr="00071EAF">
        <w:rPr>
          <w:b w:val="0"/>
          <w:bCs w:val="0"/>
          <w:color w:val="000000" w:themeColor="text1"/>
          <w:lang w:eastAsia="en-GB"/>
        </w:rPr>
        <w:t xml:space="preserve">Apologies: </w:t>
      </w:r>
    </w:p>
    <w:p w14:paraId="1F1918D2" w14:textId="4D5C7AF3" w:rsidR="00F64340" w:rsidRPr="008D4B07" w:rsidRDefault="00F61A96" w:rsidP="008D4B07">
      <w:pPr>
        <w:pStyle w:val="BodyText"/>
        <w:rPr>
          <w:lang w:eastAsia="en-GB"/>
        </w:rPr>
      </w:pPr>
      <w:r w:rsidRPr="00071EAF">
        <w:rPr>
          <w:lang w:eastAsia="en-GB"/>
        </w:rPr>
        <w:t>Cllr R Lehmann</w:t>
      </w:r>
      <w:r>
        <w:rPr>
          <w:lang w:eastAsia="en-GB"/>
        </w:rPr>
        <w:t xml:space="preserve"> –</w:t>
      </w:r>
      <w:r w:rsidR="00FF2BF0">
        <w:rPr>
          <w:lang w:eastAsia="en-GB"/>
        </w:rPr>
        <w:t xml:space="preserve">other commitments </w:t>
      </w:r>
      <w:r>
        <w:rPr>
          <w:lang w:eastAsia="en-GB"/>
        </w:rPr>
        <w:t>-approved</w:t>
      </w:r>
    </w:p>
    <w:p w14:paraId="12CFC4C6" w14:textId="0A3A58DC" w:rsidR="00F64340" w:rsidRDefault="00F64340" w:rsidP="008D4B07">
      <w:pPr>
        <w:pStyle w:val="BodyText"/>
        <w:rPr>
          <w:color w:val="000000" w:themeColor="text1"/>
          <w:lang w:eastAsia="en-GB"/>
        </w:rPr>
      </w:pPr>
      <w:r>
        <w:rPr>
          <w:color w:val="000000" w:themeColor="text1"/>
          <w:lang w:eastAsia="en-GB"/>
        </w:rPr>
        <w:t>A Greason-other commitments - approved</w:t>
      </w:r>
    </w:p>
    <w:p w14:paraId="38241DCB" w14:textId="453AC0E2" w:rsidR="00F61A96" w:rsidRDefault="00FF2BF0" w:rsidP="00166357">
      <w:pPr>
        <w:pStyle w:val="BodyText"/>
        <w:rPr>
          <w:color w:val="000000" w:themeColor="text1"/>
          <w:lang w:eastAsia="en-GB"/>
        </w:rPr>
      </w:pPr>
      <w:r w:rsidRPr="00071EAF">
        <w:rPr>
          <w:color w:val="000000" w:themeColor="text1"/>
          <w:lang w:eastAsia="en-GB"/>
        </w:rPr>
        <w:t>Cllr D Simmons</w:t>
      </w:r>
      <w:r>
        <w:rPr>
          <w:color w:val="000000" w:themeColor="text1"/>
          <w:lang w:eastAsia="en-GB"/>
        </w:rPr>
        <w:t>- another commitment-approved</w:t>
      </w:r>
    </w:p>
    <w:p w14:paraId="6EF3D865" w14:textId="6C51FBDE" w:rsidR="00396105" w:rsidRPr="009F3471" w:rsidRDefault="00BD40A3" w:rsidP="00396105">
      <w:pPr>
        <w:pStyle w:val="Heading1"/>
        <w:rPr>
          <w:b w:val="0"/>
          <w:bCs w:val="0"/>
          <w:color w:val="000000" w:themeColor="text1"/>
        </w:rPr>
      </w:pPr>
      <w:r>
        <w:rPr>
          <w:b w:val="0"/>
          <w:bCs w:val="0"/>
          <w:color w:val="000000" w:themeColor="text1"/>
          <w:lang w:eastAsia="en-GB"/>
        </w:rPr>
        <w:t>0</w:t>
      </w:r>
      <w:r w:rsidR="00FF2BF0">
        <w:rPr>
          <w:b w:val="0"/>
          <w:bCs w:val="0"/>
          <w:color w:val="000000" w:themeColor="text1"/>
          <w:lang w:eastAsia="en-GB"/>
        </w:rPr>
        <w:t>15</w:t>
      </w:r>
      <w:r w:rsidR="00396105" w:rsidRPr="009F3471">
        <w:rPr>
          <w:b w:val="0"/>
          <w:bCs w:val="0"/>
          <w:color w:val="000000" w:themeColor="text1"/>
          <w:lang w:eastAsia="en-GB"/>
        </w:rPr>
        <w:t>/2</w:t>
      </w:r>
      <w:r>
        <w:rPr>
          <w:b w:val="0"/>
          <w:bCs w:val="0"/>
          <w:color w:val="000000" w:themeColor="text1"/>
          <w:lang w:eastAsia="en-GB"/>
        </w:rPr>
        <w:t>3</w:t>
      </w:r>
      <w:r w:rsidR="00396105" w:rsidRPr="009F3471">
        <w:rPr>
          <w:b w:val="0"/>
          <w:bCs w:val="0"/>
          <w:color w:val="000000" w:themeColor="text1"/>
          <w:lang w:eastAsia="en-GB"/>
        </w:rPr>
        <w:t xml:space="preserve"> </w:t>
      </w:r>
      <w:r w:rsidR="00396105" w:rsidRPr="009F3471">
        <w:rPr>
          <w:b w:val="0"/>
          <w:bCs w:val="0"/>
          <w:color w:val="000000" w:themeColor="text1"/>
        </w:rPr>
        <w:t>Dispensations</w:t>
      </w:r>
    </w:p>
    <w:p w14:paraId="21D91ACF" w14:textId="424681F3" w:rsidR="00071EAF" w:rsidRPr="009F3471" w:rsidRDefault="00396105" w:rsidP="00F61A96">
      <w:pPr>
        <w:pStyle w:val="BodyText"/>
        <w:rPr>
          <w:color w:val="000000" w:themeColor="text1"/>
        </w:rPr>
      </w:pPr>
      <w:r w:rsidRPr="009F3471">
        <w:rPr>
          <w:color w:val="000000" w:themeColor="text1"/>
          <w:lang w:eastAsia="en-GB"/>
        </w:rPr>
        <w:t xml:space="preserve">A Greason, R Simmons, </w:t>
      </w:r>
      <w:bookmarkStart w:id="0" w:name="_Hlk27156036"/>
      <w:r w:rsidRPr="009F3471">
        <w:rPr>
          <w:color w:val="000000" w:themeColor="text1"/>
          <w:lang w:eastAsia="en-GB"/>
        </w:rPr>
        <w:t>C Elworthy</w:t>
      </w:r>
      <w:bookmarkEnd w:id="0"/>
      <w:r w:rsidRPr="009F3471">
        <w:rPr>
          <w:color w:val="000000" w:themeColor="text1"/>
          <w:lang w:eastAsia="en-GB"/>
        </w:rPr>
        <w:t>, B Flynn and the Chairman A Keel</w:t>
      </w:r>
      <w:r w:rsidRPr="009F3471">
        <w:rPr>
          <w:color w:val="000000" w:themeColor="text1"/>
        </w:rPr>
        <w:t xml:space="preserve"> have been granted dispensations to deal with matters relating to the setting of the precept. </w:t>
      </w:r>
    </w:p>
    <w:p w14:paraId="435200B7" w14:textId="3FC0D28F" w:rsidR="00F61A96" w:rsidRDefault="00FF2BF0" w:rsidP="00A813B1">
      <w:pPr>
        <w:pStyle w:val="Heading1"/>
        <w:rPr>
          <w:b w:val="0"/>
          <w:bCs w:val="0"/>
          <w:color w:val="000000" w:themeColor="text1"/>
        </w:rPr>
      </w:pPr>
      <w:r>
        <w:rPr>
          <w:b w:val="0"/>
          <w:bCs w:val="0"/>
          <w:color w:val="000000" w:themeColor="text1"/>
        </w:rPr>
        <w:t>016</w:t>
      </w:r>
      <w:r w:rsidR="00B9091C" w:rsidRPr="009F3471">
        <w:rPr>
          <w:b w:val="0"/>
          <w:bCs w:val="0"/>
          <w:color w:val="000000" w:themeColor="text1"/>
        </w:rPr>
        <w:t>/</w:t>
      </w:r>
      <w:r w:rsidR="000E10C0" w:rsidRPr="009F3471">
        <w:rPr>
          <w:b w:val="0"/>
          <w:bCs w:val="0"/>
          <w:color w:val="000000" w:themeColor="text1"/>
        </w:rPr>
        <w:t>2</w:t>
      </w:r>
      <w:r w:rsidR="00F15C2C">
        <w:rPr>
          <w:b w:val="0"/>
          <w:bCs w:val="0"/>
          <w:color w:val="000000" w:themeColor="text1"/>
        </w:rPr>
        <w:t>3</w:t>
      </w:r>
      <w:r>
        <w:rPr>
          <w:b w:val="0"/>
          <w:bCs w:val="0"/>
          <w:color w:val="000000" w:themeColor="text1"/>
        </w:rPr>
        <w:t xml:space="preserve"> </w:t>
      </w:r>
      <w:r w:rsidR="00B9091C" w:rsidRPr="009F3471">
        <w:rPr>
          <w:b w:val="0"/>
          <w:bCs w:val="0"/>
          <w:color w:val="000000" w:themeColor="text1"/>
        </w:rPr>
        <w:t>Public Participation</w:t>
      </w:r>
      <w:r w:rsidR="00BD40A3">
        <w:rPr>
          <w:b w:val="0"/>
          <w:bCs w:val="0"/>
          <w:color w:val="000000" w:themeColor="text1"/>
        </w:rPr>
        <w:t xml:space="preserve"> – there was none.</w:t>
      </w:r>
      <w:r w:rsidR="00B9091C" w:rsidRPr="009F3471">
        <w:rPr>
          <w:b w:val="0"/>
          <w:bCs w:val="0"/>
          <w:color w:val="000000" w:themeColor="text1"/>
        </w:rPr>
        <w:t xml:space="preserve"> </w:t>
      </w:r>
    </w:p>
    <w:p w14:paraId="05244397" w14:textId="77777777" w:rsidR="00BD40A3" w:rsidRDefault="00BD40A3" w:rsidP="00A813B1">
      <w:pPr>
        <w:pStyle w:val="Heading1"/>
        <w:rPr>
          <w:b w:val="0"/>
          <w:bCs w:val="0"/>
          <w:color w:val="000000" w:themeColor="text1"/>
        </w:rPr>
      </w:pPr>
    </w:p>
    <w:p w14:paraId="0D44FBFE" w14:textId="14ECC383" w:rsidR="00B97481" w:rsidRDefault="00F03128" w:rsidP="00AE1B5B">
      <w:pPr>
        <w:pStyle w:val="Heading1"/>
        <w:rPr>
          <w:b w:val="0"/>
          <w:bCs w:val="0"/>
        </w:rPr>
      </w:pPr>
      <w:r>
        <w:rPr>
          <w:b w:val="0"/>
          <w:bCs w:val="0"/>
        </w:rPr>
        <w:t>0</w:t>
      </w:r>
      <w:r w:rsidR="00FF2BF0">
        <w:rPr>
          <w:b w:val="0"/>
          <w:bCs w:val="0"/>
        </w:rPr>
        <w:t>17</w:t>
      </w:r>
      <w:r w:rsidR="00AE75C6" w:rsidRPr="00626AA3">
        <w:rPr>
          <w:b w:val="0"/>
          <w:bCs w:val="0"/>
        </w:rPr>
        <w:t>/2</w:t>
      </w:r>
      <w:r w:rsidR="00AE1B5B">
        <w:rPr>
          <w:b w:val="0"/>
          <w:bCs w:val="0"/>
        </w:rPr>
        <w:t>3</w:t>
      </w:r>
      <w:r w:rsidR="00AE75C6" w:rsidRPr="00626AA3">
        <w:rPr>
          <w:b w:val="0"/>
          <w:bCs w:val="0"/>
        </w:rPr>
        <w:t xml:space="preserve"> Budget and Precept 2023-24</w:t>
      </w:r>
    </w:p>
    <w:p w14:paraId="5A1543D1" w14:textId="7CD790D9" w:rsidR="000A165C" w:rsidRDefault="000A165C" w:rsidP="00AE1B5B">
      <w:pPr>
        <w:pStyle w:val="Heading1"/>
        <w:rPr>
          <w:b w:val="0"/>
          <w:bCs w:val="0"/>
        </w:rPr>
      </w:pPr>
    </w:p>
    <w:p w14:paraId="74DCD28F" w14:textId="39D05150" w:rsidR="000A165C" w:rsidRDefault="000A165C" w:rsidP="000A165C">
      <w:pPr>
        <w:pStyle w:val="BodyText"/>
      </w:pPr>
      <w:r>
        <w:t>Cllr R Simmons read out an overview of the Precept set by other parish councils in the ward. It was acknowledged that unlike OPC many do not have lighting costs to incur.</w:t>
      </w:r>
    </w:p>
    <w:p w14:paraId="4101BDD5" w14:textId="77777777" w:rsidR="000A165C" w:rsidRDefault="000A165C" w:rsidP="00046260">
      <w:pPr>
        <w:pStyle w:val="BodyText"/>
        <w:ind w:left="0"/>
        <w:rPr>
          <w:color w:val="000000" w:themeColor="text1"/>
        </w:rPr>
      </w:pPr>
    </w:p>
    <w:p w14:paraId="7D855592" w14:textId="3A571F38" w:rsidR="00122E99" w:rsidRDefault="00FF2BF0" w:rsidP="000A165C">
      <w:pPr>
        <w:pStyle w:val="BodyText"/>
      </w:pPr>
      <w:r>
        <w:t xml:space="preserve">The </w:t>
      </w:r>
      <w:r w:rsidR="00373E15">
        <w:t xml:space="preserve">Chairman reminded councillors that the </w:t>
      </w:r>
      <w:r>
        <w:t xml:space="preserve">parish council </w:t>
      </w:r>
      <w:r w:rsidRPr="00D012E9">
        <w:t xml:space="preserve">had at the previous meeting </w:t>
      </w:r>
      <w:r w:rsidR="00646076">
        <w:t xml:space="preserve">on 4 January </w:t>
      </w:r>
      <w:r w:rsidRPr="00D012E9">
        <w:t>agreed</w:t>
      </w:r>
      <w:r w:rsidR="00D012E9" w:rsidRPr="00D012E9">
        <w:t xml:space="preserve"> and resolved to adopt </w:t>
      </w:r>
      <w:r w:rsidRPr="00D012E9">
        <w:t xml:space="preserve">the </w:t>
      </w:r>
      <w:r w:rsidR="00046260">
        <w:t xml:space="preserve">expenditure </w:t>
      </w:r>
      <w:r w:rsidRPr="00D012E9">
        <w:t>budget for 2023-24</w:t>
      </w:r>
      <w:r w:rsidR="009121D1">
        <w:t xml:space="preserve"> </w:t>
      </w:r>
      <w:r w:rsidR="009121D1" w:rsidRPr="009121D1">
        <w:t>which includes one instalment of a PWLB loan</w:t>
      </w:r>
      <w:r w:rsidR="00373E15">
        <w:t>, but had wished before setting the precept to give further consideration at this E</w:t>
      </w:r>
      <w:r w:rsidR="00825579">
        <w:t>O</w:t>
      </w:r>
      <w:r w:rsidR="00373E15">
        <w:t>M to the balance of raising the precept and use of reserves to fund the budgeted expenditure</w:t>
      </w:r>
      <w:r w:rsidRPr="00D012E9">
        <w:t>.</w:t>
      </w:r>
      <w:r>
        <w:t xml:space="preserve"> </w:t>
      </w:r>
      <w:r w:rsidR="00122E99">
        <w:t xml:space="preserve"> </w:t>
      </w:r>
      <w:r w:rsidR="00D012E9">
        <w:t>After a brief discussion</w:t>
      </w:r>
      <w:r w:rsidR="00046260">
        <w:t xml:space="preserve"> and consideration of the effect of certain precept rates on reserves and vice versa including estimated impact on council tax for Band D council taxpayers</w:t>
      </w:r>
      <w:r w:rsidR="00D012E9">
        <w:t xml:space="preserve"> </w:t>
      </w:r>
      <w:r w:rsidR="00D012E9" w:rsidRPr="000A165C">
        <w:rPr>
          <w:b/>
          <w:bCs/>
        </w:rPr>
        <w:t>t</w:t>
      </w:r>
      <w:r w:rsidR="00122E99" w:rsidRPr="000A165C">
        <w:rPr>
          <w:b/>
          <w:bCs/>
        </w:rPr>
        <w:t xml:space="preserve">he parish council unanimously resolved </w:t>
      </w:r>
      <w:r w:rsidR="00046260">
        <w:rPr>
          <w:b/>
          <w:bCs/>
        </w:rPr>
        <w:t xml:space="preserve">and adopted the budget (expenditure and income) for 2023-24. The parish council further unanimously resolved to set the </w:t>
      </w:r>
      <w:r w:rsidR="00046260" w:rsidRPr="00046260">
        <w:rPr>
          <w:b/>
          <w:bCs/>
        </w:rPr>
        <w:t>Precept</w:t>
      </w:r>
      <w:r w:rsidR="00122E99" w:rsidRPr="00046260">
        <w:rPr>
          <w:b/>
          <w:bCs/>
        </w:rPr>
        <w:t xml:space="preserve"> at £11, 015</w:t>
      </w:r>
      <w:r w:rsidR="009121D1" w:rsidRPr="00046260">
        <w:rPr>
          <w:b/>
          <w:bCs/>
        </w:rPr>
        <w:t xml:space="preserve"> </w:t>
      </w:r>
      <w:r w:rsidR="000A165C" w:rsidRPr="00046260">
        <w:rPr>
          <w:b/>
          <w:bCs/>
        </w:rPr>
        <w:t>for 2023-24</w:t>
      </w:r>
      <w:r w:rsidR="009121D1" w:rsidRPr="009121D1">
        <w:t>.</w:t>
      </w:r>
      <w:r w:rsidR="000A165C">
        <w:t xml:space="preserve">  The parish council recognise that this will result in further depletion of reserves in the forthcoming financial year. </w:t>
      </w:r>
      <w:r w:rsidR="00646076">
        <w:t>However, the parish council before coming to a decision about setting the precept had sought advice from the Internal auditor about the appropriate level of reserves, and the budget and precept now resolved and adopted complies with the advice given.</w:t>
      </w:r>
    </w:p>
    <w:p w14:paraId="4192E61D" w14:textId="6263D605" w:rsidR="00D42274" w:rsidRPr="00D42274" w:rsidRDefault="00F03128" w:rsidP="00D42274">
      <w:pPr>
        <w:pStyle w:val="Heading1"/>
        <w:rPr>
          <w:b w:val="0"/>
          <w:bCs w:val="0"/>
        </w:rPr>
      </w:pPr>
      <w:r>
        <w:rPr>
          <w:b w:val="0"/>
          <w:bCs w:val="0"/>
        </w:rPr>
        <w:t>0</w:t>
      </w:r>
      <w:r w:rsidR="00D012E9">
        <w:rPr>
          <w:b w:val="0"/>
          <w:bCs w:val="0"/>
        </w:rPr>
        <w:t>18</w:t>
      </w:r>
      <w:r w:rsidR="00D42274" w:rsidRPr="00D42274">
        <w:rPr>
          <w:b w:val="0"/>
          <w:bCs w:val="0"/>
        </w:rPr>
        <w:t>/2</w:t>
      </w:r>
      <w:r w:rsidR="002F7D99">
        <w:rPr>
          <w:b w:val="0"/>
          <w:bCs w:val="0"/>
        </w:rPr>
        <w:t>3</w:t>
      </w:r>
      <w:r w:rsidR="00D42274" w:rsidRPr="00D42274">
        <w:rPr>
          <w:b w:val="0"/>
          <w:bCs w:val="0"/>
        </w:rPr>
        <w:t xml:space="preserve"> Finance </w:t>
      </w:r>
    </w:p>
    <w:p w14:paraId="0B168E0B" w14:textId="77777777" w:rsidR="00BB775B" w:rsidRPr="00BB775B" w:rsidRDefault="00BB775B" w:rsidP="00BB775B">
      <w:pPr>
        <w:pStyle w:val="BodyText"/>
      </w:pPr>
      <w:r w:rsidRPr="00BB775B">
        <w:t>Payments for Approval: -</w:t>
      </w:r>
    </w:p>
    <w:p w14:paraId="7B53FC95" w14:textId="15A31907" w:rsidR="00BB775B" w:rsidRDefault="00BB775B" w:rsidP="00BB775B">
      <w:pPr>
        <w:pStyle w:val="BodyText"/>
      </w:pPr>
      <w:r w:rsidRPr="00BB775B">
        <w:t>OPC Current Account</w:t>
      </w:r>
    </w:p>
    <w:p w14:paraId="0A9689E2" w14:textId="77777777" w:rsidR="00D012E9" w:rsidRDefault="00D012E9" w:rsidP="00D012E9">
      <w:pPr>
        <w:pStyle w:val="BodyText"/>
      </w:pPr>
      <w:r>
        <w:t xml:space="preserve">Chq no 1585 voided </w:t>
      </w:r>
    </w:p>
    <w:p w14:paraId="1065AC5F" w14:textId="77777777" w:rsidR="00D012E9" w:rsidRDefault="00D012E9" w:rsidP="00D012E9">
      <w:pPr>
        <w:pStyle w:val="BodyText"/>
        <w:ind w:left="0"/>
      </w:pPr>
    </w:p>
    <w:p w14:paraId="73081D65" w14:textId="6730E626" w:rsidR="00D012E9" w:rsidRPr="00BB775B" w:rsidRDefault="00BB775B" w:rsidP="00D012E9">
      <w:pPr>
        <w:pStyle w:val="BodyText"/>
      </w:pPr>
      <w:r w:rsidRPr="00BB775B">
        <w:t>Chq no 158</w:t>
      </w:r>
      <w:r w:rsidR="00D012E9">
        <w:t>6 To Mulbe</w:t>
      </w:r>
      <w:r w:rsidR="00373E15">
        <w:t>r</w:t>
      </w:r>
      <w:r w:rsidR="00D012E9">
        <w:t xml:space="preserve">ry&amp;Co for advisory work related to taking a PWLB loan £180.00 </w:t>
      </w:r>
    </w:p>
    <w:p w14:paraId="600DCFFF" w14:textId="195C94D2" w:rsidR="00BB775B" w:rsidRDefault="00BB775B" w:rsidP="00D012E9">
      <w:pPr>
        <w:pStyle w:val="BodyText"/>
        <w:ind w:left="0"/>
      </w:pPr>
    </w:p>
    <w:p w14:paraId="6B6BF378" w14:textId="0AB0C2FE" w:rsidR="00F35B1F" w:rsidRDefault="00F35B1F" w:rsidP="00BB775B">
      <w:pPr>
        <w:pStyle w:val="BodyText"/>
      </w:pPr>
    </w:p>
    <w:p w14:paraId="4D53963C" w14:textId="77777777" w:rsidR="00D012E9" w:rsidRDefault="00F35B1F" w:rsidP="00D012E9">
      <w:pPr>
        <w:pStyle w:val="BodyText"/>
      </w:pPr>
      <w:r>
        <w:t>Chq no 158</w:t>
      </w:r>
      <w:r w:rsidR="00D012E9">
        <w:t>7</w:t>
      </w:r>
      <w:r>
        <w:t xml:space="preserve"> </w:t>
      </w:r>
      <w:r w:rsidR="00D012E9" w:rsidRPr="00BB775B">
        <w:t xml:space="preserve">To Ospringe Church room rent for </w:t>
      </w:r>
      <w:r w:rsidR="00D012E9">
        <w:t xml:space="preserve">the extraordinary </w:t>
      </w:r>
      <w:r w:rsidR="00D012E9" w:rsidRPr="00BB775B">
        <w:t>meeting £20.00</w:t>
      </w:r>
    </w:p>
    <w:p w14:paraId="5C7136D1" w14:textId="77777777" w:rsidR="00BB775B" w:rsidRDefault="00BB775B" w:rsidP="00BB775B">
      <w:pPr>
        <w:pStyle w:val="BodyText"/>
      </w:pPr>
    </w:p>
    <w:p w14:paraId="0CF14AD2" w14:textId="47FD534B" w:rsidR="00BB775B" w:rsidRPr="00BB775B" w:rsidRDefault="00BB775B" w:rsidP="00BB775B">
      <w:pPr>
        <w:pStyle w:val="BodyText"/>
      </w:pPr>
      <w:r w:rsidRPr="00BB775B">
        <w:t>Receipts:-None to report.</w:t>
      </w:r>
    </w:p>
    <w:p w14:paraId="7D506AC0" w14:textId="77777777" w:rsidR="00BB775B" w:rsidRDefault="00BB775B" w:rsidP="00BB775B">
      <w:pPr>
        <w:pStyle w:val="BodyText"/>
      </w:pPr>
    </w:p>
    <w:p w14:paraId="1FD02452" w14:textId="55F9B5AA" w:rsidR="00BB775B" w:rsidRPr="00BB775B" w:rsidRDefault="00BB775B" w:rsidP="00BB775B">
      <w:pPr>
        <w:pStyle w:val="BodyText"/>
      </w:pPr>
      <w:r w:rsidRPr="00BB775B">
        <w:t>Payments for Approval:-</w:t>
      </w:r>
      <w:r>
        <w:t>None to report</w:t>
      </w:r>
    </w:p>
    <w:p w14:paraId="0F0E22F4" w14:textId="77777777" w:rsidR="00BB775B" w:rsidRPr="00BB775B" w:rsidRDefault="00BB775B" w:rsidP="00BB775B">
      <w:pPr>
        <w:pStyle w:val="BodyText"/>
      </w:pPr>
      <w:r w:rsidRPr="00BB775B">
        <w:t>Allotment Account</w:t>
      </w:r>
    </w:p>
    <w:p w14:paraId="2C5F90DB" w14:textId="77777777" w:rsidR="00BB775B" w:rsidRPr="00BB775B" w:rsidRDefault="00BB775B" w:rsidP="00BB775B">
      <w:pPr>
        <w:pStyle w:val="BodyText"/>
      </w:pPr>
    </w:p>
    <w:p w14:paraId="025DE1C6" w14:textId="5D85DFB8" w:rsidR="003C6491" w:rsidRPr="00D012E9" w:rsidRDefault="00BB775B" w:rsidP="00D012E9">
      <w:pPr>
        <w:pStyle w:val="BodyText"/>
      </w:pPr>
      <w:r w:rsidRPr="00BB775B">
        <w:t>Receipts: None to report</w:t>
      </w:r>
    </w:p>
    <w:p w14:paraId="72BCA4C9" w14:textId="210A16CE" w:rsidR="0032528A" w:rsidRPr="006212D0" w:rsidRDefault="00F03128" w:rsidP="00C20051">
      <w:pPr>
        <w:pStyle w:val="Heading1"/>
        <w:rPr>
          <w:b w:val="0"/>
          <w:bCs w:val="0"/>
          <w:color w:val="000000" w:themeColor="text1"/>
        </w:rPr>
      </w:pPr>
      <w:r>
        <w:rPr>
          <w:rStyle w:val="Heading1Char"/>
        </w:rPr>
        <w:t>01</w:t>
      </w:r>
      <w:r w:rsidR="00D012E9">
        <w:rPr>
          <w:rStyle w:val="Heading1Char"/>
        </w:rPr>
        <w:t>9</w:t>
      </w:r>
      <w:r w:rsidR="00DE39E7" w:rsidRPr="00C20051">
        <w:rPr>
          <w:rStyle w:val="Heading1Char"/>
        </w:rPr>
        <w:t>/</w:t>
      </w:r>
      <w:r w:rsidR="0036343C" w:rsidRPr="00C20051">
        <w:rPr>
          <w:rStyle w:val="Heading1Char"/>
        </w:rPr>
        <w:t>2</w:t>
      </w:r>
      <w:r w:rsidR="002F7D99">
        <w:rPr>
          <w:rStyle w:val="Heading1Char"/>
        </w:rPr>
        <w:t>3</w:t>
      </w:r>
      <w:r w:rsidR="00361FF0" w:rsidRPr="00C20051">
        <w:rPr>
          <w:rStyle w:val="Heading1Char"/>
        </w:rPr>
        <w:t xml:space="preserve"> </w:t>
      </w:r>
      <w:r w:rsidR="00361FF0" w:rsidRPr="006212D0">
        <w:rPr>
          <w:rStyle w:val="Heading1Char"/>
          <w:color w:val="000000" w:themeColor="text1"/>
        </w:rPr>
        <w:t>Any other business</w:t>
      </w:r>
      <w:r w:rsidR="00C346F7" w:rsidRPr="006212D0">
        <w:rPr>
          <w:color w:val="000000" w:themeColor="text1"/>
        </w:rPr>
        <w:t xml:space="preserve"> </w:t>
      </w:r>
      <w:r w:rsidR="00AE0982" w:rsidRPr="006212D0">
        <w:rPr>
          <w:color w:val="000000" w:themeColor="text1"/>
        </w:rPr>
        <w:t xml:space="preserve">– </w:t>
      </w:r>
      <w:r w:rsidR="00AE0982" w:rsidRPr="006212D0">
        <w:rPr>
          <w:b w:val="0"/>
          <w:bCs w:val="0"/>
          <w:color w:val="000000" w:themeColor="text1"/>
        </w:rPr>
        <w:t>there was none.</w:t>
      </w:r>
    </w:p>
    <w:p w14:paraId="7B31E96C" w14:textId="70CD0727" w:rsidR="002378CE" w:rsidRPr="00C20051" w:rsidRDefault="002378CE" w:rsidP="00556766">
      <w:pPr>
        <w:pStyle w:val="BodyText"/>
        <w:rPr>
          <w:color w:val="000000" w:themeColor="text1"/>
        </w:rPr>
      </w:pPr>
      <w:r w:rsidRPr="00C20051">
        <w:rPr>
          <w:color w:val="000000" w:themeColor="text1"/>
        </w:rPr>
        <w:t xml:space="preserve">Meeting ended at </w:t>
      </w:r>
      <w:r w:rsidR="00D012E9">
        <w:rPr>
          <w:color w:val="000000" w:themeColor="text1"/>
        </w:rPr>
        <w:t>7</w:t>
      </w:r>
      <w:r w:rsidR="0080229A">
        <w:rPr>
          <w:color w:val="000000" w:themeColor="text1"/>
        </w:rPr>
        <w:t>.</w:t>
      </w:r>
      <w:r w:rsidR="00D012E9">
        <w:rPr>
          <w:color w:val="000000" w:themeColor="text1"/>
        </w:rPr>
        <w:t xml:space="preserve">50 </w:t>
      </w:r>
      <w:r w:rsidRPr="00C20051">
        <w:rPr>
          <w:color w:val="000000" w:themeColor="text1"/>
        </w:rPr>
        <w:t>pm</w:t>
      </w:r>
    </w:p>
    <w:p w14:paraId="6E392CAF" w14:textId="77777777" w:rsidR="002555E7" w:rsidRPr="00C20051" w:rsidRDefault="002555E7" w:rsidP="00556766">
      <w:pPr>
        <w:pStyle w:val="BodyText"/>
        <w:rPr>
          <w:color w:val="000000" w:themeColor="text1"/>
        </w:rPr>
      </w:pPr>
    </w:p>
    <w:p w14:paraId="0B6B6C39" w14:textId="69CC7C63" w:rsidR="00C4269D" w:rsidRPr="00C20051" w:rsidRDefault="00C57B95" w:rsidP="00556766">
      <w:pPr>
        <w:pStyle w:val="BodyText"/>
        <w:rPr>
          <w:color w:val="000000" w:themeColor="text1"/>
        </w:rPr>
      </w:pPr>
      <w:r w:rsidRPr="00C20051">
        <w:rPr>
          <w:color w:val="000000" w:themeColor="text1"/>
        </w:rPr>
        <w:t>Next meeting</w:t>
      </w:r>
      <w:r w:rsidR="00C4269D" w:rsidRPr="00C20051">
        <w:rPr>
          <w:color w:val="000000" w:themeColor="text1"/>
        </w:rPr>
        <w:t>:</w:t>
      </w:r>
      <w:r w:rsidR="0080229A">
        <w:rPr>
          <w:color w:val="000000" w:themeColor="text1"/>
        </w:rPr>
        <w:t xml:space="preserve"> 1</w:t>
      </w:r>
      <w:r w:rsidR="0080229A" w:rsidRPr="0080229A">
        <w:rPr>
          <w:color w:val="000000" w:themeColor="text1"/>
          <w:vertAlign w:val="superscript"/>
        </w:rPr>
        <w:t>st</w:t>
      </w:r>
      <w:r w:rsidR="0080229A">
        <w:rPr>
          <w:color w:val="000000" w:themeColor="text1"/>
        </w:rPr>
        <w:t xml:space="preserve"> February</w:t>
      </w:r>
      <w:r w:rsidR="00CC40BA" w:rsidRPr="00C20051">
        <w:rPr>
          <w:color w:val="000000" w:themeColor="text1"/>
        </w:rPr>
        <w:t xml:space="preserve"> </w:t>
      </w:r>
      <w:r w:rsidR="00702DBB" w:rsidRPr="00C20051">
        <w:rPr>
          <w:color w:val="000000" w:themeColor="text1"/>
        </w:rPr>
        <w:t>202</w:t>
      </w:r>
      <w:r w:rsidR="00C20051" w:rsidRPr="00C20051">
        <w:rPr>
          <w:color w:val="000000" w:themeColor="text1"/>
        </w:rPr>
        <w:t>3</w:t>
      </w:r>
    </w:p>
    <w:p w14:paraId="44D4BCAF" w14:textId="708832DD" w:rsidR="009234F4" w:rsidRPr="00981BA5" w:rsidRDefault="009234F4" w:rsidP="00556766">
      <w:pPr>
        <w:pStyle w:val="BodyText"/>
        <w:rPr>
          <w:color w:val="FF0000"/>
        </w:rPr>
      </w:pPr>
    </w:p>
    <w:p w14:paraId="30576782" w14:textId="77777777" w:rsidR="00C57B95" w:rsidRPr="00981BA5" w:rsidRDefault="00C57B95" w:rsidP="00556766">
      <w:pPr>
        <w:pStyle w:val="BodyText"/>
        <w:rPr>
          <w:b/>
          <w:bCs/>
          <w:color w:val="FF0000"/>
          <w:lang w:eastAsia="en-GB"/>
        </w:rPr>
      </w:pPr>
    </w:p>
    <w:sectPr w:rsidR="00C57B95" w:rsidRPr="00981BA5"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64B26" w14:textId="77777777" w:rsidR="00B92CF3" w:rsidRDefault="00B92CF3">
      <w:r>
        <w:separator/>
      </w:r>
    </w:p>
  </w:endnote>
  <w:endnote w:type="continuationSeparator" w:id="0">
    <w:p w14:paraId="2FFD1856" w14:textId="77777777" w:rsidR="00B92CF3" w:rsidRDefault="00B92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3210C" w14:textId="77777777" w:rsidR="00B92CF3" w:rsidRDefault="00B92CF3">
      <w:r>
        <w:separator/>
      </w:r>
    </w:p>
  </w:footnote>
  <w:footnote w:type="continuationSeparator" w:id="0">
    <w:p w14:paraId="3AB6D281" w14:textId="77777777" w:rsidR="00B92CF3" w:rsidRDefault="00B92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0CE"/>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46260"/>
    <w:rsid w:val="00050C3A"/>
    <w:rsid w:val="00051546"/>
    <w:rsid w:val="000517CB"/>
    <w:rsid w:val="00052147"/>
    <w:rsid w:val="0005270D"/>
    <w:rsid w:val="00052730"/>
    <w:rsid w:val="00053453"/>
    <w:rsid w:val="00053BC5"/>
    <w:rsid w:val="00055D2F"/>
    <w:rsid w:val="00056654"/>
    <w:rsid w:val="0005728A"/>
    <w:rsid w:val="00057CBF"/>
    <w:rsid w:val="00060070"/>
    <w:rsid w:val="0006034D"/>
    <w:rsid w:val="000610A6"/>
    <w:rsid w:val="000649D2"/>
    <w:rsid w:val="00064C34"/>
    <w:rsid w:val="000650B6"/>
    <w:rsid w:val="000653CE"/>
    <w:rsid w:val="00065C97"/>
    <w:rsid w:val="000673A2"/>
    <w:rsid w:val="000701BB"/>
    <w:rsid w:val="00071100"/>
    <w:rsid w:val="0007114F"/>
    <w:rsid w:val="00071EA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19CB"/>
    <w:rsid w:val="00092013"/>
    <w:rsid w:val="00092C3A"/>
    <w:rsid w:val="00094348"/>
    <w:rsid w:val="00095174"/>
    <w:rsid w:val="000966F1"/>
    <w:rsid w:val="00096B0F"/>
    <w:rsid w:val="00097A7A"/>
    <w:rsid w:val="00097BFE"/>
    <w:rsid w:val="000A06E8"/>
    <w:rsid w:val="000A0EAF"/>
    <w:rsid w:val="000A12B7"/>
    <w:rsid w:val="000A165C"/>
    <w:rsid w:val="000A2391"/>
    <w:rsid w:val="000A2A56"/>
    <w:rsid w:val="000A3A58"/>
    <w:rsid w:val="000A3F50"/>
    <w:rsid w:val="000A4642"/>
    <w:rsid w:val="000A4723"/>
    <w:rsid w:val="000A50A5"/>
    <w:rsid w:val="000A525F"/>
    <w:rsid w:val="000A5592"/>
    <w:rsid w:val="000A5649"/>
    <w:rsid w:val="000A7934"/>
    <w:rsid w:val="000A79C5"/>
    <w:rsid w:val="000B0A39"/>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856"/>
    <w:rsid w:val="000C5EB8"/>
    <w:rsid w:val="000C637C"/>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206F"/>
    <w:rsid w:val="000E20B8"/>
    <w:rsid w:val="000E41E0"/>
    <w:rsid w:val="000E53DF"/>
    <w:rsid w:val="000E725E"/>
    <w:rsid w:val="000E7480"/>
    <w:rsid w:val="000E78EC"/>
    <w:rsid w:val="000E7C1D"/>
    <w:rsid w:val="000F0BE3"/>
    <w:rsid w:val="000F1994"/>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094A"/>
    <w:rsid w:val="00111878"/>
    <w:rsid w:val="00111C30"/>
    <w:rsid w:val="00111F86"/>
    <w:rsid w:val="00112756"/>
    <w:rsid w:val="00112807"/>
    <w:rsid w:val="001143C8"/>
    <w:rsid w:val="001147BC"/>
    <w:rsid w:val="001150B4"/>
    <w:rsid w:val="001153FC"/>
    <w:rsid w:val="001165B5"/>
    <w:rsid w:val="00116B35"/>
    <w:rsid w:val="00116FF2"/>
    <w:rsid w:val="0011754B"/>
    <w:rsid w:val="00122241"/>
    <w:rsid w:val="00122835"/>
    <w:rsid w:val="0012294A"/>
    <w:rsid w:val="00122E99"/>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2E95"/>
    <w:rsid w:val="001633CA"/>
    <w:rsid w:val="00163B1C"/>
    <w:rsid w:val="00164686"/>
    <w:rsid w:val="00164AF4"/>
    <w:rsid w:val="00164C66"/>
    <w:rsid w:val="0016514D"/>
    <w:rsid w:val="0016559A"/>
    <w:rsid w:val="00165609"/>
    <w:rsid w:val="00166357"/>
    <w:rsid w:val="0017090E"/>
    <w:rsid w:val="00170BDF"/>
    <w:rsid w:val="0017255E"/>
    <w:rsid w:val="00172A03"/>
    <w:rsid w:val="00174FF2"/>
    <w:rsid w:val="00175923"/>
    <w:rsid w:val="00175B03"/>
    <w:rsid w:val="00175D87"/>
    <w:rsid w:val="00176B1D"/>
    <w:rsid w:val="00176F8D"/>
    <w:rsid w:val="00177E0E"/>
    <w:rsid w:val="00181184"/>
    <w:rsid w:val="00181C8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100"/>
    <w:rsid w:val="00192E86"/>
    <w:rsid w:val="00193421"/>
    <w:rsid w:val="0019386D"/>
    <w:rsid w:val="001943F2"/>
    <w:rsid w:val="001945C4"/>
    <w:rsid w:val="00194AC8"/>
    <w:rsid w:val="0019664D"/>
    <w:rsid w:val="00197458"/>
    <w:rsid w:val="001A03B2"/>
    <w:rsid w:val="001A067F"/>
    <w:rsid w:val="001A1CF8"/>
    <w:rsid w:val="001A1FE9"/>
    <w:rsid w:val="001A2064"/>
    <w:rsid w:val="001A2A8E"/>
    <w:rsid w:val="001A2C16"/>
    <w:rsid w:val="001A2CC8"/>
    <w:rsid w:val="001A3CA5"/>
    <w:rsid w:val="001A614C"/>
    <w:rsid w:val="001A6BF8"/>
    <w:rsid w:val="001A7433"/>
    <w:rsid w:val="001A7776"/>
    <w:rsid w:val="001B066D"/>
    <w:rsid w:val="001B0E48"/>
    <w:rsid w:val="001B1359"/>
    <w:rsid w:val="001B160B"/>
    <w:rsid w:val="001B1751"/>
    <w:rsid w:val="001B2F46"/>
    <w:rsid w:val="001B31F4"/>
    <w:rsid w:val="001B3300"/>
    <w:rsid w:val="001B4457"/>
    <w:rsid w:val="001B476C"/>
    <w:rsid w:val="001B7A61"/>
    <w:rsid w:val="001C233D"/>
    <w:rsid w:val="001C2DF0"/>
    <w:rsid w:val="001C3400"/>
    <w:rsid w:val="001C3C89"/>
    <w:rsid w:val="001C4E8D"/>
    <w:rsid w:val="001C624D"/>
    <w:rsid w:val="001C684F"/>
    <w:rsid w:val="001D0CA5"/>
    <w:rsid w:val="001D17C3"/>
    <w:rsid w:val="001D2771"/>
    <w:rsid w:val="001D2F6C"/>
    <w:rsid w:val="001D4A5C"/>
    <w:rsid w:val="001D4BF2"/>
    <w:rsid w:val="001D65D5"/>
    <w:rsid w:val="001D7198"/>
    <w:rsid w:val="001E08BC"/>
    <w:rsid w:val="001E1725"/>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06451"/>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303E2"/>
    <w:rsid w:val="002308C5"/>
    <w:rsid w:val="00232608"/>
    <w:rsid w:val="00232734"/>
    <w:rsid w:val="00233EEA"/>
    <w:rsid w:val="0023451A"/>
    <w:rsid w:val="00234F52"/>
    <w:rsid w:val="00235656"/>
    <w:rsid w:val="002359E2"/>
    <w:rsid w:val="002363A4"/>
    <w:rsid w:val="002367FD"/>
    <w:rsid w:val="00236BC4"/>
    <w:rsid w:val="00236F29"/>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3C9"/>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3182"/>
    <w:rsid w:val="00264C43"/>
    <w:rsid w:val="002651D9"/>
    <w:rsid w:val="00266818"/>
    <w:rsid w:val="002677C5"/>
    <w:rsid w:val="00270A55"/>
    <w:rsid w:val="00271FC6"/>
    <w:rsid w:val="00272472"/>
    <w:rsid w:val="00272DE3"/>
    <w:rsid w:val="0027318C"/>
    <w:rsid w:val="00273746"/>
    <w:rsid w:val="00273C42"/>
    <w:rsid w:val="00275A03"/>
    <w:rsid w:val="00276B68"/>
    <w:rsid w:val="00277BA7"/>
    <w:rsid w:val="00280ADA"/>
    <w:rsid w:val="00281513"/>
    <w:rsid w:val="00283E92"/>
    <w:rsid w:val="00283F6F"/>
    <w:rsid w:val="00285882"/>
    <w:rsid w:val="002862EC"/>
    <w:rsid w:val="002868F3"/>
    <w:rsid w:val="00290CA3"/>
    <w:rsid w:val="002918CF"/>
    <w:rsid w:val="00292083"/>
    <w:rsid w:val="00292304"/>
    <w:rsid w:val="00293437"/>
    <w:rsid w:val="00293D58"/>
    <w:rsid w:val="002943CE"/>
    <w:rsid w:val="00295300"/>
    <w:rsid w:val="00296290"/>
    <w:rsid w:val="00297B8E"/>
    <w:rsid w:val="002A0A52"/>
    <w:rsid w:val="002A2093"/>
    <w:rsid w:val="002A3770"/>
    <w:rsid w:val="002A42DD"/>
    <w:rsid w:val="002A4B13"/>
    <w:rsid w:val="002A5BA9"/>
    <w:rsid w:val="002A74B7"/>
    <w:rsid w:val="002B06B2"/>
    <w:rsid w:val="002B0918"/>
    <w:rsid w:val="002B0D3B"/>
    <w:rsid w:val="002B1729"/>
    <w:rsid w:val="002B1DA2"/>
    <w:rsid w:val="002B23DD"/>
    <w:rsid w:val="002B36F3"/>
    <w:rsid w:val="002B4835"/>
    <w:rsid w:val="002B492E"/>
    <w:rsid w:val="002B49D8"/>
    <w:rsid w:val="002B729C"/>
    <w:rsid w:val="002C03CC"/>
    <w:rsid w:val="002C07FB"/>
    <w:rsid w:val="002C1510"/>
    <w:rsid w:val="002C1E31"/>
    <w:rsid w:val="002C2919"/>
    <w:rsid w:val="002C2A21"/>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B22"/>
    <w:rsid w:val="002E4307"/>
    <w:rsid w:val="002E48E1"/>
    <w:rsid w:val="002E4E6A"/>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1159"/>
    <w:rsid w:val="00341832"/>
    <w:rsid w:val="00342589"/>
    <w:rsid w:val="00342653"/>
    <w:rsid w:val="00342BCB"/>
    <w:rsid w:val="00344085"/>
    <w:rsid w:val="00344BAB"/>
    <w:rsid w:val="00345175"/>
    <w:rsid w:val="0034661F"/>
    <w:rsid w:val="00346973"/>
    <w:rsid w:val="00346CB2"/>
    <w:rsid w:val="00346D66"/>
    <w:rsid w:val="0034705F"/>
    <w:rsid w:val="00347060"/>
    <w:rsid w:val="00350829"/>
    <w:rsid w:val="00351895"/>
    <w:rsid w:val="003519F6"/>
    <w:rsid w:val="00353D3E"/>
    <w:rsid w:val="00354B50"/>
    <w:rsid w:val="00355ACC"/>
    <w:rsid w:val="003563A8"/>
    <w:rsid w:val="003563DF"/>
    <w:rsid w:val="003607D0"/>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3E15"/>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FE9"/>
    <w:rsid w:val="00386DCF"/>
    <w:rsid w:val="00387262"/>
    <w:rsid w:val="00387B47"/>
    <w:rsid w:val="00387CE8"/>
    <w:rsid w:val="003909E8"/>
    <w:rsid w:val="00390BEB"/>
    <w:rsid w:val="00390E76"/>
    <w:rsid w:val="00391246"/>
    <w:rsid w:val="00392185"/>
    <w:rsid w:val="00392721"/>
    <w:rsid w:val="00392AA8"/>
    <w:rsid w:val="00393390"/>
    <w:rsid w:val="00393C69"/>
    <w:rsid w:val="003944CA"/>
    <w:rsid w:val="0039454E"/>
    <w:rsid w:val="00394FA5"/>
    <w:rsid w:val="003956E9"/>
    <w:rsid w:val="00396105"/>
    <w:rsid w:val="003A0EDF"/>
    <w:rsid w:val="003A105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6CA"/>
    <w:rsid w:val="003B67B9"/>
    <w:rsid w:val="003B6C88"/>
    <w:rsid w:val="003B6F96"/>
    <w:rsid w:val="003B7E4F"/>
    <w:rsid w:val="003C1212"/>
    <w:rsid w:val="003C1EE2"/>
    <w:rsid w:val="003C1EF6"/>
    <w:rsid w:val="003C2D26"/>
    <w:rsid w:val="003C316D"/>
    <w:rsid w:val="003C3319"/>
    <w:rsid w:val="003C39A6"/>
    <w:rsid w:val="003C3BF2"/>
    <w:rsid w:val="003C3D7E"/>
    <w:rsid w:val="003C4912"/>
    <w:rsid w:val="003C6491"/>
    <w:rsid w:val="003C7238"/>
    <w:rsid w:val="003D13CE"/>
    <w:rsid w:val="003D1EBA"/>
    <w:rsid w:val="003D2365"/>
    <w:rsid w:val="003D3B37"/>
    <w:rsid w:val="003D4AB1"/>
    <w:rsid w:val="003D5035"/>
    <w:rsid w:val="003D688A"/>
    <w:rsid w:val="003D7D71"/>
    <w:rsid w:val="003E2619"/>
    <w:rsid w:val="003E28D1"/>
    <w:rsid w:val="003E2A8E"/>
    <w:rsid w:val="003E304F"/>
    <w:rsid w:val="003E3899"/>
    <w:rsid w:val="003E38AE"/>
    <w:rsid w:val="003E426A"/>
    <w:rsid w:val="003E4416"/>
    <w:rsid w:val="003E49C0"/>
    <w:rsid w:val="003E4A8F"/>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4F37"/>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7569"/>
    <w:rsid w:val="00417689"/>
    <w:rsid w:val="0042008B"/>
    <w:rsid w:val="00420924"/>
    <w:rsid w:val="00420B75"/>
    <w:rsid w:val="00420E5C"/>
    <w:rsid w:val="004211DE"/>
    <w:rsid w:val="00421638"/>
    <w:rsid w:val="00421F8E"/>
    <w:rsid w:val="00422E24"/>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9A0"/>
    <w:rsid w:val="00437B60"/>
    <w:rsid w:val="004404F5"/>
    <w:rsid w:val="00440F5A"/>
    <w:rsid w:val="00441389"/>
    <w:rsid w:val="004421C6"/>
    <w:rsid w:val="00442D69"/>
    <w:rsid w:val="004437CB"/>
    <w:rsid w:val="00443C7D"/>
    <w:rsid w:val="00443FA0"/>
    <w:rsid w:val="004447DA"/>
    <w:rsid w:val="0044565C"/>
    <w:rsid w:val="00446D90"/>
    <w:rsid w:val="00447250"/>
    <w:rsid w:val="00450773"/>
    <w:rsid w:val="004508B0"/>
    <w:rsid w:val="00450EBD"/>
    <w:rsid w:val="00451E7B"/>
    <w:rsid w:val="0045281D"/>
    <w:rsid w:val="004528D5"/>
    <w:rsid w:val="00452DED"/>
    <w:rsid w:val="0045367B"/>
    <w:rsid w:val="00453901"/>
    <w:rsid w:val="00453967"/>
    <w:rsid w:val="00453C1A"/>
    <w:rsid w:val="004540C6"/>
    <w:rsid w:val="0045424C"/>
    <w:rsid w:val="00454A63"/>
    <w:rsid w:val="004550F9"/>
    <w:rsid w:val="004566FC"/>
    <w:rsid w:val="00456ACB"/>
    <w:rsid w:val="004575B8"/>
    <w:rsid w:val="00457E7C"/>
    <w:rsid w:val="004601EB"/>
    <w:rsid w:val="00460D36"/>
    <w:rsid w:val="004627A7"/>
    <w:rsid w:val="004629C7"/>
    <w:rsid w:val="0046488A"/>
    <w:rsid w:val="00464D14"/>
    <w:rsid w:val="004658BE"/>
    <w:rsid w:val="0046786F"/>
    <w:rsid w:val="00470598"/>
    <w:rsid w:val="0047074C"/>
    <w:rsid w:val="00470EB2"/>
    <w:rsid w:val="0047303F"/>
    <w:rsid w:val="0047333A"/>
    <w:rsid w:val="00475FC8"/>
    <w:rsid w:val="0047676D"/>
    <w:rsid w:val="004805A9"/>
    <w:rsid w:val="0048101E"/>
    <w:rsid w:val="00481F79"/>
    <w:rsid w:val="00482527"/>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25E0"/>
    <w:rsid w:val="004C2B90"/>
    <w:rsid w:val="004C2CC5"/>
    <w:rsid w:val="004C2E32"/>
    <w:rsid w:val="004C32F6"/>
    <w:rsid w:val="004C355D"/>
    <w:rsid w:val="004C3954"/>
    <w:rsid w:val="004C3C09"/>
    <w:rsid w:val="004C5B39"/>
    <w:rsid w:val="004C5E16"/>
    <w:rsid w:val="004C749B"/>
    <w:rsid w:val="004D1D76"/>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109C"/>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621"/>
    <w:rsid w:val="00524EE3"/>
    <w:rsid w:val="00525ABE"/>
    <w:rsid w:val="00525C16"/>
    <w:rsid w:val="00525F5A"/>
    <w:rsid w:val="0052683B"/>
    <w:rsid w:val="00526D10"/>
    <w:rsid w:val="00530D12"/>
    <w:rsid w:val="00532E72"/>
    <w:rsid w:val="005333D6"/>
    <w:rsid w:val="00533F28"/>
    <w:rsid w:val="00534EE6"/>
    <w:rsid w:val="005351C9"/>
    <w:rsid w:val="00535F7B"/>
    <w:rsid w:val="00536B80"/>
    <w:rsid w:val="00537603"/>
    <w:rsid w:val="00537E28"/>
    <w:rsid w:val="0054093D"/>
    <w:rsid w:val="00541398"/>
    <w:rsid w:val="00541D5D"/>
    <w:rsid w:val="0054219A"/>
    <w:rsid w:val="0054234D"/>
    <w:rsid w:val="0054246D"/>
    <w:rsid w:val="0054277C"/>
    <w:rsid w:val="00543196"/>
    <w:rsid w:val="00543C09"/>
    <w:rsid w:val="005475CA"/>
    <w:rsid w:val="005500EA"/>
    <w:rsid w:val="0055288D"/>
    <w:rsid w:val="00552BD9"/>
    <w:rsid w:val="0055328E"/>
    <w:rsid w:val="00553C08"/>
    <w:rsid w:val="00554513"/>
    <w:rsid w:val="00555028"/>
    <w:rsid w:val="005552EC"/>
    <w:rsid w:val="00556766"/>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B7D8E"/>
    <w:rsid w:val="005C0534"/>
    <w:rsid w:val="005C0ABE"/>
    <w:rsid w:val="005C11F8"/>
    <w:rsid w:val="005C16CE"/>
    <w:rsid w:val="005C1B05"/>
    <w:rsid w:val="005C2F9C"/>
    <w:rsid w:val="005C329D"/>
    <w:rsid w:val="005C3B5C"/>
    <w:rsid w:val="005C4101"/>
    <w:rsid w:val="005C46A3"/>
    <w:rsid w:val="005C4C7B"/>
    <w:rsid w:val="005C4F9A"/>
    <w:rsid w:val="005C5009"/>
    <w:rsid w:val="005C6315"/>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399B"/>
    <w:rsid w:val="005E4232"/>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6563"/>
    <w:rsid w:val="00606961"/>
    <w:rsid w:val="00607920"/>
    <w:rsid w:val="00610017"/>
    <w:rsid w:val="00610BAB"/>
    <w:rsid w:val="00611122"/>
    <w:rsid w:val="0061167F"/>
    <w:rsid w:val="00611A86"/>
    <w:rsid w:val="00612A8E"/>
    <w:rsid w:val="00612B1D"/>
    <w:rsid w:val="00612BBA"/>
    <w:rsid w:val="006134EE"/>
    <w:rsid w:val="00614252"/>
    <w:rsid w:val="00615C71"/>
    <w:rsid w:val="00615FD4"/>
    <w:rsid w:val="00616AF6"/>
    <w:rsid w:val="006171C2"/>
    <w:rsid w:val="006172C2"/>
    <w:rsid w:val="00617498"/>
    <w:rsid w:val="00617C0C"/>
    <w:rsid w:val="00617F61"/>
    <w:rsid w:val="006212D0"/>
    <w:rsid w:val="00621331"/>
    <w:rsid w:val="00621CE3"/>
    <w:rsid w:val="00621D78"/>
    <w:rsid w:val="00622008"/>
    <w:rsid w:val="0062231C"/>
    <w:rsid w:val="006231B2"/>
    <w:rsid w:val="006234D6"/>
    <w:rsid w:val="00623EC6"/>
    <w:rsid w:val="0062403C"/>
    <w:rsid w:val="006250EB"/>
    <w:rsid w:val="0062569B"/>
    <w:rsid w:val="00625D81"/>
    <w:rsid w:val="0062633A"/>
    <w:rsid w:val="006265AF"/>
    <w:rsid w:val="00626742"/>
    <w:rsid w:val="00626AA3"/>
    <w:rsid w:val="00626B42"/>
    <w:rsid w:val="00627B7E"/>
    <w:rsid w:val="00630914"/>
    <w:rsid w:val="0063204D"/>
    <w:rsid w:val="0063256C"/>
    <w:rsid w:val="00632D6C"/>
    <w:rsid w:val="006330A6"/>
    <w:rsid w:val="006334CF"/>
    <w:rsid w:val="00633544"/>
    <w:rsid w:val="00633665"/>
    <w:rsid w:val="0063490A"/>
    <w:rsid w:val="00635285"/>
    <w:rsid w:val="00636305"/>
    <w:rsid w:val="006364B7"/>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076"/>
    <w:rsid w:val="006463B6"/>
    <w:rsid w:val="00647894"/>
    <w:rsid w:val="006478A2"/>
    <w:rsid w:val="00647FB2"/>
    <w:rsid w:val="0065065F"/>
    <w:rsid w:val="006508C6"/>
    <w:rsid w:val="00650D11"/>
    <w:rsid w:val="00651082"/>
    <w:rsid w:val="00651782"/>
    <w:rsid w:val="00651E26"/>
    <w:rsid w:val="00651E58"/>
    <w:rsid w:val="00652207"/>
    <w:rsid w:val="00652664"/>
    <w:rsid w:val="00652A74"/>
    <w:rsid w:val="00653493"/>
    <w:rsid w:val="0065355A"/>
    <w:rsid w:val="006535C3"/>
    <w:rsid w:val="00654E73"/>
    <w:rsid w:val="00660B9F"/>
    <w:rsid w:val="00660FC6"/>
    <w:rsid w:val="006613D3"/>
    <w:rsid w:val="00661468"/>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0EF9"/>
    <w:rsid w:val="006E3E33"/>
    <w:rsid w:val="006E4864"/>
    <w:rsid w:val="006E4B7A"/>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81B"/>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58"/>
    <w:rsid w:val="00710DAA"/>
    <w:rsid w:val="00711570"/>
    <w:rsid w:val="007121E1"/>
    <w:rsid w:val="007125F8"/>
    <w:rsid w:val="00712B3A"/>
    <w:rsid w:val="00713B34"/>
    <w:rsid w:val="00714017"/>
    <w:rsid w:val="00714179"/>
    <w:rsid w:val="007157E7"/>
    <w:rsid w:val="0071583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722"/>
    <w:rsid w:val="00763A2A"/>
    <w:rsid w:val="00764701"/>
    <w:rsid w:val="00764787"/>
    <w:rsid w:val="00764844"/>
    <w:rsid w:val="00764A91"/>
    <w:rsid w:val="0076697D"/>
    <w:rsid w:val="00766AFC"/>
    <w:rsid w:val="007670DB"/>
    <w:rsid w:val="00767570"/>
    <w:rsid w:val="00770BCF"/>
    <w:rsid w:val="0077297E"/>
    <w:rsid w:val="00772F3F"/>
    <w:rsid w:val="007731D1"/>
    <w:rsid w:val="007733E8"/>
    <w:rsid w:val="00773D80"/>
    <w:rsid w:val="00773F64"/>
    <w:rsid w:val="00775B68"/>
    <w:rsid w:val="00775E19"/>
    <w:rsid w:val="00776988"/>
    <w:rsid w:val="00777207"/>
    <w:rsid w:val="00780A4A"/>
    <w:rsid w:val="00782CC4"/>
    <w:rsid w:val="00783CCC"/>
    <w:rsid w:val="00783F91"/>
    <w:rsid w:val="0078558C"/>
    <w:rsid w:val="00785B70"/>
    <w:rsid w:val="00786656"/>
    <w:rsid w:val="007867CE"/>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294"/>
    <w:rsid w:val="007A6410"/>
    <w:rsid w:val="007A7292"/>
    <w:rsid w:val="007A75B1"/>
    <w:rsid w:val="007A7C80"/>
    <w:rsid w:val="007B0171"/>
    <w:rsid w:val="007B0504"/>
    <w:rsid w:val="007B16C5"/>
    <w:rsid w:val="007B1CB6"/>
    <w:rsid w:val="007B2447"/>
    <w:rsid w:val="007B2FF7"/>
    <w:rsid w:val="007B361E"/>
    <w:rsid w:val="007B42D4"/>
    <w:rsid w:val="007B4E52"/>
    <w:rsid w:val="007B5D07"/>
    <w:rsid w:val="007B65F1"/>
    <w:rsid w:val="007B6F11"/>
    <w:rsid w:val="007B7C8E"/>
    <w:rsid w:val="007C0231"/>
    <w:rsid w:val="007C2473"/>
    <w:rsid w:val="007C3749"/>
    <w:rsid w:val="007C4A4B"/>
    <w:rsid w:val="007C5479"/>
    <w:rsid w:val="007C5581"/>
    <w:rsid w:val="007C614F"/>
    <w:rsid w:val="007C6153"/>
    <w:rsid w:val="007C617B"/>
    <w:rsid w:val="007C6D2A"/>
    <w:rsid w:val="007C71DA"/>
    <w:rsid w:val="007C7E0C"/>
    <w:rsid w:val="007D07CB"/>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F069B"/>
    <w:rsid w:val="007F088C"/>
    <w:rsid w:val="007F2056"/>
    <w:rsid w:val="007F21A2"/>
    <w:rsid w:val="007F274A"/>
    <w:rsid w:val="007F36FF"/>
    <w:rsid w:val="007F3EB0"/>
    <w:rsid w:val="007F47A7"/>
    <w:rsid w:val="007F4BA0"/>
    <w:rsid w:val="007F4BF5"/>
    <w:rsid w:val="007F6775"/>
    <w:rsid w:val="007F6E89"/>
    <w:rsid w:val="007F70A9"/>
    <w:rsid w:val="008005F0"/>
    <w:rsid w:val="00800E19"/>
    <w:rsid w:val="00800E3B"/>
    <w:rsid w:val="00801D6A"/>
    <w:rsid w:val="0080229A"/>
    <w:rsid w:val="0080253B"/>
    <w:rsid w:val="0080264F"/>
    <w:rsid w:val="00802A3F"/>
    <w:rsid w:val="00802BD4"/>
    <w:rsid w:val="00803153"/>
    <w:rsid w:val="00803570"/>
    <w:rsid w:val="0080412B"/>
    <w:rsid w:val="00804E38"/>
    <w:rsid w:val="00805A89"/>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579"/>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1F1F"/>
    <w:rsid w:val="00852065"/>
    <w:rsid w:val="00852E0A"/>
    <w:rsid w:val="00853527"/>
    <w:rsid w:val="00855CE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85B"/>
    <w:rsid w:val="00874B89"/>
    <w:rsid w:val="0087558A"/>
    <w:rsid w:val="00875913"/>
    <w:rsid w:val="0087739E"/>
    <w:rsid w:val="0088062A"/>
    <w:rsid w:val="00880AC7"/>
    <w:rsid w:val="00880C42"/>
    <w:rsid w:val="00880CBA"/>
    <w:rsid w:val="008819E3"/>
    <w:rsid w:val="00882466"/>
    <w:rsid w:val="0088311F"/>
    <w:rsid w:val="00883272"/>
    <w:rsid w:val="00883B67"/>
    <w:rsid w:val="0088446A"/>
    <w:rsid w:val="008844C0"/>
    <w:rsid w:val="008871A3"/>
    <w:rsid w:val="008877CE"/>
    <w:rsid w:val="00887A99"/>
    <w:rsid w:val="00887E26"/>
    <w:rsid w:val="00887F92"/>
    <w:rsid w:val="0089068F"/>
    <w:rsid w:val="008907CE"/>
    <w:rsid w:val="00890BBE"/>
    <w:rsid w:val="0089176F"/>
    <w:rsid w:val="008926C6"/>
    <w:rsid w:val="008927AB"/>
    <w:rsid w:val="008927F5"/>
    <w:rsid w:val="00893D18"/>
    <w:rsid w:val="00894319"/>
    <w:rsid w:val="008956FE"/>
    <w:rsid w:val="00897D91"/>
    <w:rsid w:val="008A0B35"/>
    <w:rsid w:val="008A23DC"/>
    <w:rsid w:val="008A2C42"/>
    <w:rsid w:val="008A2D3B"/>
    <w:rsid w:val="008A41E2"/>
    <w:rsid w:val="008A4829"/>
    <w:rsid w:val="008A56AB"/>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403"/>
    <w:rsid w:val="008D450D"/>
    <w:rsid w:val="008D4B07"/>
    <w:rsid w:val="008D5496"/>
    <w:rsid w:val="008D5700"/>
    <w:rsid w:val="008D5922"/>
    <w:rsid w:val="008D6218"/>
    <w:rsid w:val="008D6513"/>
    <w:rsid w:val="008D6FBA"/>
    <w:rsid w:val="008D7D2F"/>
    <w:rsid w:val="008E0C28"/>
    <w:rsid w:val="008E15FC"/>
    <w:rsid w:val="008E1CB2"/>
    <w:rsid w:val="008E25E8"/>
    <w:rsid w:val="008E27D2"/>
    <w:rsid w:val="008E417E"/>
    <w:rsid w:val="008E5033"/>
    <w:rsid w:val="008E5184"/>
    <w:rsid w:val="008E5A36"/>
    <w:rsid w:val="008E61CC"/>
    <w:rsid w:val="008E62A3"/>
    <w:rsid w:val="008E6E64"/>
    <w:rsid w:val="008E7690"/>
    <w:rsid w:val="008E7A11"/>
    <w:rsid w:val="008E7A1C"/>
    <w:rsid w:val="008F09A2"/>
    <w:rsid w:val="008F19FC"/>
    <w:rsid w:val="008F2702"/>
    <w:rsid w:val="008F2D11"/>
    <w:rsid w:val="008F34F0"/>
    <w:rsid w:val="008F369F"/>
    <w:rsid w:val="008F3DBE"/>
    <w:rsid w:val="008F46F2"/>
    <w:rsid w:val="008F4773"/>
    <w:rsid w:val="008F6D20"/>
    <w:rsid w:val="008F74A6"/>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21D1"/>
    <w:rsid w:val="00912853"/>
    <w:rsid w:val="00912D76"/>
    <w:rsid w:val="0091356D"/>
    <w:rsid w:val="00914342"/>
    <w:rsid w:val="009143CD"/>
    <w:rsid w:val="00915E30"/>
    <w:rsid w:val="00916068"/>
    <w:rsid w:val="00916170"/>
    <w:rsid w:val="0091634E"/>
    <w:rsid w:val="00916E2F"/>
    <w:rsid w:val="009170C5"/>
    <w:rsid w:val="00917CC9"/>
    <w:rsid w:val="009209BE"/>
    <w:rsid w:val="00921932"/>
    <w:rsid w:val="00921FFA"/>
    <w:rsid w:val="009222EC"/>
    <w:rsid w:val="009226A5"/>
    <w:rsid w:val="00922C43"/>
    <w:rsid w:val="009234F4"/>
    <w:rsid w:val="0092415A"/>
    <w:rsid w:val="0092454E"/>
    <w:rsid w:val="00924CB6"/>
    <w:rsid w:val="00924F92"/>
    <w:rsid w:val="009252CD"/>
    <w:rsid w:val="00925525"/>
    <w:rsid w:val="00927513"/>
    <w:rsid w:val="009277F9"/>
    <w:rsid w:val="0092790A"/>
    <w:rsid w:val="00927A3A"/>
    <w:rsid w:val="00930333"/>
    <w:rsid w:val="0093042D"/>
    <w:rsid w:val="00930ACB"/>
    <w:rsid w:val="00932145"/>
    <w:rsid w:val="00932199"/>
    <w:rsid w:val="00934312"/>
    <w:rsid w:val="009349FE"/>
    <w:rsid w:val="009361E9"/>
    <w:rsid w:val="00937165"/>
    <w:rsid w:val="009376E4"/>
    <w:rsid w:val="009400B7"/>
    <w:rsid w:val="0094051C"/>
    <w:rsid w:val="0094133D"/>
    <w:rsid w:val="00941C09"/>
    <w:rsid w:val="00942A5F"/>
    <w:rsid w:val="00943D80"/>
    <w:rsid w:val="00944D8D"/>
    <w:rsid w:val="00945CBF"/>
    <w:rsid w:val="00945EFF"/>
    <w:rsid w:val="00946282"/>
    <w:rsid w:val="00946328"/>
    <w:rsid w:val="00946433"/>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7133"/>
    <w:rsid w:val="00957C9F"/>
    <w:rsid w:val="00957D0C"/>
    <w:rsid w:val="00960121"/>
    <w:rsid w:val="009603E1"/>
    <w:rsid w:val="009618E1"/>
    <w:rsid w:val="00962023"/>
    <w:rsid w:val="0096290D"/>
    <w:rsid w:val="00963274"/>
    <w:rsid w:val="00963E62"/>
    <w:rsid w:val="00965589"/>
    <w:rsid w:val="00966189"/>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BA5"/>
    <w:rsid w:val="00981DFF"/>
    <w:rsid w:val="00981ED4"/>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95F"/>
    <w:rsid w:val="00994A04"/>
    <w:rsid w:val="009950AF"/>
    <w:rsid w:val="00995335"/>
    <w:rsid w:val="009975F6"/>
    <w:rsid w:val="009A00AC"/>
    <w:rsid w:val="009A03A4"/>
    <w:rsid w:val="009A0785"/>
    <w:rsid w:val="009A0B78"/>
    <w:rsid w:val="009A1FEE"/>
    <w:rsid w:val="009A2252"/>
    <w:rsid w:val="009A23C8"/>
    <w:rsid w:val="009A2724"/>
    <w:rsid w:val="009A3421"/>
    <w:rsid w:val="009A3EA3"/>
    <w:rsid w:val="009A468C"/>
    <w:rsid w:val="009A4EB2"/>
    <w:rsid w:val="009A555C"/>
    <w:rsid w:val="009A5E79"/>
    <w:rsid w:val="009A6499"/>
    <w:rsid w:val="009A70A9"/>
    <w:rsid w:val="009A7951"/>
    <w:rsid w:val="009B021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DFB"/>
    <w:rsid w:val="009C7F8C"/>
    <w:rsid w:val="009D00CD"/>
    <w:rsid w:val="009D0144"/>
    <w:rsid w:val="009D1ECF"/>
    <w:rsid w:val="009D2DD4"/>
    <w:rsid w:val="009D4497"/>
    <w:rsid w:val="009D699F"/>
    <w:rsid w:val="009D70EA"/>
    <w:rsid w:val="009D7145"/>
    <w:rsid w:val="009D778D"/>
    <w:rsid w:val="009D7966"/>
    <w:rsid w:val="009E0063"/>
    <w:rsid w:val="009E06B0"/>
    <w:rsid w:val="009E0FA9"/>
    <w:rsid w:val="009E1BF3"/>
    <w:rsid w:val="009E20B6"/>
    <w:rsid w:val="009E234C"/>
    <w:rsid w:val="009E269B"/>
    <w:rsid w:val="009E2818"/>
    <w:rsid w:val="009E351D"/>
    <w:rsid w:val="009E437B"/>
    <w:rsid w:val="009E704D"/>
    <w:rsid w:val="009E7FC9"/>
    <w:rsid w:val="009F1A58"/>
    <w:rsid w:val="009F1DBB"/>
    <w:rsid w:val="009F3471"/>
    <w:rsid w:val="009F3C68"/>
    <w:rsid w:val="009F4286"/>
    <w:rsid w:val="009F4942"/>
    <w:rsid w:val="009F4DDD"/>
    <w:rsid w:val="009F5416"/>
    <w:rsid w:val="009F5779"/>
    <w:rsid w:val="009F5B4B"/>
    <w:rsid w:val="009F6082"/>
    <w:rsid w:val="009F6A97"/>
    <w:rsid w:val="009F6C0D"/>
    <w:rsid w:val="009F6D1F"/>
    <w:rsid w:val="009F7B4D"/>
    <w:rsid w:val="00A007A4"/>
    <w:rsid w:val="00A00AEB"/>
    <w:rsid w:val="00A00BCD"/>
    <w:rsid w:val="00A02183"/>
    <w:rsid w:val="00A02FEE"/>
    <w:rsid w:val="00A03259"/>
    <w:rsid w:val="00A03926"/>
    <w:rsid w:val="00A03FDE"/>
    <w:rsid w:val="00A044C4"/>
    <w:rsid w:val="00A04AD1"/>
    <w:rsid w:val="00A051CB"/>
    <w:rsid w:val="00A0591D"/>
    <w:rsid w:val="00A06241"/>
    <w:rsid w:val="00A071BB"/>
    <w:rsid w:val="00A075DA"/>
    <w:rsid w:val="00A107AB"/>
    <w:rsid w:val="00A1111D"/>
    <w:rsid w:val="00A113E5"/>
    <w:rsid w:val="00A11A7F"/>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409"/>
    <w:rsid w:val="00A26881"/>
    <w:rsid w:val="00A26949"/>
    <w:rsid w:val="00A2733F"/>
    <w:rsid w:val="00A30A5C"/>
    <w:rsid w:val="00A31034"/>
    <w:rsid w:val="00A325B5"/>
    <w:rsid w:val="00A32FC4"/>
    <w:rsid w:val="00A33BE4"/>
    <w:rsid w:val="00A33CE8"/>
    <w:rsid w:val="00A343F3"/>
    <w:rsid w:val="00A34CAC"/>
    <w:rsid w:val="00A3579A"/>
    <w:rsid w:val="00A35B40"/>
    <w:rsid w:val="00A37CF1"/>
    <w:rsid w:val="00A401F5"/>
    <w:rsid w:val="00A404EE"/>
    <w:rsid w:val="00A40526"/>
    <w:rsid w:val="00A437FA"/>
    <w:rsid w:val="00A4459E"/>
    <w:rsid w:val="00A44A2B"/>
    <w:rsid w:val="00A47D08"/>
    <w:rsid w:val="00A50E14"/>
    <w:rsid w:val="00A51FA5"/>
    <w:rsid w:val="00A52056"/>
    <w:rsid w:val="00A52D9D"/>
    <w:rsid w:val="00A52F46"/>
    <w:rsid w:val="00A53A72"/>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545"/>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1C55"/>
    <w:rsid w:val="00AA2315"/>
    <w:rsid w:val="00AA25BE"/>
    <w:rsid w:val="00AA3A50"/>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D7FBB"/>
    <w:rsid w:val="00AE0982"/>
    <w:rsid w:val="00AE1B5B"/>
    <w:rsid w:val="00AE229F"/>
    <w:rsid w:val="00AE28FD"/>
    <w:rsid w:val="00AE3FD7"/>
    <w:rsid w:val="00AE42E1"/>
    <w:rsid w:val="00AE4A65"/>
    <w:rsid w:val="00AE5AAB"/>
    <w:rsid w:val="00AE75C6"/>
    <w:rsid w:val="00AF268F"/>
    <w:rsid w:val="00AF2B6E"/>
    <w:rsid w:val="00AF361D"/>
    <w:rsid w:val="00AF4305"/>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3E1"/>
    <w:rsid w:val="00B1457D"/>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433"/>
    <w:rsid w:val="00B31F2E"/>
    <w:rsid w:val="00B32365"/>
    <w:rsid w:val="00B32A09"/>
    <w:rsid w:val="00B32A68"/>
    <w:rsid w:val="00B32F27"/>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5C6"/>
    <w:rsid w:val="00B53A7A"/>
    <w:rsid w:val="00B53C2A"/>
    <w:rsid w:val="00B53C3B"/>
    <w:rsid w:val="00B54973"/>
    <w:rsid w:val="00B559F7"/>
    <w:rsid w:val="00B5623C"/>
    <w:rsid w:val="00B57DB8"/>
    <w:rsid w:val="00B61C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308"/>
    <w:rsid w:val="00B806A3"/>
    <w:rsid w:val="00B81027"/>
    <w:rsid w:val="00B81144"/>
    <w:rsid w:val="00B8281E"/>
    <w:rsid w:val="00B829CB"/>
    <w:rsid w:val="00B83B8D"/>
    <w:rsid w:val="00B85681"/>
    <w:rsid w:val="00B85724"/>
    <w:rsid w:val="00B874AB"/>
    <w:rsid w:val="00B876C5"/>
    <w:rsid w:val="00B90372"/>
    <w:rsid w:val="00B9091C"/>
    <w:rsid w:val="00B915F3"/>
    <w:rsid w:val="00B9183B"/>
    <w:rsid w:val="00B92CF3"/>
    <w:rsid w:val="00B93847"/>
    <w:rsid w:val="00B93BA5"/>
    <w:rsid w:val="00B944A1"/>
    <w:rsid w:val="00B960FC"/>
    <w:rsid w:val="00B964E9"/>
    <w:rsid w:val="00B968F2"/>
    <w:rsid w:val="00B97481"/>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B775B"/>
    <w:rsid w:val="00BC0578"/>
    <w:rsid w:val="00BC15C2"/>
    <w:rsid w:val="00BC1E7A"/>
    <w:rsid w:val="00BC1FC4"/>
    <w:rsid w:val="00BC2F67"/>
    <w:rsid w:val="00BC3366"/>
    <w:rsid w:val="00BC3CBA"/>
    <w:rsid w:val="00BC431E"/>
    <w:rsid w:val="00BC4351"/>
    <w:rsid w:val="00BC57DD"/>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333"/>
    <w:rsid w:val="00BF15E0"/>
    <w:rsid w:val="00BF21F9"/>
    <w:rsid w:val="00BF2528"/>
    <w:rsid w:val="00BF28E4"/>
    <w:rsid w:val="00BF29D9"/>
    <w:rsid w:val="00BF31AB"/>
    <w:rsid w:val="00BF3720"/>
    <w:rsid w:val="00BF43C3"/>
    <w:rsid w:val="00BF4D82"/>
    <w:rsid w:val="00BF4F63"/>
    <w:rsid w:val="00BF6724"/>
    <w:rsid w:val="00BF69F2"/>
    <w:rsid w:val="00C00822"/>
    <w:rsid w:val="00C016A6"/>
    <w:rsid w:val="00C01803"/>
    <w:rsid w:val="00C01852"/>
    <w:rsid w:val="00C01DE1"/>
    <w:rsid w:val="00C02089"/>
    <w:rsid w:val="00C02163"/>
    <w:rsid w:val="00C03749"/>
    <w:rsid w:val="00C04EED"/>
    <w:rsid w:val="00C052CD"/>
    <w:rsid w:val="00C055DB"/>
    <w:rsid w:val="00C05854"/>
    <w:rsid w:val="00C06328"/>
    <w:rsid w:val="00C06CAF"/>
    <w:rsid w:val="00C06EDA"/>
    <w:rsid w:val="00C06F3D"/>
    <w:rsid w:val="00C07566"/>
    <w:rsid w:val="00C10BE8"/>
    <w:rsid w:val="00C1123E"/>
    <w:rsid w:val="00C114DF"/>
    <w:rsid w:val="00C11F6E"/>
    <w:rsid w:val="00C13DAC"/>
    <w:rsid w:val="00C13FC8"/>
    <w:rsid w:val="00C14796"/>
    <w:rsid w:val="00C14BCF"/>
    <w:rsid w:val="00C150A8"/>
    <w:rsid w:val="00C15D8B"/>
    <w:rsid w:val="00C169B1"/>
    <w:rsid w:val="00C176B6"/>
    <w:rsid w:val="00C20051"/>
    <w:rsid w:val="00C20459"/>
    <w:rsid w:val="00C20954"/>
    <w:rsid w:val="00C20D56"/>
    <w:rsid w:val="00C2117F"/>
    <w:rsid w:val="00C2151F"/>
    <w:rsid w:val="00C21EDD"/>
    <w:rsid w:val="00C22D2D"/>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0FFA"/>
    <w:rsid w:val="00C51535"/>
    <w:rsid w:val="00C51C47"/>
    <w:rsid w:val="00C51D37"/>
    <w:rsid w:val="00C5234D"/>
    <w:rsid w:val="00C549CD"/>
    <w:rsid w:val="00C559D8"/>
    <w:rsid w:val="00C5635C"/>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31D0"/>
    <w:rsid w:val="00C65158"/>
    <w:rsid w:val="00C666AE"/>
    <w:rsid w:val="00C66C26"/>
    <w:rsid w:val="00C7013E"/>
    <w:rsid w:val="00C708AF"/>
    <w:rsid w:val="00C70DA7"/>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3D98"/>
    <w:rsid w:val="00C944C7"/>
    <w:rsid w:val="00C9555E"/>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B650D"/>
    <w:rsid w:val="00CB65B0"/>
    <w:rsid w:val="00CB760D"/>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C49"/>
    <w:rsid w:val="00CE7FDD"/>
    <w:rsid w:val="00CF1120"/>
    <w:rsid w:val="00CF11B3"/>
    <w:rsid w:val="00CF19E0"/>
    <w:rsid w:val="00CF227F"/>
    <w:rsid w:val="00CF24C0"/>
    <w:rsid w:val="00CF3C7E"/>
    <w:rsid w:val="00CF3FD5"/>
    <w:rsid w:val="00CF4155"/>
    <w:rsid w:val="00CF4479"/>
    <w:rsid w:val="00CF50E7"/>
    <w:rsid w:val="00CF5C30"/>
    <w:rsid w:val="00CF6F36"/>
    <w:rsid w:val="00CF7FC9"/>
    <w:rsid w:val="00D00F84"/>
    <w:rsid w:val="00D01211"/>
    <w:rsid w:val="00D012E9"/>
    <w:rsid w:val="00D01445"/>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728"/>
    <w:rsid w:val="00D3384D"/>
    <w:rsid w:val="00D338E9"/>
    <w:rsid w:val="00D3449E"/>
    <w:rsid w:val="00D346F6"/>
    <w:rsid w:val="00D37853"/>
    <w:rsid w:val="00D40326"/>
    <w:rsid w:val="00D41827"/>
    <w:rsid w:val="00D41914"/>
    <w:rsid w:val="00D42274"/>
    <w:rsid w:val="00D422B0"/>
    <w:rsid w:val="00D42B0F"/>
    <w:rsid w:val="00D42E82"/>
    <w:rsid w:val="00D42ECE"/>
    <w:rsid w:val="00D44138"/>
    <w:rsid w:val="00D44811"/>
    <w:rsid w:val="00D45839"/>
    <w:rsid w:val="00D46E27"/>
    <w:rsid w:val="00D46F6D"/>
    <w:rsid w:val="00D50E57"/>
    <w:rsid w:val="00D50F97"/>
    <w:rsid w:val="00D51117"/>
    <w:rsid w:val="00D51794"/>
    <w:rsid w:val="00D51814"/>
    <w:rsid w:val="00D51E4D"/>
    <w:rsid w:val="00D52200"/>
    <w:rsid w:val="00D53083"/>
    <w:rsid w:val="00D53DFE"/>
    <w:rsid w:val="00D543C0"/>
    <w:rsid w:val="00D55BDD"/>
    <w:rsid w:val="00D56690"/>
    <w:rsid w:val="00D570F0"/>
    <w:rsid w:val="00D60229"/>
    <w:rsid w:val="00D60ABA"/>
    <w:rsid w:val="00D60C74"/>
    <w:rsid w:val="00D60E40"/>
    <w:rsid w:val="00D61700"/>
    <w:rsid w:val="00D61AE9"/>
    <w:rsid w:val="00D633AD"/>
    <w:rsid w:val="00D63E2B"/>
    <w:rsid w:val="00D645A5"/>
    <w:rsid w:val="00D64D71"/>
    <w:rsid w:val="00D65E63"/>
    <w:rsid w:val="00D670A9"/>
    <w:rsid w:val="00D671F4"/>
    <w:rsid w:val="00D7001E"/>
    <w:rsid w:val="00D70316"/>
    <w:rsid w:val="00D70B7A"/>
    <w:rsid w:val="00D7228C"/>
    <w:rsid w:val="00D73683"/>
    <w:rsid w:val="00D7385A"/>
    <w:rsid w:val="00D73A2C"/>
    <w:rsid w:val="00D73E30"/>
    <w:rsid w:val="00D73F7A"/>
    <w:rsid w:val="00D74608"/>
    <w:rsid w:val="00D7495D"/>
    <w:rsid w:val="00D75AA8"/>
    <w:rsid w:val="00D76271"/>
    <w:rsid w:val="00D76F19"/>
    <w:rsid w:val="00D774EE"/>
    <w:rsid w:val="00D77B68"/>
    <w:rsid w:val="00D80522"/>
    <w:rsid w:val="00D81825"/>
    <w:rsid w:val="00D82101"/>
    <w:rsid w:val="00D82448"/>
    <w:rsid w:val="00D82A31"/>
    <w:rsid w:val="00D8421E"/>
    <w:rsid w:val="00D842E0"/>
    <w:rsid w:val="00D8453E"/>
    <w:rsid w:val="00D85346"/>
    <w:rsid w:val="00D85BF4"/>
    <w:rsid w:val="00D87F1C"/>
    <w:rsid w:val="00D92DBE"/>
    <w:rsid w:val="00D95B0B"/>
    <w:rsid w:val="00D9694A"/>
    <w:rsid w:val="00DA0177"/>
    <w:rsid w:val="00DA368C"/>
    <w:rsid w:val="00DA4BE7"/>
    <w:rsid w:val="00DA4C86"/>
    <w:rsid w:val="00DA4EDF"/>
    <w:rsid w:val="00DA5425"/>
    <w:rsid w:val="00DA55AF"/>
    <w:rsid w:val="00DA570D"/>
    <w:rsid w:val="00DA60BF"/>
    <w:rsid w:val="00DB0EB0"/>
    <w:rsid w:val="00DB16D7"/>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E4F"/>
    <w:rsid w:val="00DC2EC2"/>
    <w:rsid w:val="00DC3C6B"/>
    <w:rsid w:val="00DC568E"/>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F1C4C"/>
    <w:rsid w:val="00DF2E7C"/>
    <w:rsid w:val="00DF3353"/>
    <w:rsid w:val="00DF3B5F"/>
    <w:rsid w:val="00DF762E"/>
    <w:rsid w:val="00DF7DE7"/>
    <w:rsid w:val="00E00A76"/>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A9"/>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04F"/>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64"/>
    <w:rsid w:val="00E6569A"/>
    <w:rsid w:val="00E65C8C"/>
    <w:rsid w:val="00E65CDC"/>
    <w:rsid w:val="00E676E5"/>
    <w:rsid w:val="00E702F3"/>
    <w:rsid w:val="00E731A6"/>
    <w:rsid w:val="00E73C78"/>
    <w:rsid w:val="00E73FB4"/>
    <w:rsid w:val="00E740DD"/>
    <w:rsid w:val="00E745C4"/>
    <w:rsid w:val="00E747CF"/>
    <w:rsid w:val="00E74924"/>
    <w:rsid w:val="00E75C1D"/>
    <w:rsid w:val="00E763C7"/>
    <w:rsid w:val="00E7694C"/>
    <w:rsid w:val="00E77685"/>
    <w:rsid w:val="00E77D1B"/>
    <w:rsid w:val="00E8069C"/>
    <w:rsid w:val="00E82139"/>
    <w:rsid w:val="00E8311E"/>
    <w:rsid w:val="00E831B2"/>
    <w:rsid w:val="00E84208"/>
    <w:rsid w:val="00E84794"/>
    <w:rsid w:val="00E85086"/>
    <w:rsid w:val="00E85D2A"/>
    <w:rsid w:val="00E86CB6"/>
    <w:rsid w:val="00E86F9C"/>
    <w:rsid w:val="00E873BE"/>
    <w:rsid w:val="00E92515"/>
    <w:rsid w:val="00E9341F"/>
    <w:rsid w:val="00E936D8"/>
    <w:rsid w:val="00E9376B"/>
    <w:rsid w:val="00E93A58"/>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5C62"/>
    <w:rsid w:val="00EA6654"/>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0B47"/>
    <w:rsid w:val="00EF1CBE"/>
    <w:rsid w:val="00EF2074"/>
    <w:rsid w:val="00EF25C8"/>
    <w:rsid w:val="00EF261D"/>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5C2C"/>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5B1F"/>
    <w:rsid w:val="00F35EF6"/>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2C1"/>
    <w:rsid w:val="00F56320"/>
    <w:rsid w:val="00F5648A"/>
    <w:rsid w:val="00F571D5"/>
    <w:rsid w:val="00F603B9"/>
    <w:rsid w:val="00F60759"/>
    <w:rsid w:val="00F60FEC"/>
    <w:rsid w:val="00F61917"/>
    <w:rsid w:val="00F61A96"/>
    <w:rsid w:val="00F622A1"/>
    <w:rsid w:val="00F62311"/>
    <w:rsid w:val="00F62396"/>
    <w:rsid w:val="00F63581"/>
    <w:rsid w:val="00F63CCB"/>
    <w:rsid w:val="00F64340"/>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77AEA"/>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4022"/>
    <w:rsid w:val="00F954C8"/>
    <w:rsid w:val="00FA02C3"/>
    <w:rsid w:val="00FA0B96"/>
    <w:rsid w:val="00FA132D"/>
    <w:rsid w:val="00FA2F30"/>
    <w:rsid w:val="00FA32B6"/>
    <w:rsid w:val="00FA35B3"/>
    <w:rsid w:val="00FA3692"/>
    <w:rsid w:val="00FA3F2F"/>
    <w:rsid w:val="00FA48CF"/>
    <w:rsid w:val="00FA634B"/>
    <w:rsid w:val="00FA7850"/>
    <w:rsid w:val="00FB0CF2"/>
    <w:rsid w:val="00FB0EF0"/>
    <w:rsid w:val="00FB2141"/>
    <w:rsid w:val="00FB23B5"/>
    <w:rsid w:val="00FB27C2"/>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61A"/>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1808"/>
    <w:rsid w:val="00FE2712"/>
    <w:rsid w:val="00FE2CB0"/>
    <w:rsid w:val="00FE3087"/>
    <w:rsid w:val="00FE3D83"/>
    <w:rsid w:val="00FE5A4B"/>
    <w:rsid w:val="00FE5B12"/>
    <w:rsid w:val="00FE6111"/>
    <w:rsid w:val="00FE6727"/>
    <w:rsid w:val="00FE7D30"/>
    <w:rsid w:val="00FF0192"/>
    <w:rsid w:val="00FF069F"/>
    <w:rsid w:val="00FF098F"/>
    <w:rsid w:val="00FF0C0E"/>
    <w:rsid w:val="00FF1C9D"/>
    <w:rsid w:val="00FF2AA0"/>
    <w:rsid w:val="00FF2BF0"/>
    <w:rsid w:val="00FF2D9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2</cp:revision>
  <cp:lastPrinted>2022-05-02T10:58:00Z</cp:lastPrinted>
  <dcterms:created xsi:type="dcterms:W3CDTF">2023-01-26T19:42:00Z</dcterms:created>
  <dcterms:modified xsi:type="dcterms:W3CDTF">2023-01-26T19:42:00Z</dcterms:modified>
</cp:coreProperties>
</file>