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2CC" w:rsidRDefault="00591F02">
      <w:r>
        <w:rPr>
          <w:noProof/>
          <w:lang w:eastAsia="en-GB"/>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margin-left:42pt;margin-top:-14.15pt;width:348.75pt;height:80.9pt;z-index:-251658240" wrapcoords="8547 -11200 5295 -10200 4738 -9800 4738 -8000 743 -5600 743 -4800 -139 -1600 -1068 -1200 -1672 0 -1672 1600 -1301 4800 -1254 7000 418 8000 4088 8000 4088 11000 4692 11200 17001 11200 17280 11200 17559 10800 17605 9000 17373 8000 17884 7200 17652 5200 20950 4800 22390 4200 22343 200 22111 -1600 22343 -3000 21972 -3400 17141 -7400 15886 -8000 15933 -10200 14028 -11000 9012 -11200 8547 -11200" fillcolor="#92d050" strokeweight="2pt">
            <v:shadow color="#868686"/>
            <v:textpath style="font-family:&quot;Calibri Light&quot;;font-style:italic" fitshape="t" trim="t" string="Friends of Scarborough &#10;Valley Gardens"/>
            <w10:wrap type="tight"/>
          </v:shape>
        </w:pict>
      </w:r>
      <w:r w:rsidR="005C0742">
        <w:rPr>
          <w:noProof/>
          <w:lang w:eastAsia="en-GB"/>
        </w:rPr>
        <w:drawing>
          <wp:anchor distT="0" distB="0" distL="114300" distR="114300" simplePos="0" relativeHeight="251657216" behindDoc="1" locked="0" layoutInCell="1" allowOverlap="1">
            <wp:simplePos x="0" y="0"/>
            <wp:positionH relativeFrom="column">
              <wp:posOffset>4229100</wp:posOffset>
            </wp:positionH>
            <wp:positionV relativeFrom="paragraph">
              <wp:posOffset>-771525</wp:posOffset>
            </wp:positionV>
            <wp:extent cx="1581150" cy="1381125"/>
            <wp:effectExtent l="0" t="0" r="0" b="0"/>
            <wp:wrapTight wrapText="bothSides">
              <wp:wrapPolygon edited="0">
                <wp:start x="11711" y="596"/>
                <wp:lineTo x="7547" y="1788"/>
                <wp:lineTo x="4424" y="3873"/>
                <wp:lineTo x="4424" y="5363"/>
                <wp:lineTo x="2342" y="7746"/>
                <wp:lineTo x="1301" y="9236"/>
                <wp:lineTo x="1301" y="10428"/>
                <wp:lineTo x="2602" y="14897"/>
                <wp:lineTo x="2602" y="15790"/>
                <wp:lineTo x="7807" y="19663"/>
                <wp:lineTo x="8588" y="20557"/>
                <wp:lineTo x="9629" y="21153"/>
                <wp:lineTo x="11190" y="21153"/>
                <wp:lineTo x="13272" y="21153"/>
                <wp:lineTo x="13533" y="21153"/>
                <wp:lineTo x="13272" y="19663"/>
                <wp:lineTo x="16916" y="15194"/>
                <wp:lineTo x="16916" y="14897"/>
                <wp:lineTo x="17696" y="14897"/>
                <wp:lineTo x="20039" y="11023"/>
                <wp:lineTo x="20039" y="5065"/>
                <wp:lineTo x="15875" y="1192"/>
                <wp:lineTo x="14573" y="596"/>
                <wp:lineTo x="11711" y="596"/>
              </wp:wrapPolygon>
            </wp:wrapTight>
            <wp:docPr id="16" name="Picture 16" descr="C:\Users\User\AppData\Local\Microsoft\Windows\Temporary Internet Files\Content.IE5\WEEKM2FU\tree_10_by_misteraibo-d52kzb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Temporary Internet Files\Content.IE5\WEEKM2FU\tree_10_by_misteraibo-d52kzbw[1].png"/>
                    <pic:cNvPicPr>
                      <a:picLocks noChangeAspect="1" noChangeArrowheads="1"/>
                    </pic:cNvPicPr>
                  </pic:nvPicPr>
                  <pic:blipFill>
                    <a:blip r:embed="rId5" cstate="print">
                      <a:grayscl/>
                      <a:lum bright="12000"/>
                    </a:blip>
                    <a:srcRect/>
                    <a:stretch>
                      <a:fillRect/>
                    </a:stretch>
                  </pic:blipFill>
                  <pic:spPr bwMode="auto">
                    <a:xfrm>
                      <a:off x="0" y="0"/>
                      <a:ext cx="1581150" cy="1381125"/>
                    </a:xfrm>
                    <a:prstGeom prst="rect">
                      <a:avLst/>
                    </a:prstGeom>
                    <a:noFill/>
                    <a:ln w="9525">
                      <a:noFill/>
                      <a:miter lim="800000"/>
                      <a:headEnd/>
                      <a:tailEnd/>
                    </a:ln>
                  </pic:spPr>
                </pic:pic>
              </a:graphicData>
            </a:graphic>
          </wp:anchor>
        </w:drawing>
      </w:r>
    </w:p>
    <w:p w:rsidR="00D502CC" w:rsidRDefault="00D502CC"/>
    <w:p w:rsidR="00D502CC" w:rsidRDefault="00D502CC"/>
    <w:p w:rsidR="00D502CC" w:rsidRPr="00EC65F4" w:rsidRDefault="00D502CC" w:rsidP="00EC65F4">
      <w:pPr>
        <w:spacing w:line="0" w:lineRule="atLeast"/>
        <w:ind w:left="1440" w:firstLine="720"/>
        <w:rPr>
          <w:rFonts w:eastAsia="Arial" w:cstheme="minorHAnsi"/>
          <w:b/>
          <w:i/>
          <w:sz w:val="48"/>
          <w:szCs w:val="48"/>
        </w:rPr>
      </w:pPr>
      <w:r w:rsidRPr="00D502CC">
        <w:rPr>
          <w:rFonts w:eastAsia="Arial" w:cstheme="minorHAnsi"/>
          <w:b/>
          <w:i/>
          <w:sz w:val="48"/>
          <w:szCs w:val="48"/>
        </w:rPr>
        <w:t>Health and Safety Policy</w:t>
      </w:r>
    </w:p>
    <w:p w:rsidR="00D502CC" w:rsidRPr="00D502CC" w:rsidRDefault="00D502CC" w:rsidP="0024785D">
      <w:pPr>
        <w:spacing w:before="240" w:line="240" w:lineRule="auto"/>
        <w:rPr>
          <w:rFonts w:eastAsia="Arial" w:cstheme="minorHAnsi"/>
          <w:b/>
          <w:i/>
          <w:color w:val="000000" w:themeColor="text1"/>
          <w:sz w:val="28"/>
          <w:szCs w:val="28"/>
        </w:rPr>
      </w:pPr>
      <w:r w:rsidRPr="00D502CC">
        <w:rPr>
          <w:rFonts w:eastAsia="Arial" w:cstheme="minorHAnsi"/>
          <w:b/>
          <w:i/>
          <w:color w:val="000000" w:themeColor="text1"/>
          <w:sz w:val="28"/>
          <w:szCs w:val="28"/>
        </w:rPr>
        <w:t>General statement of purpose</w:t>
      </w:r>
    </w:p>
    <w:p w:rsidR="00D502CC" w:rsidRPr="00D502CC" w:rsidRDefault="00D502CC" w:rsidP="0024785D">
      <w:pPr>
        <w:spacing w:before="240" w:line="240" w:lineRule="auto"/>
        <w:ind w:right="1080"/>
        <w:rPr>
          <w:rFonts w:eastAsia="Arial" w:cstheme="minorHAnsi"/>
          <w:sz w:val="24"/>
          <w:szCs w:val="24"/>
        </w:rPr>
      </w:pPr>
      <w:r w:rsidRPr="00D502CC">
        <w:rPr>
          <w:rFonts w:eastAsia="Arial" w:cstheme="minorHAnsi"/>
          <w:sz w:val="24"/>
          <w:szCs w:val="24"/>
        </w:rPr>
        <w:t xml:space="preserve">Friends of </w:t>
      </w:r>
      <w:r>
        <w:rPr>
          <w:rFonts w:eastAsia="Arial" w:cstheme="minorHAnsi"/>
          <w:sz w:val="24"/>
          <w:szCs w:val="24"/>
        </w:rPr>
        <w:t>Scarborough Valley Gardens</w:t>
      </w:r>
      <w:r w:rsidRPr="00D502CC">
        <w:rPr>
          <w:rFonts w:eastAsia="Arial" w:cstheme="minorHAnsi"/>
          <w:sz w:val="24"/>
          <w:szCs w:val="24"/>
        </w:rPr>
        <w:t xml:space="preserve"> will provide and maintain safe and healthy working conditions and environment for all volunteers, employees and members of the public.</w:t>
      </w:r>
    </w:p>
    <w:p w:rsidR="00D502CC" w:rsidRPr="00D502CC" w:rsidRDefault="00D502CC" w:rsidP="0024785D">
      <w:pPr>
        <w:spacing w:before="240" w:line="240" w:lineRule="auto"/>
        <w:ind w:right="440"/>
        <w:rPr>
          <w:rFonts w:eastAsia="Arial" w:cstheme="minorHAnsi"/>
          <w:sz w:val="24"/>
          <w:szCs w:val="24"/>
        </w:rPr>
      </w:pPr>
      <w:r w:rsidRPr="00D502CC">
        <w:rPr>
          <w:rFonts w:eastAsia="Arial" w:cstheme="minorHAnsi"/>
          <w:sz w:val="24"/>
          <w:szCs w:val="24"/>
        </w:rPr>
        <w:t>We will provide information and informal training to volunteers and freelancers, and encourage awareness of health, safety and welfare issues.</w:t>
      </w:r>
    </w:p>
    <w:p w:rsidR="00D502CC" w:rsidRPr="00D502CC" w:rsidRDefault="00D502CC" w:rsidP="0024785D">
      <w:pPr>
        <w:spacing w:before="240" w:line="240" w:lineRule="auto"/>
        <w:ind w:right="200"/>
        <w:rPr>
          <w:rFonts w:eastAsia="Arial" w:cstheme="minorHAnsi"/>
          <w:sz w:val="24"/>
          <w:szCs w:val="24"/>
        </w:rPr>
      </w:pPr>
      <w:r w:rsidRPr="00D502CC">
        <w:rPr>
          <w:rFonts w:eastAsia="Arial" w:cstheme="minorHAnsi"/>
          <w:sz w:val="24"/>
          <w:szCs w:val="24"/>
        </w:rPr>
        <w:t>The allocation of duties for safety matters and the specific arrangements to implement this policy are set out below.</w:t>
      </w:r>
    </w:p>
    <w:p w:rsidR="00D502CC" w:rsidRPr="00D502CC" w:rsidRDefault="00D502CC" w:rsidP="0024785D">
      <w:pPr>
        <w:spacing w:before="240" w:line="240" w:lineRule="auto"/>
        <w:ind w:right="640"/>
        <w:rPr>
          <w:rFonts w:eastAsia="Arial" w:cstheme="minorHAnsi"/>
          <w:sz w:val="24"/>
          <w:szCs w:val="24"/>
        </w:rPr>
      </w:pPr>
      <w:r w:rsidRPr="00D502CC">
        <w:rPr>
          <w:rFonts w:eastAsia="Arial" w:cstheme="minorHAnsi"/>
          <w:sz w:val="24"/>
          <w:szCs w:val="24"/>
        </w:rPr>
        <w:t>This policy and the way in which it operates will be reviewed bi-annually by the management committee.</w:t>
      </w:r>
    </w:p>
    <w:p w:rsidR="00D502CC" w:rsidRPr="00D502CC" w:rsidRDefault="00D502CC" w:rsidP="0024785D">
      <w:pPr>
        <w:spacing w:before="240" w:line="240" w:lineRule="auto"/>
        <w:rPr>
          <w:rFonts w:eastAsia="Arial" w:cstheme="minorHAnsi"/>
          <w:b/>
          <w:i/>
          <w:color w:val="000000" w:themeColor="text1"/>
          <w:sz w:val="28"/>
          <w:szCs w:val="28"/>
        </w:rPr>
      </w:pPr>
      <w:r w:rsidRPr="00D502CC">
        <w:rPr>
          <w:rFonts w:eastAsia="Arial" w:cstheme="minorHAnsi"/>
          <w:b/>
          <w:i/>
          <w:color w:val="000000" w:themeColor="text1"/>
          <w:sz w:val="28"/>
          <w:szCs w:val="28"/>
        </w:rPr>
        <w:t>Responsibilities</w:t>
      </w:r>
    </w:p>
    <w:p w:rsidR="00D502CC" w:rsidRPr="00D502CC" w:rsidRDefault="00D502CC" w:rsidP="0024785D">
      <w:pPr>
        <w:spacing w:line="240" w:lineRule="auto"/>
        <w:rPr>
          <w:rFonts w:cstheme="minorHAnsi"/>
          <w:b/>
          <w:i/>
          <w:sz w:val="24"/>
          <w:szCs w:val="24"/>
        </w:rPr>
      </w:pPr>
      <w:r w:rsidRPr="00D502CC">
        <w:rPr>
          <w:rFonts w:cstheme="minorHAnsi"/>
          <w:b/>
          <w:i/>
          <w:sz w:val="24"/>
          <w:szCs w:val="24"/>
        </w:rPr>
        <w:t>1. Committee</w:t>
      </w:r>
    </w:p>
    <w:p w:rsidR="00D502CC" w:rsidRPr="00D502CC" w:rsidRDefault="00D502CC" w:rsidP="0024785D">
      <w:pPr>
        <w:numPr>
          <w:ilvl w:val="0"/>
          <w:numId w:val="1"/>
        </w:numPr>
        <w:tabs>
          <w:tab w:val="left" w:pos="403"/>
        </w:tabs>
        <w:spacing w:before="240" w:after="0" w:line="240" w:lineRule="auto"/>
        <w:ind w:right="280"/>
        <w:rPr>
          <w:rFonts w:eastAsia="Arial" w:cstheme="minorHAnsi"/>
          <w:sz w:val="24"/>
          <w:szCs w:val="24"/>
        </w:rPr>
      </w:pPr>
      <w:proofErr w:type="gramStart"/>
      <w:r>
        <w:rPr>
          <w:rFonts w:eastAsia="Arial" w:cstheme="minorHAnsi"/>
          <w:sz w:val="24"/>
          <w:szCs w:val="24"/>
        </w:rPr>
        <w:t>Friends of Scarborough Valley Garden</w:t>
      </w:r>
      <w:r w:rsidR="00636DD6">
        <w:rPr>
          <w:rFonts w:eastAsia="Arial" w:cstheme="minorHAnsi"/>
          <w:sz w:val="24"/>
          <w:szCs w:val="24"/>
        </w:rPr>
        <w:t>’</w:t>
      </w:r>
      <w:r>
        <w:rPr>
          <w:rFonts w:eastAsia="Arial" w:cstheme="minorHAnsi"/>
          <w:sz w:val="24"/>
          <w:szCs w:val="24"/>
        </w:rPr>
        <w:t>s</w:t>
      </w:r>
      <w:r w:rsidRPr="00D502CC">
        <w:rPr>
          <w:rFonts w:eastAsia="Arial" w:cstheme="minorHAnsi"/>
          <w:sz w:val="24"/>
          <w:szCs w:val="24"/>
        </w:rPr>
        <w:t xml:space="preserve"> management committee holds</w:t>
      </w:r>
      <w:proofErr w:type="gramEnd"/>
      <w:r w:rsidRPr="00D502CC">
        <w:rPr>
          <w:rFonts w:eastAsia="Arial" w:cstheme="minorHAnsi"/>
          <w:sz w:val="24"/>
          <w:szCs w:val="24"/>
        </w:rPr>
        <w:t xml:space="preserve"> overall responsibility for the health and safety of all activities the group runs. They may choose to delegate this responsibility to a designated safety officer on the committee.</w:t>
      </w:r>
    </w:p>
    <w:p w:rsidR="00D502CC" w:rsidRPr="00D502CC" w:rsidRDefault="00D502CC" w:rsidP="0024785D">
      <w:pPr>
        <w:numPr>
          <w:ilvl w:val="0"/>
          <w:numId w:val="1"/>
        </w:numPr>
        <w:tabs>
          <w:tab w:val="left" w:pos="401"/>
        </w:tabs>
        <w:spacing w:before="240" w:after="0" w:line="240" w:lineRule="auto"/>
        <w:ind w:right="320"/>
        <w:jc w:val="both"/>
        <w:rPr>
          <w:rFonts w:eastAsia="Arial" w:cstheme="minorHAnsi"/>
          <w:sz w:val="24"/>
          <w:szCs w:val="24"/>
        </w:rPr>
      </w:pPr>
      <w:r w:rsidRPr="00D502CC">
        <w:rPr>
          <w:rFonts w:eastAsia="Arial" w:cstheme="minorHAnsi"/>
          <w:sz w:val="24"/>
          <w:szCs w:val="24"/>
        </w:rPr>
        <w:t>The management committee is responsible for ensuring that the group has adequate Public Liability insurance.</w:t>
      </w:r>
    </w:p>
    <w:p w:rsidR="00D502CC" w:rsidRPr="00D502CC" w:rsidRDefault="00D502CC" w:rsidP="0024785D">
      <w:pPr>
        <w:numPr>
          <w:ilvl w:val="0"/>
          <w:numId w:val="1"/>
        </w:numPr>
        <w:tabs>
          <w:tab w:val="left" w:pos="403"/>
        </w:tabs>
        <w:spacing w:before="240" w:after="0" w:line="240" w:lineRule="auto"/>
        <w:ind w:right="240"/>
        <w:rPr>
          <w:rFonts w:eastAsia="Arial" w:cstheme="minorHAnsi"/>
          <w:sz w:val="24"/>
          <w:szCs w:val="24"/>
        </w:rPr>
      </w:pPr>
      <w:r w:rsidRPr="00D502CC">
        <w:rPr>
          <w:rFonts w:eastAsia="Arial" w:cstheme="minorHAnsi"/>
          <w:sz w:val="24"/>
          <w:szCs w:val="24"/>
        </w:rPr>
        <w:t>All members of the committee are responsible for health and safety within their area of work. She / he will put right hazards or unsafe work practices as soon as they notice them. If a hazard cannot be put right, it should be reported to the management committee and the piece of equipment or activity should be closed until it is safe.</w:t>
      </w:r>
    </w:p>
    <w:p w:rsidR="00D502CC" w:rsidRPr="003B60EC" w:rsidRDefault="00D502CC" w:rsidP="0024785D">
      <w:pPr>
        <w:numPr>
          <w:ilvl w:val="0"/>
          <w:numId w:val="1"/>
        </w:numPr>
        <w:tabs>
          <w:tab w:val="left" w:pos="401"/>
        </w:tabs>
        <w:spacing w:before="240" w:line="240" w:lineRule="auto"/>
        <w:ind w:right="200"/>
        <w:jc w:val="both"/>
        <w:rPr>
          <w:rFonts w:eastAsia="Arial" w:cstheme="minorHAnsi"/>
          <w:sz w:val="24"/>
          <w:szCs w:val="24"/>
        </w:rPr>
      </w:pPr>
      <w:r w:rsidRPr="003B60EC">
        <w:rPr>
          <w:rFonts w:eastAsia="Arial" w:cstheme="minorHAnsi"/>
          <w:sz w:val="24"/>
          <w:szCs w:val="24"/>
        </w:rPr>
        <w:t>The committee will delegate health and safety responsibilities for each activity they run to the leader of that particular activity.</w:t>
      </w:r>
      <w:r w:rsidR="003B60EC" w:rsidRPr="003B60EC">
        <w:rPr>
          <w:rFonts w:eastAsia="Arial" w:cstheme="minorHAnsi"/>
          <w:sz w:val="24"/>
          <w:szCs w:val="24"/>
        </w:rPr>
        <w:t xml:space="preserve"> </w:t>
      </w:r>
    </w:p>
    <w:p w:rsidR="00B4533E" w:rsidRDefault="00D502CC" w:rsidP="0024785D">
      <w:pPr>
        <w:numPr>
          <w:ilvl w:val="0"/>
          <w:numId w:val="1"/>
        </w:numPr>
        <w:tabs>
          <w:tab w:val="left" w:pos="401"/>
        </w:tabs>
        <w:spacing w:line="240" w:lineRule="auto"/>
        <w:rPr>
          <w:rFonts w:eastAsia="Arial" w:cstheme="minorHAnsi"/>
          <w:color w:val="000000" w:themeColor="text1"/>
          <w:sz w:val="24"/>
          <w:szCs w:val="24"/>
        </w:rPr>
      </w:pPr>
      <w:r w:rsidRPr="003B60EC">
        <w:rPr>
          <w:rFonts w:eastAsia="Arial" w:cstheme="minorHAnsi"/>
          <w:sz w:val="24"/>
          <w:szCs w:val="24"/>
        </w:rPr>
        <w:t>The activity leader will be responsible for completing a risk assessment before each activity and ensuring the identified mitigating actions are implemented.</w:t>
      </w:r>
      <w:r w:rsidRPr="003B60EC">
        <w:rPr>
          <w:rFonts w:eastAsia="Arial" w:cstheme="minorHAnsi"/>
          <w:b/>
          <w:color w:val="595959"/>
          <w:sz w:val="24"/>
          <w:szCs w:val="24"/>
        </w:rPr>
        <w:t xml:space="preserve"> </w:t>
      </w:r>
      <w:bookmarkStart w:id="0" w:name="page2"/>
      <w:bookmarkEnd w:id="0"/>
      <w:r w:rsidR="00E31E17" w:rsidRPr="00E31E17">
        <w:rPr>
          <w:rFonts w:eastAsia="Arial" w:cstheme="minorHAnsi"/>
          <w:color w:val="000000" w:themeColor="text1"/>
          <w:sz w:val="24"/>
          <w:szCs w:val="24"/>
        </w:rPr>
        <w:t>All volunteers will be made aware of the precautions they should take as noted on the risk assessment.</w:t>
      </w:r>
    </w:p>
    <w:p w:rsidR="0024785D" w:rsidRPr="0024785D" w:rsidRDefault="0024785D" w:rsidP="0024785D">
      <w:pPr>
        <w:spacing w:line="240" w:lineRule="auto"/>
        <w:jc w:val="both"/>
        <w:rPr>
          <w:rFonts w:cstheme="minorHAnsi"/>
          <w:color w:val="000000"/>
          <w:sz w:val="24"/>
          <w:szCs w:val="24"/>
        </w:rPr>
      </w:pPr>
      <w:r>
        <w:rPr>
          <w:rFonts w:cstheme="minorHAnsi"/>
          <w:color w:val="000000"/>
          <w:sz w:val="24"/>
          <w:szCs w:val="24"/>
        </w:rPr>
        <w:t>All Members taking part in a</w:t>
      </w:r>
      <w:r w:rsidRPr="0024785D">
        <w:rPr>
          <w:rFonts w:cstheme="minorHAnsi"/>
          <w:color w:val="000000"/>
          <w:sz w:val="24"/>
          <w:szCs w:val="24"/>
        </w:rPr>
        <w:t>ctivities must</w:t>
      </w:r>
      <w:r>
        <w:rPr>
          <w:rFonts w:cstheme="minorHAnsi"/>
          <w:color w:val="000000"/>
          <w:sz w:val="24"/>
          <w:szCs w:val="24"/>
        </w:rPr>
        <w:t xml:space="preserve"> </w:t>
      </w:r>
      <w:r w:rsidRPr="0024785D">
        <w:rPr>
          <w:rFonts w:cstheme="minorHAnsi"/>
          <w:color w:val="000000"/>
          <w:sz w:val="24"/>
          <w:szCs w:val="24"/>
        </w:rPr>
        <w:t>take reasonable care of themselves and others</w:t>
      </w:r>
      <w:r>
        <w:rPr>
          <w:rFonts w:cstheme="minorHAnsi"/>
          <w:color w:val="000000"/>
          <w:sz w:val="24"/>
          <w:szCs w:val="24"/>
        </w:rPr>
        <w:t xml:space="preserve"> and </w:t>
      </w:r>
      <w:r w:rsidRPr="0024785D">
        <w:rPr>
          <w:rFonts w:cstheme="minorHAnsi"/>
          <w:color w:val="000000"/>
          <w:sz w:val="24"/>
          <w:szCs w:val="24"/>
        </w:rPr>
        <w:t>report any hazard or unsafe practices to the Member responsible for the Activity</w:t>
      </w:r>
      <w:r>
        <w:rPr>
          <w:rFonts w:cstheme="minorHAnsi"/>
          <w:color w:val="000000"/>
          <w:sz w:val="24"/>
          <w:szCs w:val="24"/>
        </w:rPr>
        <w:t>.</w:t>
      </w:r>
      <w:r w:rsidRPr="0024785D">
        <w:rPr>
          <w:rFonts w:cstheme="minorHAnsi"/>
          <w:color w:val="000000"/>
          <w:sz w:val="24"/>
          <w:szCs w:val="24"/>
        </w:rPr>
        <w:t xml:space="preserve"> </w:t>
      </w:r>
    </w:p>
    <w:p w:rsidR="0024785D" w:rsidRPr="005C0742" w:rsidRDefault="0024785D" w:rsidP="005C0742">
      <w:pPr>
        <w:jc w:val="both"/>
        <w:rPr>
          <w:rFonts w:cstheme="minorHAnsi"/>
          <w:color w:val="000000"/>
          <w:sz w:val="24"/>
          <w:szCs w:val="24"/>
        </w:rPr>
      </w:pPr>
      <w:r w:rsidRPr="005C0742">
        <w:rPr>
          <w:rFonts w:eastAsia="Arial" w:cstheme="minorHAnsi"/>
          <w:color w:val="000000" w:themeColor="text1"/>
          <w:sz w:val="24"/>
          <w:szCs w:val="24"/>
        </w:rPr>
        <w:lastRenderedPageBreak/>
        <w:t>The activity leader will</w:t>
      </w:r>
      <w:r w:rsidR="005C0742" w:rsidRPr="005C0742">
        <w:rPr>
          <w:rFonts w:ascii="Arial" w:hAnsi="Arial" w:cs="Arial"/>
          <w:color w:val="000000"/>
        </w:rPr>
        <w:t xml:space="preserve"> </w:t>
      </w:r>
      <w:r w:rsidR="005C0742" w:rsidRPr="005C0742">
        <w:rPr>
          <w:rFonts w:cstheme="minorHAnsi"/>
          <w:color w:val="000000"/>
          <w:sz w:val="24"/>
          <w:szCs w:val="24"/>
        </w:rPr>
        <w:t>ensure that appropriate records are completed and stored so they can be referred to in future</w:t>
      </w:r>
      <w:r w:rsidR="005C0742">
        <w:rPr>
          <w:rFonts w:cstheme="minorHAnsi"/>
          <w:color w:val="000000"/>
          <w:sz w:val="24"/>
          <w:szCs w:val="24"/>
        </w:rPr>
        <w:t>.</w:t>
      </w:r>
    </w:p>
    <w:p w:rsidR="00D502CC" w:rsidRPr="00D502CC" w:rsidRDefault="00D502CC" w:rsidP="0024785D">
      <w:pPr>
        <w:spacing w:line="240" w:lineRule="auto"/>
        <w:rPr>
          <w:rFonts w:cstheme="minorHAnsi"/>
          <w:b/>
          <w:i/>
          <w:sz w:val="24"/>
          <w:szCs w:val="24"/>
        </w:rPr>
      </w:pPr>
      <w:r w:rsidRPr="00D502CC">
        <w:rPr>
          <w:rFonts w:cstheme="minorHAnsi"/>
          <w:b/>
          <w:i/>
          <w:sz w:val="24"/>
          <w:szCs w:val="24"/>
        </w:rPr>
        <w:t>2. Accidents</w:t>
      </w:r>
    </w:p>
    <w:p w:rsidR="00D502CC" w:rsidRDefault="00B4533E" w:rsidP="0024785D">
      <w:pPr>
        <w:numPr>
          <w:ilvl w:val="0"/>
          <w:numId w:val="2"/>
        </w:numPr>
        <w:tabs>
          <w:tab w:val="left" w:pos="396"/>
        </w:tabs>
        <w:spacing w:line="240" w:lineRule="auto"/>
        <w:rPr>
          <w:rFonts w:eastAsia="Arial" w:cstheme="minorHAnsi"/>
          <w:sz w:val="24"/>
          <w:szCs w:val="24"/>
        </w:rPr>
      </w:pPr>
      <w:r>
        <w:rPr>
          <w:rFonts w:eastAsia="Arial" w:cstheme="minorHAnsi"/>
          <w:sz w:val="24"/>
          <w:szCs w:val="24"/>
        </w:rPr>
        <w:t>The committee will endeavour to have a qualified first aider at all work parties and events organised by the Friends of Scarborough Valley Gardens.</w:t>
      </w:r>
    </w:p>
    <w:p w:rsidR="00B4533E" w:rsidRPr="00B4533E" w:rsidRDefault="00B4533E" w:rsidP="0024785D">
      <w:pPr>
        <w:numPr>
          <w:ilvl w:val="0"/>
          <w:numId w:val="2"/>
        </w:numPr>
        <w:tabs>
          <w:tab w:val="left" w:pos="396"/>
        </w:tabs>
        <w:spacing w:line="240" w:lineRule="auto"/>
        <w:rPr>
          <w:rFonts w:eastAsia="Arial" w:cstheme="minorHAnsi"/>
          <w:sz w:val="24"/>
          <w:szCs w:val="24"/>
        </w:rPr>
      </w:pPr>
      <w:r>
        <w:rPr>
          <w:rFonts w:eastAsia="Arial" w:cstheme="minorHAnsi"/>
          <w:sz w:val="24"/>
          <w:szCs w:val="24"/>
        </w:rPr>
        <w:t>The committee will provide the funds for active members of the group to qualify as first aiders, (Emergency First Aid at Work).</w:t>
      </w:r>
    </w:p>
    <w:p w:rsidR="00D502CC" w:rsidRDefault="00D502CC" w:rsidP="0024785D">
      <w:pPr>
        <w:numPr>
          <w:ilvl w:val="0"/>
          <w:numId w:val="2"/>
        </w:numPr>
        <w:tabs>
          <w:tab w:val="left" w:pos="401"/>
        </w:tabs>
        <w:spacing w:line="240" w:lineRule="auto"/>
        <w:ind w:right="40"/>
        <w:jc w:val="both"/>
        <w:rPr>
          <w:rFonts w:eastAsia="Arial" w:cstheme="minorHAnsi"/>
          <w:sz w:val="24"/>
          <w:szCs w:val="24"/>
        </w:rPr>
      </w:pPr>
      <w:r w:rsidRPr="00D502CC">
        <w:rPr>
          <w:rFonts w:eastAsia="Arial" w:cstheme="minorHAnsi"/>
          <w:sz w:val="24"/>
          <w:szCs w:val="24"/>
        </w:rPr>
        <w:t xml:space="preserve">The committee is responsible for maintaining the </w:t>
      </w:r>
      <w:r w:rsidR="00B4533E">
        <w:rPr>
          <w:rFonts w:eastAsia="Arial" w:cstheme="minorHAnsi"/>
          <w:sz w:val="24"/>
          <w:szCs w:val="24"/>
        </w:rPr>
        <w:t xml:space="preserve">first aid box and accident book. </w:t>
      </w:r>
      <w:r w:rsidRPr="00D502CC">
        <w:rPr>
          <w:rFonts w:eastAsia="Arial" w:cstheme="minorHAnsi"/>
          <w:sz w:val="24"/>
          <w:szCs w:val="24"/>
        </w:rPr>
        <w:t>The activity leaders are responsible for checking these are complete before any activity.</w:t>
      </w:r>
    </w:p>
    <w:p w:rsidR="00E31E17" w:rsidRPr="00E31E17" w:rsidRDefault="00E31E17" w:rsidP="0024785D">
      <w:pPr>
        <w:numPr>
          <w:ilvl w:val="0"/>
          <w:numId w:val="2"/>
        </w:numPr>
        <w:tabs>
          <w:tab w:val="left" w:pos="401"/>
        </w:tabs>
        <w:spacing w:before="240" w:line="240" w:lineRule="auto"/>
        <w:ind w:left="400" w:right="40" w:hanging="400"/>
        <w:jc w:val="both"/>
        <w:rPr>
          <w:rFonts w:eastAsia="Arial" w:cstheme="minorHAnsi"/>
          <w:sz w:val="24"/>
          <w:szCs w:val="24"/>
        </w:rPr>
      </w:pPr>
      <w:r w:rsidRPr="00E31E17">
        <w:rPr>
          <w:rFonts w:eastAsia="Arial" w:cstheme="minorHAnsi"/>
          <w:sz w:val="24"/>
          <w:szCs w:val="24"/>
        </w:rPr>
        <w:t xml:space="preserve">No volunteer should run an activity or work in the gardens </w:t>
      </w:r>
      <w:proofErr w:type="gramStart"/>
      <w:r w:rsidRPr="00E31E17">
        <w:rPr>
          <w:rFonts w:eastAsia="Arial" w:cstheme="minorHAnsi"/>
          <w:sz w:val="24"/>
          <w:szCs w:val="24"/>
        </w:rPr>
        <w:t>on their own</w:t>
      </w:r>
      <w:proofErr w:type="gramEnd"/>
      <w:r w:rsidRPr="00E31E17">
        <w:rPr>
          <w:rFonts w:eastAsia="Arial" w:cstheme="minorHAnsi"/>
          <w:sz w:val="24"/>
          <w:szCs w:val="24"/>
        </w:rPr>
        <w:t xml:space="preserve">. </w:t>
      </w:r>
      <w:r>
        <w:rPr>
          <w:rFonts w:eastAsia="Arial" w:cstheme="minorHAnsi"/>
          <w:sz w:val="24"/>
          <w:szCs w:val="24"/>
        </w:rPr>
        <w:t>At least two volunteers should remain until the end of an activity to ensure all participants are safe.</w:t>
      </w:r>
    </w:p>
    <w:p w:rsidR="00D502CC" w:rsidRDefault="00D502CC" w:rsidP="0024785D">
      <w:pPr>
        <w:numPr>
          <w:ilvl w:val="0"/>
          <w:numId w:val="2"/>
        </w:numPr>
        <w:tabs>
          <w:tab w:val="left" w:pos="400"/>
        </w:tabs>
        <w:spacing w:before="240" w:line="240" w:lineRule="auto"/>
        <w:ind w:left="400" w:hanging="400"/>
        <w:jc w:val="both"/>
        <w:rPr>
          <w:rFonts w:eastAsia="Arial" w:cstheme="minorHAnsi"/>
          <w:sz w:val="24"/>
          <w:szCs w:val="24"/>
        </w:rPr>
      </w:pPr>
      <w:r w:rsidRPr="00E31E17">
        <w:rPr>
          <w:rFonts w:eastAsia="Arial" w:cstheme="minorHAnsi"/>
          <w:sz w:val="24"/>
          <w:szCs w:val="24"/>
        </w:rPr>
        <w:t xml:space="preserve">The committee is responsible for reporting significant accidents or diseases </w:t>
      </w:r>
      <w:proofErr w:type="spellStart"/>
      <w:r w:rsidRPr="00E31E17">
        <w:rPr>
          <w:rFonts w:eastAsia="Arial" w:cstheme="minorHAnsi"/>
          <w:sz w:val="24"/>
          <w:szCs w:val="24"/>
        </w:rPr>
        <w:t>notifiable</w:t>
      </w:r>
      <w:proofErr w:type="spellEnd"/>
      <w:r w:rsidRPr="00E31E17">
        <w:rPr>
          <w:rFonts w:eastAsia="Arial" w:cstheme="minorHAnsi"/>
          <w:sz w:val="24"/>
          <w:szCs w:val="24"/>
        </w:rPr>
        <w:t xml:space="preserve"> under</w:t>
      </w:r>
      <w:r w:rsidR="00B4533E" w:rsidRPr="00E31E17">
        <w:rPr>
          <w:rFonts w:eastAsia="Arial" w:cstheme="minorHAnsi"/>
          <w:sz w:val="24"/>
          <w:szCs w:val="24"/>
        </w:rPr>
        <w:t xml:space="preserve"> </w:t>
      </w:r>
      <w:r w:rsidRPr="00E31E17">
        <w:rPr>
          <w:rFonts w:eastAsia="Arial" w:cstheme="minorHAnsi"/>
          <w:sz w:val="24"/>
          <w:szCs w:val="24"/>
        </w:rPr>
        <w:t xml:space="preserve">RIDDOR to </w:t>
      </w:r>
      <w:r w:rsidR="00B4533E" w:rsidRPr="00E31E17">
        <w:rPr>
          <w:rFonts w:eastAsia="Arial" w:cstheme="minorHAnsi"/>
          <w:sz w:val="24"/>
          <w:szCs w:val="24"/>
        </w:rPr>
        <w:t>Scarborough Borough</w:t>
      </w:r>
      <w:r w:rsidRPr="00E31E17">
        <w:rPr>
          <w:rFonts w:eastAsia="Arial" w:cstheme="minorHAnsi"/>
          <w:sz w:val="24"/>
          <w:szCs w:val="24"/>
        </w:rPr>
        <w:t xml:space="preserve"> Council.</w:t>
      </w:r>
    </w:p>
    <w:p w:rsidR="005C0742" w:rsidRPr="00B4533E" w:rsidRDefault="00B4533E" w:rsidP="0024785D">
      <w:pPr>
        <w:spacing w:before="240" w:line="240" w:lineRule="auto"/>
        <w:rPr>
          <w:rFonts w:cstheme="minorHAnsi"/>
          <w:b/>
          <w:i/>
          <w:sz w:val="24"/>
          <w:szCs w:val="24"/>
        </w:rPr>
      </w:pPr>
      <w:r w:rsidRPr="00B4533E">
        <w:rPr>
          <w:rFonts w:cstheme="minorHAnsi"/>
          <w:b/>
          <w:i/>
          <w:sz w:val="24"/>
          <w:szCs w:val="24"/>
        </w:rPr>
        <w:t>3</w:t>
      </w:r>
      <w:r w:rsidR="00D502CC" w:rsidRPr="00B4533E">
        <w:rPr>
          <w:rFonts w:cstheme="minorHAnsi"/>
          <w:b/>
          <w:i/>
          <w:sz w:val="24"/>
          <w:szCs w:val="24"/>
        </w:rPr>
        <w:t>. Equipment and dangerous substance</w:t>
      </w:r>
      <w:r w:rsidR="005C0742">
        <w:rPr>
          <w:rFonts w:cstheme="minorHAnsi"/>
          <w:b/>
          <w:i/>
          <w:sz w:val="24"/>
          <w:szCs w:val="24"/>
        </w:rPr>
        <w:t>.</w:t>
      </w:r>
    </w:p>
    <w:p w:rsidR="005C0742" w:rsidRPr="005C0742" w:rsidRDefault="005C0742" w:rsidP="005C0742">
      <w:pPr>
        <w:jc w:val="both"/>
        <w:rPr>
          <w:rFonts w:cstheme="minorHAnsi"/>
          <w:sz w:val="24"/>
          <w:szCs w:val="24"/>
        </w:rPr>
      </w:pPr>
      <w:r>
        <w:rPr>
          <w:rFonts w:cstheme="minorHAnsi"/>
          <w:sz w:val="24"/>
          <w:szCs w:val="24"/>
        </w:rPr>
        <w:t xml:space="preserve">3.1 </w:t>
      </w:r>
      <w:r w:rsidRPr="005C0742">
        <w:rPr>
          <w:rFonts w:cstheme="minorHAnsi"/>
          <w:sz w:val="24"/>
          <w:szCs w:val="24"/>
        </w:rPr>
        <w:t>The organiser of any Friends of Scarborough Valley Gardens Activity is responsible for checking that Friends tools and equipment are safe to use and are used and returned correctly. They are not responsible for personal tools etc. used by any Member as part of that activity.</w:t>
      </w:r>
    </w:p>
    <w:p w:rsidR="00D502CC" w:rsidRPr="00D502CC" w:rsidRDefault="005C0742" w:rsidP="005C0742">
      <w:pPr>
        <w:tabs>
          <w:tab w:val="left" w:pos="401"/>
        </w:tabs>
        <w:spacing w:line="240" w:lineRule="auto"/>
        <w:ind w:right="540"/>
        <w:jc w:val="both"/>
        <w:rPr>
          <w:rFonts w:eastAsia="Arial" w:cstheme="minorHAnsi"/>
          <w:sz w:val="24"/>
          <w:szCs w:val="24"/>
        </w:rPr>
      </w:pPr>
      <w:r>
        <w:rPr>
          <w:rFonts w:eastAsia="Arial" w:cstheme="minorHAnsi"/>
          <w:sz w:val="24"/>
          <w:szCs w:val="24"/>
        </w:rPr>
        <w:t>3.2</w:t>
      </w:r>
      <w:r w:rsidR="00636DD6">
        <w:rPr>
          <w:rFonts w:eastAsia="Arial" w:cstheme="minorHAnsi"/>
          <w:sz w:val="24"/>
          <w:szCs w:val="24"/>
        </w:rPr>
        <w:t xml:space="preserve"> </w:t>
      </w:r>
      <w:r w:rsidR="00D502CC" w:rsidRPr="00D502CC">
        <w:rPr>
          <w:rFonts w:eastAsia="Arial" w:cstheme="minorHAnsi"/>
          <w:sz w:val="24"/>
          <w:szCs w:val="24"/>
        </w:rPr>
        <w:t>The activity leader is responsible for ensuring that volunteers know how to use equipment correctly.</w:t>
      </w:r>
      <w:r w:rsidR="003B60EC">
        <w:rPr>
          <w:rFonts w:eastAsia="Arial" w:cstheme="minorHAnsi"/>
          <w:sz w:val="24"/>
          <w:szCs w:val="24"/>
        </w:rPr>
        <w:t xml:space="preserve"> Volunteers are not allowed to use power tools.</w:t>
      </w:r>
    </w:p>
    <w:p w:rsidR="00D502CC" w:rsidRPr="005C0742" w:rsidRDefault="00B4533E" w:rsidP="0024785D">
      <w:pPr>
        <w:pStyle w:val="ListParagraph"/>
        <w:numPr>
          <w:ilvl w:val="1"/>
          <w:numId w:val="7"/>
        </w:numPr>
        <w:tabs>
          <w:tab w:val="left" w:pos="400"/>
        </w:tabs>
        <w:spacing w:after="200"/>
        <w:jc w:val="both"/>
        <w:rPr>
          <w:rFonts w:asciiTheme="minorHAnsi" w:eastAsia="Arial" w:hAnsiTheme="minorHAnsi" w:cstheme="minorHAnsi"/>
          <w:sz w:val="24"/>
          <w:szCs w:val="24"/>
        </w:rPr>
      </w:pPr>
      <w:r w:rsidRPr="005C0742">
        <w:rPr>
          <w:rFonts w:asciiTheme="minorHAnsi" w:eastAsia="Arial" w:hAnsiTheme="minorHAnsi" w:cstheme="minorHAnsi"/>
          <w:sz w:val="24"/>
          <w:szCs w:val="24"/>
        </w:rPr>
        <w:t xml:space="preserve">The Friends of Scarborough Valley Gardens </w:t>
      </w:r>
      <w:r w:rsidR="00D502CC" w:rsidRPr="005C0742">
        <w:rPr>
          <w:rFonts w:asciiTheme="minorHAnsi" w:eastAsia="Arial" w:hAnsiTheme="minorHAnsi" w:cstheme="minorHAnsi"/>
          <w:sz w:val="24"/>
          <w:szCs w:val="24"/>
        </w:rPr>
        <w:t>do n</w:t>
      </w:r>
      <w:r w:rsidR="003B60EC" w:rsidRPr="005C0742">
        <w:rPr>
          <w:rFonts w:asciiTheme="minorHAnsi" w:eastAsia="Arial" w:hAnsiTheme="minorHAnsi" w:cstheme="minorHAnsi"/>
          <w:sz w:val="24"/>
          <w:szCs w:val="24"/>
        </w:rPr>
        <w:t xml:space="preserve">ot use or store any </w:t>
      </w:r>
      <w:proofErr w:type="spellStart"/>
      <w:r w:rsidR="003B60EC" w:rsidRPr="005C0742">
        <w:rPr>
          <w:rFonts w:asciiTheme="minorHAnsi" w:eastAsia="Arial" w:hAnsiTheme="minorHAnsi" w:cstheme="minorHAnsi"/>
          <w:sz w:val="24"/>
          <w:szCs w:val="24"/>
        </w:rPr>
        <w:t>notifiable</w:t>
      </w:r>
      <w:proofErr w:type="spellEnd"/>
      <w:r w:rsidR="003B60EC" w:rsidRPr="005C0742">
        <w:rPr>
          <w:rFonts w:asciiTheme="minorHAnsi" w:eastAsia="Arial" w:hAnsiTheme="minorHAnsi" w:cstheme="minorHAnsi"/>
          <w:sz w:val="24"/>
          <w:szCs w:val="24"/>
        </w:rPr>
        <w:t xml:space="preserve"> major h</w:t>
      </w:r>
      <w:r w:rsidR="00D502CC" w:rsidRPr="005C0742">
        <w:rPr>
          <w:rFonts w:asciiTheme="minorHAnsi" w:eastAsia="Arial" w:hAnsiTheme="minorHAnsi" w:cstheme="minorHAnsi"/>
          <w:sz w:val="24"/>
          <w:szCs w:val="24"/>
        </w:rPr>
        <w:t>azard substances.</w:t>
      </w:r>
    </w:p>
    <w:p w:rsidR="00D502CC" w:rsidRPr="0048610F" w:rsidRDefault="00D502CC" w:rsidP="0024785D">
      <w:pPr>
        <w:spacing w:line="240" w:lineRule="auto"/>
        <w:rPr>
          <w:rFonts w:eastAsia="Arial" w:cstheme="minorHAnsi"/>
          <w:b/>
          <w:i/>
          <w:color w:val="000000" w:themeColor="text1"/>
          <w:sz w:val="28"/>
          <w:szCs w:val="28"/>
        </w:rPr>
      </w:pPr>
      <w:r w:rsidRPr="0048610F">
        <w:rPr>
          <w:rFonts w:eastAsia="Arial" w:cstheme="minorHAnsi"/>
          <w:b/>
          <w:i/>
          <w:color w:val="000000" w:themeColor="text1"/>
          <w:sz w:val="28"/>
          <w:szCs w:val="28"/>
        </w:rPr>
        <w:t>Policy review</w:t>
      </w:r>
    </w:p>
    <w:p w:rsidR="00EC65F4" w:rsidRPr="0048610F" w:rsidRDefault="00D502CC" w:rsidP="0024785D">
      <w:pPr>
        <w:spacing w:line="240" w:lineRule="auto"/>
        <w:ind w:right="40"/>
        <w:rPr>
          <w:rFonts w:eastAsia="Arial" w:cstheme="minorHAnsi"/>
          <w:sz w:val="24"/>
          <w:szCs w:val="24"/>
        </w:rPr>
      </w:pPr>
      <w:r w:rsidRPr="00D502CC">
        <w:rPr>
          <w:rFonts w:eastAsia="Arial" w:cstheme="minorHAnsi"/>
          <w:sz w:val="24"/>
          <w:szCs w:val="24"/>
        </w:rPr>
        <w:t xml:space="preserve">This policy and procedures will be reviewed every </w:t>
      </w:r>
      <w:r w:rsidR="00EC65F4">
        <w:rPr>
          <w:rFonts w:eastAsia="Arial" w:cstheme="minorHAnsi"/>
          <w:sz w:val="24"/>
          <w:szCs w:val="24"/>
        </w:rPr>
        <w:t xml:space="preserve">two </w:t>
      </w:r>
      <w:r w:rsidRPr="00D502CC">
        <w:rPr>
          <w:rFonts w:eastAsia="Arial" w:cstheme="minorHAnsi"/>
          <w:sz w:val="24"/>
          <w:szCs w:val="24"/>
        </w:rPr>
        <w:t xml:space="preserve">years and signed and dated by a member of the </w:t>
      </w:r>
      <w:r w:rsidR="00EC65F4">
        <w:rPr>
          <w:rFonts w:eastAsia="Arial" w:cstheme="minorHAnsi"/>
          <w:sz w:val="24"/>
          <w:szCs w:val="24"/>
        </w:rPr>
        <w:t>Friends of Scarborough Valley Gardens</w:t>
      </w:r>
      <w:r w:rsidRPr="00D502CC">
        <w:rPr>
          <w:rFonts w:eastAsia="Arial" w:cstheme="minorHAnsi"/>
          <w:sz w:val="24"/>
          <w:szCs w:val="24"/>
        </w:rPr>
        <w:t xml:space="preserve"> committee.</w:t>
      </w:r>
    </w:p>
    <w:p w:rsidR="00636DD6" w:rsidRDefault="00636DD6" w:rsidP="0024785D">
      <w:pPr>
        <w:spacing w:line="240" w:lineRule="auto"/>
        <w:rPr>
          <w:rFonts w:eastAsia="Arial" w:cstheme="minorHAnsi"/>
          <w:sz w:val="24"/>
          <w:szCs w:val="24"/>
        </w:rPr>
      </w:pPr>
    </w:p>
    <w:p w:rsidR="00D502CC" w:rsidRDefault="00D502CC" w:rsidP="0024785D">
      <w:pPr>
        <w:spacing w:line="240" w:lineRule="auto"/>
        <w:rPr>
          <w:rFonts w:eastAsia="Arial" w:cstheme="minorHAnsi"/>
          <w:sz w:val="24"/>
          <w:szCs w:val="24"/>
        </w:rPr>
      </w:pPr>
      <w:r w:rsidRPr="00D502CC">
        <w:rPr>
          <w:rFonts w:eastAsia="Arial" w:cstheme="minorHAnsi"/>
          <w:sz w:val="24"/>
          <w:szCs w:val="24"/>
        </w:rPr>
        <w:t>Policy adopted on: ……………………………………………………………………………………….….</w:t>
      </w:r>
    </w:p>
    <w:p w:rsidR="0048610F" w:rsidRPr="0048610F" w:rsidRDefault="0048610F" w:rsidP="0024785D">
      <w:pPr>
        <w:spacing w:line="240" w:lineRule="auto"/>
        <w:rPr>
          <w:rFonts w:eastAsia="Arial" w:cstheme="minorHAnsi"/>
          <w:sz w:val="16"/>
          <w:szCs w:val="16"/>
        </w:rPr>
      </w:pPr>
    </w:p>
    <w:p w:rsidR="00D502CC" w:rsidRDefault="00D502CC" w:rsidP="0024785D">
      <w:pPr>
        <w:spacing w:line="240" w:lineRule="auto"/>
        <w:rPr>
          <w:rFonts w:eastAsia="Arial" w:cstheme="minorHAnsi"/>
          <w:sz w:val="24"/>
          <w:szCs w:val="24"/>
        </w:rPr>
      </w:pPr>
      <w:r w:rsidRPr="00D502CC">
        <w:rPr>
          <w:rFonts w:eastAsia="Arial" w:cstheme="minorHAnsi"/>
          <w:sz w:val="24"/>
          <w:szCs w:val="24"/>
        </w:rPr>
        <w:t>Signed (on behalf of the committee): ………………………………………………………………..……</w:t>
      </w:r>
    </w:p>
    <w:p w:rsidR="0048610F" w:rsidRPr="0048610F" w:rsidRDefault="0048610F" w:rsidP="0024785D">
      <w:pPr>
        <w:spacing w:line="240" w:lineRule="auto"/>
        <w:rPr>
          <w:rFonts w:eastAsia="Arial" w:cstheme="minorHAnsi"/>
          <w:sz w:val="16"/>
          <w:szCs w:val="16"/>
        </w:rPr>
      </w:pPr>
    </w:p>
    <w:p w:rsidR="00D502CC" w:rsidRPr="00D502CC" w:rsidRDefault="0048610F" w:rsidP="0024785D">
      <w:pPr>
        <w:spacing w:line="240" w:lineRule="auto"/>
        <w:rPr>
          <w:rFonts w:eastAsia="Arial" w:cstheme="minorHAnsi"/>
          <w:sz w:val="24"/>
          <w:szCs w:val="24"/>
        </w:rPr>
      </w:pPr>
      <w:r>
        <w:rPr>
          <w:rFonts w:eastAsia="Arial" w:cstheme="minorHAnsi"/>
          <w:sz w:val="24"/>
          <w:szCs w:val="24"/>
        </w:rPr>
        <w:t>Next Review due</w:t>
      </w:r>
      <w:r w:rsidR="00D502CC" w:rsidRPr="00D502CC">
        <w:rPr>
          <w:rFonts w:eastAsia="Arial" w:cstheme="minorHAnsi"/>
          <w:sz w:val="24"/>
          <w:szCs w:val="24"/>
        </w:rPr>
        <w:t xml:space="preserve"> ……………………………………………………………………………..…………….</w:t>
      </w:r>
    </w:p>
    <w:p w:rsidR="00D502CC" w:rsidRPr="00EC65F4" w:rsidRDefault="00D502CC" w:rsidP="0024785D">
      <w:pPr>
        <w:spacing w:line="240" w:lineRule="auto"/>
        <w:rPr>
          <w:rFonts w:eastAsia="Times New Roman" w:cstheme="minorHAnsi"/>
          <w:sz w:val="16"/>
          <w:szCs w:val="16"/>
        </w:rPr>
      </w:pPr>
    </w:p>
    <w:sectPr w:rsidR="00D502CC" w:rsidRPr="00EC65F4" w:rsidSect="00B86BB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6784"/>
    <w:lvl w:ilvl="0" w:tplc="FFFFFFFF">
      <w:start w:val="1"/>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00004AE0"/>
    <w:lvl w:ilvl="0" w:tplc="FFFFFFFF">
      <w:start w:val="1"/>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00003D6C"/>
    <w:lvl w:ilvl="0" w:tplc="FFFFFFFF">
      <w:start w:val="1"/>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A0062FD"/>
    <w:multiLevelType w:val="hybridMultilevel"/>
    <w:tmpl w:val="B2FCE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7C7DA4"/>
    <w:multiLevelType w:val="multilevel"/>
    <w:tmpl w:val="893E717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1105DCC"/>
    <w:multiLevelType w:val="hybridMultilevel"/>
    <w:tmpl w:val="3DB81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B14598"/>
    <w:multiLevelType w:val="hybridMultilevel"/>
    <w:tmpl w:val="3F24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61A45"/>
    <w:rsid w:val="0024785D"/>
    <w:rsid w:val="00361A45"/>
    <w:rsid w:val="003B60EC"/>
    <w:rsid w:val="0048610F"/>
    <w:rsid w:val="00564DA5"/>
    <w:rsid w:val="00591F02"/>
    <w:rsid w:val="005C0742"/>
    <w:rsid w:val="00636DD6"/>
    <w:rsid w:val="006D3059"/>
    <w:rsid w:val="00762AF6"/>
    <w:rsid w:val="008B722A"/>
    <w:rsid w:val="00B4533E"/>
    <w:rsid w:val="00B86BB0"/>
    <w:rsid w:val="00BC4C42"/>
    <w:rsid w:val="00D502CC"/>
    <w:rsid w:val="00E20D28"/>
    <w:rsid w:val="00E31E17"/>
    <w:rsid w:val="00EC65F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C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1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A45"/>
    <w:rPr>
      <w:rFonts w:ascii="Tahoma" w:hAnsi="Tahoma" w:cs="Tahoma"/>
      <w:sz w:val="16"/>
      <w:szCs w:val="16"/>
    </w:rPr>
  </w:style>
  <w:style w:type="paragraph" w:styleId="ListParagraph">
    <w:name w:val="List Paragraph"/>
    <w:basedOn w:val="Normal"/>
    <w:uiPriority w:val="99"/>
    <w:qFormat/>
    <w:rsid w:val="0024785D"/>
    <w:pPr>
      <w:spacing w:after="0" w:line="240" w:lineRule="auto"/>
      <w:ind w:left="720"/>
      <w:contextualSpacing/>
    </w:pPr>
    <w:rPr>
      <w:rFonts w:ascii="Times New Roman" w:eastAsia="Times New Roman" w:hAnsi="Times New Roman" w:cs="Times New Roman"/>
      <w:sz w:val="20"/>
      <w:szCs w:val="2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dcterms:created xsi:type="dcterms:W3CDTF">2020-11-10T09:34:00Z</dcterms:created>
  <dcterms:modified xsi:type="dcterms:W3CDTF">2020-11-12T11:46:00Z</dcterms:modified>
</cp:coreProperties>
</file>