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28DC35" w14:textId="77777777" w:rsidR="000C0995" w:rsidRDefault="000C0995">
      <w:pPr>
        <w:spacing w:after="0" w:line="240" w:lineRule="auto"/>
        <w:jc w:val="center"/>
        <w:rPr>
          <w:rFonts w:ascii="Garamond" w:hAnsi="Garamond"/>
          <w:b/>
          <w:sz w:val="26"/>
          <w:szCs w:val="26"/>
          <w:u w:val="single"/>
        </w:rPr>
      </w:pPr>
    </w:p>
    <w:p w14:paraId="4C3E351B" w14:textId="77777777" w:rsidR="00981C59" w:rsidRDefault="00981C59">
      <w:pPr>
        <w:spacing w:after="0" w:line="240" w:lineRule="auto"/>
        <w:jc w:val="center"/>
        <w:rPr>
          <w:rFonts w:ascii="Garamond" w:hAnsi="Garamond"/>
          <w:b/>
          <w:sz w:val="26"/>
          <w:szCs w:val="26"/>
          <w:u w:val="single"/>
        </w:rPr>
      </w:pPr>
    </w:p>
    <w:p w14:paraId="6D8F68CE" w14:textId="600131C7" w:rsidR="00C14391" w:rsidRDefault="00C31274">
      <w:pPr>
        <w:spacing w:after="0" w:line="240" w:lineRule="auto"/>
        <w:jc w:val="center"/>
        <w:rPr>
          <w:sz w:val="26"/>
          <w:szCs w:val="26"/>
        </w:rPr>
      </w:pPr>
      <w:r>
        <w:rPr>
          <w:rFonts w:ascii="Garamond" w:hAnsi="Garamond"/>
          <w:b/>
          <w:sz w:val="26"/>
          <w:szCs w:val="26"/>
          <w:u w:val="single"/>
        </w:rPr>
        <w:t>SWINTON PARISH COUNCIL</w:t>
      </w:r>
    </w:p>
    <w:p w14:paraId="31B49402" w14:textId="77777777" w:rsidR="00C14391" w:rsidRDefault="00C14391">
      <w:pPr>
        <w:spacing w:after="0" w:line="240" w:lineRule="auto"/>
        <w:jc w:val="both"/>
        <w:rPr>
          <w:rFonts w:ascii="Garamond" w:hAnsi="Garamond"/>
          <w:sz w:val="26"/>
          <w:szCs w:val="26"/>
          <w:u w:val="single"/>
        </w:rPr>
      </w:pPr>
    </w:p>
    <w:p w14:paraId="779EDD3A" w14:textId="77777777" w:rsidR="00C14391" w:rsidRDefault="00C31274">
      <w:pPr>
        <w:pStyle w:val="BodyText"/>
        <w:rPr>
          <w:rFonts w:ascii="Garamond" w:hAnsi="Garamond"/>
          <w:sz w:val="28"/>
          <w:szCs w:val="28"/>
        </w:rPr>
      </w:pPr>
      <w:r>
        <w:rPr>
          <w:rFonts w:ascii="Garamond" w:hAnsi="Garamond" w:cs="Calibri"/>
          <w:sz w:val="26"/>
          <w:szCs w:val="26"/>
        </w:rPr>
        <w:t xml:space="preserve">MINUTES OF THE MEETING OF THE ANNUAL PARISH COUNCIL </w:t>
      </w:r>
    </w:p>
    <w:p w14:paraId="2499E55F" w14:textId="77777777" w:rsidR="00C14391" w:rsidRDefault="00C31274">
      <w:pPr>
        <w:pStyle w:val="BodyText"/>
        <w:rPr>
          <w:rFonts w:ascii="Garamond" w:hAnsi="Garamond"/>
          <w:sz w:val="28"/>
          <w:szCs w:val="28"/>
        </w:rPr>
      </w:pPr>
      <w:r>
        <w:rPr>
          <w:rFonts w:ascii="Garamond" w:hAnsi="Garamond" w:cs="Calibri"/>
          <w:sz w:val="26"/>
          <w:szCs w:val="26"/>
        </w:rPr>
        <w:t>HELD IN THE SWINTON READING ROOMS</w:t>
      </w:r>
      <w:r>
        <w:rPr>
          <w:rFonts w:ascii="Garamond" w:hAnsi="Garamond" w:cs="Calibri"/>
          <w:sz w:val="26"/>
          <w:szCs w:val="26"/>
          <w:lang w:val="en-GB"/>
        </w:rPr>
        <w:t xml:space="preserve"> </w:t>
      </w:r>
    </w:p>
    <w:p w14:paraId="162E8918" w14:textId="7CC2DF25" w:rsidR="007F13E7" w:rsidRDefault="00C31274">
      <w:pPr>
        <w:pStyle w:val="BodyText"/>
        <w:ind w:right="-188"/>
        <w:rPr>
          <w:rFonts w:ascii="Garamond" w:hAnsi="Garamond" w:cs="Calibri"/>
          <w:sz w:val="26"/>
          <w:szCs w:val="26"/>
          <w:lang w:val="en-GB"/>
        </w:rPr>
      </w:pPr>
      <w:r>
        <w:rPr>
          <w:rFonts w:ascii="Garamond" w:hAnsi="Garamond" w:cs="Calibri"/>
          <w:sz w:val="26"/>
          <w:szCs w:val="26"/>
          <w:lang w:val="en-GB"/>
        </w:rPr>
        <w:t xml:space="preserve">AT 7.30PM ON </w:t>
      </w:r>
    </w:p>
    <w:p w14:paraId="578F017E" w14:textId="77777777" w:rsidR="007F13E7" w:rsidRDefault="007F13E7">
      <w:pPr>
        <w:pStyle w:val="BodyText"/>
        <w:ind w:right="-188"/>
        <w:rPr>
          <w:rFonts w:ascii="Garamond" w:hAnsi="Garamond" w:cs="Calibri"/>
          <w:sz w:val="26"/>
          <w:szCs w:val="26"/>
          <w:lang w:val="en-GB"/>
        </w:rPr>
      </w:pPr>
    </w:p>
    <w:p w14:paraId="3F01252F" w14:textId="52DD528F" w:rsidR="00C14391" w:rsidRDefault="0009740F">
      <w:pPr>
        <w:pStyle w:val="BodyText"/>
        <w:ind w:right="-188"/>
        <w:rPr>
          <w:sz w:val="26"/>
          <w:szCs w:val="26"/>
        </w:rPr>
      </w:pPr>
      <w:r>
        <w:rPr>
          <w:rFonts w:ascii="Garamond" w:hAnsi="Garamond" w:cs="Calibri"/>
          <w:sz w:val="26"/>
          <w:szCs w:val="26"/>
          <w:lang w:val="en-GB"/>
        </w:rPr>
        <w:t>WED</w:t>
      </w:r>
      <w:r w:rsidR="00C31274">
        <w:rPr>
          <w:rFonts w:ascii="Garamond" w:hAnsi="Garamond" w:cs="Calibri"/>
          <w:sz w:val="26"/>
          <w:szCs w:val="26"/>
          <w:lang w:val="en-GB"/>
        </w:rPr>
        <w:t>NESDAY</w:t>
      </w:r>
      <w:r w:rsidR="005D3044">
        <w:rPr>
          <w:rFonts w:ascii="Garamond" w:hAnsi="Garamond" w:cs="Calibri"/>
          <w:sz w:val="26"/>
          <w:szCs w:val="26"/>
          <w:lang w:val="en-GB"/>
        </w:rPr>
        <w:t xml:space="preserve"> </w:t>
      </w:r>
      <w:r w:rsidR="00913E11">
        <w:rPr>
          <w:rFonts w:ascii="Garamond" w:hAnsi="Garamond" w:cs="Calibri"/>
          <w:sz w:val="26"/>
          <w:szCs w:val="26"/>
          <w:lang w:val="en-GB"/>
        </w:rPr>
        <w:t>1</w:t>
      </w:r>
      <w:r w:rsidR="00401CC8">
        <w:rPr>
          <w:rFonts w:ascii="Garamond" w:hAnsi="Garamond" w:cs="Calibri"/>
          <w:sz w:val="26"/>
          <w:szCs w:val="26"/>
          <w:lang w:val="en-GB"/>
        </w:rPr>
        <w:t>4</w:t>
      </w:r>
      <w:r w:rsidR="00913E11" w:rsidRPr="00913E11">
        <w:rPr>
          <w:rFonts w:ascii="Garamond" w:hAnsi="Garamond" w:cs="Calibri"/>
          <w:sz w:val="26"/>
          <w:szCs w:val="26"/>
          <w:vertAlign w:val="superscript"/>
          <w:lang w:val="en-GB"/>
        </w:rPr>
        <w:t>th</w:t>
      </w:r>
      <w:r w:rsidR="00913E11">
        <w:rPr>
          <w:rFonts w:ascii="Garamond" w:hAnsi="Garamond" w:cs="Calibri"/>
          <w:sz w:val="26"/>
          <w:szCs w:val="26"/>
          <w:lang w:val="en-GB"/>
        </w:rPr>
        <w:t xml:space="preserve"> M</w:t>
      </w:r>
      <w:r w:rsidR="00401CC8">
        <w:rPr>
          <w:rFonts w:ascii="Garamond" w:hAnsi="Garamond" w:cs="Calibri"/>
          <w:sz w:val="26"/>
          <w:szCs w:val="26"/>
          <w:lang w:val="en-GB"/>
        </w:rPr>
        <w:t>ay</w:t>
      </w:r>
      <w:r w:rsidR="00C31274">
        <w:rPr>
          <w:rFonts w:ascii="Garamond" w:hAnsi="Garamond" w:cs="Calibri"/>
          <w:sz w:val="26"/>
          <w:szCs w:val="26"/>
          <w:lang w:val="en-GB"/>
        </w:rPr>
        <w:t xml:space="preserve"> 202</w:t>
      </w:r>
      <w:r w:rsidR="00265582">
        <w:rPr>
          <w:rFonts w:ascii="Garamond" w:hAnsi="Garamond" w:cs="Calibri"/>
          <w:sz w:val="26"/>
          <w:szCs w:val="26"/>
          <w:lang w:val="en-GB"/>
        </w:rPr>
        <w:t>6</w:t>
      </w:r>
    </w:p>
    <w:p w14:paraId="29FC5457" w14:textId="77777777" w:rsidR="00C14391" w:rsidRDefault="00C14391">
      <w:pPr>
        <w:pStyle w:val="BodyText"/>
        <w:jc w:val="both"/>
        <w:rPr>
          <w:rFonts w:ascii="Garamond" w:hAnsi="Garamond" w:cs="Calibri"/>
        </w:rPr>
      </w:pPr>
    </w:p>
    <w:p w14:paraId="503C6665" w14:textId="580D5B52" w:rsidR="00C14391" w:rsidRDefault="00C31274" w:rsidP="00193859">
      <w:pPr>
        <w:pStyle w:val="BodyText"/>
        <w:ind w:right="-897"/>
        <w:jc w:val="both"/>
      </w:pPr>
      <w:r>
        <w:rPr>
          <w:rFonts w:ascii="Garamond" w:hAnsi="Garamond" w:cs="Calibri"/>
          <w:lang w:val="en-GB"/>
        </w:rPr>
        <w:t xml:space="preserve">PRESENT: </w:t>
      </w:r>
      <w:r>
        <w:rPr>
          <w:rFonts w:ascii="Garamond" w:hAnsi="Garamond" w:cs="Calibri"/>
          <w:b w:val="0"/>
          <w:lang w:val="en-GB"/>
        </w:rPr>
        <w:tab/>
      </w:r>
      <w:r>
        <w:rPr>
          <w:rFonts w:ascii="Garamond" w:hAnsi="Garamond" w:cs="Calibri"/>
          <w:b w:val="0"/>
          <w:lang w:val="en-GB"/>
        </w:rPr>
        <w:tab/>
      </w:r>
      <w:r>
        <w:rPr>
          <w:rFonts w:ascii="Garamond" w:hAnsi="Garamond" w:cs="Calibri"/>
          <w:b w:val="0"/>
          <w:lang w:val="en-GB"/>
        </w:rPr>
        <w:tab/>
        <w:t xml:space="preserve">Councillors V Farrow (Chair), </w:t>
      </w:r>
      <w:r w:rsidR="009F2361">
        <w:rPr>
          <w:rFonts w:ascii="Garamond" w:hAnsi="Garamond" w:cs="Calibri"/>
          <w:b w:val="0"/>
          <w:lang w:val="en-GB"/>
        </w:rPr>
        <w:tab/>
      </w:r>
      <w:r w:rsidR="008E0315">
        <w:rPr>
          <w:rFonts w:ascii="Garamond" w:hAnsi="Garamond" w:cs="Calibri"/>
          <w:b w:val="0"/>
          <w:lang w:val="en-GB"/>
        </w:rPr>
        <w:t xml:space="preserve">J </w:t>
      </w:r>
      <w:r w:rsidR="0090655F">
        <w:rPr>
          <w:rFonts w:ascii="Garamond" w:hAnsi="Garamond" w:cs="Calibri"/>
          <w:b w:val="0"/>
          <w:lang w:val="en-GB"/>
        </w:rPr>
        <w:t>Bentley, A</w:t>
      </w:r>
      <w:r w:rsidR="00D1053C">
        <w:rPr>
          <w:rFonts w:ascii="Garamond" w:hAnsi="Garamond" w:cs="Calibri"/>
          <w:b w:val="0"/>
          <w:lang w:val="en-GB"/>
        </w:rPr>
        <w:t xml:space="preserve"> Thomas</w:t>
      </w:r>
      <w:r w:rsidR="001E290A">
        <w:rPr>
          <w:rFonts w:ascii="Garamond" w:hAnsi="Garamond" w:cs="Calibri"/>
          <w:b w:val="0"/>
          <w:lang w:val="en-GB"/>
        </w:rPr>
        <w:t xml:space="preserve"> and R Harrison</w:t>
      </w:r>
      <w:r w:rsidR="002F2E90">
        <w:rPr>
          <w:rFonts w:ascii="Garamond" w:hAnsi="Garamond" w:cs="Calibri"/>
          <w:b w:val="0"/>
          <w:lang w:val="en-GB"/>
        </w:rPr>
        <w:t xml:space="preserve"> (Vice Chair)</w:t>
      </w:r>
    </w:p>
    <w:p w14:paraId="383113E6" w14:textId="77777777" w:rsidR="00C14391" w:rsidRDefault="00C31274">
      <w:pPr>
        <w:pStyle w:val="BodyText"/>
        <w:ind w:right="-897"/>
        <w:jc w:val="both"/>
      </w:pPr>
      <w:r>
        <w:rPr>
          <w:rFonts w:ascii="Garamond" w:hAnsi="Garamond" w:cs="Calibri"/>
          <w:b w:val="0"/>
          <w:lang w:val="en-GB"/>
        </w:rPr>
        <w:tab/>
      </w:r>
    </w:p>
    <w:p w14:paraId="2EAE1539" w14:textId="105E1EFC" w:rsidR="009D40A5" w:rsidRDefault="00C31274" w:rsidP="00CC38AA">
      <w:pPr>
        <w:pStyle w:val="BodyText"/>
        <w:ind w:left="2880" w:hanging="2880"/>
        <w:jc w:val="both"/>
        <w:rPr>
          <w:rFonts w:ascii="Garamond" w:hAnsi="Garamond" w:cs="Calibri"/>
          <w:b w:val="0"/>
          <w:bCs w:val="0"/>
        </w:rPr>
      </w:pPr>
      <w:r>
        <w:rPr>
          <w:rFonts w:ascii="Garamond" w:hAnsi="Garamond" w:cs="Calibri"/>
          <w:lang w:val="en-GB"/>
        </w:rPr>
        <w:t>IN ATTENDANCE:</w:t>
      </w:r>
      <w:r>
        <w:rPr>
          <w:rFonts w:ascii="Garamond" w:hAnsi="Garamond" w:cs="Calibri"/>
          <w:lang w:val="en-GB"/>
        </w:rPr>
        <w:tab/>
      </w:r>
      <w:r w:rsidR="00193859" w:rsidRPr="002C2BAD">
        <w:rPr>
          <w:rFonts w:ascii="Garamond" w:hAnsi="Garamond" w:cs="Calibri"/>
          <w:b w:val="0"/>
          <w:bCs w:val="0"/>
          <w:lang w:val="en-GB"/>
        </w:rPr>
        <w:t>Rachel Smith</w:t>
      </w:r>
      <w:r>
        <w:rPr>
          <w:rFonts w:ascii="Garamond" w:hAnsi="Garamond" w:cs="Calibri"/>
          <w:b w:val="0"/>
          <w:lang w:val="en-GB"/>
        </w:rPr>
        <w:t xml:space="preserve"> (</w:t>
      </w:r>
      <w:r w:rsidR="0090655F">
        <w:rPr>
          <w:rFonts w:ascii="Garamond" w:hAnsi="Garamond" w:cs="Calibri"/>
          <w:b w:val="0"/>
          <w:lang w:val="en-GB"/>
        </w:rPr>
        <w:t>Clerk</w:t>
      </w:r>
      <w:r w:rsidR="002F2E90">
        <w:rPr>
          <w:rFonts w:ascii="Garamond" w:hAnsi="Garamond" w:cs="Calibri"/>
          <w:b w:val="0"/>
          <w:lang w:val="en-GB"/>
        </w:rPr>
        <w:t xml:space="preserve"> &amp; Responsible Financial Officer) and 3 members of the public </w:t>
      </w:r>
      <w:r w:rsidR="00A727E6">
        <w:rPr>
          <w:rFonts w:ascii="Garamond" w:hAnsi="Garamond" w:cs="Calibri"/>
          <w:b w:val="0"/>
          <w:lang w:val="en-GB"/>
        </w:rPr>
        <w:t xml:space="preserve"> </w:t>
      </w:r>
    </w:p>
    <w:p w14:paraId="5F828889" w14:textId="77777777" w:rsidR="002F2E90" w:rsidRDefault="002F2E90">
      <w:pPr>
        <w:spacing w:after="0" w:line="240" w:lineRule="auto"/>
        <w:ind w:left="1304" w:hanging="1304"/>
        <w:rPr>
          <w:rFonts w:ascii="Garamond" w:hAnsi="Garamond" w:cs="Calibri"/>
          <w:b/>
          <w:bCs/>
        </w:rPr>
      </w:pPr>
    </w:p>
    <w:p w14:paraId="0FA696D5" w14:textId="70A013AB" w:rsidR="002F2E90" w:rsidRDefault="00C31274" w:rsidP="002F2E90">
      <w:pPr>
        <w:spacing w:after="0" w:line="240" w:lineRule="auto"/>
        <w:ind w:left="1304" w:hanging="1304"/>
        <w:rPr>
          <w:rFonts w:ascii="Garamond" w:hAnsi="Garamond" w:cs="Calibri"/>
          <w:b/>
          <w:bCs/>
        </w:rPr>
      </w:pPr>
      <w:r>
        <w:rPr>
          <w:rFonts w:ascii="Garamond" w:hAnsi="Garamond" w:cs="Calibri"/>
          <w:b/>
          <w:bCs/>
        </w:rPr>
        <w:t>2</w:t>
      </w:r>
      <w:r w:rsidR="00185636">
        <w:rPr>
          <w:rFonts w:ascii="Garamond" w:hAnsi="Garamond" w:cs="Calibri"/>
          <w:b/>
          <w:bCs/>
        </w:rPr>
        <w:t>6</w:t>
      </w:r>
      <w:r w:rsidR="00A67ECC">
        <w:rPr>
          <w:rFonts w:ascii="Garamond" w:hAnsi="Garamond" w:cs="Calibri"/>
          <w:b/>
          <w:bCs/>
        </w:rPr>
        <w:t>.</w:t>
      </w:r>
      <w:r w:rsidR="00185636">
        <w:rPr>
          <w:rFonts w:ascii="Garamond" w:hAnsi="Garamond" w:cs="Calibri"/>
          <w:b/>
          <w:bCs/>
        </w:rPr>
        <w:t>1</w:t>
      </w:r>
      <w:r w:rsidR="002F2E90">
        <w:rPr>
          <w:rFonts w:ascii="Garamond" w:hAnsi="Garamond" w:cs="Calibri"/>
          <w:b/>
          <w:bCs/>
        </w:rPr>
        <w:t xml:space="preserve">                ELECTION OF CHAIRMAN</w:t>
      </w:r>
    </w:p>
    <w:p w14:paraId="04F521F4" w14:textId="5D4F787F" w:rsidR="002F2E90" w:rsidRDefault="002F2E90" w:rsidP="002F2E90">
      <w:pPr>
        <w:spacing w:after="0" w:line="240" w:lineRule="auto"/>
        <w:ind w:left="1304" w:hanging="1304"/>
        <w:rPr>
          <w:rFonts w:ascii="Garamond" w:hAnsi="Garamond" w:cs="Calibri"/>
          <w:b/>
          <w:bCs/>
        </w:rPr>
      </w:pPr>
      <w:r>
        <w:rPr>
          <w:rFonts w:ascii="Garamond" w:hAnsi="Garamond" w:cs="Calibri"/>
          <w:b/>
          <w:bCs/>
        </w:rPr>
        <w:tab/>
      </w:r>
      <w:r>
        <w:rPr>
          <w:rFonts w:ascii="Garamond" w:hAnsi="Garamond" w:cs="Calibri"/>
        </w:rPr>
        <w:t xml:space="preserve">Cllr Thomas proposed Cllr Farrow, this was seconded by Cllr </w:t>
      </w:r>
      <w:r w:rsidR="00EC0A74">
        <w:rPr>
          <w:rFonts w:ascii="Garamond" w:hAnsi="Garamond" w:cs="Calibri"/>
        </w:rPr>
        <w:t>Harrison</w:t>
      </w:r>
      <w:r>
        <w:rPr>
          <w:rFonts w:ascii="Garamond" w:hAnsi="Garamond" w:cs="Calibri"/>
        </w:rPr>
        <w:t xml:space="preserve">, all other Members agreed.  </w:t>
      </w:r>
    </w:p>
    <w:p w14:paraId="199FA260" w14:textId="4B244670" w:rsidR="002F2E90" w:rsidRDefault="002F2E90">
      <w:pPr>
        <w:spacing w:after="0" w:line="240" w:lineRule="auto"/>
        <w:ind w:left="1304" w:hanging="1304"/>
        <w:rPr>
          <w:rFonts w:ascii="Garamond" w:hAnsi="Garamond" w:cs="Calibri"/>
          <w:b/>
          <w:bCs/>
        </w:rPr>
      </w:pPr>
      <w:r>
        <w:rPr>
          <w:rFonts w:ascii="Garamond" w:hAnsi="Garamond" w:cs="Calibri"/>
          <w:b/>
          <w:bCs/>
        </w:rPr>
        <w:t xml:space="preserve">                                   </w:t>
      </w:r>
      <w:r w:rsidR="00C31274">
        <w:rPr>
          <w:rFonts w:ascii="Garamond" w:hAnsi="Garamond" w:cs="Calibri"/>
          <w:b/>
          <w:bCs/>
        </w:rPr>
        <w:tab/>
      </w:r>
    </w:p>
    <w:p w14:paraId="518F434B" w14:textId="77777777" w:rsidR="00862694" w:rsidRDefault="00EC0A74" w:rsidP="00862694">
      <w:pPr>
        <w:spacing w:after="0" w:line="240" w:lineRule="auto"/>
        <w:ind w:left="1304" w:hanging="1304"/>
        <w:rPr>
          <w:rFonts w:ascii="Garamond" w:hAnsi="Garamond" w:cs="Calibri"/>
          <w:b/>
          <w:bCs/>
        </w:rPr>
      </w:pPr>
      <w:r>
        <w:rPr>
          <w:rFonts w:ascii="Garamond" w:hAnsi="Garamond" w:cs="Calibri"/>
          <w:b/>
          <w:bCs/>
        </w:rPr>
        <w:t>26.2</w:t>
      </w:r>
      <w:r w:rsidR="00862694">
        <w:rPr>
          <w:rFonts w:ascii="Garamond" w:hAnsi="Garamond" w:cs="Calibri"/>
          <w:b/>
          <w:bCs/>
        </w:rPr>
        <w:t xml:space="preserve">               DECLARATION OF ACCEPTANCE</w:t>
      </w:r>
    </w:p>
    <w:p w14:paraId="001586D1" w14:textId="77777777" w:rsidR="00862694" w:rsidRDefault="00862694" w:rsidP="00862694">
      <w:pPr>
        <w:spacing w:after="0" w:line="240" w:lineRule="auto"/>
        <w:ind w:left="1304" w:hanging="1304"/>
        <w:rPr>
          <w:rFonts w:ascii="Garamond" w:hAnsi="Garamond" w:cs="Calibri"/>
        </w:rPr>
      </w:pPr>
      <w:r>
        <w:rPr>
          <w:rFonts w:ascii="Garamond" w:hAnsi="Garamond" w:cs="Calibri"/>
          <w:b/>
          <w:bCs/>
        </w:rPr>
        <w:tab/>
      </w:r>
      <w:r>
        <w:rPr>
          <w:rFonts w:ascii="Garamond" w:hAnsi="Garamond" w:cs="Calibri"/>
        </w:rPr>
        <w:t>Cllr Farrow duly accepted the role and signed the declaration of acceptance.</w:t>
      </w:r>
    </w:p>
    <w:p w14:paraId="206A11D0" w14:textId="54E1A8FC" w:rsidR="00EC0A74" w:rsidRDefault="00EC0A74">
      <w:pPr>
        <w:spacing w:after="0" w:line="240" w:lineRule="auto"/>
        <w:ind w:left="1304" w:hanging="1304"/>
        <w:rPr>
          <w:rFonts w:ascii="Garamond" w:hAnsi="Garamond" w:cs="Calibri"/>
          <w:b/>
          <w:bCs/>
        </w:rPr>
      </w:pPr>
    </w:p>
    <w:p w14:paraId="059B4A1D" w14:textId="77777777" w:rsidR="00862694" w:rsidRDefault="00862694">
      <w:pPr>
        <w:spacing w:after="0" w:line="240" w:lineRule="auto"/>
        <w:ind w:left="1304" w:hanging="1304"/>
        <w:rPr>
          <w:rFonts w:ascii="Garamond" w:hAnsi="Garamond" w:cs="Calibri"/>
          <w:b/>
          <w:bCs/>
        </w:rPr>
      </w:pPr>
    </w:p>
    <w:p w14:paraId="479E3039" w14:textId="77777777" w:rsidR="00862694" w:rsidRDefault="00862694" w:rsidP="00862694">
      <w:pPr>
        <w:spacing w:after="0" w:line="240" w:lineRule="auto"/>
        <w:ind w:left="1304" w:hanging="1304"/>
        <w:rPr>
          <w:rFonts w:ascii="Garamond" w:hAnsi="Garamond" w:cs="Calibri"/>
          <w:b/>
          <w:bCs/>
        </w:rPr>
      </w:pPr>
      <w:r>
        <w:rPr>
          <w:rFonts w:ascii="Garamond" w:hAnsi="Garamond" w:cs="Calibri"/>
          <w:b/>
          <w:bCs/>
        </w:rPr>
        <w:t>26.3               ELECTION OF VICE CHAIRMAN</w:t>
      </w:r>
    </w:p>
    <w:p w14:paraId="0695635E" w14:textId="77777777" w:rsidR="007B4D74" w:rsidRDefault="00862694" w:rsidP="00862694">
      <w:pPr>
        <w:spacing w:after="0" w:line="240" w:lineRule="auto"/>
        <w:ind w:left="1304" w:hanging="1304"/>
        <w:rPr>
          <w:rFonts w:ascii="Garamond" w:hAnsi="Garamond" w:cs="Calibri"/>
        </w:rPr>
      </w:pPr>
      <w:r>
        <w:rPr>
          <w:rFonts w:ascii="Garamond" w:hAnsi="Garamond" w:cs="Calibri"/>
          <w:b/>
          <w:bCs/>
        </w:rPr>
        <w:tab/>
      </w:r>
      <w:r>
        <w:rPr>
          <w:rFonts w:ascii="Garamond" w:hAnsi="Garamond" w:cs="Calibri"/>
        </w:rPr>
        <w:t xml:space="preserve">Cllr Farrow proposed Cllr Harrison, this was seconded by Cllr Liversidge.  Cllr Harrison </w:t>
      </w:r>
    </w:p>
    <w:p w14:paraId="1AACC39D" w14:textId="5FF11040" w:rsidR="00862694" w:rsidRDefault="007B4D74" w:rsidP="00862694">
      <w:pPr>
        <w:spacing w:after="0" w:line="240" w:lineRule="auto"/>
        <w:ind w:left="1304" w:hanging="1304"/>
        <w:rPr>
          <w:rFonts w:ascii="Garamond" w:hAnsi="Garamond" w:cs="Calibri"/>
        </w:rPr>
      </w:pPr>
      <w:r>
        <w:rPr>
          <w:rFonts w:ascii="Garamond" w:hAnsi="Garamond" w:cs="Calibri"/>
        </w:rPr>
        <w:t xml:space="preserve">                      </w:t>
      </w:r>
      <w:r w:rsidR="00862694">
        <w:rPr>
          <w:rFonts w:ascii="Garamond" w:hAnsi="Garamond" w:cs="Calibri"/>
        </w:rPr>
        <w:t>duly accepted the role.</w:t>
      </w:r>
    </w:p>
    <w:p w14:paraId="07FB3407" w14:textId="77777777" w:rsidR="007B4D74" w:rsidRDefault="007B4D74" w:rsidP="00862694">
      <w:pPr>
        <w:spacing w:after="0" w:line="240" w:lineRule="auto"/>
        <w:ind w:left="1304" w:hanging="1304"/>
        <w:rPr>
          <w:rFonts w:ascii="Garamond" w:hAnsi="Garamond" w:cs="Calibri"/>
        </w:rPr>
      </w:pPr>
    </w:p>
    <w:p w14:paraId="7CE77F9C" w14:textId="01FA921E" w:rsidR="007B4D74" w:rsidRDefault="007B4D74" w:rsidP="00862694">
      <w:pPr>
        <w:spacing w:after="0" w:line="240" w:lineRule="auto"/>
        <w:ind w:left="1304" w:hanging="1304"/>
        <w:rPr>
          <w:rFonts w:ascii="Garamond" w:hAnsi="Garamond" w:cs="Calibri"/>
          <w:b/>
          <w:bCs/>
        </w:rPr>
      </w:pPr>
      <w:r w:rsidRPr="007B4D74">
        <w:rPr>
          <w:rFonts w:ascii="Garamond" w:hAnsi="Garamond" w:cs="Calibri"/>
          <w:b/>
          <w:bCs/>
        </w:rPr>
        <w:t>26.4</w:t>
      </w:r>
      <w:r>
        <w:rPr>
          <w:rFonts w:ascii="Garamond" w:hAnsi="Garamond" w:cs="Calibri"/>
          <w:b/>
          <w:bCs/>
        </w:rPr>
        <w:t xml:space="preserve">                RESIGNATION </w:t>
      </w:r>
    </w:p>
    <w:p w14:paraId="758C94B9" w14:textId="4EC253F9" w:rsidR="007B4D74" w:rsidRPr="007B4D74" w:rsidRDefault="007B4D74" w:rsidP="00862694">
      <w:pPr>
        <w:spacing w:after="0" w:line="240" w:lineRule="auto"/>
        <w:ind w:left="1304" w:hanging="1304"/>
        <w:rPr>
          <w:rFonts w:ascii="Garamond" w:hAnsi="Garamond" w:cs="Calibri"/>
        </w:rPr>
      </w:pPr>
      <w:r>
        <w:rPr>
          <w:rFonts w:ascii="Garamond" w:hAnsi="Garamond" w:cs="Calibri"/>
          <w:b/>
          <w:bCs/>
        </w:rPr>
        <w:t xml:space="preserve">                       </w:t>
      </w:r>
      <w:r w:rsidRPr="007B4D74">
        <w:rPr>
          <w:rFonts w:ascii="Garamond" w:hAnsi="Garamond" w:cs="Calibri"/>
        </w:rPr>
        <w:t xml:space="preserve">Cllr Liversage has resigned Clerk to notify North Yorks </w:t>
      </w:r>
      <w:r>
        <w:rPr>
          <w:rFonts w:ascii="Garamond" w:hAnsi="Garamond" w:cs="Calibri"/>
        </w:rPr>
        <w:t>E</w:t>
      </w:r>
      <w:r w:rsidRPr="007B4D74">
        <w:rPr>
          <w:rFonts w:ascii="Garamond" w:hAnsi="Garamond" w:cs="Calibri"/>
        </w:rPr>
        <w:t>lections</w:t>
      </w:r>
      <w:r>
        <w:rPr>
          <w:rFonts w:ascii="Garamond" w:hAnsi="Garamond" w:cs="Calibri"/>
        </w:rPr>
        <w:t>.</w:t>
      </w:r>
      <w:r w:rsidRPr="007B4D74">
        <w:rPr>
          <w:rFonts w:ascii="Garamond" w:hAnsi="Garamond" w:cs="Calibri"/>
        </w:rPr>
        <w:t xml:space="preserve"> </w:t>
      </w:r>
    </w:p>
    <w:p w14:paraId="38C6EF95" w14:textId="70D92DC2" w:rsidR="00862694" w:rsidRDefault="00862694">
      <w:pPr>
        <w:spacing w:after="0" w:line="240" w:lineRule="auto"/>
        <w:ind w:left="1304" w:hanging="1304"/>
        <w:rPr>
          <w:rFonts w:ascii="Garamond" w:hAnsi="Garamond" w:cs="Calibri"/>
          <w:b/>
          <w:bCs/>
        </w:rPr>
      </w:pPr>
    </w:p>
    <w:p w14:paraId="508739F8" w14:textId="77777777" w:rsidR="002F2E90" w:rsidRDefault="002F2E90">
      <w:pPr>
        <w:spacing w:after="0" w:line="240" w:lineRule="auto"/>
        <w:ind w:left="1304" w:hanging="1304"/>
        <w:rPr>
          <w:rFonts w:ascii="Garamond" w:hAnsi="Garamond" w:cs="Calibri"/>
          <w:b/>
          <w:bCs/>
        </w:rPr>
      </w:pPr>
    </w:p>
    <w:p w14:paraId="69B7D99A" w14:textId="29D4DD5E" w:rsidR="00C14391" w:rsidRDefault="00862694">
      <w:pPr>
        <w:spacing w:after="0" w:line="240" w:lineRule="auto"/>
        <w:ind w:left="1304" w:hanging="1304"/>
        <w:rPr>
          <w:rFonts w:ascii="Garamond" w:hAnsi="Garamond" w:cs="Calibri"/>
          <w:b/>
          <w:bCs/>
        </w:rPr>
      </w:pPr>
      <w:r>
        <w:rPr>
          <w:rFonts w:ascii="Garamond" w:hAnsi="Garamond" w:cs="Calibri"/>
          <w:b/>
          <w:bCs/>
        </w:rPr>
        <w:t>26.</w:t>
      </w:r>
      <w:r w:rsidR="007B4D74">
        <w:rPr>
          <w:rFonts w:ascii="Garamond" w:hAnsi="Garamond" w:cs="Calibri"/>
          <w:b/>
          <w:bCs/>
        </w:rPr>
        <w:t>5</w:t>
      </w:r>
      <w:r w:rsidR="00EC0A74">
        <w:rPr>
          <w:rFonts w:ascii="Garamond" w:hAnsi="Garamond" w:cs="Calibri"/>
          <w:b/>
          <w:bCs/>
        </w:rPr>
        <w:t xml:space="preserve">               A</w:t>
      </w:r>
      <w:r w:rsidR="00C31274">
        <w:rPr>
          <w:rFonts w:ascii="Garamond" w:hAnsi="Garamond" w:cs="Calibri"/>
          <w:b/>
          <w:bCs/>
        </w:rPr>
        <w:t>POLOGIES FOR ABSENCE</w:t>
      </w:r>
    </w:p>
    <w:p w14:paraId="752FD1CC" w14:textId="558796F2" w:rsidR="00185636" w:rsidRDefault="00185636">
      <w:pPr>
        <w:spacing w:after="0" w:line="240" w:lineRule="auto"/>
        <w:ind w:left="1304" w:hanging="1304"/>
        <w:rPr>
          <w:rFonts w:ascii="Garamond" w:hAnsi="Garamond" w:cs="Calibri"/>
          <w:b/>
          <w:bCs/>
        </w:rPr>
      </w:pPr>
      <w:r>
        <w:rPr>
          <w:rFonts w:ascii="Garamond" w:hAnsi="Garamond" w:cs="Calibri"/>
          <w:b/>
          <w:bCs/>
        </w:rPr>
        <w:t xml:space="preserve">                      None</w:t>
      </w:r>
    </w:p>
    <w:p w14:paraId="69B6A8EF" w14:textId="396D30E9" w:rsidR="00AA3655" w:rsidRPr="00AA3655" w:rsidRDefault="00913E11" w:rsidP="00862694">
      <w:pPr>
        <w:spacing w:after="0" w:line="240" w:lineRule="auto"/>
      </w:pPr>
      <w:r>
        <w:rPr>
          <w:rFonts w:ascii="Garamond" w:hAnsi="Garamond" w:cs="Calibri"/>
          <w:b/>
          <w:bCs/>
        </w:rPr>
        <w:t xml:space="preserve">                  </w:t>
      </w:r>
    </w:p>
    <w:p w14:paraId="68FD937D" w14:textId="23D30DD6" w:rsidR="00193859" w:rsidRPr="00AA3655" w:rsidRDefault="00193859">
      <w:pPr>
        <w:pStyle w:val="BodyText"/>
        <w:ind w:left="1304" w:hanging="1304"/>
        <w:jc w:val="both"/>
        <w:rPr>
          <w:rFonts w:ascii="Garamond" w:hAnsi="Garamond" w:cs="Calibri"/>
          <w:b w:val="0"/>
          <w:bCs w:val="0"/>
          <w:lang w:val="en-GB"/>
        </w:rPr>
      </w:pPr>
      <w:r w:rsidRPr="00AA3655">
        <w:rPr>
          <w:rFonts w:ascii="Garamond" w:hAnsi="Garamond" w:cs="Calibri"/>
          <w:b w:val="0"/>
          <w:bCs w:val="0"/>
          <w:lang w:val="en-GB"/>
        </w:rPr>
        <w:t xml:space="preserve">                     </w:t>
      </w:r>
    </w:p>
    <w:p w14:paraId="72F562D5" w14:textId="553619CA" w:rsidR="00C14391" w:rsidRDefault="00C31274">
      <w:pPr>
        <w:spacing w:after="0" w:line="240" w:lineRule="auto"/>
        <w:ind w:left="1304" w:hanging="1304"/>
        <w:jc w:val="both"/>
      </w:pPr>
      <w:r>
        <w:rPr>
          <w:rFonts w:ascii="Garamond" w:hAnsi="Garamond" w:cs="Calibri"/>
          <w:b/>
        </w:rPr>
        <w:t>2</w:t>
      </w:r>
      <w:r w:rsidR="00185636">
        <w:rPr>
          <w:rFonts w:ascii="Garamond" w:hAnsi="Garamond" w:cs="Calibri"/>
          <w:b/>
        </w:rPr>
        <w:t xml:space="preserve">6 </w:t>
      </w:r>
      <w:r w:rsidR="007B4D74">
        <w:rPr>
          <w:rFonts w:ascii="Garamond" w:hAnsi="Garamond" w:cs="Calibri"/>
          <w:b/>
        </w:rPr>
        <w:t>6</w:t>
      </w:r>
      <w:r>
        <w:rPr>
          <w:rFonts w:ascii="Garamond" w:hAnsi="Garamond" w:cs="Calibri"/>
          <w:b/>
        </w:rPr>
        <w:tab/>
        <w:t xml:space="preserve">DECLARATIONS OF INTEREST </w:t>
      </w:r>
    </w:p>
    <w:p w14:paraId="4ADD7219" w14:textId="7230183F" w:rsidR="00C14391" w:rsidRDefault="00C31274">
      <w:pPr>
        <w:pStyle w:val="BodyText"/>
        <w:ind w:left="1304" w:hanging="1247"/>
        <w:jc w:val="both"/>
        <w:rPr>
          <w:rFonts w:ascii="Garamond" w:hAnsi="Garamond" w:cstheme="minorHAnsi"/>
          <w:b w:val="0"/>
          <w:bCs w:val="0"/>
        </w:rPr>
      </w:pPr>
      <w:r>
        <w:rPr>
          <w:rFonts w:ascii="Garamond" w:hAnsi="Garamond" w:cstheme="minorHAnsi"/>
          <w:b w:val="0"/>
          <w:bCs w:val="0"/>
        </w:rPr>
        <w:tab/>
      </w:r>
      <w:r w:rsidR="009F2361">
        <w:rPr>
          <w:rFonts w:ascii="Garamond" w:hAnsi="Garamond" w:cstheme="minorHAnsi"/>
          <w:b w:val="0"/>
          <w:bCs w:val="0"/>
        </w:rPr>
        <w:t>None</w:t>
      </w:r>
    </w:p>
    <w:p w14:paraId="2C6F1880" w14:textId="77777777" w:rsidR="00C14391" w:rsidRDefault="00C14391">
      <w:pPr>
        <w:pStyle w:val="BodyText"/>
        <w:ind w:left="1304" w:hanging="1247"/>
        <w:jc w:val="both"/>
        <w:rPr>
          <w:rFonts w:ascii="Garamond" w:hAnsi="Garamond" w:cstheme="minorHAnsi"/>
          <w:b w:val="0"/>
          <w:bCs w:val="0"/>
        </w:rPr>
      </w:pPr>
    </w:p>
    <w:p w14:paraId="3D0BC429" w14:textId="601CF6CF" w:rsidR="00C14391" w:rsidRDefault="00C31274">
      <w:pPr>
        <w:pStyle w:val="BodyText"/>
        <w:ind w:left="1304" w:hanging="1304"/>
        <w:jc w:val="both"/>
        <w:rPr>
          <w:rFonts w:ascii="Garamond" w:hAnsi="Garamond" w:cstheme="minorHAnsi"/>
        </w:rPr>
      </w:pPr>
      <w:r>
        <w:rPr>
          <w:rFonts w:ascii="Garamond" w:hAnsi="Garamond" w:cstheme="minorHAnsi"/>
          <w:bCs w:val="0"/>
          <w:lang w:val="en-GB"/>
        </w:rPr>
        <w:t>2</w:t>
      </w:r>
      <w:r w:rsidR="00862694">
        <w:rPr>
          <w:rFonts w:ascii="Garamond" w:hAnsi="Garamond" w:cstheme="minorHAnsi"/>
          <w:bCs w:val="0"/>
          <w:lang w:val="en-GB"/>
        </w:rPr>
        <w:t>6</w:t>
      </w:r>
      <w:r w:rsidR="005D3044">
        <w:rPr>
          <w:rFonts w:ascii="Garamond" w:hAnsi="Garamond" w:cstheme="minorHAnsi"/>
          <w:bCs w:val="0"/>
          <w:lang w:val="en-GB"/>
        </w:rPr>
        <w:t>.</w:t>
      </w:r>
      <w:r w:rsidR="007B4D74">
        <w:rPr>
          <w:rFonts w:ascii="Garamond" w:hAnsi="Garamond" w:cstheme="minorHAnsi"/>
          <w:bCs w:val="0"/>
          <w:lang w:val="en-GB"/>
        </w:rPr>
        <w:t>7</w:t>
      </w:r>
      <w:r>
        <w:rPr>
          <w:rFonts w:ascii="Garamond" w:hAnsi="Garamond" w:cstheme="minorHAnsi"/>
          <w:b w:val="0"/>
          <w:lang w:val="en-GB"/>
        </w:rPr>
        <w:tab/>
      </w:r>
      <w:r>
        <w:rPr>
          <w:rFonts w:ascii="Garamond" w:hAnsi="Garamond" w:cstheme="minorHAnsi"/>
        </w:rPr>
        <w:t>PUBLIC PARTICIPATION SESSION</w:t>
      </w:r>
    </w:p>
    <w:p w14:paraId="097C6868" w14:textId="40117218" w:rsidR="0090655F" w:rsidRDefault="0090655F">
      <w:pPr>
        <w:pStyle w:val="BodyText"/>
        <w:ind w:left="1304" w:hanging="1304"/>
        <w:jc w:val="both"/>
        <w:rPr>
          <w:rFonts w:ascii="Garamond" w:hAnsi="Garamond" w:cstheme="minorHAnsi"/>
        </w:rPr>
      </w:pPr>
      <w:r>
        <w:rPr>
          <w:rFonts w:ascii="Garamond" w:hAnsi="Garamond" w:cstheme="minorHAnsi"/>
        </w:rPr>
        <w:t xml:space="preserve">    </w:t>
      </w:r>
    </w:p>
    <w:p w14:paraId="1CFEE49C" w14:textId="55244A35" w:rsidR="00C14391" w:rsidRDefault="00B33E1A" w:rsidP="00B33E1A">
      <w:pPr>
        <w:pStyle w:val="ListParagraph"/>
        <w:spacing w:after="0" w:line="240" w:lineRule="auto"/>
        <w:ind w:left="1276" w:hanging="1276"/>
        <w:jc w:val="both"/>
        <w:rPr>
          <w:rFonts w:ascii="Garamond" w:hAnsi="Garamond" w:cstheme="minorHAnsi"/>
          <w:color w:val="222222"/>
        </w:rPr>
      </w:pPr>
      <w:r>
        <w:rPr>
          <w:rFonts w:ascii="Garamond" w:hAnsi="Garamond" w:cstheme="minorHAnsi"/>
          <w:color w:val="222222"/>
        </w:rPr>
        <w:tab/>
        <w:t xml:space="preserve"> </w:t>
      </w:r>
    </w:p>
    <w:p w14:paraId="7994EFA3" w14:textId="5FACF7B7" w:rsidR="00C14391" w:rsidRDefault="00C31274">
      <w:pPr>
        <w:pStyle w:val="BodyText"/>
        <w:ind w:left="1304" w:hanging="1304"/>
        <w:jc w:val="both"/>
      </w:pPr>
      <w:r>
        <w:rPr>
          <w:rFonts w:ascii="Garamond" w:hAnsi="Garamond" w:cs="Calibri"/>
          <w:lang w:val="en-GB"/>
        </w:rPr>
        <w:t>2</w:t>
      </w:r>
      <w:r w:rsidR="00862694">
        <w:rPr>
          <w:rFonts w:ascii="Garamond" w:hAnsi="Garamond" w:cs="Calibri"/>
          <w:lang w:val="en-GB"/>
        </w:rPr>
        <w:t>6</w:t>
      </w:r>
      <w:r w:rsidR="005D3044">
        <w:rPr>
          <w:rFonts w:ascii="Garamond" w:hAnsi="Garamond" w:cs="Calibri"/>
          <w:lang w:val="en-GB"/>
        </w:rPr>
        <w:t>.</w:t>
      </w:r>
      <w:r w:rsidR="007B4D74">
        <w:rPr>
          <w:rFonts w:ascii="Garamond" w:hAnsi="Garamond" w:cs="Calibri"/>
          <w:lang w:val="en-GB"/>
        </w:rPr>
        <w:t>8</w:t>
      </w:r>
      <w:r w:rsidR="00862694">
        <w:rPr>
          <w:rFonts w:ascii="Garamond" w:hAnsi="Garamond" w:cs="Calibri"/>
          <w:lang w:val="en-GB"/>
        </w:rPr>
        <w:t xml:space="preserve">               </w:t>
      </w:r>
      <w:r w:rsidR="00B47093">
        <w:rPr>
          <w:rFonts w:ascii="Garamond" w:hAnsi="Garamond" w:cs="Calibri"/>
          <w:lang w:val="en-GB"/>
        </w:rPr>
        <w:t>M</w:t>
      </w:r>
      <w:r>
        <w:rPr>
          <w:rFonts w:ascii="Garamond" w:hAnsi="Garamond" w:cs="Calibri"/>
          <w:lang w:val="en-GB"/>
        </w:rPr>
        <w:t xml:space="preserve">INUTES OF THE PARISH COUNCIL MEETING – </w:t>
      </w:r>
      <w:r w:rsidR="00913E11">
        <w:rPr>
          <w:rFonts w:ascii="Garamond" w:hAnsi="Garamond" w:cs="Calibri"/>
          <w:lang w:val="en-GB"/>
        </w:rPr>
        <w:t>1</w:t>
      </w:r>
      <w:r w:rsidR="00862694">
        <w:rPr>
          <w:rFonts w:ascii="Garamond" w:hAnsi="Garamond" w:cs="Calibri"/>
          <w:lang w:val="en-GB"/>
        </w:rPr>
        <w:t>3</w:t>
      </w:r>
      <w:r w:rsidR="00913E11" w:rsidRPr="00913E11">
        <w:rPr>
          <w:rFonts w:ascii="Garamond" w:hAnsi="Garamond" w:cs="Calibri"/>
          <w:vertAlign w:val="superscript"/>
          <w:lang w:val="en-GB"/>
        </w:rPr>
        <w:t>th</w:t>
      </w:r>
      <w:r w:rsidR="00913E11">
        <w:rPr>
          <w:rFonts w:ascii="Garamond" w:hAnsi="Garamond" w:cs="Calibri"/>
          <w:lang w:val="en-GB"/>
        </w:rPr>
        <w:t xml:space="preserve"> </w:t>
      </w:r>
      <w:r w:rsidR="00862694">
        <w:rPr>
          <w:rFonts w:ascii="Garamond" w:hAnsi="Garamond" w:cs="Calibri"/>
          <w:lang w:val="en-GB"/>
        </w:rPr>
        <w:t>March</w:t>
      </w:r>
      <w:r w:rsidR="00913E11">
        <w:rPr>
          <w:rFonts w:ascii="Garamond" w:hAnsi="Garamond" w:cs="Calibri"/>
          <w:lang w:val="en-GB"/>
        </w:rPr>
        <w:t xml:space="preserve"> 2026</w:t>
      </w:r>
    </w:p>
    <w:p w14:paraId="61BA3E8B" w14:textId="77777777" w:rsidR="00C14391" w:rsidRDefault="00C31274">
      <w:pPr>
        <w:pStyle w:val="BodyText"/>
        <w:ind w:left="1304" w:hanging="1304"/>
        <w:jc w:val="both"/>
        <w:rPr>
          <w:rFonts w:ascii="Garamond" w:hAnsi="Garamond" w:cs="Calibri"/>
          <w:b w:val="0"/>
          <w:lang w:val="en-GB"/>
        </w:rPr>
      </w:pPr>
      <w:r>
        <w:rPr>
          <w:rFonts w:ascii="Garamond" w:hAnsi="Garamond" w:cs="Calibri"/>
          <w:b w:val="0"/>
          <w:lang w:val="en-GB"/>
        </w:rPr>
        <w:tab/>
        <w:t xml:space="preserve">The minutes were taken as read and signed by the Chairman as being a true and accurate record. </w:t>
      </w:r>
    </w:p>
    <w:p w14:paraId="1BF2424E" w14:textId="77777777" w:rsidR="00F4619F" w:rsidRDefault="00F4619F">
      <w:pPr>
        <w:pStyle w:val="BodyText"/>
        <w:ind w:left="1304" w:hanging="1304"/>
        <w:jc w:val="both"/>
        <w:rPr>
          <w:rFonts w:ascii="Garamond" w:hAnsi="Garamond" w:cs="Calibri"/>
          <w:b w:val="0"/>
          <w:lang w:val="en-GB"/>
        </w:rPr>
      </w:pPr>
    </w:p>
    <w:p w14:paraId="5B2902A9" w14:textId="121B80DB" w:rsidR="00862694" w:rsidRPr="00D1053C" w:rsidRDefault="001F4B2A" w:rsidP="00862694">
      <w:pPr>
        <w:spacing w:after="0" w:line="240" w:lineRule="auto"/>
        <w:ind w:left="1276" w:hanging="1276"/>
        <w:rPr>
          <w:rFonts w:ascii="Garamond" w:hAnsi="Garamond"/>
        </w:rPr>
      </w:pPr>
      <w:r>
        <w:rPr>
          <w:rFonts w:ascii="Garamond" w:hAnsi="Garamond"/>
          <w:b/>
        </w:rPr>
        <w:t>26.</w:t>
      </w:r>
      <w:r w:rsidR="007B4D74">
        <w:rPr>
          <w:rFonts w:ascii="Garamond" w:hAnsi="Garamond"/>
          <w:b/>
        </w:rPr>
        <w:t>9</w:t>
      </w:r>
      <w:r>
        <w:rPr>
          <w:rFonts w:ascii="Garamond" w:hAnsi="Garamond"/>
          <w:b/>
        </w:rPr>
        <w:t xml:space="preserve">                 </w:t>
      </w:r>
      <w:r w:rsidR="00862694" w:rsidRPr="00D1053C">
        <w:rPr>
          <w:rFonts w:ascii="Garamond" w:hAnsi="Garamond"/>
          <w:b/>
        </w:rPr>
        <w:t>FINANCIAL MATTERS</w:t>
      </w:r>
    </w:p>
    <w:p w14:paraId="4F57FD90" w14:textId="77777777" w:rsidR="00862694" w:rsidRDefault="00862694" w:rsidP="00862694">
      <w:pPr>
        <w:spacing w:after="0" w:line="240" w:lineRule="auto"/>
        <w:ind w:left="1276" w:hanging="1276"/>
        <w:rPr>
          <w:rFonts w:ascii="Garamond" w:hAnsi="Garamond"/>
        </w:rPr>
      </w:pPr>
      <w:r w:rsidRPr="00D1053C">
        <w:rPr>
          <w:rFonts w:ascii="Garamond" w:hAnsi="Garamond"/>
        </w:rPr>
        <w:tab/>
        <w:t>(a)</w:t>
      </w:r>
      <w:r w:rsidRPr="00D1053C">
        <w:rPr>
          <w:rFonts w:ascii="Garamond" w:hAnsi="Garamond"/>
        </w:rPr>
        <w:tab/>
      </w:r>
      <w:r>
        <w:rPr>
          <w:rFonts w:ascii="Garamond" w:hAnsi="Garamond"/>
        </w:rPr>
        <w:t>To receive the report of the internal auditor and to consider any action required</w:t>
      </w:r>
    </w:p>
    <w:p w14:paraId="7DA753ED" w14:textId="3C2FB7FB" w:rsidR="00862694" w:rsidRDefault="00862694" w:rsidP="00862694">
      <w:pPr>
        <w:spacing w:after="0" w:line="240" w:lineRule="auto"/>
        <w:ind w:left="2160" w:hanging="884"/>
        <w:rPr>
          <w:rFonts w:ascii="Garamond" w:hAnsi="Garamond"/>
        </w:rPr>
      </w:pPr>
      <w:r>
        <w:rPr>
          <w:rFonts w:ascii="Garamond" w:hAnsi="Garamond"/>
        </w:rPr>
        <w:t>(b)</w:t>
      </w:r>
      <w:r>
        <w:rPr>
          <w:rFonts w:ascii="Garamond" w:hAnsi="Garamond"/>
        </w:rPr>
        <w:tab/>
        <w:t>To approve the Annual Return for 2025/2026 for submission to the external auditor and confirm the dates for the period of exercise</w:t>
      </w:r>
    </w:p>
    <w:p w14:paraId="174BAA67" w14:textId="77777777" w:rsidR="00862694" w:rsidRDefault="00862694" w:rsidP="00862694">
      <w:pPr>
        <w:spacing w:after="0" w:line="240" w:lineRule="auto"/>
        <w:ind w:left="1276" w:hanging="1276"/>
        <w:rPr>
          <w:rFonts w:ascii="Garamond" w:hAnsi="Garamond"/>
        </w:rPr>
      </w:pPr>
      <w:r>
        <w:rPr>
          <w:rFonts w:ascii="Garamond" w:hAnsi="Garamond"/>
        </w:rPr>
        <w:tab/>
        <w:t>(c)</w:t>
      </w:r>
      <w:r>
        <w:rPr>
          <w:rFonts w:ascii="Garamond" w:hAnsi="Garamond"/>
        </w:rPr>
        <w:tab/>
        <w:t xml:space="preserve">To receive and approve the current financial statement </w:t>
      </w:r>
    </w:p>
    <w:p w14:paraId="4CD4FC45" w14:textId="77777777" w:rsidR="00862694" w:rsidRPr="00D1053C" w:rsidRDefault="00862694" w:rsidP="00862694">
      <w:pPr>
        <w:spacing w:after="0" w:line="240" w:lineRule="auto"/>
        <w:ind w:left="1276" w:hanging="1276"/>
        <w:jc w:val="both"/>
        <w:rPr>
          <w:rFonts w:ascii="Garamond" w:hAnsi="Garamond"/>
        </w:rPr>
      </w:pPr>
      <w:r w:rsidRPr="00D1053C">
        <w:rPr>
          <w:rFonts w:ascii="Garamond" w:hAnsi="Garamond" w:cs="Calibri"/>
        </w:rPr>
        <w:tab/>
        <w:t>(b)</w:t>
      </w:r>
      <w:r w:rsidRPr="00D1053C">
        <w:rPr>
          <w:rFonts w:ascii="Garamond" w:hAnsi="Garamond" w:cs="Calibri"/>
        </w:rPr>
        <w:tab/>
        <w:t>To note and approve payments</w:t>
      </w:r>
    </w:p>
    <w:p w14:paraId="21DECE84" w14:textId="77777777" w:rsidR="00862694" w:rsidRPr="00D1053C" w:rsidRDefault="00862694" w:rsidP="00862694">
      <w:pPr>
        <w:spacing w:after="0" w:line="240" w:lineRule="auto"/>
        <w:ind w:left="1276" w:hanging="1276"/>
        <w:jc w:val="both"/>
        <w:rPr>
          <w:rFonts w:ascii="Garamond" w:hAnsi="Garamond"/>
        </w:rPr>
      </w:pPr>
      <w:r w:rsidRPr="00D1053C">
        <w:rPr>
          <w:rFonts w:ascii="Garamond" w:hAnsi="Garamond" w:cs="Calibri"/>
        </w:rPr>
        <w:tab/>
      </w:r>
      <w:r w:rsidRPr="00D1053C">
        <w:rPr>
          <w:rFonts w:ascii="Garamond" w:hAnsi="Garamond" w:cs="Calibri"/>
        </w:rPr>
        <w:tab/>
      </w:r>
    </w:p>
    <w:p w14:paraId="7BA5638F" w14:textId="2CD3B5EF" w:rsidR="00862694" w:rsidRPr="00862694" w:rsidRDefault="00862694" w:rsidP="00862694">
      <w:pPr>
        <w:pStyle w:val="ListParagraph"/>
        <w:numPr>
          <w:ilvl w:val="3"/>
          <w:numId w:val="1"/>
        </w:numPr>
        <w:spacing w:after="0" w:line="240" w:lineRule="auto"/>
        <w:ind w:left="2694" w:right="-1054" w:hanging="567"/>
        <w:jc w:val="both"/>
        <w:rPr>
          <w:rFonts w:ascii="Garamond" w:hAnsi="Garamond"/>
        </w:rPr>
      </w:pPr>
      <w:r w:rsidRPr="00D1053C">
        <w:rPr>
          <w:rFonts w:ascii="Garamond" w:hAnsi="Garamond" w:cs="Calibri"/>
        </w:rPr>
        <w:t>Clerks Salary (</w:t>
      </w:r>
      <w:r>
        <w:rPr>
          <w:rFonts w:ascii="Garamond" w:hAnsi="Garamond" w:cs="Calibri"/>
        </w:rPr>
        <w:t>May</w:t>
      </w:r>
      <w:r w:rsidRPr="00D1053C">
        <w:rPr>
          <w:rFonts w:ascii="Garamond" w:hAnsi="Garamond" w:cs="Calibri"/>
        </w:rPr>
        <w:t>) Standing Orde</w:t>
      </w:r>
      <w:r>
        <w:rPr>
          <w:rFonts w:ascii="Garamond" w:hAnsi="Garamond" w:cs="Calibri"/>
        </w:rPr>
        <w:t xml:space="preserve">r </w:t>
      </w:r>
      <w:r w:rsidR="00C27218">
        <w:rPr>
          <w:rFonts w:ascii="Garamond" w:hAnsi="Garamond" w:cs="Calibri"/>
        </w:rPr>
        <w:t xml:space="preserve">                      </w:t>
      </w:r>
      <w:r w:rsidRPr="00D1053C">
        <w:rPr>
          <w:rFonts w:ascii="Garamond" w:hAnsi="Garamond" w:cs="Calibri"/>
        </w:rPr>
        <w:t>£</w:t>
      </w:r>
      <w:r>
        <w:rPr>
          <w:rFonts w:ascii="Garamond" w:hAnsi="Garamond" w:cs="Calibri"/>
        </w:rPr>
        <w:t>200</w:t>
      </w:r>
    </w:p>
    <w:p w14:paraId="6E62B76F" w14:textId="7BFB60F6" w:rsidR="00862694" w:rsidRPr="00A21C27" w:rsidRDefault="00862694" w:rsidP="00862694">
      <w:pPr>
        <w:pStyle w:val="ListParagraph"/>
        <w:numPr>
          <w:ilvl w:val="3"/>
          <w:numId w:val="1"/>
        </w:numPr>
        <w:spacing w:after="0" w:line="240" w:lineRule="auto"/>
        <w:ind w:left="2694" w:right="-1054" w:hanging="567"/>
        <w:jc w:val="both"/>
        <w:rPr>
          <w:rFonts w:ascii="Garamond" w:hAnsi="Garamond"/>
        </w:rPr>
      </w:pPr>
      <w:r>
        <w:rPr>
          <w:rFonts w:ascii="Garamond" w:hAnsi="Garamond" w:cs="Calibri"/>
        </w:rPr>
        <w:t xml:space="preserve">HMRC                                            </w:t>
      </w:r>
      <w:r w:rsidR="00C27218">
        <w:rPr>
          <w:rFonts w:ascii="Garamond" w:hAnsi="Garamond" w:cs="Calibri"/>
        </w:rPr>
        <w:t xml:space="preserve">          </w:t>
      </w:r>
      <w:r>
        <w:rPr>
          <w:rFonts w:ascii="Garamond" w:hAnsi="Garamond" w:cs="Calibri"/>
        </w:rPr>
        <w:t xml:space="preserve"> </w:t>
      </w:r>
      <w:r w:rsidR="00C27218">
        <w:rPr>
          <w:rFonts w:ascii="Garamond" w:hAnsi="Garamond" w:cs="Calibri"/>
        </w:rPr>
        <w:t xml:space="preserve">            </w:t>
      </w:r>
      <w:r>
        <w:rPr>
          <w:rFonts w:ascii="Garamond" w:hAnsi="Garamond" w:cs="Calibri"/>
        </w:rPr>
        <w:t>£50</w:t>
      </w:r>
    </w:p>
    <w:p w14:paraId="12E95B57" w14:textId="6114E5A7" w:rsidR="00862694" w:rsidRDefault="00862694" w:rsidP="00862694">
      <w:pPr>
        <w:pStyle w:val="ListParagraph"/>
        <w:numPr>
          <w:ilvl w:val="3"/>
          <w:numId w:val="1"/>
        </w:numPr>
        <w:spacing w:after="0" w:line="240" w:lineRule="auto"/>
        <w:ind w:left="2694" w:right="-1054" w:hanging="567"/>
        <w:jc w:val="both"/>
        <w:rPr>
          <w:rFonts w:ascii="Garamond" w:hAnsi="Garamond"/>
        </w:rPr>
      </w:pPr>
      <w:r>
        <w:rPr>
          <w:rFonts w:ascii="Garamond" w:hAnsi="Garamond"/>
        </w:rPr>
        <w:t xml:space="preserve">G Cook (Internal Audit) Internet banking </w:t>
      </w:r>
      <w:r w:rsidR="00C27218">
        <w:rPr>
          <w:rFonts w:ascii="Garamond" w:hAnsi="Garamond"/>
        </w:rPr>
        <w:t xml:space="preserve">            </w:t>
      </w:r>
      <w:r>
        <w:rPr>
          <w:rFonts w:ascii="Garamond" w:hAnsi="Garamond"/>
        </w:rPr>
        <w:t xml:space="preserve"> £200 </w:t>
      </w:r>
    </w:p>
    <w:p w14:paraId="0E4788E3" w14:textId="720D0EF0" w:rsidR="00611469" w:rsidRDefault="00611469" w:rsidP="00862694">
      <w:pPr>
        <w:pStyle w:val="ListParagraph"/>
        <w:numPr>
          <w:ilvl w:val="3"/>
          <w:numId w:val="1"/>
        </w:numPr>
        <w:spacing w:after="0" w:line="240" w:lineRule="auto"/>
        <w:ind w:left="2694" w:right="-1054" w:hanging="567"/>
        <w:jc w:val="both"/>
        <w:rPr>
          <w:rFonts w:ascii="Garamond" w:hAnsi="Garamond"/>
        </w:rPr>
      </w:pPr>
      <w:r>
        <w:rPr>
          <w:rFonts w:ascii="Garamond" w:hAnsi="Garamond"/>
        </w:rPr>
        <w:t>Street lighting and maintenance                              £4460.21</w:t>
      </w:r>
    </w:p>
    <w:p w14:paraId="1CC9F03C" w14:textId="6884B381" w:rsidR="00611469" w:rsidRDefault="00611469" w:rsidP="00862694">
      <w:pPr>
        <w:pStyle w:val="ListParagraph"/>
        <w:numPr>
          <w:ilvl w:val="3"/>
          <w:numId w:val="1"/>
        </w:numPr>
        <w:spacing w:after="0" w:line="240" w:lineRule="auto"/>
        <w:ind w:left="2694" w:right="-1054" w:hanging="567"/>
        <w:jc w:val="both"/>
        <w:rPr>
          <w:rFonts w:ascii="Garamond" w:hAnsi="Garamond"/>
        </w:rPr>
      </w:pPr>
      <w:r>
        <w:rPr>
          <w:rFonts w:ascii="Garamond" w:hAnsi="Garamond"/>
        </w:rPr>
        <w:t>Payroll services                                                       £105.60</w:t>
      </w:r>
    </w:p>
    <w:p w14:paraId="5B1AAE66" w14:textId="77777777" w:rsidR="001B15DA" w:rsidRDefault="001B15DA" w:rsidP="001B15DA">
      <w:pPr>
        <w:pStyle w:val="ListParagraph"/>
        <w:spacing w:after="0" w:line="240" w:lineRule="auto"/>
        <w:ind w:left="2694" w:right="-1054" w:hanging="567"/>
        <w:jc w:val="both"/>
        <w:rPr>
          <w:rFonts w:ascii="Garamond" w:hAnsi="Garamond"/>
        </w:rPr>
      </w:pPr>
    </w:p>
    <w:p w14:paraId="2DC51BE6" w14:textId="77777777" w:rsidR="001B15DA" w:rsidRDefault="001B15DA" w:rsidP="001B15DA">
      <w:pPr>
        <w:pStyle w:val="ListParagraph"/>
        <w:spacing w:after="0" w:line="240" w:lineRule="auto"/>
        <w:ind w:left="2694" w:right="-1054" w:hanging="567"/>
        <w:jc w:val="both"/>
        <w:rPr>
          <w:rFonts w:ascii="Garamond" w:hAnsi="Garamond"/>
        </w:rPr>
      </w:pPr>
    </w:p>
    <w:p w14:paraId="7F8F5579" w14:textId="7CDF7270" w:rsidR="001B15DA" w:rsidRDefault="001B15DA" w:rsidP="001B15DA">
      <w:pPr>
        <w:pStyle w:val="ListParagraph"/>
        <w:spacing w:after="0" w:line="240" w:lineRule="auto"/>
        <w:ind w:left="2694" w:right="-1054" w:hanging="567"/>
        <w:jc w:val="both"/>
      </w:pPr>
      <w:r>
        <w:rPr>
          <w:rFonts w:ascii="Garamond" w:hAnsi="Garamond"/>
        </w:rPr>
        <w:t xml:space="preserve">                                                </w:t>
      </w:r>
      <w:r>
        <w:rPr>
          <w:rFonts w:ascii="Garamond" w:hAnsi="Garamond" w:cs="Calibri"/>
          <w:b/>
          <w:bCs/>
          <w:u w:val="single"/>
        </w:rPr>
        <w:t>RESOLVED</w:t>
      </w:r>
    </w:p>
    <w:p w14:paraId="38CF0C60" w14:textId="77777777" w:rsidR="001B15DA" w:rsidRPr="00240D42" w:rsidRDefault="001B15DA" w:rsidP="001B15DA">
      <w:pPr>
        <w:pStyle w:val="ListParagraph"/>
        <w:numPr>
          <w:ilvl w:val="0"/>
          <w:numId w:val="4"/>
        </w:numPr>
        <w:spacing w:after="0" w:line="240" w:lineRule="auto"/>
        <w:ind w:right="-1054"/>
        <w:jc w:val="both"/>
        <w:rPr>
          <w:rFonts w:ascii="Garamond" w:hAnsi="Garamond" w:cs="Calibri"/>
          <w:b/>
          <w:bCs/>
        </w:rPr>
      </w:pPr>
      <w:bookmarkStart w:id="0" w:name="__DdeLink__254_837602780"/>
      <w:r w:rsidRPr="00240D42">
        <w:rPr>
          <w:rFonts w:ascii="Garamond" w:hAnsi="Garamond" w:cs="Calibri"/>
          <w:b/>
          <w:bCs/>
        </w:rPr>
        <w:t xml:space="preserve">That the Annual Return and dates for exercise </w:t>
      </w:r>
    </w:p>
    <w:p w14:paraId="7A1A9DCE" w14:textId="41CB9E81" w:rsidR="001B15DA" w:rsidRDefault="001B15DA" w:rsidP="001B15DA">
      <w:pPr>
        <w:pStyle w:val="ListParagraph"/>
        <w:spacing w:after="0" w:line="240" w:lineRule="auto"/>
        <w:ind w:left="5040" w:right="-1054"/>
        <w:jc w:val="both"/>
        <w:rPr>
          <w:rFonts w:ascii="Garamond" w:hAnsi="Garamond" w:cs="Calibri"/>
          <w:b/>
          <w:bCs/>
        </w:rPr>
      </w:pPr>
      <w:r w:rsidRPr="00240D42">
        <w:rPr>
          <w:rFonts w:ascii="Garamond" w:hAnsi="Garamond" w:cs="Calibri"/>
          <w:b/>
          <w:bCs/>
        </w:rPr>
        <w:t>202</w:t>
      </w:r>
      <w:r>
        <w:rPr>
          <w:rFonts w:ascii="Garamond" w:hAnsi="Garamond" w:cs="Calibri"/>
          <w:b/>
          <w:bCs/>
        </w:rPr>
        <w:t>5</w:t>
      </w:r>
      <w:r w:rsidRPr="00240D42">
        <w:rPr>
          <w:rFonts w:ascii="Garamond" w:hAnsi="Garamond" w:cs="Calibri"/>
          <w:b/>
          <w:bCs/>
        </w:rPr>
        <w:t>/2</w:t>
      </w:r>
      <w:r>
        <w:rPr>
          <w:rFonts w:ascii="Garamond" w:hAnsi="Garamond" w:cs="Calibri"/>
          <w:b/>
          <w:bCs/>
        </w:rPr>
        <w:t xml:space="preserve">6 </w:t>
      </w:r>
      <w:r w:rsidRPr="00240D42">
        <w:rPr>
          <w:rFonts w:ascii="Garamond" w:hAnsi="Garamond" w:cs="Calibri"/>
          <w:b/>
          <w:bCs/>
        </w:rPr>
        <w:t>be approved</w:t>
      </w:r>
    </w:p>
    <w:p w14:paraId="6A24ED5B" w14:textId="7A2C0284" w:rsidR="001B15DA" w:rsidRDefault="001B15DA" w:rsidP="001B15DA">
      <w:pPr>
        <w:pStyle w:val="ListParagraph"/>
        <w:numPr>
          <w:ilvl w:val="0"/>
          <w:numId w:val="4"/>
        </w:numPr>
        <w:spacing w:after="0" w:line="240" w:lineRule="auto"/>
        <w:ind w:right="-1054"/>
        <w:jc w:val="both"/>
      </w:pPr>
      <w:r>
        <w:rPr>
          <w:rFonts w:ascii="Garamond" w:hAnsi="Garamond" w:cs="Calibri"/>
          <w:b/>
          <w:bCs/>
        </w:rPr>
        <w:t xml:space="preserve">That </w:t>
      </w:r>
      <w:r w:rsidR="00611469">
        <w:rPr>
          <w:rFonts w:ascii="Garamond" w:hAnsi="Garamond" w:cs="Calibri"/>
          <w:b/>
          <w:bCs/>
        </w:rPr>
        <w:t>five</w:t>
      </w:r>
      <w:r>
        <w:rPr>
          <w:rFonts w:ascii="Garamond" w:hAnsi="Garamond" w:cs="Calibri"/>
          <w:b/>
          <w:bCs/>
        </w:rPr>
        <w:t xml:space="preserve"> accounts be approved for payment</w:t>
      </w:r>
      <w:bookmarkEnd w:id="0"/>
    </w:p>
    <w:p w14:paraId="1D024735" w14:textId="25B2B046" w:rsidR="00C27218" w:rsidRPr="001B15DA" w:rsidRDefault="00C27218" w:rsidP="001B15DA">
      <w:pPr>
        <w:spacing w:after="0" w:line="240" w:lineRule="auto"/>
        <w:ind w:left="2520" w:right="-1054"/>
        <w:jc w:val="both"/>
        <w:rPr>
          <w:rFonts w:ascii="Garamond" w:hAnsi="Garamond"/>
        </w:rPr>
      </w:pPr>
    </w:p>
    <w:p w14:paraId="7CC63E6F" w14:textId="0A21DFDE" w:rsidR="00862694" w:rsidRDefault="001B15DA">
      <w:pPr>
        <w:pStyle w:val="BodyText"/>
        <w:ind w:left="1304" w:hanging="1304"/>
        <w:jc w:val="both"/>
        <w:rPr>
          <w:rFonts w:ascii="Garamond" w:hAnsi="Garamond" w:cs="Calibri"/>
          <w:b w:val="0"/>
          <w:lang w:val="en-GB"/>
        </w:rPr>
      </w:pPr>
      <w:r>
        <w:rPr>
          <w:rFonts w:ascii="Garamond" w:hAnsi="Garamond" w:cs="Calibri"/>
          <w:b w:val="0"/>
          <w:lang w:val="en-GB"/>
        </w:rPr>
        <w:t xml:space="preserve">                                                                        </w:t>
      </w:r>
    </w:p>
    <w:p w14:paraId="25654593" w14:textId="70DB8817" w:rsidR="001B15DA" w:rsidRDefault="001B15DA">
      <w:pPr>
        <w:pStyle w:val="BodyText"/>
        <w:ind w:left="1304" w:hanging="1304"/>
        <w:jc w:val="both"/>
        <w:rPr>
          <w:rFonts w:ascii="Garamond" w:hAnsi="Garamond" w:cs="Calibri"/>
          <w:b w:val="0"/>
          <w:lang w:val="en-GB"/>
        </w:rPr>
      </w:pPr>
      <w:r>
        <w:rPr>
          <w:rFonts w:ascii="Garamond" w:hAnsi="Garamond" w:cs="Calibri"/>
          <w:b w:val="0"/>
          <w:lang w:val="en-GB"/>
        </w:rPr>
        <w:t xml:space="preserve">                                                                                 </w:t>
      </w:r>
    </w:p>
    <w:p w14:paraId="60B9689A" w14:textId="09A2DBF0" w:rsidR="001F4B2A" w:rsidRDefault="001F4B2A" w:rsidP="001F4B2A">
      <w:pPr>
        <w:pStyle w:val="BodyText"/>
        <w:ind w:left="1304" w:hanging="1304"/>
        <w:jc w:val="both"/>
        <w:rPr>
          <w:rFonts w:ascii="Garamond" w:hAnsi="Garamond" w:cs="Calibri"/>
          <w:lang w:val="en-GB"/>
        </w:rPr>
      </w:pPr>
      <w:r>
        <w:rPr>
          <w:rFonts w:ascii="Garamond" w:hAnsi="Garamond" w:cs="Calibri"/>
          <w:lang w:val="en-GB"/>
        </w:rPr>
        <w:t>26.</w:t>
      </w:r>
      <w:r w:rsidR="007B4D74">
        <w:rPr>
          <w:rFonts w:ascii="Garamond" w:hAnsi="Garamond" w:cs="Calibri"/>
          <w:lang w:val="en-GB"/>
        </w:rPr>
        <w:t xml:space="preserve">10   </w:t>
      </w:r>
      <w:r>
        <w:rPr>
          <w:rFonts w:ascii="Garamond" w:hAnsi="Garamond" w:cs="Calibri"/>
          <w:lang w:val="en-GB"/>
        </w:rPr>
        <w:t xml:space="preserve">           MEMBERSHIP OF REPRESENTATIVES TO OUTSIDE BODIES</w:t>
      </w:r>
    </w:p>
    <w:p w14:paraId="37EA816A" w14:textId="77777777" w:rsidR="001F4B2A" w:rsidRDefault="001F4B2A" w:rsidP="001F4B2A">
      <w:pPr>
        <w:pStyle w:val="BodyText"/>
        <w:ind w:left="1304" w:hanging="1304"/>
        <w:jc w:val="both"/>
        <w:rPr>
          <w:rFonts w:ascii="Garamond" w:hAnsi="Garamond" w:cs="Calibri"/>
          <w:b w:val="0"/>
          <w:bCs w:val="0"/>
          <w:lang w:val="en-GB"/>
        </w:rPr>
      </w:pPr>
      <w:r>
        <w:rPr>
          <w:rFonts w:ascii="Garamond" w:hAnsi="Garamond" w:cs="Calibri"/>
          <w:lang w:val="en-GB"/>
        </w:rPr>
        <w:tab/>
        <w:t xml:space="preserve"> </w:t>
      </w:r>
      <w:r w:rsidRPr="00431C25">
        <w:rPr>
          <w:rFonts w:ascii="Garamond" w:hAnsi="Garamond" w:cs="Calibri"/>
          <w:b w:val="0"/>
          <w:bCs w:val="0"/>
          <w:lang w:val="en-GB"/>
        </w:rPr>
        <w:t xml:space="preserve">It was agreed that Cllr </w:t>
      </w:r>
      <w:r>
        <w:rPr>
          <w:rFonts w:ascii="Garamond" w:hAnsi="Garamond" w:cs="Calibri"/>
          <w:b w:val="0"/>
          <w:bCs w:val="0"/>
          <w:lang w:val="en-GB"/>
        </w:rPr>
        <w:t>Farrow</w:t>
      </w:r>
      <w:r w:rsidRPr="00431C25">
        <w:rPr>
          <w:rFonts w:ascii="Garamond" w:hAnsi="Garamond" w:cs="Calibri"/>
          <w:b w:val="0"/>
          <w:bCs w:val="0"/>
          <w:lang w:val="en-GB"/>
        </w:rPr>
        <w:t xml:space="preserve"> would be the representative for the Reading Room </w:t>
      </w:r>
      <w:r>
        <w:rPr>
          <w:rFonts w:ascii="Garamond" w:hAnsi="Garamond" w:cs="Calibri"/>
          <w:b w:val="0"/>
          <w:bCs w:val="0"/>
          <w:lang w:val="en-GB"/>
        </w:rPr>
        <w:t xml:space="preserve">with   </w:t>
      </w:r>
    </w:p>
    <w:p w14:paraId="07CB658E" w14:textId="77777777" w:rsidR="001F4B2A" w:rsidRDefault="001F4B2A" w:rsidP="001F4B2A">
      <w:pPr>
        <w:pStyle w:val="BodyText"/>
        <w:ind w:left="1304" w:hanging="1304"/>
        <w:jc w:val="both"/>
        <w:rPr>
          <w:rFonts w:ascii="Garamond" w:hAnsi="Garamond" w:cs="Calibri"/>
          <w:b w:val="0"/>
          <w:bCs w:val="0"/>
          <w:lang w:val="en-GB"/>
        </w:rPr>
      </w:pPr>
      <w:r>
        <w:rPr>
          <w:rFonts w:ascii="Garamond" w:hAnsi="Garamond" w:cs="Calibri"/>
          <w:b w:val="0"/>
          <w:bCs w:val="0"/>
          <w:lang w:val="en-GB"/>
        </w:rPr>
        <w:t xml:space="preserve">                       Jon Bentley </w:t>
      </w:r>
    </w:p>
    <w:p w14:paraId="2772C28A" w14:textId="77777777" w:rsidR="0081574E" w:rsidRDefault="001F4B2A" w:rsidP="001F4B2A">
      <w:pPr>
        <w:pStyle w:val="BodyText"/>
        <w:ind w:left="1304" w:hanging="1304"/>
        <w:jc w:val="both"/>
        <w:rPr>
          <w:rFonts w:ascii="Garamond" w:hAnsi="Garamond"/>
          <w:color w:val="222222"/>
          <w:shd w:val="clear" w:color="auto" w:fill="FFFFFF"/>
        </w:rPr>
      </w:pPr>
      <w:r>
        <w:rPr>
          <w:rFonts w:ascii="Garamond" w:hAnsi="Garamond" w:cs="Calibri"/>
          <w:b w:val="0"/>
          <w:bCs w:val="0"/>
          <w:lang w:val="en-GB"/>
        </w:rPr>
        <w:t xml:space="preserve">                       </w:t>
      </w:r>
      <w:r w:rsidRPr="00431C25">
        <w:rPr>
          <w:rFonts w:ascii="Garamond" w:hAnsi="Garamond" w:cs="Calibri"/>
          <w:b w:val="0"/>
          <w:bCs w:val="0"/>
          <w:lang w:val="en-GB"/>
        </w:rPr>
        <w:t xml:space="preserve">Committee and </w:t>
      </w:r>
      <w:r>
        <w:rPr>
          <w:rFonts w:ascii="Garamond" w:hAnsi="Garamond" w:cs="Calibri"/>
          <w:b w:val="0"/>
          <w:bCs w:val="0"/>
          <w:lang w:val="en-GB"/>
        </w:rPr>
        <w:t xml:space="preserve">all Members for the </w:t>
      </w:r>
      <w:r w:rsidRPr="00431C25">
        <w:rPr>
          <w:rFonts w:ascii="Garamond" w:hAnsi="Garamond" w:cs="Calibri"/>
          <w:b w:val="0"/>
          <w:bCs w:val="0"/>
          <w:lang w:val="en-GB"/>
        </w:rPr>
        <w:t>Swinton BSA</w:t>
      </w:r>
      <w:r>
        <w:rPr>
          <w:rFonts w:ascii="Garamond" w:hAnsi="Garamond" w:cs="Calibri"/>
          <w:b w:val="0"/>
          <w:bCs w:val="0"/>
          <w:lang w:val="en-GB"/>
        </w:rPr>
        <w:t>.</w:t>
      </w:r>
      <w:r w:rsidR="0081574E" w:rsidRPr="0081574E">
        <w:rPr>
          <w:rFonts w:ascii="Garamond" w:hAnsi="Garamond"/>
          <w:color w:val="222222"/>
          <w:shd w:val="clear" w:color="auto" w:fill="FFFFFF"/>
        </w:rPr>
        <w:t xml:space="preserve"> </w:t>
      </w:r>
    </w:p>
    <w:p w14:paraId="33CF3718" w14:textId="77777777" w:rsidR="0081574E" w:rsidRDefault="0081574E" w:rsidP="001F4B2A">
      <w:pPr>
        <w:pStyle w:val="BodyText"/>
        <w:ind w:left="1304" w:hanging="1304"/>
        <w:jc w:val="both"/>
        <w:rPr>
          <w:rFonts w:ascii="Garamond" w:hAnsi="Garamond"/>
          <w:b w:val="0"/>
          <w:bCs w:val="0"/>
          <w:color w:val="222222"/>
          <w:shd w:val="clear" w:color="auto" w:fill="FFFFFF"/>
        </w:rPr>
      </w:pPr>
      <w:r w:rsidRPr="0081574E">
        <w:rPr>
          <w:rFonts w:ascii="Garamond" w:hAnsi="Garamond"/>
          <w:b w:val="0"/>
          <w:bCs w:val="0"/>
          <w:color w:val="222222"/>
          <w:shd w:val="clear" w:color="auto" w:fill="FFFFFF"/>
        </w:rPr>
        <w:t xml:space="preserve">                       It was agreed - Mr Charles Allenby's two-year appointment on the body of the Trustees </w:t>
      </w:r>
      <w:r>
        <w:rPr>
          <w:rFonts w:ascii="Garamond" w:hAnsi="Garamond"/>
          <w:b w:val="0"/>
          <w:bCs w:val="0"/>
          <w:color w:val="222222"/>
          <w:shd w:val="clear" w:color="auto" w:fill="FFFFFF"/>
        </w:rPr>
        <w:t xml:space="preserve"> </w:t>
      </w:r>
    </w:p>
    <w:p w14:paraId="5B923D06" w14:textId="77777777" w:rsidR="0081574E" w:rsidRDefault="0081574E" w:rsidP="001F4B2A">
      <w:pPr>
        <w:pStyle w:val="BodyText"/>
        <w:ind w:left="1304" w:hanging="1304"/>
        <w:jc w:val="both"/>
        <w:rPr>
          <w:rFonts w:ascii="Garamond" w:hAnsi="Garamond"/>
          <w:b w:val="0"/>
          <w:bCs w:val="0"/>
          <w:color w:val="222222"/>
          <w:shd w:val="clear" w:color="auto" w:fill="FFFFFF"/>
        </w:rPr>
      </w:pPr>
      <w:r>
        <w:rPr>
          <w:rFonts w:ascii="Garamond" w:hAnsi="Garamond"/>
          <w:b w:val="0"/>
          <w:bCs w:val="0"/>
          <w:color w:val="222222"/>
          <w:shd w:val="clear" w:color="auto" w:fill="FFFFFF"/>
        </w:rPr>
        <w:t xml:space="preserve">                       </w:t>
      </w:r>
      <w:r w:rsidRPr="0081574E">
        <w:rPr>
          <w:rFonts w:ascii="Garamond" w:hAnsi="Garamond"/>
          <w:b w:val="0"/>
          <w:bCs w:val="0"/>
          <w:color w:val="222222"/>
          <w:shd w:val="clear" w:color="auto" w:fill="FFFFFF"/>
        </w:rPr>
        <w:t xml:space="preserve">of the </w:t>
      </w:r>
      <w:proofErr w:type="spellStart"/>
      <w:r w:rsidRPr="0081574E">
        <w:rPr>
          <w:rFonts w:ascii="Garamond" w:hAnsi="Garamond"/>
          <w:b w:val="0"/>
          <w:bCs w:val="0"/>
          <w:color w:val="222222"/>
          <w:shd w:val="clear" w:color="auto" w:fill="FFFFFF"/>
        </w:rPr>
        <w:t>Amotherby</w:t>
      </w:r>
      <w:proofErr w:type="spellEnd"/>
      <w:r w:rsidRPr="0081574E">
        <w:rPr>
          <w:rFonts w:ascii="Garamond" w:hAnsi="Garamond"/>
          <w:b w:val="0"/>
          <w:bCs w:val="0"/>
          <w:color w:val="222222"/>
          <w:shd w:val="clear" w:color="auto" w:fill="FFFFFF"/>
        </w:rPr>
        <w:t xml:space="preserve"> Educational Foundation approval for him to continue as the Swinton </w:t>
      </w:r>
    </w:p>
    <w:p w14:paraId="43EEC837" w14:textId="10AF427E" w:rsidR="001F4B2A" w:rsidRPr="0081574E" w:rsidRDefault="0081574E" w:rsidP="001F4B2A">
      <w:pPr>
        <w:pStyle w:val="BodyText"/>
        <w:ind w:left="1304" w:hanging="1304"/>
        <w:jc w:val="both"/>
        <w:rPr>
          <w:rFonts w:ascii="Garamond" w:hAnsi="Garamond" w:cs="Calibri"/>
          <w:b w:val="0"/>
          <w:bCs w:val="0"/>
          <w:lang w:val="en-GB"/>
        </w:rPr>
      </w:pPr>
      <w:r>
        <w:rPr>
          <w:rFonts w:ascii="Garamond" w:hAnsi="Garamond"/>
          <w:b w:val="0"/>
          <w:bCs w:val="0"/>
          <w:color w:val="222222"/>
          <w:shd w:val="clear" w:color="auto" w:fill="FFFFFF"/>
        </w:rPr>
        <w:t xml:space="preserve">                       </w:t>
      </w:r>
      <w:r w:rsidRPr="0081574E">
        <w:rPr>
          <w:rFonts w:ascii="Garamond" w:hAnsi="Garamond"/>
          <w:b w:val="0"/>
          <w:bCs w:val="0"/>
          <w:color w:val="222222"/>
          <w:shd w:val="clear" w:color="auto" w:fill="FFFFFF"/>
        </w:rPr>
        <w:t>Parish Council's representative for a further two years</w:t>
      </w:r>
    </w:p>
    <w:p w14:paraId="6D0ABB11" w14:textId="77777777" w:rsidR="00862694" w:rsidRPr="0081574E" w:rsidRDefault="00862694">
      <w:pPr>
        <w:pStyle w:val="BodyText"/>
        <w:ind w:left="1304" w:hanging="1304"/>
        <w:jc w:val="both"/>
        <w:rPr>
          <w:rFonts w:ascii="Garamond" w:hAnsi="Garamond" w:cs="Calibri"/>
          <w:b w:val="0"/>
          <w:bCs w:val="0"/>
          <w:lang w:val="en-GB"/>
        </w:rPr>
      </w:pPr>
    </w:p>
    <w:p w14:paraId="4CD42C42" w14:textId="77777777" w:rsidR="00862694" w:rsidRDefault="00862694">
      <w:pPr>
        <w:pStyle w:val="BodyText"/>
        <w:ind w:left="1304" w:hanging="1304"/>
        <w:jc w:val="both"/>
        <w:rPr>
          <w:rFonts w:ascii="Garamond" w:hAnsi="Garamond" w:cs="Calibri"/>
          <w:b w:val="0"/>
          <w:lang w:val="en-GB"/>
        </w:rPr>
      </w:pPr>
    </w:p>
    <w:p w14:paraId="1E94ECD5" w14:textId="77777777" w:rsidR="00862694" w:rsidRDefault="00862694">
      <w:pPr>
        <w:pStyle w:val="BodyText"/>
        <w:ind w:left="1304" w:hanging="1304"/>
        <w:jc w:val="both"/>
        <w:rPr>
          <w:rFonts w:ascii="Garamond" w:hAnsi="Garamond" w:cs="Calibri"/>
          <w:b w:val="0"/>
          <w:lang w:val="en-GB"/>
        </w:rPr>
      </w:pPr>
    </w:p>
    <w:p w14:paraId="6F5A4349" w14:textId="7DF4491E" w:rsidR="004C3CCB" w:rsidRPr="004C3CCB" w:rsidRDefault="000328C6" w:rsidP="008A1FE6">
      <w:pPr>
        <w:spacing w:after="0" w:line="240" w:lineRule="auto"/>
        <w:ind w:left="851" w:hanging="1418"/>
        <w:rPr>
          <w:rFonts w:ascii="Garamond" w:eastAsiaTheme="minorHAnsi" w:hAnsi="Garamond" w:cstheme="minorBidi"/>
          <w:b/>
          <w:kern w:val="0"/>
          <w:sz w:val="22"/>
          <w:szCs w:val="22"/>
          <w:lang w:eastAsia="en-US" w:bidi="ar-SA"/>
        </w:rPr>
      </w:pPr>
      <w:r>
        <w:rPr>
          <w:rFonts w:ascii="Garamond" w:hAnsi="Garamond"/>
        </w:rPr>
        <w:t xml:space="preserve">         </w:t>
      </w:r>
      <w:r w:rsidR="00111979" w:rsidRPr="00A368B5">
        <w:rPr>
          <w:rFonts w:ascii="Garamond" w:hAnsi="Garamond"/>
        </w:rPr>
        <w:t>2</w:t>
      </w:r>
      <w:r w:rsidR="00DD1218">
        <w:rPr>
          <w:rFonts w:ascii="Garamond" w:hAnsi="Garamond"/>
        </w:rPr>
        <w:t>6.1</w:t>
      </w:r>
      <w:r>
        <w:rPr>
          <w:rFonts w:ascii="Garamond" w:hAnsi="Garamond"/>
        </w:rPr>
        <w:t>1</w:t>
      </w:r>
      <w:r w:rsidR="00F4619F" w:rsidRPr="00A368B5">
        <w:rPr>
          <w:rFonts w:ascii="Garamond" w:hAnsi="Garamond"/>
        </w:rPr>
        <w:t xml:space="preserve">    </w:t>
      </w:r>
      <w:r w:rsidR="004C3CCB">
        <w:rPr>
          <w:rFonts w:ascii="Garamond" w:hAnsi="Garamond"/>
        </w:rPr>
        <w:t xml:space="preserve">   </w:t>
      </w:r>
      <w:r w:rsidR="00F4619F" w:rsidRPr="00A368B5">
        <w:rPr>
          <w:rFonts w:ascii="Garamond" w:hAnsi="Garamond"/>
        </w:rPr>
        <w:t xml:space="preserve"> </w:t>
      </w:r>
      <w:r w:rsidR="004C3CCB" w:rsidRPr="004C3CCB">
        <w:rPr>
          <w:rFonts w:ascii="Garamond" w:eastAsiaTheme="minorHAnsi" w:hAnsi="Garamond" w:cstheme="minorBidi"/>
          <w:b/>
          <w:kern w:val="0"/>
          <w:sz w:val="22"/>
          <w:szCs w:val="22"/>
          <w:lang w:eastAsia="en-US" w:bidi="ar-SA"/>
        </w:rPr>
        <w:t>PLANNING APPLICATIONS</w:t>
      </w:r>
    </w:p>
    <w:p w14:paraId="74D42866" w14:textId="1FA600BB" w:rsidR="004C3CCB" w:rsidRPr="004C3CCB" w:rsidRDefault="004C3CCB" w:rsidP="008A1FE6">
      <w:pPr>
        <w:spacing w:after="0" w:line="240" w:lineRule="auto"/>
        <w:ind w:left="851" w:hanging="1418"/>
        <w:rPr>
          <w:rFonts w:ascii="Garamond" w:eastAsiaTheme="minorHAnsi" w:hAnsi="Garamond" w:cstheme="minorBidi"/>
          <w:b/>
          <w:kern w:val="0"/>
          <w:sz w:val="22"/>
          <w:szCs w:val="22"/>
          <w:lang w:eastAsia="en-US" w:bidi="ar-SA"/>
        </w:rPr>
      </w:pPr>
      <w:r w:rsidRPr="004C3CCB">
        <w:rPr>
          <w:rFonts w:ascii="Garamond" w:eastAsiaTheme="minorHAnsi" w:hAnsi="Garamond" w:cstheme="minorBidi"/>
          <w:b/>
          <w:kern w:val="0"/>
          <w:sz w:val="22"/>
          <w:szCs w:val="22"/>
          <w:lang w:eastAsia="en-US" w:bidi="ar-SA"/>
        </w:rPr>
        <w:t xml:space="preserve">               </w:t>
      </w:r>
      <w:r>
        <w:rPr>
          <w:rFonts w:ascii="Garamond" w:eastAsiaTheme="minorHAnsi" w:hAnsi="Garamond" w:cstheme="minorBidi"/>
          <w:b/>
          <w:kern w:val="0"/>
          <w:sz w:val="22"/>
          <w:szCs w:val="22"/>
          <w:lang w:eastAsia="en-US" w:bidi="ar-SA"/>
        </w:rPr>
        <w:t xml:space="preserve">            </w:t>
      </w:r>
      <w:r w:rsidRPr="004C3CCB">
        <w:rPr>
          <w:rFonts w:ascii="Garamond" w:eastAsiaTheme="minorHAnsi" w:hAnsi="Garamond" w:cstheme="minorBidi"/>
          <w:b/>
          <w:kern w:val="0"/>
          <w:sz w:val="22"/>
          <w:szCs w:val="22"/>
          <w:lang w:eastAsia="en-US" w:bidi="ar-SA"/>
        </w:rPr>
        <w:t xml:space="preserve">   ZE26/00257/HOUSE</w:t>
      </w:r>
    </w:p>
    <w:p w14:paraId="0A1ECC04" w14:textId="1C4DEA50" w:rsidR="004C3CCB" w:rsidRPr="004C3CCB" w:rsidRDefault="004C3CCB" w:rsidP="008A1FE6">
      <w:pPr>
        <w:spacing w:after="0" w:line="240" w:lineRule="auto"/>
        <w:ind w:left="851" w:hanging="1418"/>
        <w:rPr>
          <w:rFonts w:ascii="Garamond" w:eastAsiaTheme="minorHAnsi" w:hAnsi="Garamond" w:cstheme="minorBidi"/>
          <w:bCs/>
          <w:kern w:val="0"/>
          <w:sz w:val="22"/>
          <w:szCs w:val="22"/>
          <w:lang w:eastAsia="en-US" w:bidi="ar-SA"/>
        </w:rPr>
      </w:pPr>
      <w:r w:rsidRPr="004C3CCB">
        <w:rPr>
          <w:rFonts w:ascii="Garamond" w:eastAsiaTheme="minorHAnsi" w:hAnsi="Garamond" w:cstheme="minorBidi"/>
          <w:b/>
          <w:kern w:val="0"/>
          <w:sz w:val="22"/>
          <w:szCs w:val="22"/>
          <w:lang w:eastAsia="en-US" w:bidi="ar-SA"/>
        </w:rPr>
        <w:t xml:space="preserve">                   </w:t>
      </w:r>
      <w:r>
        <w:rPr>
          <w:rFonts w:ascii="Garamond" w:eastAsiaTheme="minorHAnsi" w:hAnsi="Garamond" w:cstheme="minorBidi"/>
          <w:b/>
          <w:kern w:val="0"/>
          <w:sz w:val="22"/>
          <w:szCs w:val="22"/>
          <w:lang w:eastAsia="en-US" w:bidi="ar-SA"/>
        </w:rPr>
        <w:t xml:space="preserve">         </w:t>
      </w:r>
      <w:r w:rsidRPr="004C3CCB">
        <w:rPr>
          <w:rFonts w:ascii="Garamond" w:eastAsiaTheme="minorHAnsi" w:hAnsi="Garamond" w:cstheme="minorBidi"/>
          <w:b/>
          <w:kern w:val="0"/>
          <w:sz w:val="22"/>
          <w:szCs w:val="22"/>
          <w:lang w:eastAsia="en-US" w:bidi="ar-SA"/>
        </w:rPr>
        <w:t xml:space="preserve">  </w:t>
      </w:r>
      <w:r w:rsidRPr="004C3CCB">
        <w:rPr>
          <w:rFonts w:ascii="Garamond" w:eastAsiaTheme="minorHAnsi" w:hAnsi="Garamond" w:cstheme="minorBidi"/>
          <w:bCs/>
          <w:kern w:val="0"/>
          <w:sz w:val="22"/>
          <w:szCs w:val="22"/>
          <w:lang w:eastAsia="en-US" w:bidi="ar-SA"/>
        </w:rPr>
        <w:t xml:space="preserve">APPLICANT: Mr &amp; Ms Mark &amp; Sonja Cousins &amp; </w:t>
      </w:r>
      <w:proofErr w:type="spellStart"/>
      <w:r w:rsidRPr="004C3CCB">
        <w:rPr>
          <w:rFonts w:ascii="Garamond" w:eastAsiaTheme="minorHAnsi" w:hAnsi="Garamond" w:cstheme="minorBidi"/>
          <w:bCs/>
          <w:kern w:val="0"/>
          <w:sz w:val="22"/>
          <w:szCs w:val="22"/>
          <w:lang w:eastAsia="en-US" w:bidi="ar-SA"/>
        </w:rPr>
        <w:t>Sedran</w:t>
      </w:r>
      <w:proofErr w:type="spellEnd"/>
    </w:p>
    <w:p w14:paraId="5A856BC6" w14:textId="684D482F" w:rsidR="004C3CCB" w:rsidRPr="004C3CCB" w:rsidRDefault="004C3CCB" w:rsidP="008A1FE6">
      <w:pPr>
        <w:spacing w:after="0" w:line="240" w:lineRule="auto"/>
        <w:ind w:left="851" w:hanging="1418"/>
        <w:rPr>
          <w:rFonts w:ascii="Garamond" w:eastAsiaTheme="minorHAnsi" w:hAnsi="Garamond" w:cstheme="minorBidi"/>
          <w:bCs/>
          <w:kern w:val="0"/>
          <w:sz w:val="22"/>
          <w:szCs w:val="22"/>
          <w:lang w:eastAsia="en-US" w:bidi="ar-SA"/>
        </w:rPr>
      </w:pPr>
      <w:r w:rsidRPr="004C3CCB">
        <w:rPr>
          <w:rFonts w:ascii="Garamond" w:eastAsiaTheme="minorHAnsi" w:hAnsi="Garamond" w:cstheme="minorBidi"/>
          <w:bCs/>
          <w:kern w:val="0"/>
          <w:sz w:val="22"/>
          <w:szCs w:val="22"/>
          <w:lang w:eastAsia="en-US" w:bidi="ar-SA"/>
        </w:rPr>
        <w:t xml:space="preserve">                  </w:t>
      </w:r>
      <w:r>
        <w:rPr>
          <w:rFonts w:ascii="Garamond" w:eastAsiaTheme="minorHAnsi" w:hAnsi="Garamond" w:cstheme="minorBidi"/>
          <w:bCs/>
          <w:kern w:val="0"/>
          <w:sz w:val="22"/>
          <w:szCs w:val="22"/>
          <w:lang w:eastAsia="en-US" w:bidi="ar-SA"/>
        </w:rPr>
        <w:t xml:space="preserve">       </w:t>
      </w:r>
      <w:r w:rsidRPr="004C3CCB">
        <w:rPr>
          <w:rFonts w:ascii="Garamond" w:eastAsiaTheme="minorHAnsi" w:hAnsi="Garamond" w:cstheme="minorBidi"/>
          <w:bCs/>
          <w:kern w:val="0"/>
          <w:sz w:val="22"/>
          <w:szCs w:val="22"/>
          <w:lang w:eastAsia="en-US" w:bidi="ar-SA"/>
        </w:rPr>
        <w:t xml:space="preserve"> </w:t>
      </w:r>
      <w:r>
        <w:rPr>
          <w:rFonts w:ascii="Garamond" w:eastAsiaTheme="minorHAnsi" w:hAnsi="Garamond" w:cstheme="minorBidi"/>
          <w:bCs/>
          <w:kern w:val="0"/>
          <w:sz w:val="22"/>
          <w:szCs w:val="22"/>
          <w:lang w:eastAsia="en-US" w:bidi="ar-SA"/>
        </w:rPr>
        <w:t xml:space="preserve">  </w:t>
      </w:r>
      <w:r w:rsidRPr="004C3CCB">
        <w:rPr>
          <w:rFonts w:ascii="Garamond" w:eastAsiaTheme="minorHAnsi" w:hAnsi="Garamond" w:cstheme="minorBidi"/>
          <w:bCs/>
          <w:kern w:val="0"/>
          <w:sz w:val="22"/>
          <w:szCs w:val="22"/>
          <w:lang w:eastAsia="en-US" w:bidi="ar-SA"/>
        </w:rPr>
        <w:t xml:space="preserve">  DESCRIPTION: Demolition of existing garage and conservatory,</w:t>
      </w:r>
    </w:p>
    <w:p w14:paraId="4B847F38" w14:textId="6392107C" w:rsidR="004C3CCB" w:rsidRPr="004C3CCB" w:rsidRDefault="004C3CCB" w:rsidP="008A1FE6">
      <w:pPr>
        <w:spacing w:after="0" w:line="240" w:lineRule="auto"/>
        <w:ind w:left="851" w:hanging="1418"/>
        <w:rPr>
          <w:rFonts w:ascii="Garamond" w:eastAsiaTheme="minorHAnsi" w:hAnsi="Garamond" w:cstheme="minorBidi"/>
          <w:bCs/>
          <w:kern w:val="0"/>
          <w:sz w:val="22"/>
          <w:szCs w:val="22"/>
          <w:lang w:eastAsia="en-US" w:bidi="ar-SA"/>
        </w:rPr>
      </w:pPr>
      <w:r w:rsidRPr="004C3CCB">
        <w:rPr>
          <w:rFonts w:ascii="Garamond" w:eastAsiaTheme="minorHAnsi" w:hAnsi="Garamond" w:cstheme="minorBidi"/>
          <w:bCs/>
          <w:kern w:val="0"/>
          <w:sz w:val="22"/>
          <w:szCs w:val="22"/>
          <w:lang w:eastAsia="en-US" w:bidi="ar-SA"/>
        </w:rPr>
        <w:t xml:space="preserve">                   </w:t>
      </w:r>
      <w:r>
        <w:rPr>
          <w:rFonts w:ascii="Garamond" w:eastAsiaTheme="minorHAnsi" w:hAnsi="Garamond" w:cstheme="minorBidi"/>
          <w:bCs/>
          <w:kern w:val="0"/>
          <w:sz w:val="22"/>
          <w:szCs w:val="22"/>
          <w:lang w:eastAsia="en-US" w:bidi="ar-SA"/>
        </w:rPr>
        <w:t xml:space="preserve">         </w:t>
      </w:r>
      <w:r w:rsidRPr="004C3CCB">
        <w:rPr>
          <w:rFonts w:ascii="Garamond" w:eastAsiaTheme="minorHAnsi" w:hAnsi="Garamond" w:cstheme="minorBidi"/>
          <w:bCs/>
          <w:kern w:val="0"/>
          <w:sz w:val="22"/>
          <w:szCs w:val="22"/>
          <w:lang w:eastAsia="en-US" w:bidi="ar-SA"/>
        </w:rPr>
        <w:t xml:space="preserve">  erection of a single-storey side extension with</w:t>
      </w:r>
    </w:p>
    <w:p w14:paraId="35115D96" w14:textId="4C0D9193" w:rsidR="004C3CCB" w:rsidRPr="004C3CCB" w:rsidRDefault="004C3CCB" w:rsidP="008A1FE6">
      <w:pPr>
        <w:spacing w:after="0" w:line="240" w:lineRule="auto"/>
        <w:ind w:left="851" w:hanging="1418"/>
        <w:rPr>
          <w:rFonts w:ascii="Garamond" w:eastAsiaTheme="minorHAnsi" w:hAnsi="Garamond" w:cstheme="minorBidi"/>
          <w:bCs/>
          <w:kern w:val="0"/>
          <w:sz w:val="22"/>
          <w:szCs w:val="22"/>
          <w:lang w:eastAsia="en-US" w:bidi="ar-SA"/>
        </w:rPr>
      </w:pPr>
      <w:r w:rsidRPr="004C3CCB">
        <w:rPr>
          <w:rFonts w:ascii="Garamond" w:eastAsiaTheme="minorHAnsi" w:hAnsi="Garamond" w:cstheme="minorBidi"/>
          <w:bCs/>
          <w:kern w:val="0"/>
          <w:sz w:val="22"/>
          <w:szCs w:val="22"/>
          <w:lang w:eastAsia="en-US" w:bidi="ar-SA"/>
        </w:rPr>
        <w:t xml:space="preserve">                 </w:t>
      </w:r>
      <w:r>
        <w:rPr>
          <w:rFonts w:ascii="Garamond" w:eastAsiaTheme="minorHAnsi" w:hAnsi="Garamond" w:cstheme="minorBidi"/>
          <w:bCs/>
          <w:kern w:val="0"/>
          <w:sz w:val="22"/>
          <w:szCs w:val="22"/>
          <w:lang w:eastAsia="en-US" w:bidi="ar-SA"/>
        </w:rPr>
        <w:t xml:space="preserve">         </w:t>
      </w:r>
      <w:r w:rsidRPr="004C3CCB">
        <w:rPr>
          <w:rFonts w:ascii="Garamond" w:eastAsiaTheme="minorHAnsi" w:hAnsi="Garamond" w:cstheme="minorBidi"/>
          <w:bCs/>
          <w:kern w:val="0"/>
          <w:sz w:val="22"/>
          <w:szCs w:val="22"/>
          <w:lang w:eastAsia="en-US" w:bidi="ar-SA"/>
        </w:rPr>
        <w:t xml:space="preserve">    associated internal and external alterations.</w:t>
      </w:r>
    </w:p>
    <w:p w14:paraId="76401FF3" w14:textId="16309FE6" w:rsidR="004C3CCB" w:rsidRPr="004C3CCB" w:rsidRDefault="004C3CCB" w:rsidP="008A1FE6">
      <w:pPr>
        <w:spacing w:after="0" w:line="240" w:lineRule="auto"/>
        <w:ind w:left="851" w:hanging="1418"/>
        <w:rPr>
          <w:rFonts w:ascii="Garamond" w:eastAsiaTheme="minorHAnsi" w:hAnsi="Garamond" w:cstheme="minorBidi"/>
          <w:bCs/>
          <w:kern w:val="0"/>
          <w:sz w:val="22"/>
          <w:szCs w:val="22"/>
          <w:lang w:eastAsia="en-US" w:bidi="ar-SA"/>
        </w:rPr>
      </w:pPr>
      <w:r w:rsidRPr="004C3CCB">
        <w:rPr>
          <w:rFonts w:ascii="Garamond" w:eastAsiaTheme="minorHAnsi" w:hAnsi="Garamond" w:cstheme="minorBidi"/>
          <w:bCs/>
          <w:kern w:val="0"/>
          <w:sz w:val="22"/>
          <w:szCs w:val="22"/>
          <w:lang w:eastAsia="en-US" w:bidi="ar-SA"/>
        </w:rPr>
        <w:t xml:space="preserve">                 </w:t>
      </w:r>
      <w:r>
        <w:rPr>
          <w:rFonts w:ascii="Garamond" w:eastAsiaTheme="minorHAnsi" w:hAnsi="Garamond" w:cstheme="minorBidi"/>
          <w:bCs/>
          <w:kern w:val="0"/>
          <w:sz w:val="22"/>
          <w:szCs w:val="22"/>
          <w:lang w:eastAsia="en-US" w:bidi="ar-SA"/>
        </w:rPr>
        <w:t xml:space="preserve">         </w:t>
      </w:r>
      <w:r w:rsidRPr="004C3CCB">
        <w:rPr>
          <w:rFonts w:ascii="Garamond" w:eastAsiaTheme="minorHAnsi" w:hAnsi="Garamond" w:cstheme="minorBidi"/>
          <w:bCs/>
          <w:kern w:val="0"/>
          <w:sz w:val="22"/>
          <w:szCs w:val="22"/>
          <w:lang w:eastAsia="en-US" w:bidi="ar-SA"/>
        </w:rPr>
        <w:t xml:space="preserve">    LOCATION: Laundry Bungalow Laundry Lane Swinton YO17 6QP</w:t>
      </w:r>
    </w:p>
    <w:p w14:paraId="1516B307" w14:textId="77777777" w:rsidR="004C3CCB" w:rsidRPr="004C3CCB" w:rsidRDefault="004C3CCB" w:rsidP="008A1FE6">
      <w:pPr>
        <w:spacing w:after="0" w:line="240" w:lineRule="auto"/>
        <w:ind w:left="851" w:hanging="1418"/>
        <w:rPr>
          <w:rFonts w:ascii="Garamond" w:eastAsiaTheme="minorHAnsi" w:hAnsi="Garamond" w:cstheme="minorBidi"/>
          <w:bCs/>
          <w:kern w:val="0"/>
          <w:sz w:val="22"/>
          <w:szCs w:val="22"/>
          <w:lang w:eastAsia="en-US" w:bidi="ar-SA"/>
        </w:rPr>
      </w:pPr>
    </w:p>
    <w:p w14:paraId="22DECFDD" w14:textId="4E3F10F1" w:rsidR="004C3CCB" w:rsidRPr="004C3CCB" w:rsidRDefault="004C3CCB" w:rsidP="008A1FE6">
      <w:pPr>
        <w:spacing w:after="0" w:line="240" w:lineRule="auto"/>
        <w:ind w:left="851" w:hanging="1418"/>
        <w:rPr>
          <w:rFonts w:ascii="Garamond" w:eastAsiaTheme="minorHAnsi" w:hAnsi="Garamond" w:cstheme="minorBidi"/>
          <w:b/>
          <w:kern w:val="0"/>
          <w:sz w:val="22"/>
          <w:szCs w:val="22"/>
          <w:lang w:eastAsia="en-US" w:bidi="ar-SA"/>
        </w:rPr>
      </w:pPr>
      <w:r w:rsidRPr="004C3CCB">
        <w:rPr>
          <w:rFonts w:ascii="Garamond" w:eastAsiaTheme="minorHAnsi" w:hAnsi="Garamond" w:cstheme="minorBidi"/>
          <w:bCs/>
          <w:kern w:val="0"/>
          <w:sz w:val="22"/>
          <w:szCs w:val="22"/>
          <w:lang w:eastAsia="en-US" w:bidi="ar-SA"/>
        </w:rPr>
        <w:t xml:space="preserve">                  </w:t>
      </w:r>
      <w:r>
        <w:rPr>
          <w:rFonts w:ascii="Garamond" w:eastAsiaTheme="minorHAnsi" w:hAnsi="Garamond" w:cstheme="minorBidi"/>
          <w:bCs/>
          <w:kern w:val="0"/>
          <w:sz w:val="22"/>
          <w:szCs w:val="22"/>
          <w:lang w:eastAsia="en-US" w:bidi="ar-SA"/>
        </w:rPr>
        <w:t xml:space="preserve">          </w:t>
      </w:r>
      <w:r w:rsidRPr="004C3CCB">
        <w:rPr>
          <w:rFonts w:ascii="Garamond" w:eastAsiaTheme="minorHAnsi" w:hAnsi="Garamond" w:cstheme="minorBidi"/>
          <w:bCs/>
          <w:kern w:val="0"/>
          <w:sz w:val="22"/>
          <w:szCs w:val="22"/>
          <w:lang w:eastAsia="en-US" w:bidi="ar-SA"/>
        </w:rPr>
        <w:t xml:space="preserve"> </w:t>
      </w:r>
      <w:r w:rsidRPr="004C3CCB">
        <w:rPr>
          <w:rFonts w:ascii="Garamond" w:eastAsiaTheme="minorHAnsi" w:hAnsi="Garamond" w:cstheme="minorBidi"/>
          <w:b/>
          <w:kern w:val="0"/>
          <w:sz w:val="22"/>
          <w:szCs w:val="22"/>
          <w:lang w:eastAsia="en-US" w:bidi="ar-SA"/>
        </w:rPr>
        <w:t xml:space="preserve"> ZE26/00095/FUL</w:t>
      </w:r>
    </w:p>
    <w:p w14:paraId="58D90D3A" w14:textId="506E030E" w:rsidR="004C3CCB" w:rsidRPr="004C3CCB" w:rsidRDefault="004C3CCB" w:rsidP="008A1FE6">
      <w:pPr>
        <w:spacing w:after="0" w:line="240" w:lineRule="auto"/>
        <w:ind w:left="851" w:hanging="1418"/>
        <w:rPr>
          <w:rFonts w:ascii="Garamond" w:eastAsiaTheme="minorHAnsi" w:hAnsi="Garamond" w:cstheme="minorBidi"/>
          <w:bCs/>
          <w:kern w:val="0"/>
          <w:sz w:val="22"/>
          <w:szCs w:val="22"/>
          <w:lang w:eastAsia="en-US" w:bidi="ar-SA"/>
        </w:rPr>
      </w:pPr>
      <w:r w:rsidRPr="004C3CCB">
        <w:rPr>
          <w:rFonts w:ascii="Garamond" w:eastAsiaTheme="minorHAnsi" w:hAnsi="Garamond" w:cstheme="minorBidi"/>
          <w:bCs/>
          <w:kern w:val="0"/>
          <w:sz w:val="22"/>
          <w:szCs w:val="22"/>
          <w:lang w:eastAsia="en-US" w:bidi="ar-SA"/>
        </w:rPr>
        <w:t xml:space="preserve">                </w:t>
      </w:r>
      <w:r>
        <w:rPr>
          <w:rFonts w:ascii="Garamond" w:eastAsiaTheme="minorHAnsi" w:hAnsi="Garamond" w:cstheme="minorBidi"/>
          <w:bCs/>
          <w:kern w:val="0"/>
          <w:sz w:val="22"/>
          <w:szCs w:val="22"/>
          <w:lang w:eastAsia="en-US" w:bidi="ar-SA"/>
        </w:rPr>
        <w:t xml:space="preserve">          </w:t>
      </w:r>
      <w:r w:rsidRPr="004C3CCB">
        <w:rPr>
          <w:rFonts w:ascii="Garamond" w:eastAsiaTheme="minorHAnsi" w:hAnsi="Garamond" w:cstheme="minorBidi"/>
          <w:bCs/>
          <w:kern w:val="0"/>
          <w:sz w:val="22"/>
          <w:szCs w:val="22"/>
          <w:lang w:eastAsia="en-US" w:bidi="ar-SA"/>
        </w:rPr>
        <w:t xml:space="preserve">   APPLICANT: Mr R Dales (West Mill House Farms Ltd)</w:t>
      </w:r>
    </w:p>
    <w:p w14:paraId="19DD4FE7" w14:textId="6015D925" w:rsidR="004C3CCB" w:rsidRPr="004C3CCB" w:rsidRDefault="004C3CCB" w:rsidP="008A1FE6">
      <w:pPr>
        <w:spacing w:after="0" w:line="240" w:lineRule="auto"/>
        <w:ind w:left="851" w:hanging="1418"/>
        <w:rPr>
          <w:rFonts w:ascii="Garamond" w:eastAsiaTheme="minorHAnsi" w:hAnsi="Garamond" w:cstheme="minorBidi"/>
          <w:bCs/>
          <w:kern w:val="0"/>
          <w:sz w:val="22"/>
          <w:szCs w:val="22"/>
          <w:lang w:eastAsia="en-US" w:bidi="ar-SA"/>
        </w:rPr>
      </w:pPr>
      <w:r w:rsidRPr="004C3CCB">
        <w:rPr>
          <w:rFonts w:ascii="Garamond" w:eastAsiaTheme="minorHAnsi" w:hAnsi="Garamond" w:cstheme="minorBidi"/>
          <w:bCs/>
          <w:kern w:val="0"/>
          <w:sz w:val="22"/>
          <w:szCs w:val="22"/>
          <w:lang w:eastAsia="en-US" w:bidi="ar-SA"/>
        </w:rPr>
        <w:t xml:space="preserve">                   </w:t>
      </w:r>
      <w:r>
        <w:rPr>
          <w:rFonts w:ascii="Garamond" w:eastAsiaTheme="minorHAnsi" w:hAnsi="Garamond" w:cstheme="minorBidi"/>
          <w:bCs/>
          <w:kern w:val="0"/>
          <w:sz w:val="22"/>
          <w:szCs w:val="22"/>
          <w:lang w:eastAsia="en-US" w:bidi="ar-SA"/>
        </w:rPr>
        <w:t xml:space="preserve">          </w:t>
      </w:r>
      <w:r w:rsidRPr="004C3CCB">
        <w:rPr>
          <w:rFonts w:ascii="Garamond" w:eastAsiaTheme="minorHAnsi" w:hAnsi="Garamond" w:cstheme="minorBidi"/>
          <w:bCs/>
          <w:kern w:val="0"/>
          <w:sz w:val="22"/>
          <w:szCs w:val="22"/>
          <w:lang w:eastAsia="en-US" w:bidi="ar-SA"/>
        </w:rPr>
        <w:t xml:space="preserve">DESCRIPTION: Creation of a new access from </w:t>
      </w:r>
      <w:proofErr w:type="spellStart"/>
      <w:r w:rsidRPr="004C3CCB">
        <w:rPr>
          <w:rFonts w:ascii="Garamond" w:eastAsiaTheme="minorHAnsi" w:hAnsi="Garamond" w:cstheme="minorBidi"/>
          <w:bCs/>
          <w:kern w:val="0"/>
          <w:sz w:val="22"/>
          <w:szCs w:val="22"/>
          <w:lang w:eastAsia="en-US" w:bidi="ar-SA"/>
        </w:rPr>
        <w:t>Braygate</w:t>
      </w:r>
      <w:proofErr w:type="spellEnd"/>
      <w:r w:rsidRPr="004C3CCB">
        <w:rPr>
          <w:rFonts w:ascii="Garamond" w:eastAsiaTheme="minorHAnsi" w:hAnsi="Garamond" w:cstheme="minorBidi"/>
          <w:bCs/>
          <w:kern w:val="0"/>
          <w:sz w:val="22"/>
          <w:szCs w:val="22"/>
          <w:lang w:eastAsia="en-US" w:bidi="ar-SA"/>
        </w:rPr>
        <w:t xml:space="preserve"> Street,</w:t>
      </w:r>
    </w:p>
    <w:p w14:paraId="5A4EFE9F" w14:textId="29081427" w:rsidR="004C3CCB" w:rsidRPr="004C3CCB" w:rsidRDefault="004C3CCB" w:rsidP="008A1FE6">
      <w:pPr>
        <w:spacing w:after="0" w:line="240" w:lineRule="auto"/>
        <w:ind w:left="851" w:hanging="1418"/>
        <w:rPr>
          <w:rFonts w:ascii="Garamond" w:eastAsiaTheme="minorHAnsi" w:hAnsi="Garamond" w:cstheme="minorBidi"/>
          <w:bCs/>
          <w:kern w:val="0"/>
          <w:sz w:val="22"/>
          <w:szCs w:val="22"/>
          <w:lang w:eastAsia="en-US" w:bidi="ar-SA"/>
        </w:rPr>
      </w:pPr>
      <w:r w:rsidRPr="004C3CCB">
        <w:rPr>
          <w:rFonts w:ascii="Garamond" w:eastAsiaTheme="minorHAnsi" w:hAnsi="Garamond" w:cstheme="minorBidi"/>
          <w:bCs/>
          <w:kern w:val="0"/>
          <w:sz w:val="22"/>
          <w:szCs w:val="22"/>
          <w:lang w:eastAsia="en-US" w:bidi="ar-SA"/>
        </w:rPr>
        <w:t xml:space="preserve">                  </w:t>
      </w:r>
      <w:r>
        <w:rPr>
          <w:rFonts w:ascii="Garamond" w:eastAsiaTheme="minorHAnsi" w:hAnsi="Garamond" w:cstheme="minorBidi"/>
          <w:bCs/>
          <w:kern w:val="0"/>
          <w:sz w:val="22"/>
          <w:szCs w:val="22"/>
          <w:lang w:eastAsia="en-US" w:bidi="ar-SA"/>
        </w:rPr>
        <w:t xml:space="preserve">       </w:t>
      </w:r>
      <w:r w:rsidR="001C059E">
        <w:rPr>
          <w:rFonts w:ascii="Garamond" w:eastAsiaTheme="minorHAnsi" w:hAnsi="Garamond" w:cstheme="minorBidi"/>
          <w:bCs/>
          <w:kern w:val="0"/>
          <w:sz w:val="22"/>
          <w:szCs w:val="22"/>
          <w:lang w:eastAsia="en-US" w:bidi="ar-SA"/>
        </w:rPr>
        <w:t xml:space="preserve"> </w:t>
      </w:r>
      <w:r>
        <w:rPr>
          <w:rFonts w:ascii="Garamond" w:eastAsiaTheme="minorHAnsi" w:hAnsi="Garamond" w:cstheme="minorBidi"/>
          <w:bCs/>
          <w:kern w:val="0"/>
          <w:sz w:val="22"/>
          <w:szCs w:val="22"/>
          <w:lang w:eastAsia="en-US" w:bidi="ar-SA"/>
        </w:rPr>
        <w:t xml:space="preserve">  </w:t>
      </w:r>
      <w:r w:rsidRPr="004C3CCB">
        <w:rPr>
          <w:rFonts w:ascii="Garamond" w:eastAsiaTheme="minorHAnsi" w:hAnsi="Garamond" w:cstheme="minorBidi"/>
          <w:bCs/>
          <w:kern w:val="0"/>
          <w:sz w:val="22"/>
          <w:szCs w:val="22"/>
          <w:lang w:eastAsia="en-US" w:bidi="ar-SA"/>
        </w:rPr>
        <w:t xml:space="preserve"> erection of new storage building to northeast of existing barn (retrospective)</w:t>
      </w:r>
    </w:p>
    <w:p w14:paraId="238B1253" w14:textId="35F9DB55" w:rsidR="004C3CCB" w:rsidRDefault="004C3CCB" w:rsidP="008A1FE6">
      <w:pPr>
        <w:spacing w:after="0" w:line="240" w:lineRule="auto"/>
        <w:ind w:left="851" w:hanging="1418"/>
        <w:rPr>
          <w:rFonts w:ascii="Garamond" w:eastAsiaTheme="minorHAnsi" w:hAnsi="Garamond" w:cstheme="minorBidi"/>
          <w:bCs/>
          <w:kern w:val="0"/>
          <w:sz w:val="22"/>
          <w:szCs w:val="22"/>
          <w:lang w:eastAsia="en-US" w:bidi="ar-SA"/>
        </w:rPr>
      </w:pPr>
      <w:r w:rsidRPr="004C3CCB">
        <w:rPr>
          <w:rFonts w:ascii="Garamond" w:eastAsiaTheme="minorHAnsi" w:hAnsi="Garamond" w:cstheme="minorBidi"/>
          <w:bCs/>
          <w:kern w:val="0"/>
          <w:sz w:val="22"/>
          <w:szCs w:val="22"/>
          <w:lang w:eastAsia="en-US" w:bidi="ar-SA"/>
        </w:rPr>
        <w:t xml:space="preserve">                   </w:t>
      </w:r>
      <w:r>
        <w:rPr>
          <w:rFonts w:ascii="Garamond" w:eastAsiaTheme="minorHAnsi" w:hAnsi="Garamond" w:cstheme="minorBidi"/>
          <w:bCs/>
          <w:kern w:val="0"/>
          <w:sz w:val="22"/>
          <w:szCs w:val="22"/>
          <w:lang w:eastAsia="en-US" w:bidi="ar-SA"/>
        </w:rPr>
        <w:t xml:space="preserve">       </w:t>
      </w:r>
      <w:r w:rsidR="001C059E">
        <w:rPr>
          <w:rFonts w:ascii="Garamond" w:eastAsiaTheme="minorHAnsi" w:hAnsi="Garamond" w:cstheme="minorBidi"/>
          <w:bCs/>
          <w:kern w:val="0"/>
          <w:sz w:val="22"/>
          <w:szCs w:val="22"/>
          <w:lang w:eastAsia="en-US" w:bidi="ar-SA"/>
        </w:rPr>
        <w:t xml:space="preserve"> </w:t>
      </w:r>
      <w:r>
        <w:rPr>
          <w:rFonts w:ascii="Garamond" w:eastAsiaTheme="minorHAnsi" w:hAnsi="Garamond" w:cstheme="minorBidi"/>
          <w:bCs/>
          <w:kern w:val="0"/>
          <w:sz w:val="22"/>
          <w:szCs w:val="22"/>
          <w:lang w:eastAsia="en-US" w:bidi="ar-SA"/>
        </w:rPr>
        <w:t xml:space="preserve">  </w:t>
      </w:r>
      <w:r w:rsidRPr="004C3CCB">
        <w:rPr>
          <w:rFonts w:ascii="Garamond" w:eastAsiaTheme="minorHAnsi" w:hAnsi="Garamond" w:cstheme="minorBidi"/>
          <w:bCs/>
          <w:kern w:val="0"/>
          <w:sz w:val="22"/>
          <w:szCs w:val="22"/>
          <w:lang w:eastAsia="en-US" w:bidi="ar-SA"/>
        </w:rPr>
        <w:t xml:space="preserve">LOCATION: Land North of </w:t>
      </w:r>
      <w:proofErr w:type="spellStart"/>
      <w:r w:rsidRPr="004C3CCB">
        <w:rPr>
          <w:rFonts w:ascii="Garamond" w:eastAsiaTheme="minorHAnsi" w:hAnsi="Garamond" w:cstheme="minorBidi"/>
          <w:bCs/>
          <w:kern w:val="0"/>
          <w:sz w:val="22"/>
          <w:szCs w:val="22"/>
          <w:lang w:eastAsia="en-US" w:bidi="ar-SA"/>
        </w:rPr>
        <w:t>Braygate</w:t>
      </w:r>
      <w:proofErr w:type="spellEnd"/>
      <w:r w:rsidRPr="004C3CCB">
        <w:rPr>
          <w:rFonts w:ascii="Garamond" w:eastAsiaTheme="minorHAnsi" w:hAnsi="Garamond" w:cstheme="minorBidi"/>
          <w:bCs/>
          <w:kern w:val="0"/>
          <w:sz w:val="22"/>
          <w:szCs w:val="22"/>
          <w:lang w:eastAsia="en-US" w:bidi="ar-SA"/>
        </w:rPr>
        <w:t xml:space="preserve"> Street Swinton YO176QT</w:t>
      </w:r>
    </w:p>
    <w:p w14:paraId="252A58D0" w14:textId="77777777" w:rsidR="00325F18" w:rsidRDefault="00325F18" w:rsidP="008A1FE6">
      <w:pPr>
        <w:spacing w:after="0" w:line="240" w:lineRule="auto"/>
        <w:ind w:left="851" w:hanging="1418"/>
        <w:rPr>
          <w:rFonts w:ascii="Garamond" w:eastAsiaTheme="minorHAnsi" w:hAnsi="Garamond" w:cstheme="minorBidi"/>
          <w:bCs/>
          <w:kern w:val="0"/>
          <w:sz w:val="22"/>
          <w:szCs w:val="22"/>
          <w:lang w:eastAsia="en-US" w:bidi="ar-SA"/>
        </w:rPr>
      </w:pPr>
    </w:p>
    <w:p w14:paraId="78582A96" w14:textId="1C3384B3" w:rsidR="00325F18" w:rsidRPr="00325F18" w:rsidRDefault="00325F18" w:rsidP="008A1FE6">
      <w:pPr>
        <w:spacing w:after="0" w:line="240" w:lineRule="auto"/>
        <w:ind w:left="851" w:hanging="1418"/>
        <w:rPr>
          <w:rFonts w:ascii="Garamond" w:eastAsiaTheme="minorHAnsi" w:hAnsi="Garamond" w:cstheme="minorBidi"/>
          <w:b/>
          <w:kern w:val="0"/>
          <w:sz w:val="22"/>
          <w:szCs w:val="22"/>
          <w:lang w:eastAsia="en-US" w:bidi="ar-SA"/>
        </w:rPr>
      </w:pPr>
      <w:r>
        <w:rPr>
          <w:rFonts w:ascii="Garamond" w:eastAsiaTheme="minorHAnsi" w:hAnsi="Garamond" w:cstheme="minorBidi"/>
          <w:b/>
          <w:kern w:val="0"/>
          <w:sz w:val="22"/>
          <w:szCs w:val="22"/>
          <w:lang w:eastAsia="en-US" w:bidi="ar-SA"/>
        </w:rPr>
        <w:t xml:space="preserve"> </w:t>
      </w:r>
      <w:r w:rsidRPr="00325F18">
        <w:rPr>
          <w:rFonts w:ascii="Garamond" w:eastAsiaTheme="minorHAnsi" w:hAnsi="Garamond" w:cstheme="minorBidi"/>
          <w:b/>
          <w:kern w:val="0"/>
          <w:sz w:val="22"/>
          <w:szCs w:val="22"/>
          <w:lang w:eastAsia="en-US" w:bidi="ar-SA"/>
        </w:rPr>
        <w:t xml:space="preserve">                      </w:t>
      </w:r>
      <w:r w:rsidR="00113FA6">
        <w:rPr>
          <w:rFonts w:ascii="Garamond" w:eastAsiaTheme="minorHAnsi" w:hAnsi="Garamond" w:cstheme="minorBidi"/>
          <w:b/>
          <w:kern w:val="0"/>
          <w:sz w:val="22"/>
          <w:szCs w:val="22"/>
          <w:lang w:eastAsia="en-US" w:bidi="ar-SA"/>
        </w:rPr>
        <w:t xml:space="preserve">  </w:t>
      </w:r>
      <w:r w:rsidRPr="00325F18">
        <w:rPr>
          <w:rFonts w:ascii="Garamond" w:eastAsiaTheme="minorHAnsi" w:hAnsi="Garamond" w:cstheme="minorBidi"/>
          <w:b/>
          <w:kern w:val="0"/>
          <w:sz w:val="22"/>
          <w:szCs w:val="22"/>
          <w:lang w:eastAsia="en-US" w:bidi="ar-SA"/>
        </w:rPr>
        <w:t xml:space="preserve">  </w:t>
      </w:r>
      <w:r>
        <w:rPr>
          <w:rFonts w:ascii="Garamond" w:eastAsiaTheme="minorHAnsi" w:hAnsi="Garamond" w:cstheme="minorBidi"/>
          <w:b/>
          <w:kern w:val="0"/>
          <w:sz w:val="22"/>
          <w:szCs w:val="22"/>
          <w:lang w:eastAsia="en-US" w:bidi="ar-SA"/>
        </w:rPr>
        <w:t xml:space="preserve"> </w:t>
      </w:r>
      <w:r w:rsidRPr="00325F18">
        <w:rPr>
          <w:rFonts w:ascii="Garamond" w:eastAsiaTheme="minorHAnsi" w:hAnsi="Garamond" w:cstheme="minorBidi"/>
          <w:b/>
          <w:kern w:val="0"/>
          <w:sz w:val="22"/>
          <w:szCs w:val="22"/>
          <w:lang w:eastAsia="en-US" w:bidi="ar-SA"/>
        </w:rPr>
        <w:t xml:space="preserve">   ZE26/00048/HOUSE</w:t>
      </w:r>
    </w:p>
    <w:p w14:paraId="6966AAC9" w14:textId="4DB8B044" w:rsidR="00325F18" w:rsidRPr="00325F18" w:rsidRDefault="00325F18" w:rsidP="008A1FE6">
      <w:pPr>
        <w:spacing w:after="0" w:line="240" w:lineRule="auto"/>
        <w:ind w:left="851" w:hanging="1418"/>
        <w:rPr>
          <w:rFonts w:ascii="Garamond" w:eastAsiaTheme="minorHAnsi" w:hAnsi="Garamond" w:cstheme="minorBidi"/>
          <w:bCs/>
          <w:kern w:val="0"/>
          <w:lang w:eastAsia="en-US" w:bidi="ar-SA"/>
        </w:rPr>
      </w:pPr>
      <w:r>
        <w:rPr>
          <w:rFonts w:ascii="Garamond" w:eastAsiaTheme="minorHAnsi" w:hAnsi="Garamond" w:cstheme="minorBidi"/>
          <w:bCs/>
          <w:kern w:val="0"/>
          <w:lang w:eastAsia="en-US" w:bidi="ar-SA"/>
        </w:rPr>
        <w:t xml:space="preserve">                          </w:t>
      </w:r>
      <w:r w:rsidRPr="00325F18">
        <w:rPr>
          <w:rFonts w:ascii="Garamond" w:eastAsiaTheme="minorHAnsi" w:hAnsi="Garamond" w:cstheme="minorBidi"/>
          <w:bCs/>
          <w:kern w:val="0"/>
          <w:lang w:eastAsia="en-US" w:bidi="ar-SA"/>
        </w:rPr>
        <w:t>Proposal: Erection of single storey side extension to main house with 2no. roof lights,</w:t>
      </w:r>
    </w:p>
    <w:p w14:paraId="22B2C93F" w14:textId="4FD8C063" w:rsidR="00325F18" w:rsidRPr="00325F18" w:rsidRDefault="00325F18" w:rsidP="008A1FE6">
      <w:pPr>
        <w:spacing w:after="0" w:line="240" w:lineRule="auto"/>
        <w:ind w:left="851" w:hanging="1418"/>
        <w:rPr>
          <w:rFonts w:ascii="Garamond" w:eastAsiaTheme="minorHAnsi" w:hAnsi="Garamond" w:cstheme="minorBidi"/>
          <w:bCs/>
          <w:kern w:val="0"/>
          <w:lang w:eastAsia="en-US" w:bidi="ar-SA"/>
        </w:rPr>
      </w:pPr>
      <w:r>
        <w:rPr>
          <w:rFonts w:ascii="Garamond" w:eastAsiaTheme="minorHAnsi" w:hAnsi="Garamond" w:cstheme="minorBidi"/>
          <w:bCs/>
          <w:kern w:val="0"/>
          <w:lang w:eastAsia="en-US" w:bidi="ar-SA"/>
        </w:rPr>
        <w:t xml:space="preserve">                          </w:t>
      </w:r>
      <w:r w:rsidRPr="00325F18">
        <w:rPr>
          <w:rFonts w:ascii="Garamond" w:eastAsiaTheme="minorHAnsi" w:hAnsi="Garamond" w:cstheme="minorBidi"/>
          <w:bCs/>
          <w:kern w:val="0"/>
          <w:lang w:eastAsia="en-US" w:bidi="ar-SA"/>
        </w:rPr>
        <w:t>removal of chimney stack and installation of chimney flue, fenestration changes</w:t>
      </w:r>
    </w:p>
    <w:p w14:paraId="3FDF42C3" w14:textId="09CF24BB" w:rsidR="00325F18" w:rsidRPr="00325F18" w:rsidRDefault="00325F18" w:rsidP="008A1FE6">
      <w:pPr>
        <w:spacing w:after="0" w:line="240" w:lineRule="auto"/>
        <w:ind w:left="851" w:hanging="1418"/>
        <w:rPr>
          <w:rFonts w:ascii="Garamond" w:eastAsiaTheme="minorHAnsi" w:hAnsi="Garamond" w:cstheme="minorBidi"/>
          <w:bCs/>
          <w:kern w:val="0"/>
          <w:lang w:eastAsia="en-US" w:bidi="ar-SA"/>
        </w:rPr>
      </w:pPr>
      <w:r>
        <w:rPr>
          <w:rFonts w:ascii="Garamond" w:eastAsiaTheme="minorHAnsi" w:hAnsi="Garamond" w:cstheme="minorBidi"/>
          <w:bCs/>
          <w:kern w:val="0"/>
          <w:lang w:eastAsia="en-US" w:bidi="ar-SA"/>
        </w:rPr>
        <w:t xml:space="preserve">                          </w:t>
      </w:r>
      <w:r w:rsidRPr="00325F18">
        <w:rPr>
          <w:rFonts w:ascii="Garamond" w:eastAsiaTheme="minorHAnsi" w:hAnsi="Garamond" w:cstheme="minorBidi"/>
          <w:bCs/>
          <w:kern w:val="0"/>
          <w:lang w:eastAsia="en-US" w:bidi="ar-SA"/>
        </w:rPr>
        <w:t>including installation of 4no. French doors and 1no. roof light to the west</w:t>
      </w:r>
    </w:p>
    <w:p w14:paraId="73111A9D" w14:textId="0401EAE3" w:rsidR="00325F18" w:rsidRPr="00325F18" w:rsidRDefault="00325F18" w:rsidP="008A1FE6">
      <w:pPr>
        <w:spacing w:after="0" w:line="240" w:lineRule="auto"/>
        <w:ind w:left="851" w:hanging="1418"/>
        <w:rPr>
          <w:rFonts w:ascii="Garamond" w:eastAsiaTheme="minorHAnsi" w:hAnsi="Garamond" w:cstheme="minorBidi"/>
          <w:bCs/>
          <w:kern w:val="0"/>
          <w:lang w:eastAsia="en-US" w:bidi="ar-SA"/>
        </w:rPr>
      </w:pPr>
      <w:r>
        <w:rPr>
          <w:rFonts w:ascii="Garamond" w:eastAsiaTheme="minorHAnsi" w:hAnsi="Garamond" w:cstheme="minorBidi"/>
          <w:bCs/>
          <w:kern w:val="0"/>
          <w:lang w:eastAsia="en-US" w:bidi="ar-SA"/>
        </w:rPr>
        <w:t xml:space="preserve">                         </w:t>
      </w:r>
      <w:r w:rsidRPr="00325F18">
        <w:rPr>
          <w:rFonts w:ascii="Garamond" w:eastAsiaTheme="minorHAnsi" w:hAnsi="Garamond" w:cstheme="minorBidi"/>
          <w:bCs/>
          <w:kern w:val="0"/>
          <w:lang w:eastAsia="en-US" w:bidi="ar-SA"/>
        </w:rPr>
        <w:t>elevation, installation of an air source heat pump, general internal and external</w:t>
      </w:r>
    </w:p>
    <w:p w14:paraId="7236E8D3" w14:textId="5057DB25" w:rsidR="00325F18" w:rsidRPr="00325F18" w:rsidRDefault="00325F18" w:rsidP="008A1FE6">
      <w:pPr>
        <w:spacing w:after="0" w:line="240" w:lineRule="auto"/>
        <w:ind w:left="851" w:hanging="1418"/>
        <w:rPr>
          <w:rFonts w:ascii="Garamond" w:eastAsiaTheme="minorHAnsi" w:hAnsi="Garamond" w:cstheme="minorBidi"/>
          <w:bCs/>
          <w:kern w:val="0"/>
          <w:lang w:eastAsia="en-US" w:bidi="ar-SA"/>
        </w:rPr>
      </w:pPr>
      <w:r>
        <w:rPr>
          <w:rFonts w:ascii="Garamond" w:eastAsiaTheme="minorHAnsi" w:hAnsi="Garamond" w:cstheme="minorBidi"/>
          <w:bCs/>
          <w:kern w:val="0"/>
          <w:lang w:eastAsia="en-US" w:bidi="ar-SA"/>
        </w:rPr>
        <w:t xml:space="preserve">                         </w:t>
      </w:r>
      <w:r w:rsidRPr="00325F18">
        <w:rPr>
          <w:rFonts w:ascii="Garamond" w:eastAsiaTheme="minorHAnsi" w:hAnsi="Garamond" w:cstheme="minorBidi"/>
          <w:bCs/>
          <w:kern w:val="0"/>
          <w:lang w:eastAsia="en-US" w:bidi="ar-SA"/>
        </w:rPr>
        <w:t>refurbishment, installation of new pitched roof over garage, installation of</w:t>
      </w:r>
    </w:p>
    <w:p w14:paraId="3F8EE728" w14:textId="3FBF8C4A" w:rsidR="00325F18" w:rsidRDefault="00325F18" w:rsidP="008A1FE6">
      <w:pPr>
        <w:spacing w:after="0" w:line="240" w:lineRule="auto"/>
        <w:ind w:left="851" w:hanging="1418"/>
        <w:rPr>
          <w:rFonts w:ascii="Garamond" w:eastAsiaTheme="minorHAnsi" w:hAnsi="Garamond" w:cstheme="minorBidi"/>
          <w:bCs/>
          <w:kern w:val="0"/>
          <w:lang w:eastAsia="en-US" w:bidi="ar-SA"/>
        </w:rPr>
      </w:pPr>
      <w:r>
        <w:rPr>
          <w:rFonts w:ascii="Garamond" w:eastAsiaTheme="minorHAnsi" w:hAnsi="Garamond" w:cstheme="minorBidi"/>
          <w:bCs/>
          <w:kern w:val="0"/>
          <w:lang w:eastAsia="en-US" w:bidi="ar-SA"/>
        </w:rPr>
        <w:t xml:space="preserve">                         </w:t>
      </w:r>
      <w:r w:rsidRPr="00325F18">
        <w:rPr>
          <w:rFonts w:ascii="Garamond" w:eastAsiaTheme="minorHAnsi" w:hAnsi="Garamond" w:cstheme="minorBidi"/>
          <w:bCs/>
          <w:kern w:val="0"/>
          <w:lang w:eastAsia="en-US" w:bidi="ar-SA"/>
        </w:rPr>
        <w:t>rainwater storage tank for use in grey water recycling and garden water supply</w:t>
      </w:r>
    </w:p>
    <w:p w14:paraId="418A1207" w14:textId="09D0A750" w:rsidR="00325F18" w:rsidRPr="00325F18" w:rsidRDefault="00325F18" w:rsidP="008A1FE6">
      <w:pPr>
        <w:spacing w:after="0" w:line="240" w:lineRule="auto"/>
        <w:ind w:left="851" w:hanging="1418"/>
        <w:rPr>
          <w:rFonts w:ascii="Garamond" w:eastAsiaTheme="minorHAnsi" w:hAnsi="Garamond" w:cstheme="minorBidi"/>
          <w:bCs/>
          <w:kern w:val="0"/>
          <w:lang w:eastAsia="en-US" w:bidi="ar-SA"/>
        </w:rPr>
      </w:pPr>
      <w:r>
        <w:rPr>
          <w:rFonts w:ascii="Garamond" w:eastAsiaTheme="minorHAnsi" w:hAnsi="Garamond" w:cstheme="minorBidi"/>
          <w:bCs/>
          <w:kern w:val="0"/>
          <w:lang w:eastAsia="en-US" w:bidi="ar-SA"/>
        </w:rPr>
        <w:t xml:space="preserve">                         LOCATION-</w:t>
      </w:r>
      <w:r w:rsidRPr="00325F18">
        <w:rPr>
          <w:rFonts w:ascii="Garamond" w:eastAsiaTheme="minorHAnsi" w:hAnsi="Garamond" w:cstheme="minorBidi"/>
          <w:bCs/>
          <w:kern w:val="0"/>
          <w:lang w:eastAsia="en-US" w:bidi="ar-SA"/>
        </w:rPr>
        <w:t xml:space="preserve"> The Lodge </w:t>
      </w:r>
      <w:proofErr w:type="spellStart"/>
      <w:r w:rsidRPr="00325F18">
        <w:rPr>
          <w:rFonts w:ascii="Garamond" w:eastAsiaTheme="minorHAnsi" w:hAnsi="Garamond" w:cstheme="minorBidi"/>
          <w:bCs/>
          <w:kern w:val="0"/>
          <w:lang w:eastAsia="en-US" w:bidi="ar-SA"/>
        </w:rPr>
        <w:t>Braygate</w:t>
      </w:r>
      <w:proofErr w:type="spellEnd"/>
      <w:r w:rsidRPr="00325F18">
        <w:rPr>
          <w:rFonts w:ascii="Garamond" w:eastAsiaTheme="minorHAnsi" w:hAnsi="Garamond" w:cstheme="minorBidi"/>
          <w:bCs/>
          <w:kern w:val="0"/>
          <w:lang w:eastAsia="en-US" w:bidi="ar-SA"/>
        </w:rPr>
        <w:t xml:space="preserve"> Street Swinton North Yorkshire YO17 6QU</w:t>
      </w:r>
    </w:p>
    <w:p w14:paraId="05118B50" w14:textId="7B7F2387" w:rsidR="00C14391" w:rsidRPr="00063749" w:rsidRDefault="00C14391" w:rsidP="008A1FE6">
      <w:pPr>
        <w:spacing w:after="0" w:line="240" w:lineRule="auto"/>
        <w:ind w:left="851" w:right="-755" w:hanging="1418"/>
        <w:rPr>
          <w:rFonts w:ascii="Garamond" w:eastAsiaTheme="minorHAnsi" w:hAnsi="Garamond" w:cstheme="minorBidi"/>
          <w:b/>
          <w:bCs/>
          <w:kern w:val="0"/>
          <w:lang w:eastAsia="en-US" w:bidi="ar-SA"/>
        </w:rPr>
      </w:pPr>
    </w:p>
    <w:p w14:paraId="560167B8" w14:textId="4909E721" w:rsidR="00063749" w:rsidRPr="00063749" w:rsidRDefault="00DB1977" w:rsidP="00063749">
      <w:pPr>
        <w:spacing w:after="0" w:line="240" w:lineRule="auto"/>
        <w:ind w:left="1276" w:hanging="1276"/>
        <w:jc w:val="both"/>
        <w:rPr>
          <w:rFonts w:ascii="Garamond" w:hAnsi="Garamond" w:cs="Calibri"/>
        </w:rPr>
      </w:pPr>
      <w:r>
        <w:rPr>
          <w:rFonts w:ascii="Garamond" w:hAnsi="Garamond" w:cs="Calibri"/>
        </w:rPr>
        <w:t xml:space="preserve">       </w:t>
      </w:r>
    </w:p>
    <w:p w14:paraId="139AF5AD" w14:textId="1DDC05BD" w:rsidR="00063749" w:rsidRPr="006D1205" w:rsidRDefault="006D1205" w:rsidP="00063749">
      <w:pPr>
        <w:pStyle w:val="BodyText"/>
        <w:ind w:left="360"/>
        <w:jc w:val="both"/>
        <w:rPr>
          <w:rFonts w:ascii="Garamond" w:hAnsi="Garamond"/>
          <w:b w:val="0"/>
          <w:bCs w:val="0"/>
        </w:rPr>
      </w:pPr>
      <w:r>
        <w:rPr>
          <w:rFonts w:ascii="Garamond" w:hAnsi="Garamond"/>
          <w:b w:val="0"/>
          <w:bCs w:val="0"/>
        </w:rPr>
        <w:t xml:space="preserve">          </w:t>
      </w:r>
    </w:p>
    <w:p w14:paraId="1A188DAF" w14:textId="31151FCD" w:rsidR="00C14391" w:rsidRDefault="00063749" w:rsidP="00063749">
      <w:pPr>
        <w:pStyle w:val="BodyText"/>
        <w:ind w:left="1304" w:hanging="1304"/>
        <w:jc w:val="both"/>
        <w:rPr>
          <w:rFonts w:ascii="Garamond" w:hAnsi="Garamond" w:cs="Calibri"/>
        </w:rPr>
      </w:pPr>
      <w:r>
        <w:rPr>
          <w:rFonts w:ascii="Garamond" w:hAnsi="Garamond"/>
        </w:rPr>
        <w:t>26.12</w:t>
      </w:r>
      <w:r w:rsidR="00893F78">
        <w:rPr>
          <w:rFonts w:ascii="Garamond" w:hAnsi="Garamond"/>
        </w:rPr>
        <w:t xml:space="preserve">            </w:t>
      </w:r>
      <w:r w:rsidR="00AA3655">
        <w:rPr>
          <w:rFonts w:ascii="Garamond" w:hAnsi="Garamond"/>
          <w:b w:val="0"/>
          <w:bCs w:val="0"/>
        </w:rPr>
        <w:t xml:space="preserve">           </w:t>
      </w:r>
      <w:r w:rsidR="00130EB9">
        <w:rPr>
          <w:rFonts w:ascii="Garamond" w:hAnsi="Garamond"/>
          <w:b w:val="0"/>
          <w:bCs w:val="0"/>
        </w:rPr>
        <w:t xml:space="preserve">    </w:t>
      </w:r>
      <w:r>
        <w:rPr>
          <w:rFonts w:ascii="Garamond" w:hAnsi="Garamond"/>
          <w:b w:val="0"/>
          <w:bCs w:val="0"/>
        </w:rPr>
        <w:t>P</w:t>
      </w:r>
      <w:r w:rsidR="00C31274" w:rsidRPr="00873951">
        <w:rPr>
          <w:rFonts w:ascii="Garamond" w:hAnsi="Garamond" w:cs="Calibri"/>
        </w:rPr>
        <w:t>ARISH MATTERS</w:t>
      </w:r>
    </w:p>
    <w:p w14:paraId="3E8BE441" w14:textId="77777777" w:rsidR="00063749" w:rsidRPr="00063749" w:rsidRDefault="00063749" w:rsidP="00063749">
      <w:pPr>
        <w:pStyle w:val="BodyText"/>
        <w:ind w:left="1304" w:hanging="1304"/>
        <w:jc w:val="both"/>
        <w:rPr>
          <w:rFonts w:ascii="Garamond" w:hAnsi="Garamond"/>
          <w:b w:val="0"/>
          <w:bCs w:val="0"/>
        </w:rPr>
      </w:pPr>
    </w:p>
    <w:p w14:paraId="3B003111" w14:textId="54181E93" w:rsidR="00C14391" w:rsidRDefault="00C31274">
      <w:pPr>
        <w:spacing w:after="0" w:line="240" w:lineRule="auto"/>
        <w:ind w:left="1304"/>
        <w:jc w:val="both"/>
        <w:rPr>
          <w:rFonts w:ascii="Garamond" w:hAnsi="Garamond" w:cs="Calibri"/>
          <w:b/>
        </w:rPr>
      </w:pPr>
      <w:r w:rsidRPr="00873951">
        <w:rPr>
          <w:rFonts w:ascii="Garamond" w:hAnsi="Garamond" w:cs="Calibri"/>
          <w:b/>
        </w:rPr>
        <w:t>(a)</w:t>
      </w:r>
      <w:r w:rsidRPr="00873951">
        <w:rPr>
          <w:rFonts w:ascii="Garamond" w:hAnsi="Garamond" w:cs="Calibri"/>
          <w:b/>
        </w:rPr>
        <w:tab/>
      </w:r>
      <w:r w:rsidR="00FA2DEA" w:rsidRPr="00873951">
        <w:rPr>
          <w:rFonts w:ascii="Garamond" w:hAnsi="Garamond" w:cs="Calibri"/>
          <w:b/>
        </w:rPr>
        <w:t>STREETLIGHTS</w:t>
      </w:r>
      <w:r w:rsidR="00C56716">
        <w:rPr>
          <w:rFonts w:ascii="Garamond" w:hAnsi="Garamond" w:cs="Calibri"/>
          <w:b/>
        </w:rPr>
        <w:t xml:space="preserve">             </w:t>
      </w:r>
    </w:p>
    <w:p w14:paraId="741D2362" w14:textId="74896C82" w:rsidR="00E544BD" w:rsidRPr="008B73B2" w:rsidRDefault="00FE70F1" w:rsidP="00E544BD">
      <w:pPr>
        <w:pStyle w:val="NormalWeb"/>
        <w:ind w:left="1843" w:hanging="1843"/>
        <w:rPr>
          <w:rFonts w:ascii="Garamond" w:hAnsi="Garamond"/>
          <w:kern w:val="0"/>
          <w:lang w:bidi="ar-SA"/>
        </w:rPr>
      </w:pPr>
      <w:r>
        <w:rPr>
          <w:rFonts w:ascii="Garamond" w:hAnsi="Garamond" w:cs="Calibri"/>
          <w:bCs/>
        </w:rPr>
        <w:tab/>
      </w:r>
      <w:r w:rsidR="00E544BD" w:rsidRPr="008B73B2">
        <w:rPr>
          <w:rFonts w:ascii="Garamond" w:hAnsi="Garamond"/>
          <w:kern w:val="0"/>
          <w:lang w:bidi="ar-SA"/>
        </w:rPr>
        <w:t xml:space="preserve">The outreach arm is not to be reinstated on the LED light outside Easter Cottage. North Yorkshire has advised that there will be a cost for this work, which SPC has declined due to lack of available funds. Given the overall cost of streetlighting to the Village, there is potential to discuss with villagers the option of adopting </w:t>
      </w:r>
      <w:r w:rsidR="00E544BD" w:rsidRPr="008B73B2">
        <w:rPr>
          <w:rFonts w:ascii="Garamond" w:hAnsi="Garamond"/>
          <w:i/>
          <w:iCs/>
          <w:kern w:val="0"/>
          <w:lang w:bidi="ar-SA"/>
        </w:rPr>
        <w:t>Dark Skies</w:t>
      </w:r>
      <w:r w:rsidR="00E544BD" w:rsidRPr="008B73B2">
        <w:rPr>
          <w:rFonts w:ascii="Garamond" w:hAnsi="Garamond"/>
          <w:kern w:val="0"/>
          <w:lang w:bidi="ar-SA"/>
        </w:rPr>
        <w:t xml:space="preserve"> principles. This may include lights being turned off at a set time in the evening, or the possibility of switching off every other light completely. The Clerk will contact North Yorkshire Street Lighting to explore any additional ways to reduce the Village’s street</w:t>
      </w:r>
      <w:r w:rsidR="00E544BD" w:rsidRPr="008B73B2">
        <w:rPr>
          <w:rFonts w:ascii="Garamond" w:hAnsi="Garamond"/>
          <w:kern w:val="0"/>
          <w:lang w:bidi="ar-SA"/>
        </w:rPr>
        <w:noBreakHyphen/>
        <w:t>lighting costs and will also contact Steve Mason to request his support.</w:t>
      </w:r>
    </w:p>
    <w:p w14:paraId="7FB5D20D" w14:textId="501FF7EE" w:rsidR="006F212C" w:rsidRPr="001C0317" w:rsidRDefault="006F212C" w:rsidP="00E544BD">
      <w:pPr>
        <w:spacing w:after="0" w:line="240" w:lineRule="auto"/>
        <w:ind w:left="1304"/>
        <w:jc w:val="both"/>
        <w:rPr>
          <w:rFonts w:ascii="Garamond" w:hAnsi="Garamond" w:cs="Calibri"/>
          <w:bCs/>
        </w:rPr>
      </w:pPr>
    </w:p>
    <w:p w14:paraId="326A6579" w14:textId="77777777" w:rsidR="00A858F6" w:rsidRPr="00873951" w:rsidRDefault="00A858F6">
      <w:pPr>
        <w:spacing w:after="0" w:line="240" w:lineRule="auto"/>
        <w:ind w:left="720"/>
        <w:jc w:val="both"/>
        <w:rPr>
          <w:rFonts w:ascii="Garamond" w:hAnsi="Garamond" w:cs="Calibri"/>
        </w:rPr>
      </w:pPr>
    </w:p>
    <w:p w14:paraId="78712FA8" w14:textId="77777777" w:rsidR="00C14391" w:rsidRDefault="00C31274">
      <w:pPr>
        <w:spacing w:after="0" w:line="240" w:lineRule="auto"/>
        <w:ind w:left="720"/>
        <w:jc w:val="both"/>
        <w:rPr>
          <w:rFonts w:ascii="Garamond" w:hAnsi="Garamond" w:cs="Calibri"/>
          <w:b/>
        </w:rPr>
      </w:pPr>
      <w:r w:rsidRPr="00873951">
        <w:rPr>
          <w:rFonts w:ascii="Garamond" w:hAnsi="Garamond" w:cs="Calibri"/>
          <w:b/>
        </w:rPr>
        <w:t xml:space="preserve">          (b)</w:t>
      </w:r>
      <w:r w:rsidRPr="00873951">
        <w:rPr>
          <w:rFonts w:ascii="Garamond" w:hAnsi="Garamond" w:cs="Calibri"/>
          <w:b/>
        </w:rPr>
        <w:tab/>
        <w:t>HIGHWAYS ISSUES</w:t>
      </w:r>
    </w:p>
    <w:p w14:paraId="66BC93B6" w14:textId="5EA825DB" w:rsidR="00063749" w:rsidRDefault="009B7818">
      <w:pPr>
        <w:spacing w:after="0" w:line="240" w:lineRule="auto"/>
        <w:ind w:left="720"/>
        <w:jc w:val="both"/>
        <w:rPr>
          <w:rFonts w:ascii="Garamond" w:hAnsi="Garamond"/>
        </w:rPr>
      </w:pPr>
      <w:r>
        <w:rPr>
          <w:rFonts w:ascii="Garamond" w:hAnsi="Garamond"/>
        </w:rPr>
        <w:lastRenderedPageBreak/>
        <w:t xml:space="preserve">                        Still issues with Parking in Pearson Yard</w:t>
      </w:r>
    </w:p>
    <w:p w14:paraId="19D5CEA0" w14:textId="6BEC1564" w:rsidR="009B7818" w:rsidRDefault="009B7818">
      <w:pPr>
        <w:spacing w:after="0" w:line="240" w:lineRule="auto"/>
        <w:ind w:left="720"/>
        <w:jc w:val="both"/>
        <w:rPr>
          <w:rFonts w:ascii="Garamond" w:hAnsi="Garamond"/>
        </w:rPr>
      </w:pPr>
      <w:proofErr w:type="gramStart"/>
      <w:r>
        <w:rPr>
          <w:rFonts w:ascii="Garamond" w:hAnsi="Garamond"/>
        </w:rPr>
        <w:t xml:space="preserve">,   </w:t>
      </w:r>
      <w:proofErr w:type="gramEnd"/>
      <w:r>
        <w:rPr>
          <w:rFonts w:ascii="Garamond" w:hAnsi="Garamond"/>
        </w:rPr>
        <w:t xml:space="preserve">                     next step would be to contact North Yorkshire </w:t>
      </w:r>
    </w:p>
    <w:p w14:paraId="6FC601D3" w14:textId="77777777" w:rsidR="009B7818" w:rsidRPr="00873951" w:rsidRDefault="009B7818">
      <w:pPr>
        <w:spacing w:after="0" w:line="240" w:lineRule="auto"/>
        <w:ind w:left="720"/>
        <w:jc w:val="both"/>
        <w:rPr>
          <w:rFonts w:ascii="Garamond" w:hAnsi="Garamond"/>
        </w:rPr>
      </w:pPr>
    </w:p>
    <w:p w14:paraId="0109DC7F" w14:textId="77777777" w:rsidR="009B7818" w:rsidRDefault="00063749" w:rsidP="00063749">
      <w:pPr>
        <w:spacing w:after="0" w:line="240" w:lineRule="auto"/>
        <w:ind w:left="720"/>
        <w:jc w:val="both"/>
        <w:rPr>
          <w:rFonts w:ascii="Garamond" w:hAnsi="Garamond" w:cs="Calibri"/>
          <w:b/>
        </w:rPr>
      </w:pPr>
      <w:r>
        <w:rPr>
          <w:rFonts w:ascii="Garamond" w:hAnsi="Garamond" w:cs="Calibri"/>
          <w:b/>
        </w:rPr>
        <w:t xml:space="preserve">          (</w:t>
      </w:r>
      <w:proofErr w:type="gramStart"/>
      <w:r>
        <w:rPr>
          <w:rFonts w:ascii="Garamond" w:hAnsi="Garamond" w:cs="Calibri"/>
          <w:b/>
        </w:rPr>
        <w:t>c )</w:t>
      </w:r>
      <w:proofErr w:type="gramEnd"/>
      <w:r>
        <w:rPr>
          <w:rFonts w:ascii="Garamond" w:hAnsi="Garamond" w:cs="Calibri"/>
          <w:b/>
        </w:rPr>
        <w:t xml:space="preserve">         VILLAGE MAINTENANCE</w:t>
      </w:r>
    </w:p>
    <w:p w14:paraId="2BA31ABD" w14:textId="77777777" w:rsidR="009B7818" w:rsidRPr="009B7818" w:rsidRDefault="009B7818" w:rsidP="00063749">
      <w:pPr>
        <w:spacing w:after="0" w:line="240" w:lineRule="auto"/>
        <w:ind w:left="720"/>
        <w:jc w:val="both"/>
        <w:rPr>
          <w:rFonts w:ascii="Garamond" w:hAnsi="Garamond" w:cs="Calibri"/>
          <w:bCs/>
        </w:rPr>
      </w:pPr>
      <w:r>
        <w:rPr>
          <w:rFonts w:ascii="Garamond" w:hAnsi="Garamond" w:cs="Calibri"/>
          <w:b/>
        </w:rPr>
        <w:t xml:space="preserve">                         </w:t>
      </w:r>
      <w:r w:rsidRPr="009B7818">
        <w:rPr>
          <w:rFonts w:ascii="Garamond" w:hAnsi="Garamond" w:cs="Calibri"/>
          <w:bCs/>
        </w:rPr>
        <w:t xml:space="preserve">Karbon Homes have Paid and erected a new notice board at the bottom  </w:t>
      </w:r>
    </w:p>
    <w:p w14:paraId="68045BB5" w14:textId="63A6A3F8" w:rsidR="009B7818" w:rsidRPr="009B7818" w:rsidRDefault="009B7818" w:rsidP="00063749">
      <w:pPr>
        <w:spacing w:after="0" w:line="240" w:lineRule="auto"/>
        <w:ind w:left="720"/>
        <w:jc w:val="both"/>
        <w:rPr>
          <w:rFonts w:ascii="Garamond" w:hAnsi="Garamond" w:cs="Calibri"/>
          <w:bCs/>
        </w:rPr>
      </w:pPr>
      <w:r w:rsidRPr="009B7818">
        <w:rPr>
          <w:rFonts w:ascii="Garamond" w:hAnsi="Garamond" w:cs="Calibri"/>
          <w:bCs/>
        </w:rPr>
        <w:t xml:space="preserve">                          of Meadow fields, and repaired the notice board next to the bus stop  </w:t>
      </w:r>
    </w:p>
    <w:p w14:paraId="628ECCB6" w14:textId="633C6B94" w:rsidR="007912C7" w:rsidRPr="00873951" w:rsidRDefault="00E15E62" w:rsidP="009B7818">
      <w:pPr>
        <w:spacing w:after="0" w:line="240" w:lineRule="auto"/>
        <w:ind w:left="720"/>
        <w:jc w:val="both"/>
        <w:rPr>
          <w:rFonts w:ascii="Garamond" w:hAnsi="Garamond" w:cs="Calibri"/>
        </w:rPr>
      </w:pPr>
      <w:r w:rsidRPr="009B7818">
        <w:rPr>
          <w:rFonts w:ascii="Garamond" w:hAnsi="Garamond" w:cs="Calibri"/>
          <w:bCs/>
        </w:rPr>
        <w:tab/>
      </w:r>
      <w:r w:rsidRPr="009B7818">
        <w:rPr>
          <w:rFonts w:ascii="Garamond" w:hAnsi="Garamond" w:cs="Calibri"/>
          <w:bCs/>
        </w:rPr>
        <w:tab/>
      </w:r>
      <w:r w:rsidR="007F0B50" w:rsidRPr="009B7818">
        <w:rPr>
          <w:rFonts w:ascii="Garamond" w:hAnsi="Garamond" w:cs="Calibri"/>
          <w:bCs/>
        </w:rPr>
        <w:t xml:space="preserve"> </w:t>
      </w:r>
      <w:r w:rsidR="00171255">
        <w:rPr>
          <w:rFonts w:ascii="Garamond" w:hAnsi="Garamond" w:cs="Calibri"/>
        </w:rPr>
        <w:t xml:space="preserve">              </w:t>
      </w:r>
      <w:r w:rsidR="00495911">
        <w:rPr>
          <w:rFonts w:ascii="Garamond" w:hAnsi="Garamond" w:cs="Calibri"/>
        </w:rPr>
        <w:t xml:space="preserve">              </w:t>
      </w:r>
      <w:r w:rsidR="00DB1977">
        <w:rPr>
          <w:rFonts w:ascii="Garamond" w:hAnsi="Garamond" w:cs="Calibri"/>
        </w:rPr>
        <w:t xml:space="preserve"> </w:t>
      </w:r>
      <w:r w:rsidR="00002144">
        <w:rPr>
          <w:rFonts w:ascii="Garamond" w:hAnsi="Garamond"/>
        </w:rPr>
        <w:t xml:space="preserve"> </w:t>
      </w:r>
      <w:r w:rsidR="00BC4D02">
        <w:rPr>
          <w:rFonts w:ascii="Garamond" w:hAnsi="Garamond" w:cs="Calibri"/>
        </w:rPr>
        <w:t xml:space="preserve">                             </w:t>
      </w:r>
    </w:p>
    <w:p w14:paraId="37A4A1B3" w14:textId="77777777" w:rsidR="00C14391" w:rsidRPr="00873951" w:rsidRDefault="00C31274">
      <w:pPr>
        <w:spacing w:after="0" w:line="240" w:lineRule="auto"/>
        <w:ind w:left="1304"/>
        <w:jc w:val="both"/>
        <w:rPr>
          <w:rFonts w:ascii="Garamond" w:hAnsi="Garamond"/>
        </w:rPr>
      </w:pPr>
      <w:r w:rsidRPr="00873951">
        <w:rPr>
          <w:rFonts w:ascii="Garamond" w:hAnsi="Garamond" w:cs="Calibri"/>
          <w:b/>
          <w:bCs/>
        </w:rPr>
        <w:t>(d)</w:t>
      </w:r>
      <w:r w:rsidRPr="00873951">
        <w:rPr>
          <w:rFonts w:ascii="Garamond" w:hAnsi="Garamond" w:cs="Calibri"/>
          <w:b/>
          <w:bCs/>
        </w:rPr>
        <w:tab/>
        <w:t>PARISH COUNCIL SHEDS</w:t>
      </w:r>
    </w:p>
    <w:p w14:paraId="0F09B5C4" w14:textId="77777777" w:rsidR="005C4A53" w:rsidRDefault="007359D5" w:rsidP="00543CA0">
      <w:pPr>
        <w:spacing w:after="0" w:line="240" w:lineRule="auto"/>
        <w:ind w:left="2127"/>
        <w:jc w:val="both"/>
        <w:rPr>
          <w:rFonts w:ascii="Garamond" w:hAnsi="Garamond" w:cs="Calibri"/>
        </w:rPr>
      </w:pPr>
      <w:r>
        <w:rPr>
          <w:rFonts w:ascii="Garamond" w:hAnsi="Garamond" w:cs="Calibri"/>
        </w:rPr>
        <w:t>Payments up to date.</w:t>
      </w:r>
      <w:r w:rsidR="00063749">
        <w:rPr>
          <w:rFonts w:ascii="Garamond" w:hAnsi="Garamond" w:cs="Calibri"/>
        </w:rPr>
        <w:t xml:space="preserve"> Likely to be a further increase next year   </w:t>
      </w:r>
    </w:p>
    <w:p w14:paraId="7B6CD458" w14:textId="7603E8DF" w:rsidR="00F24642" w:rsidRDefault="00063749" w:rsidP="00B326B5">
      <w:pPr>
        <w:spacing w:after="0" w:line="240" w:lineRule="auto"/>
        <w:ind w:left="2159"/>
        <w:jc w:val="both"/>
        <w:rPr>
          <w:rFonts w:ascii="Garamond" w:hAnsi="Garamond" w:cs="Calibri"/>
        </w:rPr>
      </w:pPr>
      <w:r>
        <w:rPr>
          <w:rFonts w:ascii="Garamond" w:hAnsi="Garamond" w:cs="Calibri"/>
        </w:rPr>
        <w:t xml:space="preserve">                                                      </w:t>
      </w:r>
    </w:p>
    <w:p w14:paraId="77FF73A3" w14:textId="09E242AE" w:rsidR="00543CA0" w:rsidRPr="00543CA0" w:rsidRDefault="00543CA0" w:rsidP="00543CA0">
      <w:pPr>
        <w:pStyle w:val="NormalWeb"/>
        <w:ind w:left="2127" w:hanging="2127"/>
        <w:rPr>
          <w:kern w:val="0"/>
          <w:lang w:bidi="ar-SA"/>
        </w:rPr>
      </w:pPr>
      <w:r>
        <w:rPr>
          <w:rFonts w:ascii="Garamond" w:hAnsi="Garamond" w:cs="Calibri"/>
          <w:b/>
        </w:rPr>
        <w:t xml:space="preserve">                      </w:t>
      </w:r>
      <w:r w:rsidR="005C4A53" w:rsidRPr="00873951">
        <w:rPr>
          <w:rFonts w:ascii="Garamond" w:hAnsi="Garamond" w:cs="Calibri"/>
          <w:b/>
        </w:rPr>
        <w:t>(</w:t>
      </w:r>
      <w:r w:rsidR="005C4A53">
        <w:rPr>
          <w:rFonts w:ascii="Garamond" w:hAnsi="Garamond" w:cs="Calibri"/>
          <w:b/>
        </w:rPr>
        <w:t>e</w:t>
      </w:r>
      <w:r w:rsidR="005C4A53" w:rsidRPr="00873951">
        <w:rPr>
          <w:rFonts w:ascii="Garamond" w:hAnsi="Garamond" w:cs="Calibri"/>
          <w:b/>
        </w:rPr>
        <w:t>)</w:t>
      </w:r>
      <w:r w:rsidR="005C4A53" w:rsidRPr="00873951">
        <w:rPr>
          <w:rFonts w:ascii="Garamond" w:hAnsi="Garamond" w:cs="Calibri"/>
          <w:b/>
        </w:rPr>
        <w:tab/>
      </w:r>
      <w:r w:rsidR="005C4A53" w:rsidRPr="005C4A53">
        <w:rPr>
          <w:rFonts w:ascii="Garamond" w:hAnsi="Garamond" w:cs="Calibri"/>
          <w:b/>
          <w:bCs/>
        </w:rPr>
        <w:t>KARBON HOMES</w:t>
      </w:r>
      <w:r w:rsidRPr="00543CA0">
        <w:rPr>
          <w:kern w:val="0"/>
          <w:lang w:bidi="ar-SA"/>
        </w:rPr>
        <w:t xml:space="preserve"> A Karbon Homes event took place on Tuesday 5th May, attended by representatives from North Yorkshire House, 54 North Housing Association, Karbon Homes, and members of the Parish Council. The Parish Clerk and Chair were given a tour of the development and were impressed with the quality of the workmanship.</w:t>
      </w:r>
      <w:r>
        <w:rPr>
          <w:kern w:val="0"/>
          <w:lang w:bidi="ar-SA"/>
        </w:rPr>
        <w:t xml:space="preserve"> </w:t>
      </w:r>
      <w:r w:rsidRPr="00543CA0">
        <w:rPr>
          <w:kern w:val="0"/>
          <w:lang w:bidi="ar-SA"/>
        </w:rPr>
        <w:t>The Clerk advised that no CIL/Section 106 contributions will be due, as the properties will never be owned outright. Karbon Homes confirmed that only 80% of each property can be purchased. The Clerk also noted that 11 of the properties will be allocated as housing association homes, and all properties will be subject to a service charge, with costs varying.</w:t>
      </w:r>
    </w:p>
    <w:p w14:paraId="63A121E8" w14:textId="09C0CFAE" w:rsidR="005C4A53" w:rsidRPr="00DB4804" w:rsidRDefault="00543CA0" w:rsidP="004D055E">
      <w:pPr>
        <w:spacing w:after="0" w:line="240" w:lineRule="auto"/>
        <w:ind w:left="1304"/>
        <w:jc w:val="both"/>
        <w:rPr>
          <w:rFonts w:ascii="Garamond" w:hAnsi="Garamond" w:cs="Calibri"/>
        </w:rPr>
      </w:pPr>
      <w:r>
        <w:rPr>
          <w:rFonts w:ascii="Garamond" w:hAnsi="Garamond" w:cs="Calibri"/>
          <w:b/>
          <w:bCs/>
        </w:rPr>
        <w:t xml:space="preserve">            </w:t>
      </w:r>
      <w:r w:rsidR="00DB4804">
        <w:rPr>
          <w:rFonts w:ascii="Garamond" w:hAnsi="Garamond" w:cs="Calibri"/>
          <w:b/>
          <w:bCs/>
        </w:rPr>
        <w:t xml:space="preserve">             </w:t>
      </w:r>
    </w:p>
    <w:p w14:paraId="379EB45F" w14:textId="2B8700B1" w:rsidR="005C4A53" w:rsidRDefault="005C4A53" w:rsidP="005C4A53">
      <w:pPr>
        <w:spacing w:after="0" w:line="240" w:lineRule="auto"/>
        <w:ind w:left="720"/>
        <w:jc w:val="both"/>
        <w:rPr>
          <w:rFonts w:ascii="Garamond" w:hAnsi="Garamond" w:cs="Calibri"/>
          <w:b/>
        </w:rPr>
      </w:pPr>
      <w:r w:rsidRPr="00873951">
        <w:rPr>
          <w:rFonts w:ascii="Garamond" w:hAnsi="Garamond" w:cs="Calibri"/>
          <w:b/>
        </w:rPr>
        <w:t xml:space="preserve">          (</w:t>
      </w:r>
      <w:r>
        <w:rPr>
          <w:rFonts w:ascii="Garamond" w:hAnsi="Garamond" w:cs="Calibri"/>
          <w:b/>
        </w:rPr>
        <w:t>f</w:t>
      </w:r>
      <w:r w:rsidRPr="00873951">
        <w:rPr>
          <w:rFonts w:ascii="Garamond" w:hAnsi="Garamond" w:cs="Calibri"/>
          <w:b/>
        </w:rPr>
        <w:t>)</w:t>
      </w:r>
      <w:r w:rsidR="00F94221">
        <w:rPr>
          <w:rFonts w:ascii="Garamond" w:hAnsi="Garamond" w:cs="Calibri"/>
          <w:b/>
        </w:rPr>
        <w:t xml:space="preserve">           </w:t>
      </w:r>
      <w:r>
        <w:rPr>
          <w:rFonts w:ascii="Garamond" w:hAnsi="Garamond" w:cs="Calibri"/>
          <w:b/>
        </w:rPr>
        <w:t>GRASS CUTTING 26/2</w:t>
      </w:r>
      <w:r w:rsidR="00256AA2">
        <w:rPr>
          <w:rFonts w:ascii="Garamond" w:hAnsi="Garamond" w:cs="Calibri"/>
          <w:b/>
        </w:rPr>
        <w:t>7</w:t>
      </w:r>
    </w:p>
    <w:p w14:paraId="482657EA" w14:textId="3F86DD3E" w:rsidR="00737462" w:rsidRPr="008B73B2" w:rsidRDefault="00DF48C5" w:rsidP="00456F6A">
      <w:pPr>
        <w:pStyle w:val="NormalWeb"/>
        <w:ind w:left="2268" w:hanging="2268"/>
        <w:rPr>
          <w:rFonts w:ascii="Garamond" w:hAnsi="Garamond"/>
          <w:kern w:val="0"/>
          <w:lang w:bidi="ar-SA"/>
        </w:rPr>
      </w:pPr>
      <w:r w:rsidRPr="008B73B2">
        <w:rPr>
          <w:rFonts w:ascii="Garamond" w:hAnsi="Garamond" w:cs="Calibri"/>
          <w:bCs/>
        </w:rPr>
        <w:t xml:space="preserve">                  </w:t>
      </w:r>
      <w:r w:rsidR="00737462" w:rsidRPr="008B73B2">
        <w:rPr>
          <w:rFonts w:ascii="Garamond" w:hAnsi="Garamond" w:cs="Calibri"/>
          <w:bCs/>
        </w:rPr>
        <w:t xml:space="preserve">              </w:t>
      </w:r>
      <w:r w:rsidR="00256AA2" w:rsidRPr="008B73B2">
        <w:rPr>
          <w:rFonts w:ascii="Garamond" w:hAnsi="Garamond" w:cs="Calibri"/>
          <w:bCs/>
        </w:rPr>
        <w:t xml:space="preserve">    </w:t>
      </w:r>
      <w:r w:rsidRPr="008B73B2">
        <w:rPr>
          <w:rFonts w:ascii="Garamond" w:hAnsi="Garamond" w:cs="Calibri"/>
          <w:bCs/>
        </w:rPr>
        <w:t xml:space="preserve"> </w:t>
      </w:r>
      <w:r w:rsidR="00256AA2" w:rsidRPr="008B73B2">
        <w:rPr>
          <w:rFonts w:ascii="Garamond" w:hAnsi="Garamond" w:cs="Calibri"/>
          <w:bCs/>
        </w:rPr>
        <w:t xml:space="preserve">Due to the </w:t>
      </w:r>
      <w:r w:rsidR="00737462" w:rsidRPr="008B73B2">
        <w:rPr>
          <w:rFonts w:ascii="Garamond" w:hAnsi="Garamond"/>
          <w:kern w:val="0"/>
          <w:lang w:bidi="ar-SA"/>
        </w:rPr>
        <w:t>cost to the Village for grass</w:t>
      </w:r>
      <w:r w:rsidR="00737462" w:rsidRPr="008B73B2">
        <w:rPr>
          <w:rFonts w:ascii="Garamond" w:hAnsi="Garamond"/>
          <w:kern w:val="0"/>
          <w:lang w:bidi="ar-SA"/>
        </w:rPr>
        <w:noBreakHyphen/>
        <w:t>cutting, there is the potential for villagers to take responsibility for cutting their own verges, with a volunteer from the Parish Council undertaking the cutting of the embankments and other areas on behalf of North Yorkshire Parish Council. A ride</w:t>
      </w:r>
      <w:r w:rsidR="00737462" w:rsidRPr="008B73B2">
        <w:rPr>
          <w:rFonts w:ascii="Garamond" w:hAnsi="Garamond"/>
          <w:kern w:val="0"/>
          <w:lang w:bidi="ar-SA"/>
        </w:rPr>
        <w:noBreakHyphen/>
        <w:t>on mower has been offered free of charge for this purpose (courtesy of Mr Bentley). The Clerk will issue a questionnaire to villagers to gather their views.</w:t>
      </w:r>
    </w:p>
    <w:p w14:paraId="5E7A7A59" w14:textId="72F0271D" w:rsidR="005C4A53" w:rsidRPr="00873951" w:rsidRDefault="00A93BBF" w:rsidP="005C4A53">
      <w:pPr>
        <w:spacing w:after="0" w:line="240" w:lineRule="auto"/>
        <w:ind w:left="720"/>
        <w:jc w:val="both"/>
        <w:rPr>
          <w:rFonts w:ascii="Garamond" w:hAnsi="Garamond"/>
        </w:rPr>
      </w:pPr>
      <w:r>
        <w:rPr>
          <w:rFonts w:ascii="Garamond" w:hAnsi="Garamond" w:cs="Calibri"/>
          <w:b/>
        </w:rPr>
        <w:t xml:space="preserve">                      </w:t>
      </w:r>
    </w:p>
    <w:p w14:paraId="50C55245" w14:textId="77777777" w:rsidR="00A93BBF" w:rsidRDefault="005C4A53" w:rsidP="005C4A53">
      <w:pPr>
        <w:spacing w:after="0" w:line="240" w:lineRule="auto"/>
        <w:ind w:left="720"/>
        <w:jc w:val="both"/>
        <w:rPr>
          <w:rFonts w:ascii="Garamond" w:hAnsi="Garamond" w:cs="Calibri"/>
          <w:b/>
        </w:rPr>
      </w:pPr>
      <w:r>
        <w:rPr>
          <w:rFonts w:ascii="Garamond" w:hAnsi="Garamond" w:cs="Calibri"/>
          <w:b/>
        </w:rPr>
        <w:t xml:space="preserve">          (</w:t>
      </w:r>
      <w:proofErr w:type="gramStart"/>
      <w:r>
        <w:rPr>
          <w:rFonts w:ascii="Garamond" w:hAnsi="Garamond" w:cs="Calibri"/>
          <w:b/>
        </w:rPr>
        <w:t>g )</w:t>
      </w:r>
      <w:proofErr w:type="gramEnd"/>
      <w:r>
        <w:rPr>
          <w:rFonts w:ascii="Garamond" w:hAnsi="Garamond" w:cs="Calibri"/>
          <w:b/>
        </w:rPr>
        <w:t xml:space="preserve">         YORKSHIRE WATER</w:t>
      </w:r>
      <w:r>
        <w:rPr>
          <w:rFonts w:ascii="Garamond" w:hAnsi="Garamond" w:cs="Calibri"/>
          <w:b/>
        </w:rPr>
        <w:tab/>
      </w:r>
    </w:p>
    <w:p w14:paraId="1BB4A05F" w14:textId="63759F21" w:rsidR="005C4A53" w:rsidRPr="00A93BBF" w:rsidRDefault="00A93BBF" w:rsidP="005C4A53">
      <w:pPr>
        <w:spacing w:after="0" w:line="240" w:lineRule="auto"/>
        <w:ind w:left="720"/>
        <w:jc w:val="both"/>
        <w:rPr>
          <w:rFonts w:ascii="Garamond" w:hAnsi="Garamond" w:cs="Calibri"/>
          <w:bCs/>
        </w:rPr>
      </w:pPr>
      <w:r w:rsidRPr="00A93BBF">
        <w:rPr>
          <w:rFonts w:ascii="Garamond" w:hAnsi="Garamond" w:cs="Calibri"/>
          <w:bCs/>
        </w:rPr>
        <w:t xml:space="preserve">                         Tankers have now left the village,</w:t>
      </w:r>
      <w:r>
        <w:rPr>
          <w:rFonts w:ascii="Garamond" w:hAnsi="Garamond" w:cs="Calibri"/>
          <w:bCs/>
        </w:rPr>
        <w:t xml:space="preserve"> no further update from Yorkshire Water. </w:t>
      </w:r>
      <w:r w:rsidR="005C4A53" w:rsidRPr="00A93BBF">
        <w:rPr>
          <w:rFonts w:ascii="Garamond" w:hAnsi="Garamond" w:cs="Calibri"/>
          <w:bCs/>
        </w:rPr>
        <w:tab/>
        <w:t xml:space="preserve"> </w:t>
      </w:r>
    </w:p>
    <w:p w14:paraId="7B790F89" w14:textId="77777777" w:rsidR="005C4A53" w:rsidRPr="00A93BBF" w:rsidRDefault="005C4A53" w:rsidP="005C4A53">
      <w:pPr>
        <w:spacing w:after="0" w:line="240" w:lineRule="auto"/>
        <w:ind w:left="1276"/>
        <w:jc w:val="both"/>
        <w:rPr>
          <w:rFonts w:ascii="Garamond" w:hAnsi="Garamond" w:cs="Calibri"/>
          <w:bCs/>
        </w:rPr>
      </w:pPr>
      <w:r w:rsidRPr="00A93BBF">
        <w:rPr>
          <w:rFonts w:ascii="Garamond" w:hAnsi="Garamond" w:cs="Calibri"/>
          <w:bCs/>
        </w:rPr>
        <w:t xml:space="preserve">                              </w:t>
      </w:r>
      <w:r w:rsidRPr="00A93BBF">
        <w:rPr>
          <w:rFonts w:ascii="Garamond" w:hAnsi="Garamond"/>
          <w:bCs/>
        </w:rPr>
        <w:t xml:space="preserve"> </w:t>
      </w:r>
      <w:r w:rsidRPr="00A93BBF">
        <w:rPr>
          <w:rFonts w:ascii="Garamond" w:hAnsi="Garamond" w:cs="Calibri"/>
          <w:bCs/>
        </w:rPr>
        <w:t xml:space="preserve">                             </w:t>
      </w:r>
    </w:p>
    <w:p w14:paraId="6E55EF5B" w14:textId="7FDD84CF" w:rsidR="005C4A53" w:rsidRDefault="005C4A53" w:rsidP="005C4A53">
      <w:pPr>
        <w:spacing w:after="0" w:line="240" w:lineRule="auto"/>
        <w:ind w:left="1304"/>
        <w:jc w:val="both"/>
        <w:rPr>
          <w:rFonts w:ascii="Garamond" w:hAnsi="Garamond" w:cs="Calibri"/>
          <w:b/>
          <w:bCs/>
        </w:rPr>
      </w:pPr>
      <w:r w:rsidRPr="00873951">
        <w:rPr>
          <w:rFonts w:ascii="Garamond" w:hAnsi="Garamond" w:cs="Calibri"/>
          <w:b/>
          <w:bCs/>
        </w:rPr>
        <w:t>(d)</w:t>
      </w:r>
      <w:r w:rsidRPr="00873951">
        <w:rPr>
          <w:rFonts w:ascii="Garamond" w:hAnsi="Garamond" w:cs="Calibri"/>
          <w:b/>
          <w:bCs/>
        </w:rPr>
        <w:tab/>
      </w:r>
      <w:r>
        <w:rPr>
          <w:rFonts w:ascii="Garamond" w:hAnsi="Garamond" w:cs="Calibri"/>
          <w:b/>
          <w:bCs/>
        </w:rPr>
        <w:t>FUND RAISING EVENTS</w:t>
      </w:r>
    </w:p>
    <w:p w14:paraId="34D61763" w14:textId="3266A59B" w:rsidR="00C60B32" w:rsidRDefault="00C60B32" w:rsidP="00FF7FC6">
      <w:pPr>
        <w:spacing w:after="0" w:line="240" w:lineRule="auto"/>
        <w:ind w:left="1276"/>
        <w:jc w:val="both"/>
        <w:rPr>
          <w:rFonts w:ascii="Garamond" w:hAnsi="Garamond" w:cs="Calibri"/>
        </w:rPr>
      </w:pPr>
      <w:r>
        <w:rPr>
          <w:rFonts w:ascii="Garamond" w:hAnsi="Garamond" w:cs="Calibri"/>
        </w:rPr>
        <w:t xml:space="preserve">             </w:t>
      </w:r>
      <w:r w:rsidR="00A93BBF">
        <w:rPr>
          <w:rFonts w:ascii="Garamond" w:hAnsi="Garamond" w:cs="Calibri"/>
        </w:rPr>
        <w:t xml:space="preserve"> </w:t>
      </w:r>
      <w:r>
        <w:rPr>
          <w:rFonts w:ascii="Garamond" w:hAnsi="Garamond" w:cs="Calibri"/>
        </w:rPr>
        <w:t xml:space="preserve"> Discussions around fund raising event </w:t>
      </w:r>
    </w:p>
    <w:p w14:paraId="6705CF5F" w14:textId="26EC0560" w:rsidR="00C60B32" w:rsidRDefault="00C60B32" w:rsidP="00FF7FC6">
      <w:pPr>
        <w:spacing w:after="0" w:line="240" w:lineRule="auto"/>
        <w:ind w:left="1276"/>
        <w:jc w:val="both"/>
        <w:rPr>
          <w:rFonts w:ascii="Garamond" w:hAnsi="Garamond" w:cs="Calibri"/>
        </w:rPr>
      </w:pPr>
      <w:r>
        <w:rPr>
          <w:rFonts w:ascii="Garamond" w:hAnsi="Garamond" w:cs="Calibri"/>
        </w:rPr>
        <w:t xml:space="preserve">              </w:t>
      </w:r>
      <w:r w:rsidR="00A93BBF">
        <w:rPr>
          <w:rFonts w:ascii="Garamond" w:hAnsi="Garamond" w:cs="Calibri"/>
        </w:rPr>
        <w:t xml:space="preserve"> </w:t>
      </w:r>
      <w:r>
        <w:rPr>
          <w:rFonts w:ascii="Garamond" w:hAnsi="Garamond" w:cs="Calibri"/>
        </w:rPr>
        <w:t>Suggestions – Beetle drive, Plant sale, Cake sale.  Family day in partnership with</w:t>
      </w:r>
    </w:p>
    <w:p w14:paraId="5199F508" w14:textId="230AA96C" w:rsidR="00C60B32" w:rsidRDefault="00C60B32" w:rsidP="00FF7FC6">
      <w:pPr>
        <w:spacing w:after="0" w:line="240" w:lineRule="auto"/>
        <w:ind w:left="1276"/>
        <w:jc w:val="both"/>
        <w:rPr>
          <w:rFonts w:ascii="Garamond" w:hAnsi="Garamond" w:cs="Calibri"/>
        </w:rPr>
      </w:pPr>
      <w:r>
        <w:rPr>
          <w:rFonts w:ascii="Garamond" w:hAnsi="Garamond" w:cs="Calibri"/>
        </w:rPr>
        <w:t xml:space="preserve">             </w:t>
      </w:r>
      <w:r w:rsidR="00A93BBF">
        <w:rPr>
          <w:rFonts w:ascii="Garamond" w:hAnsi="Garamond" w:cs="Calibri"/>
        </w:rPr>
        <w:t xml:space="preserve"> </w:t>
      </w:r>
      <w:r>
        <w:rPr>
          <w:rFonts w:ascii="Garamond" w:hAnsi="Garamond" w:cs="Calibri"/>
        </w:rPr>
        <w:t xml:space="preserve"> BSA potential rounders match, </w:t>
      </w:r>
      <w:r w:rsidR="00A93BBF">
        <w:rPr>
          <w:rFonts w:ascii="Garamond" w:hAnsi="Garamond" w:cs="Calibri"/>
        </w:rPr>
        <w:t>BBQ, Bouncy</w:t>
      </w:r>
      <w:r>
        <w:rPr>
          <w:rFonts w:ascii="Garamond" w:hAnsi="Garamond" w:cs="Calibri"/>
        </w:rPr>
        <w:t xml:space="preserve"> castle.</w:t>
      </w:r>
    </w:p>
    <w:p w14:paraId="60D6BC37" w14:textId="051EE363" w:rsidR="00BB6CC7" w:rsidRPr="007C6657" w:rsidRDefault="00C60B32" w:rsidP="00FF7FC6">
      <w:pPr>
        <w:spacing w:after="0" w:line="240" w:lineRule="auto"/>
        <w:ind w:left="1276"/>
        <w:jc w:val="both"/>
        <w:rPr>
          <w:rFonts w:ascii="Garamond" w:hAnsi="Garamond" w:cs="Calibri"/>
          <w:b/>
        </w:rPr>
      </w:pPr>
      <w:r>
        <w:rPr>
          <w:rFonts w:ascii="Garamond" w:hAnsi="Garamond" w:cs="Calibri"/>
        </w:rPr>
        <w:t xml:space="preserve">              </w:t>
      </w:r>
      <w:r w:rsidR="00A93BBF">
        <w:rPr>
          <w:rFonts w:ascii="Garamond" w:hAnsi="Garamond" w:cs="Calibri"/>
        </w:rPr>
        <w:t xml:space="preserve"> </w:t>
      </w:r>
      <w:r>
        <w:rPr>
          <w:rFonts w:ascii="Garamond" w:hAnsi="Garamond" w:cs="Calibri"/>
        </w:rPr>
        <w:t>Provisional date 22</w:t>
      </w:r>
      <w:r w:rsidRPr="00C60B32">
        <w:rPr>
          <w:rFonts w:ascii="Garamond" w:hAnsi="Garamond" w:cs="Calibri"/>
          <w:vertAlign w:val="superscript"/>
        </w:rPr>
        <w:t>nd</w:t>
      </w:r>
      <w:r>
        <w:rPr>
          <w:rFonts w:ascii="Garamond" w:hAnsi="Garamond" w:cs="Calibri"/>
        </w:rPr>
        <w:t xml:space="preserve"> August             </w:t>
      </w:r>
      <w:r w:rsidR="00181B9F" w:rsidRPr="00181B9F">
        <w:rPr>
          <w:rFonts w:ascii="Garamond" w:hAnsi="Garamond" w:cs="Calibri"/>
        </w:rPr>
        <w:t xml:space="preserve">            </w:t>
      </w:r>
      <w:r w:rsidR="00FC5393">
        <w:rPr>
          <w:rFonts w:ascii="Garamond" w:hAnsi="Garamond" w:cs="Calibri"/>
          <w:b/>
          <w:bCs/>
        </w:rPr>
        <w:tab/>
      </w:r>
    </w:p>
    <w:p w14:paraId="4F0E035C" w14:textId="05E2987F" w:rsidR="00112018" w:rsidRPr="009749E8" w:rsidRDefault="000F4E5A" w:rsidP="00112018">
      <w:pPr>
        <w:spacing w:after="0" w:line="240" w:lineRule="auto"/>
        <w:jc w:val="both"/>
        <w:rPr>
          <w:rFonts w:ascii="Garamond" w:hAnsi="Garamond" w:cs="Calibri"/>
          <w:bCs/>
        </w:rPr>
      </w:pPr>
      <w:r>
        <w:rPr>
          <w:rFonts w:ascii="Garamond" w:hAnsi="Garamond" w:cs="Calibri"/>
          <w:bCs/>
        </w:rPr>
        <w:t xml:space="preserve"> </w:t>
      </w:r>
    </w:p>
    <w:p w14:paraId="7AF39233" w14:textId="77777777" w:rsidR="000F4E5A" w:rsidRDefault="00237DF9">
      <w:pPr>
        <w:spacing w:after="0" w:line="240" w:lineRule="auto"/>
        <w:ind w:left="1304" w:hanging="1304"/>
        <w:jc w:val="both"/>
        <w:rPr>
          <w:rFonts w:ascii="Garamond" w:hAnsi="Garamond" w:cs="Calibri"/>
          <w:b/>
        </w:rPr>
      </w:pPr>
      <w:r>
        <w:rPr>
          <w:rFonts w:ascii="Garamond" w:hAnsi="Garamond" w:cs="Calibri"/>
          <w:b/>
        </w:rPr>
        <w:t>2</w:t>
      </w:r>
      <w:r w:rsidR="00177D4B">
        <w:rPr>
          <w:rFonts w:ascii="Garamond" w:hAnsi="Garamond" w:cs="Calibri"/>
          <w:b/>
        </w:rPr>
        <w:t>6.13</w:t>
      </w:r>
      <w:r>
        <w:rPr>
          <w:rFonts w:ascii="Garamond" w:hAnsi="Garamond" w:cs="Calibri"/>
          <w:b/>
        </w:rPr>
        <w:tab/>
      </w:r>
      <w:r w:rsidR="00D7585A">
        <w:rPr>
          <w:rFonts w:ascii="Garamond" w:hAnsi="Garamond" w:cs="Calibri"/>
          <w:b/>
        </w:rPr>
        <w:t xml:space="preserve">      </w:t>
      </w:r>
      <w:r w:rsidR="00177D4B">
        <w:rPr>
          <w:rFonts w:ascii="Garamond" w:hAnsi="Garamond" w:cs="Calibri"/>
          <w:b/>
        </w:rPr>
        <w:t xml:space="preserve"> SWINTON BAND  </w:t>
      </w:r>
      <w:r w:rsidR="00D7585A">
        <w:rPr>
          <w:rFonts w:ascii="Garamond" w:hAnsi="Garamond" w:cs="Calibri"/>
          <w:b/>
        </w:rPr>
        <w:t xml:space="preserve"> </w:t>
      </w:r>
    </w:p>
    <w:p w14:paraId="61C3F053" w14:textId="6C38E2AC" w:rsidR="00BA1C68" w:rsidRDefault="000F4E5A" w:rsidP="00CB1B97">
      <w:pPr>
        <w:spacing w:after="0" w:line="240" w:lineRule="auto"/>
        <w:ind w:left="1304" w:hanging="1304"/>
        <w:jc w:val="both"/>
      </w:pPr>
      <w:r>
        <w:rPr>
          <w:rFonts w:ascii="Garamond" w:hAnsi="Garamond" w:cs="Calibri"/>
          <w:b/>
        </w:rPr>
        <w:t xml:space="preserve">                            </w:t>
      </w:r>
      <w:r w:rsidR="00BA1C68">
        <w:t xml:space="preserve">Patrick Heaton gave an overview of what Swinton Band offers, including training </w:t>
      </w:r>
    </w:p>
    <w:p w14:paraId="024EAEBD" w14:textId="77777777" w:rsidR="00BA1C68" w:rsidRDefault="00BA1C68" w:rsidP="00CB1B97">
      <w:pPr>
        <w:spacing w:after="0" w:line="240" w:lineRule="auto"/>
        <w:ind w:left="1304" w:hanging="1304"/>
        <w:jc w:val="both"/>
      </w:pPr>
      <w:r>
        <w:t xml:space="preserve">                            for individuals, tuition, and participation in band competitions. Due to their desire </w:t>
      </w:r>
    </w:p>
    <w:p w14:paraId="0B41780D" w14:textId="0E8DAD2A" w:rsidR="00BA1C68" w:rsidRDefault="00BA1C68" w:rsidP="00CB1B97">
      <w:pPr>
        <w:spacing w:after="0" w:line="240" w:lineRule="auto"/>
        <w:ind w:left="1304" w:hanging="1304"/>
        <w:jc w:val="both"/>
      </w:pPr>
      <w:r>
        <w:t xml:space="preserve">                            to expand the repertoire and ongoing issues with parking in the village, they are </w:t>
      </w:r>
    </w:p>
    <w:p w14:paraId="0496142C" w14:textId="75671496" w:rsidR="00CB1B97" w:rsidRPr="00C72B88" w:rsidRDefault="00BA1C68" w:rsidP="00CB1B97">
      <w:pPr>
        <w:spacing w:after="0" w:line="240" w:lineRule="auto"/>
        <w:ind w:left="1304" w:hanging="1304"/>
        <w:jc w:val="both"/>
        <w:rPr>
          <w:rFonts w:ascii="Garamond" w:hAnsi="Garamond" w:cs="Calibri"/>
          <w:bCs/>
        </w:rPr>
      </w:pPr>
      <w:r>
        <w:t xml:space="preserve">                            looking to relocate to larger premises and asked for any suggestions.</w:t>
      </w:r>
    </w:p>
    <w:p w14:paraId="783222F6" w14:textId="42577051" w:rsidR="00C72B88" w:rsidRPr="00CB1B97" w:rsidRDefault="00C72B88">
      <w:pPr>
        <w:spacing w:after="0" w:line="240" w:lineRule="auto"/>
        <w:ind w:left="1304" w:hanging="1304"/>
        <w:jc w:val="both"/>
        <w:rPr>
          <w:rFonts w:ascii="Garamond" w:hAnsi="Garamond" w:cs="Calibri"/>
          <w:bCs/>
        </w:rPr>
      </w:pPr>
      <w:r w:rsidRPr="00C72B88">
        <w:rPr>
          <w:rFonts w:ascii="Garamond" w:hAnsi="Garamond" w:cs="Calibri"/>
          <w:bCs/>
        </w:rPr>
        <w:t xml:space="preserve">                          </w:t>
      </w:r>
      <w:r w:rsidRPr="00CB1B97">
        <w:rPr>
          <w:rFonts w:ascii="Garamond" w:hAnsi="Garamond" w:cs="Calibri"/>
          <w:bCs/>
        </w:rPr>
        <w:t xml:space="preserve">   </w:t>
      </w:r>
      <w:proofErr w:type="spellStart"/>
      <w:r w:rsidRPr="00CB1B97">
        <w:rPr>
          <w:rFonts w:ascii="Garamond" w:hAnsi="Garamond" w:cs="Calibri"/>
          <w:bCs/>
        </w:rPr>
        <w:t>Amotherby</w:t>
      </w:r>
      <w:proofErr w:type="spellEnd"/>
      <w:r w:rsidRPr="00CB1B97">
        <w:rPr>
          <w:rFonts w:ascii="Garamond" w:hAnsi="Garamond" w:cs="Calibri"/>
          <w:bCs/>
        </w:rPr>
        <w:t xml:space="preserve"> Village Hall</w:t>
      </w:r>
    </w:p>
    <w:p w14:paraId="7B92F67A" w14:textId="77777777" w:rsidR="00C72B88" w:rsidRPr="00CB1B97" w:rsidRDefault="00C72B88">
      <w:pPr>
        <w:spacing w:after="0" w:line="240" w:lineRule="auto"/>
        <w:ind w:left="1304" w:hanging="1304"/>
        <w:jc w:val="both"/>
        <w:rPr>
          <w:rFonts w:ascii="Garamond" w:hAnsi="Garamond" w:cs="Calibri"/>
          <w:bCs/>
        </w:rPr>
      </w:pPr>
      <w:r w:rsidRPr="00CB1B97">
        <w:rPr>
          <w:rFonts w:ascii="Garamond" w:hAnsi="Garamond" w:cs="Calibri"/>
          <w:bCs/>
        </w:rPr>
        <w:t xml:space="preserve">                             Swinton Bowling Club</w:t>
      </w:r>
    </w:p>
    <w:p w14:paraId="0739A738" w14:textId="1A12E032" w:rsidR="00C72B88" w:rsidRPr="00CB1B97" w:rsidRDefault="00C72B88">
      <w:pPr>
        <w:spacing w:after="0" w:line="240" w:lineRule="auto"/>
        <w:ind w:left="1304" w:hanging="1304"/>
        <w:jc w:val="both"/>
        <w:rPr>
          <w:rFonts w:ascii="Garamond" w:hAnsi="Garamond" w:cs="Calibri"/>
          <w:bCs/>
        </w:rPr>
      </w:pPr>
      <w:r w:rsidRPr="00CB1B97">
        <w:rPr>
          <w:rFonts w:ascii="Garamond" w:hAnsi="Garamond" w:cs="Calibri"/>
          <w:bCs/>
        </w:rPr>
        <w:t xml:space="preserve">                             </w:t>
      </w:r>
      <w:proofErr w:type="spellStart"/>
      <w:r w:rsidRPr="00CB1B97">
        <w:rPr>
          <w:rFonts w:ascii="Garamond" w:hAnsi="Garamond" w:cs="Calibri"/>
          <w:bCs/>
        </w:rPr>
        <w:t>Amotherby</w:t>
      </w:r>
      <w:proofErr w:type="spellEnd"/>
      <w:r w:rsidRPr="00CB1B97">
        <w:rPr>
          <w:rFonts w:ascii="Garamond" w:hAnsi="Garamond" w:cs="Calibri"/>
          <w:bCs/>
        </w:rPr>
        <w:t xml:space="preserve"> Business Park (previously </w:t>
      </w:r>
      <w:proofErr w:type="spellStart"/>
      <w:r w:rsidRPr="00CB1B97">
        <w:rPr>
          <w:rFonts w:ascii="Garamond" w:hAnsi="Garamond" w:cs="Calibri"/>
          <w:bCs/>
        </w:rPr>
        <w:t>Westlers</w:t>
      </w:r>
      <w:proofErr w:type="spellEnd"/>
      <w:r w:rsidRPr="00CB1B97">
        <w:rPr>
          <w:rFonts w:ascii="Garamond" w:hAnsi="Garamond" w:cs="Calibri"/>
          <w:bCs/>
        </w:rPr>
        <w:t xml:space="preserve">) </w:t>
      </w:r>
    </w:p>
    <w:p w14:paraId="10F13D1D" w14:textId="3269FB8A" w:rsidR="00C72B88" w:rsidRPr="00CB1B97" w:rsidRDefault="00C72B88">
      <w:pPr>
        <w:spacing w:after="0" w:line="240" w:lineRule="auto"/>
        <w:ind w:left="1304" w:hanging="1304"/>
        <w:jc w:val="both"/>
        <w:rPr>
          <w:rFonts w:ascii="Garamond" w:hAnsi="Garamond" w:cs="Calibri"/>
          <w:bCs/>
        </w:rPr>
      </w:pPr>
      <w:r w:rsidRPr="00CB1B97">
        <w:rPr>
          <w:rFonts w:ascii="Garamond" w:hAnsi="Garamond" w:cs="Calibri"/>
          <w:bCs/>
        </w:rPr>
        <w:t xml:space="preserve">                             Clerk to send Paterick email addresses for Clerk at </w:t>
      </w:r>
      <w:proofErr w:type="spellStart"/>
      <w:r w:rsidRPr="00CB1B97">
        <w:rPr>
          <w:rFonts w:ascii="Garamond" w:hAnsi="Garamond" w:cs="Calibri"/>
          <w:bCs/>
        </w:rPr>
        <w:t>Amotherby</w:t>
      </w:r>
      <w:proofErr w:type="spellEnd"/>
      <w:r w:rsidRPr="00CB1B97">
        <w:rPr>
          <w:rFonts w:ascii="Garamond" w:hAnsi="Garamond" w:cs="Calibri"/>
          <w:bCs/>
        </w:rPr>
        <w:t xml:space="preserve"> PC and Chair  </w:t>
      </w:r>
    </w:p>
    <w:p w14:paraId="5EF10780" w14:textId="1252F769" w:rsidR="00177D4B" w:rsidRPr="00CB1B97" w:rsidRDefault="00C72B88">
      <w:pPr>
        <w:spacing w:after="0" w:line="240" w:lineRule="auto"/>
        <w:ind w:left="1304" w:hanging="1304"/>
        <w:jc w:val="both"/>
        <w:rPr>
          <w:rFonts w:ascii="Garamond" w:hAnsi="Garamond" w:cs="Calibri"/>
          <w:bCs/>
        </w:rPr>
      </w:pPr>
      <w:r w:rsidRPr="00CB1B97">
        <w:rPr>
          <w:rFonts w:ascii="Garamond" w:hAnsi="Garamond" w:cs="Calibri"/>
          <w:bCs/>
        </w:rPr>
        <w:t xml:space="preserve">                             of the bowling green  </w:t>
      </w:r>
    </w:p>
    <w:p w14:paraId="35B34B87" w14:textId="77777777" w:rsidR="00177D4B" w:rsidRDefault="00177D4B">
      <w:pPr>
        <w:spacing w:after="0" w:line="240" w:lineRule="auto"/>
        <w:ind w:left="1304" w:hanging="1304"/>
        <w:jc w:val="both"/>
        <w:rPr>
          <w:rFonts w:ascii="Garamond" w:hAnsi="Garamond" w:cs="Calibri"/>
          <w:b/>
        </w:rPr>
      </w:pPr>
    </w:p>
    <w:p w14:paraId="5B6CC0FD" w14:textId="77777777" w:rsidR="00177D4B" w:rsidRDefault="00177D4B">
      <w:pPr>
        <w:spacing w:after="0" w:line="240" w:lineRule="auto"/>
        <w:ind w:left="1304" w:hanging="1304"/>
        <w:jc w:val="both"/>
        <w:rPr>
          <w:rFonts w:ascii="Garamond" w:hAnsi="Garamond" w:cs="Calibri"/>
          <w:b/>
        </w:rPr>
      </w:pPr>
    </w:p>
    <w:p w14:paraId="746B1DFE" w14:textId="126C0A82" w:rsidR="00C14391" w:rsidRDefault="00177D4B">
      <w:pPr>
        <w:spacing w:after="0" w:line="240" w:lineRule="auto"/>
        <w:ind w:left="1304" w:hanging="1304"/>
        <w:jc w:val="both"/>
        <w:rPr>
          <w:rFonts w:ascii="Garamond" w:hAnsi="Garamond" w:cs="Calibri"/>
          <w:b/>
        </w:rPr>
      </w:pPr>
      <w:r>
        <w:rPr>
          <w:rFonts w:ascii="Garamond" w:hAnsi="Garamond" w:cs="Calibri"/>
          <w:b/>
        </w:rPr>
        <w:t xml:space="preserve">26.14                   </w:t>
      </w:r>
      <w:r w:rsidR="00D7585A">
        <w:rPr>
          <w:rFonts w:ascii="Garamond" w:hAnsi="Garamond" w:cs="Calibri"/>
          <w:b/>
        </w:rPr>
        <w:t xml:space="preserve">  </w:t>
      </w:r>
      <w:r w:rsidR="00237DF9">
        <w:rPr>
          <w:rFonts w:ascii="Garamond" w:hAnsi="Garamond" w:cs="Calibri"/>
          <w:b/>
        </w:rPr>
        <w:t>SWINTON PLAY AREA</w:t>
      </w:r>
    </w:p>
    <w:p w14:paraId="525C5708" w14:textId="2C869EA3" w:rsidR="00383F3C" w:rsidRPr="00383F3C" w:rsidRDefault="00383F3C" w:rsidP="00D7585A">
      <w:pPr>
        <w:pStyle w:val="NormalWeb"/>
        <w:numPr>
          <w:ilvl w:val="2"/>
          <w:numId w:val="13"/>
        </w:numPr>
        <w:jc w:val="both"/>
        <w:rPr>
          <w:kern w:val="0"/>
          <w:lang w:bidi="ar-SA"/>
        </w:rPr>
      </w:pPr>
      <w:r w:rsidRPr="00383F3C">
        <w:rPr>
          <w:kern w:val="0"/>
          <w:lang w:bidi="ar-SA"/>
        </w:rPr>
        <w:t>The weekly playground inspection rota</w:t>
      </w:r>
      <w:r w:rsidR="00920E79">
        <w:rPr>
          <w:kern w:val="0"/>
          <w:lang w:bidi="ar-SA"/>
        </w:rPr>
        <w:t xml:space="preserve"> and Gate duty rota</w:t>
      </w:r>
      <w:r w:rsidRPr="00383F3C">
        <w:rPr>
          <w:kern w:val="0"/>
          <w:lang w:bidi="ar-SA"/>
        </w:rPr>
        <w:t xml:space="preserve"> has been completed.</w:t>
      </w:r>
    </w:p>
    <w:p w14:paraId="7CB29BBC" w14:textId="76BD06AE" w:rsidR="00181B9F" w:rsidRPr="00D7585A" w:rsidRDefault="00181B9F" w:rsidP="00D7585A">
      <w:pPr>
        <w:pStyle w:val="ListParagraph"/>
        <w:numPr>
          <w:ilvl w:val="2"/>
          <w:numId w:val="13"/>
        </w:numPr>
        <w:suppressAutoHyphens w:val="0"/>
        <w:spacing w:before="100" w:beforeAutospacing="1" w:after="100" w:afterAutospacing="1" w:line="240" w:lineRule="auto"/>
        <w:jc w:val="both"/>
        <w:rPr>
          <w:rFonts w:ascii="Times New Roman" w:eastAsia="Times New Roman" w:hAnsi="Times New Roman"/>
          <w:kern w:val="0"/>
          <w:lang w:eastAsia="en-GB" w:bidi="ar-SA"/>
        </w:rPr>
      </w:pPr>
      <w:r w:rsidRPr="00D7585A">
        <w:rPr>
          <w:rFonts w:ascii="Times New Roman" w:eastAsia="Times New Roman" w:hAnsi="Times New Roman"/>
          <w:kern w:val="0"/>
          <w:lang w:eastAsia="en-GB" w:bidi="ar-SA"/>
        </w:rPr>
        <w:t xml:space="preserve">Quote from 1 company for the zip wire a grant to be completed for replacement </w:t>
      </w:r>
    </w:p>
    <w:p w14:paraId="4708E210" w14:textId="1EEDF286" w:rsidR="00383F3C" w:rsidRPr="00D7585A" w:rsidRDefault="00383F3C" w:rsidP="00D7585A">
      <w:pPr>
        <w:pStyle w:val="ListParagraph"/>
        <w:numPr>
          <w:ilvl w:val="2"/>
          <w:numId w:val="13"/>
        </w:numPr>
        <w:suppressAutoHyphens w:val="0"/>
        <w:spacing w:before="100" w:beforeAutospacing="1" w:after="100" w:afterAutospacing="1" w:line="240" w:lineRule="auto"/>
        <w:jc w:val="both"/>
        <w:rPr>
          <w:rFonts w:ascii="Times New Roman" w:eastAsia="Times New Roman" w:hAnsi="Times New Roman"/>
          <w:kern w:val="0"/>
          <w:lang w:eastAsia="en-GB" w:bidi="ar-SA"/>
        </w:rPr>
      </w:pPr>
      <w:r w:rsidRPr="00D7585A">
        <w:rPr>
          <w:rFonts w:ascii="Times New Roman" w:eastAsia="Times New Roman" w:hAnsi="Times New Roman"/>
          <w:kern w:val="0"/>
          <w:lang w:eastAsia="en-GB" w:bidi="ar-SA"/>
        </w:rPr>
        <w:lastRenderedPageBreak/>
        <w:t>The play area sign</w:t>
      </w:r>
      <w:r w:rsidR="00181B9F" w:rsidRPr="00D7585A">
        <w:rPr>
          <w:rFonts w:ascii="Times New Roman" w:eastAsia="Times New Roman" w:hAnsi="Times New Roman"/>
          <w:kern w:val="0"/>
          <w:lang w:eastAsia="en-GB" w:bidi="ar-SA"/>
        </w:rPr>
        <w:t>s</w:t>
      </w:r>
      <w:r w:rsidRPr="00D7585A">
        <w:rPr>
          <w:rFonts w:ascii="Times New Roman" w:eastAsia="Times New Roman" w:hAnsi="Times New Roman"/>
          <w:kern w:val="0"/>
          <w:lang w:eastAsia="en-GB" w:bidi="ar-SA"/>
        </w:rPr>
        <w:t>,</w:t>
      </w:r>
      <w:r w:rsidR="00181B9F" w:rsidRPr="00D7585A">
        <w:rPr>
          <w:rFonts w:ascii="Times New Roman" w:eastAsia="Times New Roman" w:hAnsi="Times New Roman"/>
          <w:kern w:val="0"/>
          <w:lang w:eastAsia="en-GB" w:bidi="ar-SA"/>
        </w:rPr>
        <w:t xml:space="preserve"> </w:t>
      </w:r>
      <w:r w:rsidR="00920E79">
        <w:rPr>
          <w:rFonts w:ascii="Times New Roman" w:eastAsia="Times New Roman" w:hAnsi="Times New Roman"/>
          <w:kern w:val="0"/>
          <w:lang w:eastAsia="en-GB" w:bidi="ar-SA"/>
        </w:rPr>
        <w:t>have been updated and payment made by Rob Farrow as a donation – thank you to Rob Farrow</w:t>
      </w:r>
    </w:p>
    <w:p w14:paraId="3AD568DD" w14:textId="41CC0B6C" w:rsidR="00383F3C" w:rsidRDefault="00383F3C" w:rsidP="00D7585A">
      <w:pPr>
        <w:pStyle w:val="ListParagraph"/>
        <w:numPr>
          <w:ilvl w:val="2"/>
          <w:numId w:val="13"/>
        </w:numPr>
        <w:suppressAutoHyphens w:val="0"/>
        <w:spacing w:before="100" w:beforeAutospacing="1" w:after="100" w:afterAutospacing="1" w:line="240" w:lineRule="auto"/>
        <w:jc w:val="both"/>
        <w:rPr>
          <w:rFonts w:ascii="Times New Roman" w:eastAsia="Times New Roman" w:hAnsi="Times New Roman"/>
          <w:kern w:val="0"/>
          <w:lang w:eastAsia="en-GB" w:bidi="ar-SA"/>
        </w:rPr>
      </w:pPr>
      <w:r w:rsidRPr="00D7585A">
        <w:rPr>
          <w:rFonts w:ascii="Times New Roman" w:eastAsia="Times New Roman" w:hAnsi="Times New Roman"/>
          <w:kern w:val="0"/>
          <w:lang w:eastAsia="en-GB" w:bidi="ar-SA"/>
        </w:rPr>
        <w:t>Several pieces of gym equipment require minor repairs.</w:t>
      </w:r>
    </w:p>
    <w:p w14:paraId="58DA5B2A" w14:textId="3C409FC2" w:rsidR="00920E79" w:rsidRPr="00D7585A" w:rsidRDefault="00920E79" w:rsidP="00D7585A">
      <w:pPr>
        <w:pStyle w:val="ListParagraph"/>
        <w:numPr>
          <w:ilvl w:val="2"/>
          <w:numId w:val="13"/>
        </w:numPr>
        <w:suppressAutoHyphens w:val="0"/>
        <w:spacing w:before="100" w:beforeAutospacing="1" w:after="100" w:afterAutospacing="1" w:line="240" w:lineRule="auto"/>
        <w:jc w:val="both"/>
        <w:rPr>
          <w:rFonts w:ascii="Times New Roman" w:eastAsia="Times New Roman" w:hAnsi="Times New Roman"/>
          <w:kern w:val="0"/>
          <w:lang w:eastAsia="en-GB" w:bidi="ar-SA"/>
        </w:rPr>
      </w:pPr>
      <w:r>
        <w:rPr>
          <w:rFonts w:ascii="Times New Roman" w:eastAsia="Times New Roman" w:hAnsi="Times New Roman"/>
          <w:kern w:val="0"/>
          <w:lang w:eastAsia="en-GB" w:bidi="ar-SA"/>
        </w:rPr>
        <w:t xml:space="preserve">To apply to </w:t>
      </w:r>
      <w:proofErr w:type="spellStart"/>
      <w:r>
        <w:rPr>
          <w:rFonts w:ascii="Times New Roman" w:eastAsia="Times New Roman" w:hAnsi="Times New Roman"/>
          <w:kern w:val="0"/>
          <w:lang w:eastAsia="en-GB" w:bidi="ar-SA"/>
        </w:rPr>
        <w:t>Amotherby</w:t>
      </w:r>
      <w:proofErr w:type="spellEnd"/>
      <w:r>
        <w:rPr>
          <w:rFonts w:ascii="Times New Roman" w:eastAsia="Times New Roman" w:hAnsi="Times New Roman"/>
          <w:kern w:val="0"/>
          <w:lang w:eastAsia="en-GB" w:bidi="ar-SA"/>
        </w:rPr>
        <w:t xml:space="preserve"> foundation for a </w:t>
      </w:r>
      <w:r w:rsidR="0089651E">
        <w:rPr>
          <w:rFonts w:ascii="Times New Roman" w:eastAsia="Times New Roman" w:hAnsi="Times New Roman"/>
          <w:kern w:val="0"/>
          <w:lang w:eastAsia="en-GB" w:bidi="ar-SA"/>
        </w:rPr>
        <w:t>grant to</w:t>
      </w:r>
      <w:r>
        <w:rPr>
          <w:rFonts w:ascii="Times New Roman" w:eastAsia="Times New Roman" w:hAnsi="Times New Roman"/>
          <w:kern w:val="0"/>
          <w:lang w:eastAsia="en-GB" w:bidi="ar-SA"/>
        </w:rPr>
        <w:t xml:space="preserve"> support with maintenance of the play park </w:t>
      </w:r>
    </w:p>
    <w:p w14:paraId="14B711AB" w14:textId="41F94C13" w:rsidR="00FA2A67" w:rsidRPr="00383F3C" w:rsidRDefault="00FA2A67" w:rsidP="00D7585A">
      <w:pPr>
        <w:spacing w:after="0" w:line="240" w:lineRule="auto"/>
        <w:ind w:firstLine="4320"/>
        <w:jc w:val="both"/>
        <w:rPr>
          <w:rFonts w:ascii="Garamond" w:hAnsi="Garamond" w:cs="Calibri"/>
          <w:bCs/>
        </w:rPr>
      </w:pPr>
    </w:p>
    <w:p w14:paraId="2DB63455" w14:textId="451701A7" w:rsidR="00C14391" w:rsidRDefault="00C31274">
      <w:pPr>
        <w:spacing w:after="0" w:line="240" w:lineRule="auto"/>
        <w:ind w:left="1304" w:hanging="1304"/>
        <w:jc w:val="both"/>
      </w:pPr>
      <w:r>
        <w:rPr>
          <w:rFonts w:ascii="Garamond" w:hAnsi="Garamond" w:cs="Calibri"/>
          <w:b/>
        </w:rPr>
        <w:t>2</w:t>
      </w:r>
      <w:r w:rsidR="00826B29">
        <w:rPr>
          <w:rFonts w:ascii="Garamond" w:hAnsi="Garamond" w:cs="Calibri"/>
          <w:b/>
        </w:rPr>
        <w:t>6</w:t>
      </w:r>
      <w:r w:rsidR="005D3044">
        <w:rPr>
          <w:rFonts w:ascii="Garamond" w:hAnsi="Garamond" w:cs="Calibri"/>
          <w:b/>
        </w:rPr>
        <w:t>.</w:t>
      </w:r>
      <w:r w:rsidR="00826B29">
        <w:rPr>
          <w:rFonts w:ascii="Garamond" w:hAnsi="Garamond" w:cs="Calibri"/>
          <w:b/>
        </w:rPr>
        <w:t>15</w:t>
      </w:r>
      <w:r>
        <w:rPr>
          <w:rFonts w:ascii="Garamond" w:hAnsi="Garamond" w:cs="Calibri"/>
          <w:b/>
        </w:rPr>
        <w:tab/>
        <w:t>REPRESENTATIVES</w:t>
      </w:r>
    </w:p>
    <w:p w14:paraId="42025F98" w14:textId="77E1B3EB" w:rsidR="00C14391" w:rsidRDefault="00C31274">
      <w:pPr>
        <w:spacing w:after="0" w:line="240" w:lineRule="auto"/>
        <w:ind w:left="1304" w:hanging="567"/>
        <w:jc w:val="both"/>
      </w:pPr>
      <w:r>
        <w:rPr>
          <w:rFonts w:ascii="Garamond" w:hAnsi="Garamond" w:cs="Calibri"/>
        </w:rPr>
        <w:tab/>
      </w:r>
      <w:r w:rsidR="00697DE9">
        <w:rPr>
          <w:rFonts w:ascii="Garamond" w:hAnsi="Garamond" w:cs="Calibri"/>
        </w:rPr>
        <w:t>None</w:t>
      </w:r>
      <w:r w:rsidR="00FB2068">
        <w:rPr>
          <w:rFonts w:ascii="Garamond" w:hAnsi="Garamond" w:cs="Calibri"/>
        </w:rPr>
        <w:t xml:space="preserve">.  </w:t>
      </w:r>
    </w:p>
    <w:p w14:paraId="701A2554" w14:textId="77777777" w:rsidR="00C14391" w:rsidRDefault="00C31274">
      <w:pPr>
        <w:spacing w:after="0" w:line="240" w:lineRule="auto"/>
        <w:ind w:left="1304" w:hanging="567"/>
        <w:jc w:val="both"/>
        <w:rPr>
          <w:rFonts w:ascii="Garamond" w:hAnsi="Garamond" w:cs="Calibri"/>
        </w:rPr>
      </w:pPr>
      <w:r>
        <w:rPr>
          <w:rFonts w:ascii="Garamond" w:hAnsi="Garamond" w:cs="Calibri"/>
        </w:rPr>
        <w:t xml:space="preserve"> </w:t>
      </w:r>
    </w:p>
    <w:p w14:paraId="361702EC" w14:textId="3C08EF3B" w:rsidR="00C14391" w:rsidRDefault="00C31274">
      <w:pPr>
        <w:spacing w:after="0" w:line="240" w:lineRule="auto"/>
        <w:ind w:left="1304" w:right="-1077" w:hanging="1304"/>
        <w:jc w:val="both"/>
      </w:pPr>
      <w:r>
        <w:rPr>
          <w:rFonts w:ascii="Garamond" w:hAnsi="Garamond" w:cs="Calibri"/>
          <w:b/>
        </w:rPr>
        <w:t>2</w:t>
      </w:r>
      <w:r w:rsidR="00826B29">
        <w:rPr>
          <w:rFonts w:ascii="Garamond" w:hAnsi="Garamond" w:cs="Calibri"/>
          <w:b/>
        </w:rPr>
        <w:t>6</w:t>
      </w:r>
      <w:r w:rsidR="005D3044">
        <w:rPr>
          <w:rFonts w:ascii="Garamond" w:hAnsi="Garamond" w:cs="Calibri"/>
          <w:b/>
        </w:rPr>
        <w:t>.</w:t>
      </w:r>
      <w:r w:rsidR="00826B29">
        <w:rPr>
          <w:rFonts w:ascii="Garamond" w:hAnsi="Garamond" w:cs="Calibri"/>
          <w:b/>
        </w:rPr>
        <w:t>16</w:t>
      </w:r>
      <w:r>
        <w:rPr>
          <w:rFonts w:ascii="Garamond" w:hAnsi="Garamond" w:cs="Calibri"/>
          <w:b/>
        </w:rPr>
        <w:tab/>
        <w:t>MEMBERS QUESTIONS</w:t>
      </w:r>
    </w:p>
    <w:p w14:paraId="68433365" w14:textId="0B5DBB5A" w:rsidR="00E815CA" w:rsidRDefault="00080172">
      <w:pPr>
        <w:spacing w:after="0" w:line="240" w:lineRule="auto"/>
        <w:ind w:left="1304"/>
        <w:jc w:val="both"/>
        <w:rPr>
          <w:rFonts w:ascii="Garamond" w:hAnsi="Garamond" w:cs="Calibri"/>
        </w:rPr>
      </w:pPr>
      <w:r>
        <w:rPr>
          <w:rFonts w:ascii="Garamond" w:hAnsi="Garamond" w:cs="Calibri"/>
        </w:rPr>
        <w:t>None</w:t>
      </w:r>
    </w:p>
    <w:p w14:paraId="174CDB37" w14:textId="699DDD64" w:rsidR="00C14391" w:rsidRDefault="00C31274">
      <w:pPr>
        <w:spacing w:after="0" w:line="240" w:lineRule="auto"/>
        <w:ind w:left="1304"/>
        <w:jc w:val="both"/>
      </w:pPr>
      <w:r>
        <w:rPr>
          <w:rFonts w:ascii="Garamond" w:hAnsi="Garamond" w:cs="Calibri"/>
        </w:rPr>
        <w:tab/>
      </w:r>
      <w:r>
        <w:rPr>
          <w:rFonts w:ascii="Garamond" w:hAnsi="Garamond" w:cs="Calibri"/>
        </w:rPr>
        <w:tab/>
      </w:r>
    </w:p>
    <w:p w14:paraId="7E0A1E24" w14:textId="579F8134" w:rsidR="009749E8" w:rsidRDefault="00C31274">
      <w:pPr>
        <w:spacing w:after="0" w:line="240" w:lineRule="auto"/>
        <w:ind w:left="1304" w:hanging="1304"/>
        <w:jc w:val="both"/>
        <w:rPr>
          <w:rFonts w:ascii="Garamond" w:hAnsi="Garamond" w:cs="Calibri"/>
          <w:b/>
        </w:rPr>
      </w:pPr>
      <w:r>
        <w:rPr>
          <w:rFonts w:ascii="Garamond" w:hAnsi="Garamond" w:cs="Calibri"/>
          <w:b/>
        </w:rPr>
        <w:t>2</w:t>
      </w:r>
      <w:r w:rsidR="00826B29">
        <w:rPr>
          <w:rFonts w:ascii="Garamond" w:hAnsi="Garamond" w:cs="Calibri"/>
          <w:b/>
        </w:rPr>
        <w:t>6</w:t>
      </w:r>
      <w:r w:rsidR="005D3044">
        <w:rPr>
          <w:rFonts w:ascii="Garamond" w:hAnsi="Garamond" w:cs="Calibri"/>
          <w:b/>
        </w:rPr>
        <w:t>.</w:t>
      </w:r>
      <w:r w:rsidR="00826B29">
        <w:rPr>
          <w:rFonts w:ascii="Garamond" w:hAnsi="Garamond" w:cs="Calibri"/>
          <w:b/>
        </w:rPr>
        <w:t>17</w:t>
      </w:r>
      <w:r>
        <w:rPr>
          <w:rFonts w:ascii="Garamond" w:hAnsi="Garamond" w:cs="Calibri"/>
          <w:b/>
        </w:rPr>
        <w:tab/>
        <w:t>ITEMS FOR THE NEXT AGENDA</w:t>
      </w:r>
    </w:p>
    <w:p w14:paraId="1054D6EB" w14:textId="1F14A3A7" w:rsidR="007D111D" w:rsidRPr="007D111D" w:rsidRDefault="007D111D">
      <w:pPr>
        <w:spacing w:after="0" w:line="240" w:lineRule="auto"/>
        <w:ind w:left="1304" w:hanging="1304"/>
        <w:jc w:val="both"/>
        <w:rPr>
          <w:rFonts w:ascii="Garamond" w:hAnsi="Garamond" w:cs="Calibri"/>
          <w:bCs/>
        </w:rPr>
      </w:pPr>
      <w:r w:rsidRPr="007D111D">
        <w:rPr>
          <w:rFonts w:ascii="Garamond" w:hAnsi="Garamond" w:cs="Calibri"/>
          <w:bCs/>
        </w:rPr>
        <w:t xml:space="preserve"> </w:t>
      </w:r>
      <w:r w:rsidR="00A34662">
        <w:rPr>
          <w:rFonts w:ascii="Garamond" w:hAnsi="Garamond" w:cs="Calibri"/>
          <w:bCs/>
        </w:rPr>
        <w:t xml:space="preserve">                     Fund Raising event – provisional date 22</w:t>
      </w:r>
      <w:r w:rsidR="00A34662" w:rsidRPr="00A34662">
        <w:rPr>
          <w:rFonts w:ascii="Garamond" w:hAnsi="Garamond" w:cs="Calibri"/>
          <w:bCs/>
          <w:vertAlign w:val="superscript"/>
        </w:rPr>
        <w:t>nd</w:t>
      </w:r>
      <w:r w:rsidR="00A34662">
        <w:rPr>
          <w:rFonts w:ascii="Garamond" w:hAnsi="Garamond" w:cs="Calibri"/>
          <w:bCs/>
        </w:rPr>
        <w:t xml:space="preserve"> August Liaise with Sports Centre committee </w:t>
      </w:r>
    </w:p>
    <w:p w14:paraId="18DEFAD0" w14:textId="16C608D9" w:rsidR="007D111D" w:rsidRDefault="007D111D">
      <w:pPr>
        <w:spacing w:after="0" w:line="240" w:lineRule="auto"/>
        <w:ind w:left="1304" w:hanging="1304"/>
        <w:jc w:val="both"/>
        <w:rPr>
          <w:rFonts w:ascii="Garamond" w:hAnsi="Garamond" w:cs="Calibri"/>
          <w:b/>
        </w:rPr>
      </w:pPr>
      <w:r>
        <w:rPr>
          <w:rFonts w:ascii="Garamond" w:hAnsi="Garamond" w:cs="Calibri"/>
          <w:b/>
        </w:rPr>
        <w:t xml:space="preserve">                      </w:t>
      </w:r>
    </w:p>
    <w:p w14:paraId="0618503A" w14:textId="464E3297" w:rsidR="00FA2DEA" w:rsidRDefault="005410B7" w:rsidP="00FA2DEA">
      <w:pPr>
        <w:spacing w:after="0" w:line="240" w:lineRule="auto"/>
        <w:ind w:left="1304" w:hanging="1304"/>
        <w:jc w:val="both"/>
        <w:rPr>
          <w:rFonts w:ascii="Garamond" w:hAnsi="Garamond"/>
        </w:rPr>
      </w:pPr>
      <w:r w:rsidRPr="005410B7">
        <w:rPr>
          <w:rFonts w:ascii="Garamond" w:hAnsi="Garamond" w:cs="Calibri"/>
          <w:bCs/>
        </w:rPr>
        <w:t xml:space="preserve">                     </w:t>
      </w:r>
      <w:r w:rsidR="002C2BAD">
        <w:rPr>
          <w:rFonts w:ascii="Garamond" w:hAnsi="Garamond" w:cs="Calibri"/>
          <w:bCs/>
        </w:rPr>
        <w:t xml:space="preserve">                                       </w:t>
      </w:r>
      <w:r w:rsidR="00C31274" w:rsidRPr="00A25B8E">
        <w:rPr>
          <w:rFonts w:ascii="Garamond" w:hAnsi="Garamond"/>
        </w:rPr>
        <w:tab/>
      </w:r>
    </w:p>
    <w:p w14:paraId="7A1E82E4" w14:textId="44E7C2FB" w:rsidR="00C14391" w:rsidRDefault="00DE094A" w:rsidP="00FA2DEA">
      <w:pPr>
        <w:spacing w:after="0" w:line="240" w:lineRule="auto"/>
        <w:ind w:left="1304" w:hanging="1304"/>
        <w:jc w:val="both"/>
      </w:pPr>
      <w:r>
        <w:rPr>
          <w:rFonts w:ascii="Garamond" w:hAnsi="Garamond" w:cs="Calibri"/>
          <w:b/>
        </w:rPr>
        <w:t>2</w:t>
      </w:r>
      <w:r w:rsidR="00826B29">
        <w:rPr>
          <w:rFonts w:ascii="Garamond" w:hAnsi="Garamond" w:cs="Calibri"/>
          <w:b/>
        </w:rPr>
        <w:t>6</w:t>
      </w:r>
      <w:r w:rsidR="005D3044">
        <w:rPr>
          <w:rFonts w:ascii="Garamond" w:hAnsi="Garamond" w:cs="Calibri"/>
          <w:b/>
        </w:rPr>
        <w:t>.</w:t>
      </w:r>
      <w:r w:rsidR="00826B29">
        <w:rPr>
          <w:rFonts w:ascii="Garamond" w:hAnsi="Garamond" w:cs="Calibri"/>
          <w:b/>
        </w:rPr>
        <w:t>18</w:t>
      </w:r>
      <w:r w:rsidR="00FE70F1">
        <w:rPr>
          <w:rFonts w:ascii="Garamond" w:hAnsi="Garamond" w:cs="Calibri"/>
          <w:b/>
        </w:rPr>
        <w:tab/>
      </w:r>
      <w:r w:rsidR="00C31274">
        <w:rPr>
          <w:rFonts w:ascii="Garamond" w:hAnsi="Garamond" w:cs="Calibri"/>
          <w:b/>
        </w:rPr>
        <w:t>DATE OF NEXT PARISH COUNCIL MEETING</w:t>
      </w:r>
      <w:r w:rsidR="00C31274">
        <w:rPr>
          <w:rFonts w:ascii="Garamond" w:hAnsi="Garamond" w:cs="Calibri"/>
          <w:b/>
        </w:rPr>
        <w:tab/>
      </w:r>
    </w:p>
    <w:p w14:paraId="7F90712A" w14:textId="469BD2AF" w:rsidR="00C14391" w:rsidRDefault="00C31274">
      <w:pPr>
        <w:spacing w:after="0" w:line="240" w:lineRule="auto"/>
        <w:ind w:left="1304" w:hanging="1304"/>
        <w:jc w:val="both"/>
        <w:rPr>
          <w:rFonts w:ascii="Garamond" w:hAnsi="Garamond" w:cs="Calibri"/>
        </w:rPr>
      </w:pPr>
      <w:r>
        <w:rPr>
          <w:rFonts w:ascii="Garamond" w:hAnsi="Garamond" w:cs="Calibri"/>
        </w:rPr>
        <w:tab/>
      </w:r>
      <w:r w:rsidR="00A34662">
        <w:rPr>
          <w:rFonts w:ascii="Garamond" w:hAnsi="Garamond" w:cs="Calibri"/>
        </w:rPr>
        <w:t>Wednesday 8</w:t>
      </w:r>
      <w:r w:rsidR="009A1B4F" w:rsidRPr="009A1B4F">
        <w:rPr>
          <w:rFonts w:ascii="Garamond" w:hAnsi="Garamond" w:cs="Calibri"/>
          <w:vertAlign w:val="superscript"/>
        </w:rPr>
        <w:t>th</w:t>
      </w:r>
      <w:r w:rsidR="009A1B4F">
        <w:rPr>
          <w:rFonts w:ascii="Garamond" w:hAnsi="Garamond" w:cs="Calibri"/>
        </w:rPr>
        <w:t xml:space="preserve"> July </w:t>
      </w:r>
      <w:r w:rsidR="009E32CD">
        <w:rPr>
          <w:rFonts w:ascii="Garamond" w:hAnsi="Garamond" w:cs="Calibri"/>
        </w:rPr>
        <w:t>202</w:t>
      </w:r>
      <w:r w:rsidR="007D111D">
        <w:rPr>
          <w:rFonts w:ascii="Garamond" w:hAnsi="Garamond" w:cs="Calibri"/>
        </w:rPr>
        <w:t>6</w:t>
      </w:r>
      <w:r>
        <w:rPr>
          <w:rFonts w:ascii="Garamond" w:hAnsi="Garamond" w:cs="Calibri"/>
        </w:rPr>
        <w:t>, 7.30pm at Swinton Reading Rooms</w:t>
      </w:r>
    </w:p>
    <w:p w14:paraId="43841FE2" w14:textId="77777777" w:rsidR="00080172" w:rsidRDefault="00080172">
      <w:pPr>
        <w:spacing w:after="0" w:line="240" w:lineRule="auto"/>
        <w:ind w:left="1304" w:hanging="1304"/>
        <w:jc w:val="both"/>
      </w:pPr>
    </w:p>
    <w:p w14:paraId="392A2008" w14:textId="77777777" w:rsidR="00FA2A67" w:rsidRDefault="00FA2A67">
      <w:pPr>
        <w:spacing w:after="0" w:line="240" w:lineRule="auto"/>
        <w:ind w:left="1304" w:hanging="1304"/>
        <w:jc w:val="both"/>
      </w:pPr>
    </w:p>
    <w:p w14:paraId="16D875E9" w14:textId="77777777" w:rsidR="00DD10E3" w:rsidRDefault="00DD10E3">
      <w:pPr>
        <w:spacing w:after="0" w:line="240" w:lineRule="auto"/>
        <w:ind w:left="1304" w:hanging="1304"/>
        <w:jc w:val="both"/>
      </w:pPr>
    </w:p>
    <w:p w14:paraId="66380619" w14:textId="5B513F54" w:rsidR="00C14391" w:rsidRDefault="00C31274">
      <w:pPr>
        <w:spacing w:after="0" w:line="240" w:lineRule="auto"/>
        <w:ind w:left="1304" w:hanging="1304"/>
        <w:jc w:val="both"/>
      </w:pPr>
      <w:r>
        <w:rPr>
          <w:rFonts w:ascii="Garamond" w:hAnsi="Garamond"/>
        </w:rPr>
        <w:tab/>
      </w:r>
    </w:p>
    <w:p w14:paraId="2D787853" w14:textId="3BFD6807" w:rsidR="00C14391" w:rsidRDefault="00C31274">
      <w:pPr>
        <w:spacing w:after="0" w:line="240" w:lineRule="auto"/>
        <w:jc w:val="both"/>
        <w:rPr>
          <w:rFonts w:ascii="Garamond" w:hAnsi="Garamond"/>
        </w:rPr>
      </w:pPr>
      <w:r>
        <w:rPr>
          <w:rFonts w:ascii="Garamond" w:hAnsi="Garamond" w:cs="Calibri"/>
        </w:rPr>
        <w:t xml:space="preserve">Chair of Swinton Parish Council </w:t>
      </w:r>
      <w:r w:rsidR="00080172">
        <w:rPr>
          <w:rFonts w:ascii="Garamond" w:hAnsi="Garamond" w:cs="Calibri"/>
        </w:rPr>
        <w:tab/>
        <w:t>Signature …………………………………</w:t>
      </w:r>
      <w:proofErr w:type="gramStart"/>
      <w:r w:rsidR="00080172">
        <w:rPr>
          <w:rFonts w:ascii="Garamond" w:hAnsi="Garamond" w:cs="Calibri"/>
        </w:rPr>
        <w:t>…..</w:t>
      </w:r>
      <w:proofErr w:type="gramEnd"/>
    </w:p>
    <w:p w14:paraId="01ACD0B0" w14:textId="77777777" w:rsidR="00C14391" w:rsidRDefault="00C14391">
      <w:pPr>
        <w:spacing w:after="0" w:line="240" w:lineRule="auto"/>
        <w:jc w:val="both"/>
      </w:pPr>
    </w:p>
    <w:sectPr w:rsidR="00C14391">
      <w:pgSz w:w="11906" w:h="16838"/>
      <w:pgMar w:top="454" w:right="821" w:bottom="284" w:left="1440"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aramond">
    <w:panose1 w:val="02020404030301010803"/>
    <w:charset w:val="00"/>
    <w:family w:val="roman"/>
    <w:pitch w:val="variable"/>
    <w:sig w:usb0="00000287" w:usb1="00000000" w:usb2="00000000" w:usb3="00000000" w:csb0="0000009F" w:csb1="00000000"/>
  </w:font>
  <w:font w:name="Gungsuh">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iberation Serif">
    <w:altName w:val="Times New Roman"/>
    <w:charset w:val="00"/>
    <w:family w:val="roman"/>
    <w:pitch w:val="variable"/>
    <w:sig w:usb0="E0000AFF" w:usb1="500078FF" w:usb2="00000021" w:usb3="00000000" w:csb0="000001BF" w:csb1="00000000"/>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OpenSymbol">
    <w:altName w:val="Cambria"/>
    <w:charset w:val="00"/>
    <w:family w:val="auto"/>
    <w:pitch w:val="variable"/>
    <w:sig w:usb0="800000AF" w:usb1="1001ECEA" w:usb2="00000000" w:usb3="00000000" w:csb0="00000001"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AA2591"/>
    <w:multiLevelType w:val="hybridMultilevel"/>
    <w:tmpl w:val="AE5A3712"/>
    <w:lvl w:ilvl="0" w:tplc="CF6CF620">
      <w:start w:val="2"/>
      <w:numFmt w:val="bullet"/>
      <w:lvlText w:val="-"/>
      <w:lvlJc w:val="left"/>
      <w:pPr>
        <w:ind w:left="1680" w:hanging="360"/>
      </w:pPr>
      <w:rPr>
        <w:rFonts w:ascii="Garamond" w:eastAsia="Gungsuh" w:hAnsi="Garamond" w:cs="Arial" w:hint="default"/>
        <w:color w:val="222222"/>
      </w:rPr>
    </w:lvl>
    <w:lvl w:ilvl="1" w:tplc="08090003" w:tentative="1">
      <w:start w:val="1"/>
      <w:numFmt w:val="bullet"/>
      <w:lvlText w:val="o"/>
      <w:lvlJc w:val="left"/>
      <w:pPr>
        <w:ind w:left="2400" w:hanging="360"/>
      </w:pPr>
      <w:rPr>
        <w:rFonts w:ascii="Courier New" w:hAnsi="Courier New" w:cs="Courier New" w:hint="default"/>
      </w:rPr>
    </w:lvl>
    <w:lvl w:ilvl="2" w:tplc="08090005" w:tentative="1">
      <w:start w:val="1"/>
      <w:numFmt w:val="bullet"/>
      <w:lvlText w:val=""/>
      <w:lvlJc w:val="left"/>
      <w:pPr>
        <w:ind w:left="3120" w:hanging="360"/>
      </w:pPr>
      <w:rPr>
        <w:rFonts w:ascii="Wingdings" w:hAnsi="Wingdings" w:hint="default"/>
      </w:rPr>
    </w:lvl>
    <w:lvl w:ilvl="3" w:tplc="08090001" w:tentative="1">
      <w:start w:val="1"/>
      <w:numFmt w:val="bullet"/>
      <w:lvlText w:val=""/>
      <w:lvlJc w:val="left"/>
      <w:pPr>
        <w:ind w:left="3840" w:hanging="360"/>
      </w:pPr>
      <w:rPr>
        <w:rFonts w:ascii="Symbol" w:hAnsi="Symbol" w:hint="default"/>
      </w:rPr>
    </w:lvl>
    <w:lvl w:ilvl="4" w:tplc="08090003" w:tentative="1">
      <w:start w:val="1"/>
      <w:numFmt w:val="bullet"/>
      <w:lvlText w:val="o"/>
      <w:lvlJc w:val="left"/>
      <w:pPr>
        <w:ind w:left="4560" w:hanging="360"/>
      </w:pPr>
      <w:rPr>
        <w:rFonts w:ascii="Courier New" w:hAnsi="Courier New" w:cs="Courier New" w:hint="default"/>
      </w:rPr>
    </w:lvl>
    <w:lvl w:ilvl="5" w:tplc="08090005" w:tentative="1">
      <w:start w:val="1"/>
      <w:numFmt w:val="bullet"/>
      <w:lvlText w:val=""/>
      <w:lvlJc w:val="left"/>
      <w:pPr>
        <w:ind w:left="5280" w:hanging="360"/>
      </w:pPr>
      <w:rPr>
        <w:rFonts w:ascii="Wingdings" w:hAnsi="Wingdings" w:hint="default"/>
      </w:rPr>
    </w:lvl>
    <w:lvl w:ilvl="6" w:tplc="08090001" w:tentative="1">
      <w:start w:val="1"/>
      <w:numFmt w:val="bullet"/>
      <w:lvlText w:val=""/>
      <w:lvlJc w:val="left"/>
      <w:pPr>
        <w:ind w:left="6000" w:hanging="360"/>
      </w:pPr>
      <w:rPr>
        <w:rFonts w:ascii="Symbol" w:hAnsi="Symbol" w:hint="default"/>
      </w:rPr>
    </w:lvl>
    <w:lvl w:ilvl="7" w:tplc="08090003" w:tentative="1">
      <w:start w:val="1"/>
      <w:numFmt w:val="bullet"/>
      <w:lvlText w:val="o"/>
      <w:lvlJc w:val="left"/>
      <w:pPr>
        <w:ind w:left="6720" w:hanging="360"/>
      </w:pPr>
      <w:rPr>
        <w:rFonts w:ascii="Courier New" w:hAnsi="Courier New" w:cs="Courier New" w:hint="default"/>
      </w:rPr>
    </w:lvl>
    <w:lvl w:ilvl="8" w:tplc="08090005" w:tentative="1">
      <w:start w:val="1"/>
      <w:numFmt w:val="bullet"/>
      <w:lvlText w:val=""/>
      <w:lvlJc w:val="left"/>
      <w:pPr>
        <w:ind w:left="7440" w:hanging="360"/>
      </w:pPr>
      <w:rPr>
        <w:rFonts w:ascii="Wingdings" w:hAnsi="Wingdings" w:hint="default"/>
      </w:rPr>
    </w:lvl>
  </w:abstractNum>
  <w:abstractNum w:abstractNumId="1" w15:restartNumberingAfterBreak="0">
    <w:nsid w:val="10042117"/>
    <w:multiLevelType w:val="hybridMultilevel"/>
    <w:tmpl w:val="D5AE1A1E"/>
    <w:lvl w:ilvl="0" w:tplc="D8F48F60">
      <w:start w:val="1"/>
      <w:numFmt w:val="lowerLetter"/>
      <w:lvlText w:val="(%1)"/>
      <w:lvlJc w:val="left"/>
      <w:pPr>
        <w:ind w:left="5040" w:hanging="720"/>
      </w:pPr>
      <w:rPr>
        <w:rFonts w:hint="default"/>
      </w:rPr>
    </w:lvl>
    <w:lvl w:ilvl="1" w:tplc="08090019" w:tentative="1">
      <w:start w:val="1"/>
      <w:numFmt w:val="lowerLetter"/>
      <w:lvlText w:val="%2."/>
      <w:lvlJc w:val="left"/>
      <w:pPr>
        <w:ind w:left="5400" w:hanging="360"/>
      </w:pPr>
    </w:lvl>
    <w:lvl w:ilvl="2" w:tplc="0809001B" w:tentative="1">
      <w:start w:val="1"/>
      <w:numFmt w:val="lowerRoman"/>
      <w:lvlText w:val="%3."/>
      <w:lvlJc w:val="right"/>
      <w:pPr>
        <w:ind w:left="6120" w:hanging="180"/>
      </w:pPr>
    </w:lvl>
    <w:lvl w:ilvl="3" w:tplc="0809000F" w:tentative="1">
      <w:start w:val="1"/>
      <w:numFmt w:val="decimal"/>
      <w:lvlText w:val="%4."/>
      <w:lvlJc w:val="left"/>
      <w:pPr>
        <w:ind w:left="6840" w:hanging="360"/>
      </w:pPr>
    </w:lvl>
    <w:lvl w:ilvl="4" w:tplc="08090019" w:tentative="1">
      <w:start w:val="1"/>
      <w:numFmt w:val="lowerLetter"/>
      <w:lvlText w:val="%5."/>
      <w:lvlJc w:val="left"/>
      <w:pPr>
        <w:ind w:left="7560" w:hanging="360"/>
      </w:pPr>
    </w:lvl>
    <w:lvl w:ilvl="5" w:tplc="0809001B" w:tentative="1">
      <w:start w:val="1"/>
      <w:numFmt w:val="lowerRoman"/>
      <w:lvlText w:val="%6."/>
      <w:lvlJc w:val="right"/>
      <w:pPr>
        <w:ind w:left="8280" w:hanging="180"/>
      </w:pPr>
    </w:lvl>
    <w:lvl w:ilvl="6" w:tplc="0809000F" w:tentative="1">
      <w:start w:val="1"/>
      <w:numFmt w:val="decimal"/>
      <w:lvlText w:val="%7."/>
      <w:lvlJc w:val="left"/>
      <w:pPr>
        <w:ind w:left="9000" w:hanging="360"/>
      </w:pPr>
    </w:lvl>
    <w:lvl w:ilvl="7" w:tplc="08090019" w:tentative="1">
      <w:start w:val="1"/>
      <w:numFmt w:val="lowerLetter"/>
      <w:lvlText w:val="%8."/>
      <w:lvlJc w:val="left"/>
      <w:pPr>
        <w:ind w:left="9720" w:hanging="360"/>
      </w:pPr>
    </w:lvl>
    <w:lvl w:ilvl="8" w:tplc="0809001B" w:tentative="1">
      <w:start w:val="1"/>
      <w:numFmt w:val="lowerRoman"/>
      <w:lvlText w:val="%9."/>
      <w:lvlJc w:val="right"/>
      <w:pPr>
        <w:ind w:left="10440" w:hanging="180"/>
      </w:pPr>
    </w:lvl>
  </w:abstractNum>
  <w:abstractNum w:abstractNumId="2" w15:restartNumberingAfterBreak="0">
    <w:nsid w:val="1BC75EB5"/>
    <w:multiLevelType w:val="multilevel"/>
    <w:tmpl w:val="46B27076"/>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sz w:val="24"/>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15:restartNumberingAfterBreak="0">
    <w:nsid w:val="1F054994"/>
    <w:multiLevelType w:val="hybridMultilevel"/>
    <w:tmpl w:val="468607FC"/>
    <w:lvl w:ilvl="0" w:tplc="F72AABB2">
      <w:start w:val="1"/>
      <w:numFmt w:val="lowerRoman"/>
      <w:lvlText w:val="(%1)"/>
      <w:lvlJc w:val="left"/>
      <w:pPr>
        <w:ind w:left="1996" w:hanging="720"/>
      </w:pPr>
      <w:rPr>
        <w:rFonts w:hint="default"/>
      </w:rPr>
    </w:lvl>
    <w:lvl w:ilvl="1" w:tplc="08090019" w:tentative="1">
      <w:start w:val="1"/>
      <w:numFmt w:val="lowerLetter"/>
      <w:lvlText w:val="%2."/>
      <w:lvlJc w:val="left"/>
      <w:pPr>
        <w:ind w:left="2356" w:hanging="360"/>
      </w:pPr>
    </w:lvl>
    <w:lvl w:ilvl="2" w:tplc="0809001B" w:tentative="1">
      <w:start w:val="1"/>
      <w:numFmt w:val="lowerRoman"/>
      <w:lvlText w:val="%3."/>
      <w:lvlJc w:val="right"/>
      <w:pPr>
        <w:ind w:left="3076" w:hanging="180"/>
      </w:pPr>
    </w:lvl>
    <w:lvl w:ilvl="3" w:tplc="0809000F" w:tentative="1">
      <w:start w:val="1"/>
      <w:numFmt w:val="decimal"/>
      <w:lvlText w:val="%4."/>
      <w:lvlJc w:val="left"/>
      <w:pPr>
        <w:ind w:left="3796" w:hanging="360"/>
      </w:pPr>
    </w:lvl>
    <w:lvl w:ilvl="4" w:tplc="08090019" w:tentative="1">
      <w:start w:val="1"/>
      <w:numFmt w:val="lowerLetter"/>
      <w:lvlText w:val="%5."/>
      <w:lvlJc w:val="left"/>
      <w:pPr>
        <w:ind w:left="4516" w:hanging="360"/>
      </w:pPr>
    </w:lvl>
    <w:lvl w:ilvl="5" w:tplc="0809001B" w:tentative="1">
      <w:start w:val="1"/>
      <w:numFmt w:val="lowerRoman"/>
      <w:lvlText w:val="%6."/>
      <w:lvlJc w:val="right"/>
      <w:pPr>
        <w:ind w:left="5236" w:hanging="180"/>
      </w:pPr>
    </w:lvl>
    <w:lvl w:ilvl="6" w:tplc="0809000F" w:tentative="1">
      <w:start w:val="1"/>
      <w:numFmt w:val="decimal"/>
      <w:lvlText w:val="%7."/>
      <w:lvlJc w:val="left"/>
      <w:pPr>
        <w:ind w:left="5956" w:hanging="360"/>
      </w:pPr>
    </w:lvl>
    <w:lvl w:ilvl="7" w:tplc="08090019" w:tentative="1">
      <w:start w:val="1"/>
      <w:numFmt w:val="lowerLetter"/>
      <w:lvlText w:val="%8."/>
      <w:lvlJc w:val="left"/>
      <w:pPr>
        <w:ind w:left="6676" w:hanging="360"/>
      </w:pPr>
    </w:lvl>
    <w:lvl w:ilvl="8" w:tplc="0809001B" w:tentative="1">
      <w:start w:val="1"/>
      <w:numFmt w:val="lowerRoman"/>
      <w:lvlText w:val="%9."/>
      <w:lvlJc w:val="right"/>
      <w:pPr>
        <w:ind w:left="7396" w:hanging="180"/>
      </w:pPr>
    </w:lvl>
  </w:abstractNum>
  <w:abstractNum w:abstractNumId="4" w15:restartNumberingAfterBreak="0">
    <w:nsid w:val="22710C46"/>
    <w:multiLevelType w:val="hybridMultilevel"/>
    <w:tmpl w:val="A4D4EED6"/>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2B952E21"/>
    <w:multiLevelType w:val="hybridMultilevel"/>
    <w:tmpl w:val="FF1C8282"/>
    <w:lvl w:ilvl="0" w:tplc="9B8816E0">
      <w:start w:val="1"/>
      <w:numFmt w:val="lowerRoman"/>
      <w:lvlText w:val="(%1)"/>
      <w:lvlJc w:val="left"/>
      <w:pPr>
        <w:ind w:left="5100" w:hanging="720"/>
      </w:pPr>
      <w:rPr>
        <w:rFonts w:hint="default"/>
      </w:rPr>
    </w:lvl>
    <w:lvl w:ilvl="1" w:tplc="08090019" w:tentative="1">
      <w:start w:val="1"/>
      <w:numFmt w:val="lowerLetter"/>
      <w:lvlText w:val="%2."/>
      <w:lvlJc w:val="left"/>
      <w:pPr>
        <w:ind w:left="5460" w:hanging="360"/>
      </w:pPr>
    </w:lvl>
    <w:lvl w:ilvl="2" w:tplc="0809001B" w:tentative="1">
      <w:start w:val="1"/>
      <w:numFmt w:val="lowerRoman"/>
      <w:lvlText w:val="%3."/>
      <w:lvlJc w:val="right"/>
      <w:pPr>
        <w:ind w:left="6180" w:hanging="180"/>
      </w:pPr>
    </w:lvl>
    <w:lvl w:ilvl="3" w:tplc="0809000F" w:tentative="1">
      <w:start w:val="1"/>
      <w:numFmt w:val="decimal"/>
      <w:lvlText w:val="%4."/>
      <w:lvlJc w:val="left"/>
      <w:pPr>
        <w:ind w:left="6900" w:hanging="360"/>
      </w:pPr>
    </w:lvl>
    <w:lvl w:ilvl="4" w:tplc="08090019" w:tentative="1">
      <w:start w:val="1"/>
      <w:numFmt w:val="lowerLetter"/>
      <w:lvlText w:val="%5."/>
      <w:lvlJc w:val="left"/>
      <w:pPr>
        <w:ind w:left="7620" w:hanging="360"/>
      </w:pPr>
    </w:lvl>
    <w:lvl w:ilvl="5" w:tplc="0809001B" w:tentative="1">
      <w:start w:val="1"/>
      <w:numFmt w:val="lowerRoman"/>
      <w:lvlText w:val="%6."/>
      <w:lvlJc w:val="right"/>
      <w:pPr>
        <w:ind w:left="8340" w:hanging="180"/>
      </w:pPr>
    </w:lvl>
    <w:lvl w:ilvl="6" w:tplc="0809000F" w:tentative="1">
      <w:start w:val="1"/>
      <w:numFmt w:val="decimal"/>
      <w:lvlText w:val="%7."/>
      <w:lvlJc w:val="left"/>
      <w:pPr>
        <w:ind w:left="9060" w:hanging="360"/>
      </w:pPr>
    </w:lvl>
    <w:lvl w:ilvl="7" w:tplc="08090019" w:tentative="1">
      <w:start w:val="1"/>
      <w:numFmt w:val="lowerLetter"/>
      <w:lvlText w:val="%8."/>
      <w:lvlJc w:val="left"/>
      <w:pPr>
        <w:ind w:left="9780" w:hanging="360"/>
      </w:pPr>
    </w:lvl>
    <w:lvl w:ilvl="8" w:tplc="0809001B" w:tentative="1">
      <w:start w:val="1"/>
      <w:numFmt w:val="lowerRoman"/>
      <w:lvlText w:val="%9."/>
      <w:lvlJc w:val="right"/>
      <w:pPr>
        <w:ind w:left="10500" w:hanging="180"/>
      </w:pPr>
    </w:lvl>
  </w:abstractNum>
  <w:abstractNum w:abstractNumId="6" w15:restartNumberingAfterBreak="0">
    <w:nsid w:val="328963AA"/>
    <w:multiLevelType w:val="hybridMultilevel"/>
    <w:tmpl w:val="182C9FDE"/>
    <w:lvl w:ilvl="0" w:tplc="001C69C4">
      <w:start w:val="1"/>
      <w:numFmt w:val="lowerRoman"/>
      <w:lvlText w:val="(%1)"/>
      <w:lvlJc w:val="left"/>
      <w:pPr>
        <w:ind w:left="5100" w:hanging="720"/>
      </w:pPr>
      <w:rPr>
        <w:rFonts w:hint="default"/>
      </w:rPr>
    </w:lvl>
    <w:lvl w:ilvl="1" w:tplc="08090019" w:tentative="1">
      <w:start w:val="1"/>
      <w:numFmt w:val="lowerLetter"/>
      <w:lvlText w:val="%2."/>
      <w:lvlJc w:val="left"/>
      <w:pPr>
        <w:ind w:left="5460" w:hanging="360"/>
      </w:pPr>
    </w:lvl>
    <w:lvl w:ilvl="2" w:tplc="0809001B" w:tentative="1">
      <w:start w:val="1"/>
      <w:numFmt w:val="lowerRoman"/>
      <w:lvlText w:val="%3."/>
      <w:lvlJc w:val="right"/>
      <w:pPr>
        <w:ind w:left="6180" w:hanging="180"/>
      </w:pPr>
    </w:lvl>
    <w:lvl w:ilvl="3" w:tplc="0809000F" w:tentative="1">
      <w:start w:val="1"/>
      <w:numFmt w:val="decimal"/>
      <w:lvlText w:val="%4."/>
      <w:lvlJc w:val="left"/>
      <w:pPr>
        <w:ind w:left="6900" w:hanging="360"/>
      </w:pPr>
    </w:lvl>
    <w:lvl w:ilvl="4" w:tplc="08090019" w:tentative="1">
      <w:start w:val="1"/>
      <w:numFmt w:val="lowerLetter"/>
      <w:lvlText w:val="%5."/>
      <w:lvlJc w:val="left"/>
      <w:pPr>
        <w:ind w:left="7620" w:hanging="360"/>
      </w:pPr>
    </w:lvl>
    <w:lvl w:ilvl="5" w:tplc="0809001B" w:tentative="1">
      <w:start w:val="1"/>
      <w:numFmt w:val="lowerRoman"/>
      <w:lvlText w:val="%6."/>
      <w:lvlJc w:val="right"/>
      <w:pPr>
        <w:ind w:left="8340" w:hanging="180"/>
      </w:pPr>
    </w:lvl>
    <w:lvl w:ilvl="6" w:tplc="0809000F" w:tentative="1">
      <w:start w:val="1"/>
      <w:numFmt w:val="decimal"/>
      <w:lvlText w:val="%7."/>
      <w:lvlJc w:val="left"/>
      <w:pPr>
        <w:ind w:left="9060" w:hanging="360"/>
      </w:pPr>
    </w:lvl>
    <w:lvl w:ilvl="7" w:tplc="08090019" w:tentative="1">
      <w:start w:val="1"/>
      <w:numFmt w:val="lowerLetter"/>
      <w:lvlText w:val="%8."/>
      <w:lvlJc w:val="left"/>
      <w:pPr>
        <w:ind w:left="9780" w:hanging="360"/>
      </w:pPr>
    </w:lvl>
    <w:lvl w:ilvl="8" w:tplc="0809001B" w:tentative="1">
      <w:start w:val="1"/>
      <w:numFmt w:val="lowerRoman"/>
      <w:lvlText w:val="%9."/>
      <w:lvlJc w:val="right"/>
      <w:pPr>
        <w:ind w:left="10500" w:hanging="180"/>
      </w:pPr>
    </w:lvl>
  </w:abstractNum>
  <w:abstractNum w:abstractNumId="7" w15:restartNumberingAfterBreak="0">
    <w:nsid w:val="3CFB33A7"/>
    <w:multiLevelType w:val="hybridMultilevel"/>
    <w:tmpl w:val="BCDCFD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00257C4"/>
    <w:multiLevelType w:val="multilevel"/>
    <w:tmpl w:val="6450DA64"/>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9" w15:restartNumberingAfterBreak="0">
    <w:nsid w:val="46A624AE"/>
    <w:multiLevelType w:val="multilevel"/>
    <w:tmpl w:val="D7183CD4"/>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sz w:val="24"/>
      </w:rPr>
    </w:lvl>
    <w:lvl w:ilvl="4">
      <w:start w:val="1"/>
      <w:numFmt w:val="bullet"/>
      <w:lvlText w:val=""/>
      <w:lvlJc w:val="left"/>
      <w:pPr>
        <w:ind w:left="3600" w:hanging="360"/>
      </w:pPr>
      <w:rPr>
        <w:rFonts w:ascii="Symbol" w:hAnsi="Symbol"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0" w15:restartNumberingAfterBreak="0">
    <w:nsid w:val="474F68BC"/>
    <w:multiLevelType w:val="hybridMultilevel"/>
    <w:tmpl w:val="6DB068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BF97291"/>
    <w:multiLevelType w:val="hybridMultilevel"/>
    <w:tmpl w:val="210C328E"/>
    <w:lvl w:ilvl="0" w:tplc="A46A19E8">
      <w:start w:val="1"/>
      <w:numFmt w:val="lowerRoman"/>
      <w:lvlText w:val="(%1)"/>
      <w:lvlJc w:val="left"/>
      <w:pPr>
        <w:ind w:left="5037" w:hanging="720"/>
      </w:pPr>
      <w:rPr>
        <w:rFonts w:hint="default"/>
      </w:rPr>
    </w:lvl>
    <w:lvl w:ilvl="1" w:tplc="08090019" w:tentative="1">
      <w:start w:val="1"/>
      <w:numFmt w:val="lowerLetter"/>
      <w:lvlText w:val="%2."/>
      <w:lvlJc w:val="left"/>
      <w:pPr>
        <w:ind w:left="5397" w:hanging="360"/>
      </w:pPr>
    </w:lvl>
    <w:lvl w:ilvl="2" w:tplc="0809001B" w:tentative="1">
      <w:start w:val="1"/>
      <w:numFmt w:val="lowerRoman"/>
      <w:lvlText w:val="%3."/>
      <w:lvlJc w:val="right"/>
      <w:pPr>
        <w:ind w:left="6117" w:hanging="180"/>
      </w:pPr>
    </w:lvl>
    <w:lvl w:ilvl="3" w:tplc="0809000F" w:tentative="1">
      <w:start w:val="1"/>
      <w:numFmt w:val="decimal"/>
      <w:lvlText w:val="%4."/>
      <w:lvlJc w:val="left"/>
      <w:pPr>
        <w:ind w:left="6837" w:hanging="360"/>
      </w:pPr>
    </w:lvl>
    <w:lvl w:ilvl="4" w:tplc="08090019" w:tentative="1">
      <w:start w:val="1"/>
      <w:numFmt w:val="lowerLetter"/>
      <w:lvlText w:val="%5."/>
      <w:lvlJc w:val="left"/>
      <w:pPr>
        <w:ind w:left="7557" w:hanging="360"/>
      </w:pPr>
    </w:lvl>
    <w:lvl w:ilvl="5" w:tplc="0809001B" w:tentative="1">
      <w:start w:val="1"/>
      <w:numFmt w:val="lowerRoman"/>
      <w:lvlText w:val="%6."/>
      <w:lvlJc w:val="right"/>
      <w:pPr>
        <w:ind w:left="8277" w:hanging="180"/>
      </w:pPr>
    </w:lvl>
    <w:lvl w:ilvl="6" w:tplc="0809000F" w:tentative="1">
      <w:start w:val="1"/>
      <w:numFmt w:val="decimal"/>
      <w:lvlText w:val="%7."/>
      <w:lvlJc w:val="left"/>
      <w:pPr>
        <w:ind w:left="8997" w:hanging="360"/>
      </w:pPr>
    </w:lvl>
    <w:lvl w:ilvl="7" w:tplc="08090019" w:tentative="1">
      <w:start w:val="1"/>
      <w:numFmt w:val="lowerLetter"/>
      <w:lvlText w:val="%8."/>
      <w:lvlJc w:val="left"/>
      <w:pPr>
        <w:ind w:left="9717" w:hanging="360"/>
      </w:pPr>
    </w:lvl>
    <w:lvl w:ilvl="8" w:tplc="0809001B" w:tentative="1">
      <w:start w:val="1"/>
      <w:numFmt w:val="lowerRoman"/>
      <w:lvlText w:val="%9."/>
      <w:lvlJc w:val="right"/>
      <w:pPr>
        <w:ind w:left="10437" w:hanging="180"/>
      </w:pPr>
    </w:lvl>
  </w:abstractNum>
  <w:abstractNum w:abstractNumId="12" w15:restartNumberingAfterBreak="0">
    <w:nsid w:val="75661A4C"/>
    <w:multiLevelType w:val="hybridMultilevel"/>
    <w:tmpl w:val="330840A0"/>
    <w:lvl w:ilvl="0" w:tplc="40E27934">
      <w:start w:val="1"/>
      <w:numFmt w:val="lowerRoman"/>
      <w:lvlText w:val="(%1)"/>
      <w:lvlJc w:val="left"/>
      <w:pPr>
        <w:ind w:left="5160" w:hanging="720"/>
      </w:pPr>
      <w:rPr>
        <w:rFonts w:hint="default"/>
      </w:rPr>
    </w:lvl>
    <w:lvl w:ilvl="1" w:tplc="08090019" w:tentative="1">
      <w:start w:val="1"/>
      <w:numFmt w:val="lowerLetter"/>
      <w:lvlText w:val="%2."/>
      <w:lvlJc w:val="left"/>
      <w:pPr>
        <w:ind w:left="5520" w:hanging="360"/>
      </w:pPr>
    </w:lvl>
    <w:lvl w:ilvl="2" w:tplc="0809001B" w:tentative="1">
      <w:start w:val="1"/>
      <w:numFmt w:val="lowerRoman"/>
      <w:lvlText w:val="%3."/>
      <w:lvlJc w:val="right"/>
      <w:pPr>
        <w:ind w:left="6240" w:hanging="180"/>
      </w:pPr>
    </w:lvl>
    <w:lvl w:ilvl="3" w:tplc="0809000F" w:tentative="1">
      <w:start w:val="1"/>
      <w:numFmt w:val="decimal"/>
      <w:lvlText w:val="%4."/>
      <w:lvlJc w:val="left"/>
      <w:pPr>
        <w:ind w:left="6960" w:hanging="360"/>
      </w:pPr>
    </w:lvl>
    <w:lvl w:ilvl="4" w:tplc="08090019" w:tentative="1">
      <w:start w:val="1"/>
      <w:numFmt w:val="lowerLetter"/>
      <w:lvlText w:val="%5."/>
      <w:lvlJc w:val="left"/>
      <w:pPr>
        <w:ind w:left="7680" w:hanging="360"/>
      </w:pPr>
    </w:lvl>
    <w:lvl w:ilvl="5" w:tplc="0809001B" w:tentative="1">
      <w:start w:val="1"/>
      <w:numFmt w:val="lowerRoman"/>
      <w:lvlText w:val="%6."/>
      <w:lvlJc w:val="right"/>
      <w:pPr>
        <w:ind w:left="8400" w:hanging="180"/>
      </w:pPr>
    </w:lvl>
    <w:lvl w:ilvl="6" w:tplc="0809000F" w:tentative="1">
      <w:start w:val="1"/>
      <w:numFmt w:val="decimal"/>
      <w:lvlText w:val="%7."/>
      <w:lvlJc w:val="left"/>
      <w:pPr>
        <w:ind w:left="9120" w:hanging="360"/>
      </w:pPr>
    </w:lvl>
    <w:lvl w:ilvl="7" w:tplc="08090019" w:tentative="1">
      <w:start w:val="1"/>
      <w:numFmt w:val="lowerLetter"/>
      <w:lvlText w:val="%8."/>
      <w:lvlJc w:val="left"/>
      <w:pPr>
        <w:ind w:left="9840" w:hanging="360"/>
      </w:pPr>
    </w:lvl>
    <w:lvl w:ilvl="8" w:tplc="0809001B" w:tentative="1">
      <w:start w:val="1"/>
      <w:numFmt w:val="lowerRoman"/>
      <w:lvlText w:val="%9."/>
      <w:lvlJc w:val="right"/>
      <w:pPr>
        <w:ind w:left="10560" w:hanging="180"/>
      </w:pPr>
    </w:lvl>
  </w:abstractNum>
  <w:abstractNum w:abstractNumId="13" w15:restartNumberingAfterBreak="0">
    <w:nsid w:val="76F86874"/>
    <w:multiLevelType w:val="hybridMultilevel"/>
    <w:tmpl w:val="157231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8876758">
    <w:abstractNumId w:val="2"/>
  </w:num>
  <w:num w:numId="2" w16cid:durableId="375617544">
    <w:abstractNumId w:val="8"/>
  </w:num>
  <w:num w:numId="3" w16cid:durableId="899051548">
    <w:abstractNumId w:val="11"/>
  </w:num>
  <w:num w:numId="4" w16cid:durableId="1508835330">
    <w:abstractNumId w:val="1"/>
  </w:num>
  <w:num w:numId="5" w16cid:durableId="2116748304">
    <w:abstractNumId w:val="3"/>
  </w:num>
  <w:num w:numId="6" w16cid:durableId="90660335">
    <w:abstractNumId w:val="0"/>
  </w:num>
  <w:num w:numId="7" w16cid:durableId="1246452364">
    <w:abstractNumId w:val="6"/>
  </w:num>
  <w:num w:numId="8" w16cid:durableId="1202283938">
    <w:abstractNumId w:val="5"/>
  </w:num>
  <w:num w:numId="9" w16cid:durableId="833184768">
    <w:abstractNumId w:val="12"/>
  </w:num>
  <w:num w:numId="10" w16cid:durableId="411970445">
    <w:abstractNumId w:val="13"/>
  </w:num>
  <w:num w:numId="11" w16cid:durableId="525099946">
    <w:abstractNumId w:val="7"/>
  </w:num>
  <w:num w:numId="12" w16cid:durableId="135538568">
    <w:abstractNumId w:val="4"/>
  </w:num>
  <w:num w:numId="13" w16cid:durableId="327632865">
    <w:abstractNumId w:val="10"/>
  </w:num>
  <w:num w:numId="14" w16cid:durableId="148638859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4391"/>
    <w:rsid w:val="00002144"/>
    <w:rsid w:val="00025857"/>
    <w:rsid w:val="00027A35"/>
    <w:rsid w:val="00030D13"/>
    <w:rsid w:val="000328C6"/>
    <w:rsid w:val="000423A7"/>
    <w:rsid w:val="00063749"/>
    <w:rsid w:val="00067AE4"/>
    <w:rsid w:val="00074011"/>
    <w:rsid w:val="0007569B"/>
    <w:rsid w:val="00080172"/>
    <w:rsid w:val="0009740F"/>
    <w:rsid w:val="000A7B58"/>
    <w:rsid w:val="000C0995"/>
    <w:rsid w:val="000D4091"/>
    <w:rsid w:val="000F4E5A"/>
    <w:rsid w:val="00110FAD"/>
    <w:rsid w:val="00111979"/>
    <w:rsid w:val="00112018"/>
    <w:rsid w:val="00113FA6"/>
    <w:rsid w:val="00130EB9"/>
    <w:rsid w:val="00152648"/>
    <w:rsid w:val="00161A75"/>
    <w:rsid w:val="001660C2"/>
    <w:rsid w:val="00171255"/>
    <w:rsid w:val="00176807"/>
    <w:rsid w:val="00177D4B"/>
    <w:rsid w:val="00181B9F"/>
    <w:rsid w:val="00185636"/>
    <w:rsid w:val="00190B36"/>
    <w:rsid w:val="00193859"/>
    <w:rsid w:val="001A7314"/>
    <w:rsid w:val="001B15DA"/>
    <w:rsid w:val="001B42F5"/>
    <w:rsid w:val="001C0317"/>
    <w:rsid w:val="001C059E"/>
    <w:rsid w:val="001D3B96"/>
    <w:rsid w:val="001E290A"/>
    <w:rsid w:val="001F223D"/>
    <w:rsid w:val="001F4B2A"/>
    <w:rsid w:val="001F6827"/>
    <w:rsid w:val="001F6E7C"/>
    <w:rsid w:val="00212099"/>
    <w:rsid w:val="0021288B"/>
    <w:rsid w:val="00224FE4"/>
    <w:rsid w:val="00230ACE"/>
    <w:rsid w:val="002351A9"/>
    <w:rsid w:val="00237DF9"/>
    <w:rsid w:val="00240D42"/>
    <w:rsid w:val="00256AA2"/>
    <w:rsid w:val="00265582"/>
    <w:rsid w:val="00294306"/>
    <w:rsid w:val="002B1CB8"/>
    <w:rsid w:val="002C2BAD"/>
    <w:rsid w:val="002C65F4"/>
    <w:rsid w:val="002E42B4"/>
    <w:rsid w:val="002F2E90"/>
    <w:rsid w:val="003022B3"/>
    <w:rsid w:val="003067CA"/>
    <w:rsid w:val="00315B4C"/>
    <w:rsid w:val="00325F18"/>
    <w:rsid w:val="00334717"/>
    <w:rsid w:val="00337A07"/>
    <w:rsid w:val="00342B51"/>
    <w:rsid w:val="00343667"/>
    <w:rsid w:val="00362D2C"/>
    <w:rsid w:val="003801D6"/>
    <w:rsid w:val="003814FC"/>
    <w:rsid w:val="00383F3C"/>
    <w:rsid w:val="003B1DE7"/>
    <w:rsid w:val="003B42D4"/>
    <w:rsid w:val="003C0C5D"/>
    <w:rsid w:val="003D2021"/>
    <w:rsid w:val="003D47BA"/>
    <w:rsid w:val="003E1676"/>
    <w:rsid w:val="003F75C9"/>
    <w:rsid w:val="00401CC8"/>
    <w:rsid w:val="00412A2F"/>
    <w:rsid w:val="00425A73"/>
    <w:rsid w:val="004319AA"/>
    <w:rsid w:val="00431C25"/>
    <w:rsid w:val="004351E1"/>
    <w:rsid w:val="0043587E"/>
    <w:rsid w:val="00445CB2"/>
    <w:rsid w:val="00452F7C"/>
    <w:rsid w:val="00456F6A"/>
    <w:rsid w:val="0046622E"/>
    <w:rsid w:val="00471709"/>
    <w:rsid w:val="00473BD5"/>
    <w:rsid w:val="00482D38"/>
    <w:rsid w:val="00491C90"/>
    <w:rsid w:val="00495911"/>
    <w:rsid w:val="004A1E34"/>
    <w:rsid w:val="004A5D8D"/>
    <w:rsid w:val="004B5E76"/>
    <w:rsid w:val="004C3CCB"/>
    <w:rsid w:val="004D055E"/>
    <w:rsid w:val="004D58AF"/>
    <w:rsid w:val="004E7F40"/>
    <w:rsid w:val="004F387A"/>
    <w:rsid w:val="005249EB"/>
    <w:rsid w:val="00536859"/>
    <w:rsid w:val="005402B3"/>
    <w:rsid w:val="005410B7"/>
    <w:rsid w:val="005413B5"/>
    <w:rsid w:val="00543CA0"/>
    <w:rsid w:val="00555F58"/>
    <w:rsid w:val="005652FC"/>
    <w:rsid w:val="00587057"/>
    <w:rsid w:val="005C4A53"/>
    <w:rsid w:val="005D3044"/>
    <w:rsid w:val="005E6A16"/>
    <w:rsid w:val="005E79C7"/>
    <w:rsid w:val="00611313"/>
    <w:rsid w:val="00611469"/>
    <w:rsid w:val="006167F5"/>
    <w:rsid w:val="00626867"/>
    <w:rsid w:val="006317C5"/>
    <w:rsid w:val="0063675F"/>
    <w:rsid w:val="00664EE8"/>
    <w:rsid w:val="00683AAD"/>
    <w:rsid w:val="00691B1E"/>
    <w:rsid w:val="00697DE9"/>
    <w:rsid w:val="006A4868"/>
    <w:rsid w:val="006A5DCE"/>
    <w:rsid w:val="006C379B"/>
    <w:rsid w:val="006D1205"/>
    <w:rsid w:val="006D1766"/>
    <w:rsid w:val="006F212C"/>
    <w:rsid w:val="00722457"/>
    <w:rsid w:val="00733EE1"/>
    <w:rsid w:val="007359D5"/>
    <w:rsid w:val="00737462"/>
    <w:rsid w:val="00753A53"/>
    <w:rsid w:val="007758B0"/>
    <w:rsid w:val="00775B11"/>
    <w:rsid w:val="00786FAE"/>
    <w:rsid w:val="007912C7"/>
    <w:rsid w:val="0079322A"/>
    <w:rsid w:val="007A099C"/>
    <w:rsid w:val="007A58D4"/>
    <w:rsid w:val="007B0714"/>
    <w:rsid w:val="007B4D74"/>
    <w:rsid w:val="007C6657"/>
    <w:rsid w:val="007D111D"/>
    <w:rsid w:val="007E55E6"/>
    <w:rsid w:val="007F0B50"/>
    <w:rsid w:val="007F13E7"/>
    <w:rsid w:val="007F35CC"/>
    <w:rsid w:val="008076A3"/>
    <w:rsid w:val="00812BEF"/>
    <w:rsid w:val="0081574E"/>
    <w:rsid w:val="00826B29"/>
    <w:rsid w:val="008314FA"/>
    <w:rsid w:val="008536BF"/>
    <w:rsid w:val="00856666"/>
    <w:rsid w:val="00862694"/>
    <w:rsid w:val="0087136E"/>
    <w:rsid w:val="00872B22"/>
    <w:rsid w:val="00873951"/>
    <w:rsid w:val="008773D1"/>
    <w:rsid w:val="00877EA8"/>
    <w:rsid w:val="00893F78"/>
    <w:rsid w:val="0089651E"/>
    <w:rsid w:val="008A1D87"/>
    <w:rsid w:val="008A1FE6"/>
    <w:rsid w:val="008B698F"/>
    <w:rsid w:val="008B73B2"/>
    <w:rsid w:val="008E0315"/>
    <w:rsid w:val="008F0521"/>
    <w:rsid w:val="0090655F"/>
    <w:rsid w:val="00913E11"/>
    <w:rsid w:val="00915E40"/>
    <w:rsid w:val="00920E79"/>
    <w:rsid w:val="0093364E"/>
    <w:rsid w:val="00953EB3"/>
    <w:rsid w:val="009617B8"/>
    <w:rsid w:val="009749E8"/>
    <w:rsid w:val="00981C59"/>
    <w:rsid w:val="009867F5"/>
    <w:rsid w:val="00990A56"/>
    <w:rsid w:val="009A1B4F"/>
    <w:rsid w:val="009B02BD"/>
    <w:rsid w:val="009B4C05"/>
    <w:rsid w:val="009B7818"/>
    <w:rsid w:val="009C2D9A"/>
    <w:rsid w:val="009D40A5"/>
    <w:rsid w:val="009E18D9"/>
    <w:rsid w:val="009E32CD"/>
    <w:rsid w:val="009F2361"/>
    <w:rsid w:val="00A21C27"/>
    <w:rsid w:val="00A25B8E"/>
    <w:rsid w:val="00A26228"/>
    <w:rsid w:val="00A32963"/>
    <w:rsid w:val="00A34662"/>
    <w:rsid w:val="00A368B5"/>
    <w:rsid w:val="00A510FF"/>
    <w:rsid w:val="00A542A0"/>
    <w:rsid w:val="00A62228"/>
    <w:rsid w:val="00A67ECC"/>
    <w:rsid w:val="00A7169A"/>
    <w:rsid w:val="00A727E6"/>
    <w:rsid w:val="00A858F6"/>
    <w:rsid w:val="00A93BBF"/>
    <w:rsid w:val="00A962D1"/>
    <w:rsid w:val="00AA28D3"/>
    <w:rsid w:val="00AA3655"/>
    <w:rsid w:val="00AA52BE"/>
    <w:rsid w:val="00AB7051"/>
    <w:rsid w:val="00B1222E"/>
    <w:rsid w:val="00B326B5"/>
    <w:rsid w:val="00B33E1A"/>
    <w:rsid w:val="00B47093"/>
    <w:rsid w:val="00B47FD5"/>
    <w:rsid w:val="00B548E1"/>
    <w:rsid w:val="00B54C08"/>
    <w:rsid w:val="00B651CB"/>
    <w:rsid w:val="00BA0166"/>
    <w:rsid w:val="00BA1C68"/>
    <w:rsid w:val="00BB17E5"/>
    <w:rsid w:val="00BB34F2"/>
    <w:rsid w:val="00BB6CC7"/>
    <w:rsid w:val="00BC4D02"/>
    <w:rsid w:val="00BE59E7"/>
    <w:rsid w:val="00BE5CAA"/>
    <w:rsid w:val="00C00874"/>
    <w:rsid w:val="00C14391"/>
    <w:rsid w:val="00C27218"/>
    <w:rsid w:val="00C31274"/>
    <w:rsid w:val="00C56583"/>
    <w:rsid w:val="00C56716"/>
    <w:rsid w:val="00C60B32"/>
    <w:rsid w:val="00C65474"/>
    <w:rsid w:val="00C72B88"/>
    <w:rsid w:val="00C730BC"/>
    <w:rsid w:val="00C81F26"/>
    <w:rsid w:val="00CA6808"/>
    <w:rsid w:val="00CA6B23"/>
    <w:rsid w:val="00CB1B97"/>
    <w:rsid w:val="00CC38AA"/>
    <w:rsid w:val="00CD30B7"/>
    <w:rsid w:val="00D05C0E"/>
    <w:rsid w:val="00D100FA"/>
    <w:rsid w:val="00D1053C"/>
    <w:rsid w:val="00D5041D"/>
    <w:rsid w:val="00D51F6B"/>
    <w:rsid w:val="00D7585A"/>
    <w:rsid w:val="00D77713"/>
    <w:rsid w:val="00D832FD"/>
    <w:rsid w:val="00D96100"/>
    <w:rsid w:val="00DA44F4"/>
    <w:rsid w:val="00DB1977"/>
    <w:rsid w:val="00DB4804"/>
    <w:rsid w:val="00DC1F02"/>
    <w:rsid w:val="00DC59AB"/>
    <w:rsid w:val="00DD0C92"/>
    <w:rsid w:val="00DD10E3"/>
    <w:rsid w:val="00DD1218"/>
    <w:rsid w:val="00DD52AF"/>
    <w:rsid w:val="00DE094A"/>
    <w:rsid w:val="00DE2A03"/>
    <w:rsid w:val="00DF48C5"/>
    <w:rsid w:val="00DF623F"/>
    <w:rsid w:val="00E15E62"/>
    <w:rsid w:val="00E31869"/>
    <w:rsid w:val="00E544BD"/>
    <w:rsid w:val="00E626D8"/>
    <w:rsid w:val="00E802D9"/>
    <w:rsid w:val="00E815CA"/>
    <w:rsid w:val="00E9079A"/>
    <w:rsid w:val="00EA3BED"/>
    <w:rsid w:val="00EB1A2E"/>
    <w:rsid w:val="00EB262E"/>
    <w:rsid w:val="00EB4C9E"/>
    <w:rsid w:val="00EC0A74"/>
    <w:rsid w:val="00EC4CEB"/>
    <w:rsid w:val="00EF2F5B"/>
    <w:rsid w:val="00EF4761"/>
    <w:rsid w:val="00F073A9"/>
    <w:rsid w:val="00F156EB"/>
    <w:rsid w:val="00F24642"/>
    <w:rsid w:val="00F36286"/>
    <w:rsid w:val="00F4619F"/>
    <w:rsid w:val="00F5251D"/>
    <w:rsid w:val="00F52943"/>
    <w:rsid w:val="00F655B4"/>
    <w:rsid w:val="00F76810"/>
    <w:rsid w:val="00F826A2"/>
    <w:rsid w:val="00F94221"/>
    <w:rsid w:val="00FA0BCE"/>
    <w:rsid w:val="00FA209D"/>
    <w:rsid w:val="00FA2A67"/>
    <w:rsid w:val="00FA2DEA"/>
    <w:rsid w:val="00FA7F5F"/>
    <w:rsid w:val="00FB2068"/>
    <w:rsid w:val="00FB37DC"/>
    <w:rsid w:val="00FB4E44"/>
    <w:rsid w:val="00FC5393"/>
    <w:rsid w:val="00FE4EAB"/>
    <w:rsid w:val="00FE70F1"/>
    <w:rsid w:val="00FF7FC6"/>
  </w:rsids>
  <m:mathPr>
    <m:mathFont m:val="Cambria Math"/>
    <m:brkBin m:val="before"/>
    <m:brkBinSub m:val="--"/>
    <m:smallFrac m:val="0"/>
    <m:dispDef/>
    <m:lMargin m:val="0"/>
    <m:rMargin m:val="0"/>
    <m:defJc m:val="centerGroup"/>
    <m:wrapIndent m:val="1440"/>
    <m:intLim m:val="subSup"/>
    <m:naryLim m:val="undOvr"/>
  </m:mathPr>
  <w:themeFontLang w:val="en-GB"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9CDBA"/>
  <w15:docId w15:val="{07AC1D37-2FB8-461B-9149-97DB82AE1A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NSimSun" w:hAnsi="Liberation Serif" w:cs="Lucida Sans"/>
        <w:kern w:val="2"/>
        <w:szCs w:val="24"/>
        <w:lang w:val="en-GB"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4"/>
    </w:rPr>
  </w:style>
  <w:style w:type="paragraph" w:styleId="Heading3">
    <w:name w:val="heading 3"/>
    <w:basedOn w:val="Normal"/>
    <w:next w:val="Normal"/>
    <w:link w:val="Heading3Char"/>
    <w:uiPriority w:val="9"/>
    <w:semiHidden/>
    <w:unhideWhenUsed/>
    <w:qFormat/>
    <w:rsid w:val="00D96100"/>
    <w:pPr>
      <w:keepNext/>
      <w:keepLines/>
      <w:spacing w:before="40" w:after="0"/>
      <w:outlineLvl w:val="2"/>
    </w:pPr>
    <w:rPr>
      <w:rFonts w:asciiTheme="majorHAnsi" w:eastAsiaTheme="majorEastAsia" w:hAnsiTheme="majorHAnsi" w:cs="Mangal"/>
      <w:color w:val="1F4D78" w:themeColor="accent1" w:themeShade="7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odyTextChar">
    <w:name w:val="Body Text Char"/>
    <w:basedOn w:val="DefaultParagraphFont"/>
    <w:link w:val="BodyText"/>
    <w:qFormat/>
    <w:rsid w:val="00CB07FC"/>
    <w:rPr>
      <w:rFonts w:ascii="Arial" w:eastAsia="Times New Roman" w:hAnsi="Arial" w:cs="Times New Roman"/>
      <w:b/>
      <w:bCs/>
      <w:sz w:val="24"/>
      <w:szCs w:val="24"/>
      <w:lang w:val="x-none" w:eastAsia="ar-SA"/>
    </w:rPr>
  </w:style>
  <w:style w:type="character" w:customStyle="1" w:styleId="Hyperlink1">
    <w:name w:val="Hyperlink1"/>
    <w:basedOn w:val="DefaultParagraphFont"/>
    <w:uiPriority w:val="99"/>
    <w:unhideWhenUsed/>
    <w:rsid w:val="008313A2"/>
    <w:rPr>
      <w:color w:val="0563C1" w:themeColor="hyperlink"/>
      <w:u w:val="single"/>
    </w:rPr>
  </w:style>
  <w:style w:type="character" w:customStyle="1" w:styleId="aqj">
    <w:name w:val="aqj"/>
    <w:basedOn w:val="DefaultParagraphFont"/>
    <w:qFormat/>
    <w:rsid w:val="004A2390"/>
  </w:style>
  <w:style w:type="character" w:styleId="CommentReference">
    <w:name w:val="annotation reference"/>
    <w:basedOn w:val="DefaultParagraphFont"/>
    <w:uiPriority w:val="99"/>
    <w:semiHidden/>
    <w:unhideWhenUsed/>
    <w:qFormat/>
    <w:rsid w:val="00542C0C"/>
    <w:rPr>
      <w:sz w:val="16"/>
      <w:szCs w:val="16"/>
    </w:rPr>
  </w:style>
  <w:style w:type="character" w:customStyle="1" w:styleId="CommentTextChar">
    <w:name w:val="Comment Text Char"/>
    <w:basedOn w:val="DefaultParagraphFont"/>
    <w:link w:val="CommentText"/>
    <w:uiPriority w:val="99"/>
    <w:semiHidden/>
    <w:qFormat/>
    <w:rsid w:val="00542C0C"/>
    <w:rPr>
      <w:sz w:val="20"/>
      <w:szCs w:val="20"/>
    </w:rPr>
  </w:style>
  <w:style w:type="character" w:customStyle="1" w:styleId="CommentSubjectChar">
    <w:name w:val="Comment Subject Char"/>
    <w:basedOn w:val="CommentTextChar"/>
    <w:link w:val="CommentSubject"/>
    <w:uiPriority w:val="99"/>
    <w:semiHidden/>
    <w:qFormat/>
    <w:rsid w:val="00542C0C"/>
    <w:rPr>
      <w:b/>
      <w:bCs/>
      <w:sz w:val="20"/>
      <w:szCs w:val="20"/>
    </w:rPr>
  </w:style>
  <w:style w:type="character" w:customStyle="1" w:styleId="BalloonTextChar">
    <w:name w:val="Balloon Text Char"/>
    <w:basedOn w:val="DefaultParagraphFont"/>
    <w:link w:val="BalloonText"/>
    <w:uiPriority w:val="99"/>
    <w:semiHidden/>
    <w:qFormat/>
    <w:rsid w:val="00542C0C"/>
    <w:rPr>
      <w:rFonts w:ascii="Segoe UI" w:hAnsi="Segoe UI" w:cs="Segoe UI"/>
      <w:sz w:val="18"/>
      <w:szCs w:val="18"/>
    </w:rPr>
  </w:style>
  <w:style w:type="character" w:customStyle="1" w:styleId="Bullets">
    <w:name w:val="Bullets"/>
    <w:qFormat/>
    <w:rPr>
      <w:rFonts w:ascii="OpenSymbol" w:eastAsia="OpenSymbol" w:hAnsi="OpenSymbol" w:cs="OpenSymbol"/>
    </w:rPr>
  </w:style>
  <w:style w:type="paragraph" w:customStyle="1" w:styleId="Heading">
    <w:name w:val="Heading"/>
    <w:basedOn w:val="Normal"/>
    <w:next w:val="BodyText"/>
    <w:qFormat/>
    <w:pPr>
      <w:keepNext/>
      <w:spacing w:before="240" w:after="120"/>
    </w:pPr>
    <w:rPr>
      <w:rFonts w:ascii="Liberation Sans" w:eastAsia="Microsoft YaHei" w:hAnsi="Liberation Sans" w:cs="Arial"/>
      <w:sz w:val="28"/>
      <w:szCs w:val="28"/>
    </w:rPr>
  </w:style>
  <w:style w:type="paragraph" w:styleId="BodyText">
    <w:name w:val="Body Text"/>
    <w:basedOn w:val="Normal"/>
    <w:link w:val="BodyTextChar"/>
    <w:rsid w:val="00CB07FC"/>
    <w:pPr>
      <w:spacing w:after="0" w:line="240" w:lineRule="auto"/>
      <w:jc w:val="center"/>
    </w:pPr>
    <w:rPr>
      <w:rFonts w:ascii="Arial" w:eastAsia="Times New Roman" w:hAnsi="Arial" w:cs="Times New Roman"/>
      <w:b/>
      <w:bCs/>
      <w:lang w:val="x-none" w:eastAsia="ar-SA"/>
    </w:r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rPr>
  </w:style>
  <w:style w:type="paragraph" w:customStyle="1" w:styleId="Index">
    <w:name w:val="Index"/>
    <w:basedOn w:val="Normal"/>
    <w:qFormat/>
    <w:pPr>
      <w:suppressLineNumbers/>
    </w:pPr>
    <w:rPr>
      <w:rFonts w:cs="Arial"/>
    </w:rPr>
  </w:style>
  <w:style w:type="paragraph" w:styleId="ListParagraph">
    <w:name w:val="List Paragraph"/>
    <w:basedOn w:val="Normal"/>
    <w:qFormat/>
    <w:rsid w:val="00CB07FC"/>
    <w:pPr>
      <w:spacing w:after="200" w:line="276" w:lineRule="auto"/>
      <w:ind w:left="720"/>
    </w:pPr>
    <w:rPr>
      <w:rFonts w:ascii="Calibri" w:eastAsia="Calibri" w:hAnsi="Calibri" w:cs="Times New Roman"/>
      <w:lang w:eastAsia="ar-SA"/>
    </w:rPr>
  </w:style>
  <w:style w:type="paragraph" w:styleId="CommentText">
    <w:name w:val="annotation text"/>
    <w:basedOn w:val="Normal"/>
    <w:link w:val="CommentTextChar"/>
    <w:uiPriority w:val="99"/>
    <w:semiHidden/>
    <w:unhideWhenUsed/>
    <w:qFormat/>
    <w:rsid w:val="00542C0C"/>
    <w:pPr>
      <w:spacing w:line="240" w:lineRule="auto"/>
    </w:pPr>
    <w:rPr>
      <w:sz w:val="20"/>
      <w:szCs w:val="20"/>
    </w:rPr>
  </w:style>
  <w:style w:type="paragraph" w:styleId="CommentSubject">
    <w:name w:val="annotation subject"/>
    <w:basedOn w:val="CommentText"/>
    <w:next w:val="CommentText"/>
    <w:link w:val="CommentSubjectChar"/>
    <w:uiPriority w:val="99"/>
    <w:semiHidden/>
    <w:unhideWhenUsed/>
    <w:qFormat/>
    <w:rsid w:val="00542C0C"/>
    <w:rPr>
      <w:b/>
      <w:bCs/>
    </w:rPr>
  </w:style>
  <w:style w:type="paragraph" w:styleId="BalloonText">
    <w:name w:val="Balloon Text"/>
    <w:basedOn w:val="Normal"/>
    <w:link w:val="BalloonTextChar"/>
    <w:uiPriority w:val="99"/>
    <w:semiHidden/>
    <w:unhideWhenUsed/>
    <w:qFormat/>
    <w:rsid w:val="00542C0C"/>
    <w:pPr>
      <w:spacing w:after="0" w:line="240" w:lineRule="auto"/>
    </w:pPr>
    <w:rPr>
      <w:rFonts w:ascii="Segoe UI" w:hAnsi="Segoe UI" w:cs="Segoe UI"/>
      <w:sz w:val="18"/>
      <w:szCs w:val="18"/>
    </w:rPr>
  </w:style>
  <w:style w:type="paragraph" w:customStyle="1" w:styleId="xmsonospacing">
    <w:name w:val="x_msonospacing"/>
    <w:basedOn w:val="Normal"/>
    <w:qFormat/>
    <w:rsid w:val="006B27CA"/>
    <w:pPr>
      <w:spacing w:beforeAutospacing="1" w:afterAutospacing="1" w:line="240" w:lineRule="auto"/>
    </w:pPr>
    <w:rPr>
      <w:rFonts w:ascii="Times New Roman" w:eastAsia="Times New Roman" w:hAnsi="Times New Roman" w:cs="Times New Roman"/>
      <w:lang w:eastAsia="en-GB"/>
    </w:rPr>
  </w:style>
  <w:style w:type="paragraph" w:styleId="NormalWeb">
    <w:name w:val="Normal (Web)"/>
    <w:basedOn w:val="Normal"/>
    <w:uiPriority w:val="99"/>
    <w:unhideWhenUsed/>
    <w:qFormat/>
    <w:rsid w:val="00945AA0"/>
    <w:pPr>
      <w:spacing w:beforeAutospacing="1" w:afterAutospacing="1" w:line="240" w:lineRule="auto"/>
    </w:pPr>
    <w:rPr>
      <w:rFonts w:ascii="Times New Roman" w:eastAsia="Times New Roman" w:hAnsi="Times New Roman" w:cs="Times New Roman"/>
      <w:lang w:eastAsia="en-GB"/>
    </w:rPr>
  </w:style>
  <w:style w:type="character" w:styleId="Hyperlink">
    <w:name w:val="Hyperlink"/>
    <w:basedOn w:val="DefaultParagraphFont"/>
    <w:uiPriority w:val="99"/>
    <w:unhideWhenUsed/>
    <w:rsid w:val="00F76810"/>
    <w:rPr>
      <w:color w:val="0563C1" w:themeColor="hyperlink"/>
      <w:u w:val="single"/>
    </w:rPr>
  </w:style>
  <w:style w:type="character" w:styleId="UnresolvedMention">
    <w:name w:val="Unresolved Mention"/>
    <w:basedOn w:val="DefaultParagraphFont"/>
    <w:uiPriority w:val="99"/>
    <w:semiHidden/>
    <w:unhideWhenUsed/>
    <w:rsid w:val="00F76810"/>
    <w:rPr>
      <w:color w:val="605E5C"/>
      <w:shd w:val="clear" w:color="auto" w:fill="E1DFDD"/>
    </w:rPr>
  </w:style>
  <w:style w:type="character" w:customStyle="1" w:styleId="Heading3Char">
    <w:name w:val="Heading 3 Char"/>
    <w:basedOn w:val="DefaultParagraphFont"/>
    <w:link w:val="Heading3"/>
    <w:uiPriority w:val="9"/>
    <w:semiHidden/>
    <w:rsid w:val="00D96100"/>
    <w:rPr>
      <w:rFonts w:asciiTheme="majorHAnsi" w:eastAsiaTheme="majorEastAsia" w:hAnsiTheme="majorHAnsi" w:cs="Mangal"/>
      <w:color w:val="1F4D78" w:themeColor="accent1" w:themeShade="7F"/>
      <w:sz w:val="24"/>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1419</Words>
  <Characters>8094</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Gail Cook</dc:creator>
  <dc:description/>
  <cp:lastModifiedBy>Swinton Parish Council</cp:lastModifiedBy>
  <cp:revision>2</cp:revision>
  <cp:lastPrinted>2020-12-10T16:08:00Z</cp:lastPrinted>
  <dcterms:created xsi:type="dcterms:W3CDTF">2026-05-28T20:49:00Z</dcterms:created>
  <dcterms:modified xsi:type="dcterms:W3CDTF">2026-05-28T20:49:00Z</dcterms:modified>
  <dc:language>en-GB</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