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39D6C" w14:textId="68EF9B4C" w:rsidR="00385AF0" w:rsidRPr="0051506D" w:rsidRDefault="00385AF0">
      <w:pPr>
        <w:rPr>
          <w:rFonts w:ascii="Verdana" w:hAnsi="Verdana"/>
          <w:b/>
          <w:bCs/>
          <w:i/>
          <w:iCs/>
        </w:rPr>
      </w:pPr>
    </w:p>
    <w:p w14:paraId="2AEBE940" w14:textId="509B3273" w:rsidR="00853BF0" w:rsidRPr="001F4EA4" w:rsidRDefault="00853BF0" w:rsidP="00853BF0">
      <w:pPr>
        <w:jc w:val="center"/>
        <w:rPr>
          <w:rFonts w:ascii="Verdana" w:hAnsi="Verdana"/>
          <w:b/>
          <w:bCs/>
          <w:sz w:val="28"/>
          <w:szCs w:val="28"/>
          <w:u w:val="single"/>
        </w:rPr>
      </w:pPr>
      <w:bookmarkStart w:id="0" w:name="_Hlk219717593"/>
      <w:r w:rsidRPr="001F4EA4">
        <w:rPr>
          <w:rFonts w:ascii="Verdana" w:hAnsi="Verdana"/>
          <w:b/>
          <w:bCs/>
          <w:sz w:val="28"/>
          <w:szCs w:val="28"/>
          <w:u w:val="single"/>
        </w:rPr>
        <w:t xml:space="preserve">Minutes of the Ordinary Meeting of the Parish Council held on Thursday </w:t>
      </w:r>
      <w:r>
        <w:rPr>
          <w:rFonts w:ascii="Verdana" w:hAnsi="Verdana"/>
          <w:b/>
          <w:bCs/>
          <w:sz w:val="28"/>
          <w:szCs w:val="28"/>
          <w:u w:val="single"/>
        </w:rPr>
        <w:t>20</w:t>
      </w:r>
      <w:r w:rsidRPr="001F4EA4">
        <w:rPr>
          <w:rFonts w:ascii="Verdana" w:hAnsi="Verdana"/>
          <w:b/>
          <w:bCs/>
          <w:sz w:val="28"/>
          <w:szCs w:val="28"/>
          <w:u w:val="single"/>
          <w:vertAlign w:val="superscript"/>
        </w:rPr>
        <w:t>th</w:t>
      </w:r>
      <w:r w:rsidRPr="001F4EA4">
        <w:rPr>
          <w:rFonts w:ascii="Verdana" w:hAnsi="Verdana"/>
          <w:b/>
          <w:bCs/>
          <w:sz w:val="28"/>
          <w:szCs w:val="28"/>
          <w:u w:val="single"/>
        </w:rPr>
        <w:t xml:space="preserve"> </w:t>
      </w:r>
      <w:r>
        <w:rPr>
          <w:rFonts w:ascii="Verdana" w:hAnsi="Verdana"/>
          <w:b/>
          <w:bCs/>
          <w:sz w:val="28"/>
          <w:szCs w:val="28"/>
          <w:u w:val="single"/>
        </w:rPr>
        <w:t>November</w:t>
      </w:r>
      <w:r w:rsidRPr="001F4EA4">
        <w:rPr>
          <w:rFonts w:ascii="Verdana" w:hAnsi="Verdana"/>
          <w:b/>
          <w:bCs/>
          <w:sz w:val="28"/>
          <w:szCs w:val="28"/>
          <w:u w:val="single"/>
        </w:rPr>
        <w:t xml:space="preserve"> 2025 at 7:30pm </w:t>
      </w:r>
      <w:r>
        <w:rPr>
          <w:rFonts w:ascii="Verdana" w:hAnsi="Verdana"/>
          <w:b/>
          <w:bCs/>
          <w:sz w:val="28"/>
          <w:szCs w:val="28"/>
          <w:u w:val="single"/>
        </w:rPr>
        <w:t>Grant</w:t>
      </w:r>
      <w:r w:rsidRPr="001F4EA4">
        <w:rPr>
          <w:rFonts w:ascii="Verdana" w:hAnsi="Verdana"/>
          <w:b/>
          <w:bCs/>
          <w:sz w:val="28"/>
          <w:szCs w:val="28"/>
          <w:u w:val="single"/>
        </w:rPr>
        <w:t>ley Village Hall</w:t>
      </w:r>
    </w:p>
    <w:p w14:paraId="60083541" w14:textId="44A9BA66" w:rsidR="00853BF0" w:rsidRDefault="00853BF0" w:rsidP="00853BF0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(2025-26 – 085) Present </w:t>
      </w:r>
      <w:r>
        <w:rPr>
          <w:rFonts w:ascii="Verdana" w:hAnsi="Verdana"/>
        </w:rPr>
        <w:t>were Cllr. John Lennon (Chair), Cllr. Mark Smeeden (Vice-Chair), Cllr. Jim Wigginton, Cllr. Anthea Walsh, Cllr. Jacky Staniforth and Cllr. Simon Learoyd.</w:t>
      </w:r>
    </w:p>
    <w:p w14:paraId="35EFF517" w14:textId="04AF9156" w:rsidR="00853BF0" w:rsidRDefault="00853BF0" w:rsidP="00853BF0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(2025-26 – 086) </w:t>
      </w:r>
      <w:r w:rsidRPr="001E3B37">
        <w:rPr>
          <w:rFonts w:ascii="Verdana" w:hAnsi="Verdana"/>
          <w:b/>
          <w:bCs/>
        </w:rPr>
        <w:t>Also present</w:t>
      </w:r>
      <w:r>
        <w:rPr>
          <w:rFonts w:ascii="Verdana" w:hAnsi="Verdana"/>
        </w:rPr>
        <w:t xml:space="preserve"> were Martyn Miller, Clerk.</w:t>
      </w:r>
    </w:p>
    <w:p w14:paraId="519A4FE4" w14:textId="7A932159" w:rsidR="00853BF0" w:rsidRDefault="00853BF0" w:rsidP="00853BF0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(2025-26 – 087) </w:t>
      </w:r>
      <w:r>
        <w:rPr>
          <w:rFonts w:ascii="Verdana" w:hAnsi="Verdana"/>
        </w:rPr>
        <w:t xml:space="preserve">No </w:t>
      </w:r>
      <w:r>
        <w:rPr>
          <w:rFonts w:ascii="Verdana" w:hAnsi="Verdana"/>
          <w:b/>
          <w:bCs/>
        </w:rPr>
        <w:t xml:space="preserve">Apologies </w:t>
      </w:r>
      <w:r>
        <w:rPr>
          <w:rFonts w:ascii="Verdana" w:hAnsi="Verdana"/>
        </w:rPr>
        <w:t xml:space="preserve">were received. It was noted that Cllr. Martin Kirbitson had not attended a meeting or provided any reasonable excuse for the past six months. It was </w:t>
      </w:r>
      <w:r w:rsidRPr="001E5CF7">
        <w:rPr>
          <w:rFonts w:ascii="Verdana" w:hAnsi="Verdana"/>
          <w:b/>
          <w:bCs/>
        </w:rPr>
        <w:t>Resolved</w:t>
      </w:r>
      <w:r>
        <w:rPr>
          <w:rFonts w:ascii="Verdana" w:hAnsi="Verdana"/>
        </w:rPr>
        <w:t xml:space="preserve"> that the Clerk would write to Martin Kirbitson to inform him that section 85 (1) of the Local Government Act 1972 had been automatically invoked</w:t>
      </w:r>
      <w:r w:rsidR="001E5CF7">
        <w:rPr>
          <w:rFonts w:ascii="Verdana" w:hAnsi="Verdana"/>
        </w:rPr>
        <w:t xml:space="preserve"> and that he was no longer a Parish Councillor.</w:t>
      </w:r>
    </w:p>
    <w:p w14:paraId="27F7C42F" w14:textId="0D959038" w:rsidR="00853BF0" w:rsidRDefault="00853BF0" w:rsidP="00853BF0">
      <w:pPr>
        <w:rPr>
          <w:rFonts w:ascii="Verdana" w:hAnsi="Verdana" w:cs="Tahoma"/>
        </w:rPr>
      </w:pPr>
      <w:r>
        <w:rPr>
          <w:rFonts w:ascii="Verdana" w:hAnsi="Verdana"/>
          <w:b/>
          <w:bCs/>
        </w:rPr>
        <w:t>(2025-26 – 0</w:t>
      </w:r>
      <w:r w:rsidR="001E5CF7">
        <w:rPr>
          <w:rFonts w:ascii="Verdana" w:hAnsi="Verdana"/>
          <w:b/>
          <w:bCs/>
        </w:rPr>
        <w:t>88</w:t>
      </w:r>
      <w:r>
        <w:rPr>
          <w:rFonts w:ascii="Verdana" w:hAnsi="Verdana"/>
          <w:b/>
          <w:bCs/>
        </w:rPr>
        <w:t>)</w:t>
      </w:r>
      <w:r w:rsidRPr="0077077A">
        <w:rPr>
          <w:rFonts w:ascii="Verdana" w:hAnsi="Verdana"/>
          <w:b/>
          <w:bCs/>
        </w:rPr>
        <w:t xml:space="preserve"> </w:t>
      </w:r>
      <w:r>
        <w:rPr>
          <w:rFonts w:ascii="Verdana" w:hAnsi="Verdana" w:cs="Tahoma"/>
        </w:rPr>
        <w:t>No</w:t>
      </w:r>
      <w:r w:rsidRPr="0077077A">
        <w:rPr>
          <w:rFonts w:ascii="Verdana" w:hAnsi="Verdana" w:cs="Tahoma"/>
        </w:rPr>
        <w:t xml:space="preserve"> </w:t>
      </w:r>
      <w:r w:rsidRPr="0077077A">
        <w:rPr>
          <w:rFonts w:ascii="Verdana" w:hAnsi="Verdana" w:cs="Tahoma"/>
          <w:b/>
        </w:rPr>
        <w:t xml:space="preserve">Declarations of Interest </w:t>
      </w:r>
      <w:r>
        <w:rPr>
          <w:rFonts w:ascii="Verdana" w:hAnsi="Verdana" w:cs="Tahoma"/>
          <w:b/>
        </w:rPr>
        <w:t xml:space="preserve">were </w:t>
      </w:r>
      <w:r w:rsidRPr="0077077A">
        <w:rPr>
          <w:rFonts w:ascii="Verdana" w:hAnsi="Verdana" w:cs="Tahoma"/>
          <w:b/>
        </w:rPr>
        <w:t>received</w:t>
      </w:r>
      <w:r w:rsidRPr="0077077A">
        <w:rPr>
          <w:rFonts w:ascii="Verdana" w:hAnsi="Verdana" w:cs="Tahoma"/>
          <w:color w:val="FFC000"/>
        </w:rPr>
        <w:t xml:space="preserve"> </w:t>
      </w:r>
      <w:r w:rsidRPr="0077077A">
        <w:rPr>
          <w:rFonts w:ascii="Verdana" w:hAnsi="Verdana" w:cs="Tahoma"/>
        </w:rPr>
        <w:t xml:space="preserve">and </w:t>
      </w:r>
      <w:r>
        <w:rPr>
          <w:rFonts w:ascii="Verdana" w:hAnsi="Verdana" w:cs="Tahoma"/>
        </w:rPr>
        <w:t>consequently</w:t>
      </w:r>
      <w:r w:rsidRPr="0077077A">
        <w:rPr>
          <w:rFonts w:ascii="Verdana" w:hAnsi="Verdana" w:cs="Tahoma"/>
        </w:rPr>
        <w:t xml:space="preserve"> no dispensations were required.</w:t>
      </w:r>
    </w:p>
    <w:p w14:paraId="672DF732" w14:textId="70F98870" w:rsidR="00853BF0" w:rsidRDefault="00853BF0" w:rsidP="00853BF0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0</w:t>
      </w:r>
      <w:r w:rsidR="001E5CF7">
        <w:rPr>
          <w:rFonts w:ascii="Verdana" w:hAnsi="Verdana"/>
          <w:b/>
          <w:bCs/>
        </w:rPr>
        <w:t>89</w:t>
      </w:r>
      <w:r>
        <w:rPr>
          <w:rFonts w:ascii="Verdana" w:hAnsi="Verdana"/>
          <w:b/>
          <w:bCs/>
        </w:rPr>
        <w:t xml:space="preserve">) </w:t>
      </w:r>
      <w:r>
        <w:rPr>
          <w:rFonts w:ascii="Verdana" w:hAnsi="Verdana"/>
        </w:rPr>
        <w:t xml:space="preserve">It was </w:t>
      </w:r>
      <w:r w:rsidRPr="007628EF">
        <w:rPr>
          <w:rFonts w:ascii="Verdana" w:hAnsi="Verdana"/>
          <w:b/>
          <w:bCs/>
        </w:rPr>
        <w:t>Resolved</w:t>
      </w:r>
      <w:r>
        <w:rPr>
          <w:rFonts w:ascii="Verdana" w:hAnsi="Verdana"/>
        </w:rPr>
        <w:t xml:space="preserve"> that the minutes of the ordinary meeting held on 1</w:t>
      </w:r>
      <w:r w:rsidR="001E5CF7">
        <w:rPr>
          <w:rFonts w:ascii="Verdana" w:hAnsi="Verdana"/>
        </w:rPr>
        <w:t>8</w:t>
      </w:r>
      <w:r w:rsidRPr="00765F8B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</w:t>
      </w:r>
      <w:r w:rsidR="001E5CF7">
        <w:rPr>
          <w:rFonts w:ascii="Verdana" w:hAnsi="Verdana"/>
        </w:rPr>
        <w:t>September</w:t>
      </w:r>
      <w:r>
        <w:rPr>
          <w:rFonts w:ascii="Verdana" w:hAnsi="Verdana"/>
        </w:rPr>
        <w:t xml:space="preserve"> 2025 </w:t>
      </w:r>
      <w:r w:rsidR="001E5CF7">
        <w:rPr>
          <w:rFonts w:ascii="Verdana" w:hAnsi="Verdana"/>
        </w:rPr>
        <w:t>and the extraordinary meeting held on 20</w:t>
      </w:r>
      <w:r w:rsidR="001E5CF7" w:rsidRPr="001E5CF7">
        <w:rPr>
          <w:rFonts w:ascii="Verdana" w:hAnsi="Verdana"/>
          <w:vertAlign w:val="superscript"/>
        </w:rPr>
        <w:t>th</w:t>
      </w:r>
      <w:r w:rsidR="001E5CF7">
        <w:rPr>
          <w:rFonts w:ascii="Verdana" w:hAnsi="Verdana"/>
        </w:rPr>
        <w:t xml:space="preserve"> October 2025 </w:t>
      </w:r>
      <w:r>
        <w:rPr>
          <w:rFonts w:ascii="Verdana" w:hAnsi="Verdana"/>
        </w:rPr>
        <w:t>were agreed and considered to be true record</w:t>
      </w:r>
      <w:r w:rsidR="001E5CF7">
        <w:rPr>
          <w:rFonts w:ascii="Verdana" w:hAnsi="Verdana"/>
        </w:rPr>
        <w:t>s</w:t>
      </w:r>
      <w:r>
        <w:rPr>
          <w:rFonts w:ascii="Verdana" w:hAnsi="Verdana"/>
        </w:rPr>
        <w:t xml:space="preserve"> and duly signed by the Chair.</w:t>
      </w:r>
    </w:p>
    <w:p w14:paraId="697114E0" w14:textId="77777777" w:rsidR="00853BF0" w:rsidRPr="007628EF" w:rsidRDefault="00853BF0" w:rsidP="00853BF0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Reports:</w:t>
      </w:r>
    </w:p>
    <w:p w14:paraId="323ABBCE" w14:textId="780767EE" w:rsidR="00853BF0" w:rsidRDefault="00853BF0" w:rsidP="00853BF0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0</w:t>
      </w:r>
      <w:r w:rsidR="001E5CF7">
        <w:rPr>
          <w:rFonts w:ascii="Verdana" w:hAnsi="Verdana"/>
          <w:b/>
          <w:bCs/>
        </w:rPr>
        <w:t>90</w:t>
      </w:r>
      <w:r>
        <w:rPr>
          <w:rFonts w:ascii="Verdana" w:hAnsi="Verdana"/>
          <w:b/>
          <w:bCs/>
        </w:rPr>
        <w:t>) NYC report -</w:t>
      </w:r>
      <w:r w:rsidR="001E5CF7">
        <w:rPr>
          <w:rFonts w:ascii="Verdana" w:hAnsi="Verdana"/>
        </w:rPr>
        <w:t xml:space="preserve"> Cllr</w:t>
      </w:r>
      <w:r>
        <w:rPr>
          <w:rFonts w:ascii="Verdana" w:hAnsi="Verdana"/>
        </w:rPr>
        <w:t>.</w:t>
      </w:r>
      <w:r w:rsidR="001E5CF7">
        <w:rPr>
          <w:rFonts w:ascii="Verdana" w:hAnsi="Verdana"/>
        </w:rPr>
        <w:t xml:space="preserve"> Cunliffe-Lister was not in </w:t>
      </w:r>
      <w:proofErr w:type="gramStart"/>
      <w:r w:rsidR="001E5CF7">
        <w:rPr>
          <w:rFonts w:ascii="Verdana" w:hAnsi="Verdana"/>
        </w:rPr>
        <w:t>attendance</w:t>
      </w:r>
      <w:proofErr w:type="gramEnd"/>
      <w:r w:rsidR="001E5CF7">
        <w:rPr>
          <w:rFonts w:ascii="Verdana" w:hAnsi="Verdana"/>
        </w:rPr>
        <w:t xml:space="preserve"> and no report had been provided.</w:t>
      </w:r>
    </w:p>
    <w:p w14:paraId="12438CEE" w14:textId="5FDE6D28" w:rsidR="00853BF0" w:rsidRDefault="00853BF0" w:rsidP="00853BF0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0</w:t>
      </w:r>
      <w:r w:rsidR="001E5CF7">
        <w:rPr>
          <w:rFonts w:ascii="Verdana" w:hAnsi="Verdana"/>
          <w:b/>
          <w:bCs/>
        </w:rPr>
        <w:t>91</w:t>
      </w:r>
      <w:r>
        <w:rPr>
          <w:rFonts w:ascii="Verdana" w:hAnsi="Verdana"/>
          <w:b/>
          <w:bCs/>
        </w:rPr>
        <w:t xml:space="preserve">) Clerk’s report - </w:t>
      </w:r>
      <w:r>
        <w:rPr>
          <w:rFonts w:ascii="Verdana" w:hAnsi="Verdana"/>
        </w:rPr>
        <w:t xml:space="preserve">The Clerk had circulated a written report covering </w:t>
      </w:r>
      <w:r w:rsidR="001E5CF7">
        <w:rPr>
          <w:rFonts w:ascii="Verdana" w:hAnsi="Verdana"/>
        </w:rPr>
        <w:t xml:space="preserve">VAT claims for past 4 years completed, Picking Gill rent </w:t>
      </w:r>
      <w:r>
        <w:rPr>
          <w:rFonts w:ascii="Verdana" w:hAnsi="Verdana"/>
        </w:rPr>
        <w:t xml:space="preserve">and </w:t>
      </w:r>
      <w:r w:rsidR="001E5CF7">
        <w:rPr>
          <w:rFonts w:ascii="Verdana" w:hAnsi="Verdana"/>
        </w:rPr>
        <w:t xml:space="preserve">requirement for new lease, </w:t>
      </w:r>
      <w:proofErr w:type="spellStart"/>
      <w:r w:rsidR="001E5CF7">
        <w:rPr>
          <w:rFonts w:ascii="Verdana" w:hAnsi="Verdana"/>
        </w:rPr>
        <w:t>Sawley</w:t>
      </w:r>
      <w:proofErr w:type="spellEnd"/>
      <w:r w:rsidR="001E5CF7">
        <w:rPr>
          <w:rFonts w:ascii="Verdana" w:hAnsi="Verdana"/>
        </w:rPr>
        <w:t xml:space="preserve"> Parish Room Fund bank &amp; building society accounts. A</w:t>
      </w:r>
      <w:r>
        <w:rPr>
          <w:rFonts w:ascii="Verdana" w:hAnsi="Verdana"/>
        </w:rPr>
        <w:t xml:space="preserve"> verbal </w:t>
      </w:r>
      <w:r w:rsidRPr="00E12A03">
        <w:rPr>
          <w:rFonts w:ascii="Verdana" w:hAnsi="Verdana"/>
        </w:rPr>
        <w:t>résumé</w:t>
      </w:r>
      <w:r>
        <w:rPr>
          <w:rFonts w:ascii="Verdana" w:hAnsi="Verdana"/>
        </w:rPr>
        <w:t xml:space="preserve"> of the key points</w:t>
      </w:r>
      <w:r w:rsidR="001E5CF7">
        <w:rPr>
          <w:rFonts w:ascii="Verdana" w:hAnsi="Verdana"/>
        </w:rPr>
        <w:t xml:space="preserve"> was provided</w:t>
      </w:r>
      <w:r>
        <w:rPr>
          <w:rFonts w:ascii="Verdana" w:hAnsi="Verdana"/>
        </w:rPr>
        <w:t>.</w:t>
      </w:r>
    </w:p>
    <w:bookmarkEnd w:id="0"/>
    <w:p w14:paraId="10B7C64B" w14:textId="77777777" w:rsidR="001E5CF7" w:rsidRDefault="001E5CF7" w:rsidP="00853BF0">
      <w:pPr>
        <w:rPr>
          <w:rFonts w:ascii="Verdana" w:hAnsi="Verdana"/>
        </w:rPr>
      </w:pPr>
    </w:p>
    <w:p w14:paraId="6D1C4F85" w14:textId="72D06375" w:rsidR="00853BF0" w:rsidRDefault="00853BF0"/>
    <w:p w14:paraId="1A7FB7FB" w14:textId="0DEA0C03" w:rsidR="007A121D" w:rsidRDefault="007A121D" w:rsidP="00325035">
      <w:pPr>
        <w:spacing w:after="120" w:line="240" w:lineRule="auto"/>
        <w:ind w:right="57"/>
        <w:rPr>
          <w:rFonts w:ascii="Verdana" w:hAnsi="Verdana"/>
          <w:b/>
          <w:bCs/>
        </w:rPr>
      </w:pPr>
      <w:bookmarkStart w:id="1" w:name="_Hlk219722890"/>
      <w:r w:rsidRPr="00325035">
        <w:rPr>
          <w:rFonts w:ascii="Verdana" w:hAnsi="Verdana"/>
          <w:b/>
          <w:bCs/>
        </w:rPr>
        <w:lastRenderedPageBreak/>
        <w:t>Consideration was given to the following correspondence:</w:t>
      </w:r>
    </w:p>
    <w:bookmarkEnd w:id="1"/>
    <w:p w14:paraId="0A3283CE" w14:textId="45FB7315" w:rsidR="007A121D" w:rsidRPr="007A121D" w:rsidRDefault="007A121D">
      <w:r>
        <w:rPr>
          <w:rFonts w:ascii="Verdana" w:hAnsi="Verdana"/>
          <w:b/>
          <w:bCs/>
        </w:rPr>
        <w:t>(2025-26 – 092</w:t>
      </w:r>
      <w:r w:rsidRPr="00E927EC">
        <w:rPr>
          <w:rFonts w:ascii="Verdana" w:hAnsi="Verdana"/>
          <w:b/>
          <w:bCs/>
        </w:rPr>
        <w:t>)</w:t>
      </w:r>
      <w:r>
        <w:rPr>
          <w:rFonts w:ascii="Verdana" w:hAnsi="Verdana"/>
          <w:b/>
          <w:bCs/>
        </w:rPr>
        <w:t xml:space="preserve"> Nidderdale Plus election of nominations for their Exec. Committee – </w:t>
      </w:r>
      <w:r>
        <w:rPr>
          <w:rFonts w:ascii="Verdana" w:hAnsi="Verdana"/>
        </w:rPr>
        <w:t xml:space="preserve">It was </w:t>
      </w:r>
      <w:r w:rsidRPr="007A121D">
        <w:rPr>
          <w:rFonts w:ascii="Verdana" w:hAnsi="Verdana"/>
          <w:b/>
          <w:bCs/>
        </w:rPr>
        <w:t>Resolved</w:t>
      </w:r>
      <w:r>
        <w:rPr>
          <w:rFonts w:ascii="Verdana" w:hAnsi="Verdana"/>
        </w:rPr>
        <w:t xml:space="preserve"> to elect Paul Trewhitt (</w:t>
      </w:r>
      <w:proofErr w:type="spellStart"/>
      <w:r>
        <w:rPr>
          <w:rFonts w:ascii="Verdana" w:hAnsi="Verdana"/>
        </w:rPr>
        <w:t>Birstwith</w:t>
      </w:r>
      <w:proofErr w:type="spellEnd"/>
      <w:r>
        <w:rPr>
          <w:rFonts w:ascii="Verdana" w:hAnsi="Verdana"/>
        </w:rPr>
        <w:t xml:space="preserve"> PC) and Stanley Lumley (Pateley Bridge PC)</w:t>
      </w:r>
    </w:p>
    <w:p w14:paraId="5A5D2F7B" w14:textId="0CD637FE" w:rsidR="00853BF0" w:rsidRDefault="00853BF0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0</w:t>
      </w:r>
      <w:r w:rsidR="007A121D">
        <w:rPr>
          <w:rFonts w:ascii="Verdana" w:hAnsi="Verdana"/>
          <w:b/>
          <w:bCs/>
        </w:rPr>
        <w:t>93</w:t>
      </w:r>
      <w:r w:rsidRPr="00E927EC">
        <w:rPr>
          <w:rFonts w:ascii="Verdana" w:hAnsi="Verdana"/>
          <w:b/>
          <w:bCs/>
        </w:rPr>
        <w:t>)</w:t>
      </w:r>
      <w:r w:rsidR="007A121D">
        <w:rPr>
          <w:rFonts w:ascii="Verdana" w:hAnsi="Verdana"/>
          <w:b/>
          <w:bCs/>
        </w:rPr>
        <w:t xml:space="preserve"> Request for permission to use </w:t>
      </w:r>
      <w:proofErr w:type="spellStart"/>
      <w:r w:rsidR="007A121D">
        <w:rPr>
          <w:rFonts w:ascii="Verdana" w:hAnsi="Verdana"/>
          <w:b/>
          <w:bCs/>
        </w:rPr>
        <w:t>Sawley</w:t>
      </w:r>
      <w:proofErr w:type="spellEnd"/>
      <w:r w:rsidR="007A121D">
        <w:rPr>
          <w:rFonts w:ascii="Verdana" w:hAnsi="Verdana"/>
          <w:b/>
          <w:bCs/>
        </w:rPr>
        <w:t xml:space="preserve"> Village Green - </w:t>
      </w:r>
      <w:r w:rsidR="00325035">
        <w:rPr>
          <w:rFonts w:ascii="Verdana" w:hAnsi="Verdana"/>
        </w:rPr>
        <w:t xml:space="preserve">It was </w:t>
      </w:r>
      <w:r w:rsidR="00325035" w:rsidRPr="00325035">
        <w:rPr>
          <w:rFonts w:ascii="Verdana" w:hAnsi="Verdana"/>
          <w:b/>
          <w:bCs/>
        </w:rPr>
        <w:t>Resolved</w:t>
      </w:r>
      <w:r w:rsidR="00325035">
        <w:rPr>
          <w:rFonts w:ascii="Verdana" w:hAnsi="Verdana"/>
        </w:rPr>
        <w:t xml:space="preserve"> to give permission to use the Green on 30</w:t>
      </w:r>
      <w:r w:rsidR="00325035" w:rsidRPr="00325035">
        <w:rPr>
          <w:rFonts w:ascii="Verdana" w:hAnsi="Verdana"/>
          <w:vertAlign w:val="superscript"/>
        </w:rPr>
        <w:t>th</w:t>
      </w:r>
      <w:r w:rsidR="00325035">
        <w:rPr>
          <w:rFonts w:ascii="Verdana" w:hAnsi="Verdana"/>
        </w:rPr>
        <w:t xml:space="preserve"> May 2026.</w:t>
      </w:r>
    </w:p>
    <w:p w14:paraId="4BF0AB0C" w14:textId="04D64D3E" w:rsidR="00325035" w:rsidRDefault="00325035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094</w:t>
      </w:r>
      <w:r w:rsidRPr="00E927EC">
        <w:rPr>
          <w:rFonts w:ascii="Verdana" w:hAnsi="Verdana"/>
          <w:b/>
          <w:bCs/>
        </w:rPr>
        <w:t>)</w:t>
      </w:r>
      <w:r>
        <w:rPr>
          <w:rFonts w:ascii="Verdana" w:hAnsi="Verdana"/>
          <w:b/>
          <w:bCs/>
        </w:rPr>
        <w:t xml:space="preserve"> Email via website re parking issues in Grantley – </w:t>
      </w:r>
      <w:r>
        <w:rPr>
          <w:rFonts w:ascii="Verdana" w:hAnsi="Verdana"/>
        </w:rPr>
        <w:t xml:space="preserve">It was </w:t>
      </w:r>
      <w:r w:rsidRPr="00325035">
        <w:rPr>
          <w:rFonts w:ascii="Verdana" w:hAnsi="Verdana"/>
          <w:b/>
          <w:bCs/>
        </w:rPr>
        <w:t>Resolved</w:t>
      </w:r>
      <w:r>
        <w:rPr>
          <w:rFonts w:ascii="Verdana" w:hAnsi="Verdana"/>
          <w:b/>
          <w:bCs/>
        </w:rPr>
        <w:t xml:space="preserve"> </w:t>
      </w:r>
      <w:r>
        <w:rPr>
          <w:rFonts w:ascii="Verdana" w:hAnsi="Verdana"/>
        </w:rPr>
        <w:t>that Cllr. Lennon would write on behalf of the PC to the manager at the Grantley Arms.</w:t>
      </w:r>
    </w:p>
    <w:p w14:paraId="2B91AFE8" w14:textId="7B93036D" w:rsidR="00325035" w:rsidRDefault="00325035">
      <w:pPr>
        <w:rPr>
          <w:rFonts w:ascii="Verdana" w:hAnsi="Verdana"/>
          <w:b/>
          <w:bCs/>
        </w:rPr>
      </w:pPr>
      <w:bookmarkStart w:id="2" w:name="_Hlk219723788"/>
      <w:r w:rsidRPr="00325035">
        <w:rPr>
          <w:rFonts w:ascii="Verdana" w:hAnsi="Verdana"/>
          <w:b/>
          <w:bCs/>
        </w:rPr>
        <w:t>Ongoing Issues:</w:t>
      </w:r>
    </w:p>
    <w:bookmarkEnd w:id="2"/>
    <w:p w14:paraId="19E81F50" w14:textId="6F4D8B89" w:rsidR="00325035" w:rsidRDefault="00325035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095</w:t>
      </w:r>
      <w:r w:rsidRPr="00E927EC">
        <w:rPr>
          <w:rFonts w:ascii="Verdana" w:hAnsi="Verdana"/>
          <w:b/>
          <w:bCs/>
        </w:rPr>
        <w:t>)</w:t>
      </w:r>
      <w:r>
        <w:rPr>
          <w:rFonts w:ascii="Verdana" w:hAnsi="Verdana"/>
          <w:b/>
          <w:bCs/>
        </w:rPr>
        <w:t xml:space="preserve"> Commuted sums – </w:t>
      </w:r>
      <w:r>
        <w:rPr>
          <w:rFonts w:ascii="Verdana" w:hAnsi="Verdana"/>
        </w:rPr>
        <w:t>Cllr. Wigginton provided a report of sums available</w:t>
      </w:r>
      <w:r w:rsidR="0012582A">
        <w:rPr>
          <w:rFonts w:ascii="Verdana" w:hAnsi="Verdana"/>
        </w:rPr>
        <w:t xml:space="preserve"> together with a suggestion that NYC may be </w:t>
      </w:r>
      <w:r w:rsidR="00DE2B94">
        <w:rPr>
          <w:rFonts w:ascii="Verdana" w:hAnsi="Verdana"/>
        </w:rPr>
        <w:t>more flexible than HBC ha</w:t>
      </w:r>
      <w:r w:rsidR="000C4ACB">
        <w:rPr>
          <w:rFonts w:ascii="Verdana" w:hAnsi="Verdana"/>
        </w:rPr>
        <w:t>d</w:t>
      </w:r>
      <w:r w:rsidR="00DE2B94">
        <w:rPr>
          <w:rFonts w:ascii="Verdana" w:hAnsi="Verdana"/>
        </w:rPr>
        <w:t xml:space="preserve"> been in the past. It was </w:t>
      </w:r>
      <w:r w:rsidR="00DE2B94" w:rsidRPr="00BF0A4B">
        <w:rPr>
          <w:rFonts w:ascii="Verdana" w:hAnsi="Verdana"/>
          <w:b/>
          <w:bCs/>
        </w:rPr>
        <w:t>Resolved</w:t>
      </w:r>
      <w:r w:rsidR="00DE2B94">
        <w:rPr>
          <w:rFonts w:ascii="Verdana" w:hAnsi="Verdana"/>
        </w:rPr>
        <w:t xml:space="preserve"> that Cllr. Lennon would contact NYC </w:t>
      </w:r>
      <w:r w:rsidR="00BF0A4B">
        <w:rPr>
          <w:rFonts w:ascii="Verdana" w:hAnsi="Verdana"/>
        </w:rPr>
        <w:t xml:space="preserve">to request </w:t>
      </w:r>
      <w:r w:rsidR="00352CEC">
        <w:rPr>
          <w:rFonts w:ascii="Verdana" w:hAnsi="Verdana"/>
        </w:rPr>
        <w:t xml:space="preserve">more flexibility and </w:t>
      </w:r>
      <w:r w:rsidR="00BF0A4B">
        <w:rPr>
          <w:rFonts w:ascii="Verdana" w:hAnsi="Verdana"/>
        </w:rPr>
        <w:t xml:space="preserve">the </w:t>
      </w:r>
      <w:r w:rsidR="00D417AC">
        <w:rPr>
          <w:rFonts w:ascii="Verdana" w:hAnsi="Verdana"/>
        </w:rPr>
        <w:t xml:space="preserve">possible </w:t>
      </w:r>
      <w:r w:rsidR="00BF0A4B">
        <w:rPr>
          <w:rFonts w:ascii="Verdana" w:hAnsi="Verdana"/>
        </w:rPr>
        <w:t>amalgamation of funds.</w:t>
      </w:r>
    </w:p>
    <w:p w14:paraId="3B0C24A9" w14:textId="3B536371" w:rsidR="00BF0A4B" w:rsidRPr="0034698A" w:rsidRDefault="00BF0A4B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096</w:t>
      </w:r>
      <w:r w:rsidRPr="00E927EC">
        <w:rPr>
          <w:rFonts w:ascii="Verdana" w:hAnsi="Verdana"/>
          <w:b/>
          <w:bCs/>
        </w:rPr>
        <w:t>)</w:t>
      </w:r>
      <w:r>
        <w:rPr>
          <w:rFonts w:ascii="Verdana" w:hAnsi="Verdana"/>
          <w:b/>
          <w:bCs/>
        </w:rPr>
        <w:t xml:space="preserve"> </w:t>
      </w:r>
      <w:proofErr w:type="spellStart"/>
      <w:r w:rsidR="00FE3C9B">
        <w:rPr>
          <w:rFonts w:ascii="Verdana" w:hAnsi="Verdana"/>
          <w:b/>
          <w:bCs/>
        </w:rPr>
        <w:t>Sawley</w:t>
      </w:r>
      <w:proofErr w:type="spellEnd"/>
      <w:r w:rsidR="00FE3C9B">
        <w:rPr>
          <w:rFonts w:ascii="Verdana" w:hAnsi="Verdana"/>
          <w:b/>
          <w:bCs/>
        </w:rPr>
        <w:t xml:space="preserve"> Parish Room Fund decisions –</w:t>
      </w:r>
      <w:r w:rsidR="0034698A">
        <w:rPr>
          <w:rFonts w:ascii="Verdana" w:hAnsi="Verdana"/>
          <w:b/>
          <w:bCs/>
        </w:rPr>
        <w:t xml:space="preserve"> </w:t>
      </w:r>
      <w:r w:rsidR="0034698A">
        <w:rPr>
          <w:rFonts w:ascii="Verdana" w:hAnsi="Verdana"/>
        </w:rPr>
        <w:t xml:space="preserve">It was </w:t>
      </w:r>
      <w:r w:rsidR="0034698A" w:rsidRPr="002E3D5F">
        <w:rPr>
          <w:rFonts w:ascii="Verdana" w:hAnsi="Verdana"/>
          <w:b/>
          <w:bCs/>
        </w:rPr>
        <w:t>Resolved</w:t>
      </w:r>
      <w:r w:rsidR="0034698A">
        <w:rPr>
          <w:rFonts w:ascii="Verdana" w:hAnsi="Verdana"/>
        </w:rPr>
        <w:t xml:space="preserve"> to accept the </w:t>
      </w:r>
      <w:r w:rsidR="002E3D5F">
        <w:rPr>
          <w:rFonts w:ascii="Verdana" w:hAnsi="Verdana"/>
        </w:rPr>
        <w:t xml:space="preserve">advice of NALC legal team and </w:t>
      </w:r>
      <w:r w:rsidR="00F10ACD">
        <w:rPr>
          <w:rFonts w:ascii="Verdana" w:hAnsi="Verdana"/>
        </w:rPr>
        <w:t>administer SPRF separately from the Parish Council</w:t>
      </w:r>
      <w:r w:rsidR="00FE1649">
        <w:rPr>
          <w:rFonts w:ascii="Verdana" w:hAnsi="Verdana"/>
        </w:rPr>
        <w:t>, with separate accounts, administration and meetings</w:t>
      </w:r>
      <w:r w:rsidR="00160096">
        <w:rPr>
          <w:rFonts w:ascii="Verdana" w:hAnsi="Verdana"/>
        </w:rPr>
        <w:t>.</w:t>
      </w:r>
    </w:p>
    <w:p w14:paraId="260D0465" w14:textId="551C1F70" w:rsidR="00FE3C9B" w:rsidRPr="007176AA" w:rsidRDefault="00FE3C9B" w:rsidP="00FE3C9B">
      <w:pPr>
        <w:pStyle w:val="ListParagraph"/>
        <w:numPr>
          <w:ilvl w:val="0"/>
          <w:numId w:val="2"/>
        </w:numPr>
      </w:pPr>
      <w:r>
        <w:rPr>
          <w:rFonts w:ascii="Verdana" w:hAnsi="Verdana"/>
        </w:rPr>
        <w:t xml:space="preserve">Membership </w:t>
      </w:r>
      <w:r w:rsidR="007D1DB3">
        <w:rPr>
          <w:rFonts w:ascii="Verdana" w:hAnsi="Verdana"/>
        </w:rPr>
        <w:t>–</w:t>
      </w:r>
      <w:r>
        <w:rPr>
          <w:rFonts w:ascii="Verdana" w:hAnsi="Verdana"/>
        </w:rPr>
        <w:t xml:space="preserve"> </w:t>
      </w:r>
      <w:r w:rsidR="007D1DB3">
        <w:rPr>
          <w:rFonts w:ascii="Verdana" w:hAnsi="Verdana"/>
        </w:rPr>
        <w:t xml:space="preserve">It was </w:t>
      </w:r>
      <w:r w:rsidR="007D1DB3" w:rsidRPr="007176AA">
        <w:rPr>
          <w:rFonts w:ascii="Verdana" w:hAnsi="Verdana"/>
          <w:b/>
          <w:bCs/>
        </w:rPr>
        <w:t>Resolved</w:t>
      </w:r>
      <w:r w:rsidR="007D1DB3">
        <w:rPr>
          <w:rFonts w:ascii="Verdana" w:hAnsi="Verdana"/>
        </w:rPr>
        <w:t xml:space="preserve"> that all members of the Parish Council </w:t>
      </w:r>
      <w:r w:rsidR="007176AA">
        <w:rPr>
          <w:rFonts w:ascii="Verdana" w:hAnsi="Verdana"/>
        </w:rPr>
        <w:t>would be members of the SPRF committee</w:t>
      </w:r>
      <w:r w:rsidR="00313511">
        <w:rPr>
          <w:rFonts w:ascii="Verdana" w:hAnsi="Verdana"/>
        </w:rPr>
        <w:t xml:space="preserve"> and the Parish Council would be the sole Trustee</w:t>
      </w:r>
      <w:r w:rsidR="007176AA">
        <w:rPr>
          <w:rFonts w:ascii="Verdana" w:hAnsi="Verdana"/>
        </w:rPr>
        <w:t>.</w:t>
      </w:r>
    </w:p>
    <w:p w14:paraId="65D6AEB3" w14:textId="49D872C1" w:rsidR="007176AA" w:rsidRPr="009F202E" w:rsidRDefault="00DC4F75" w:rsidP="00FE3C9B">
      <w:pPr>
        <w:pStyle w:val="ListParagraph"/>
        <w:numPr>
          <w:ilvl w:val="0"/>
          <w:numId w:val="2"/>
        </w:numPr>
      </w:pPr>
      <w:r>
        <w:rPr>
          <w:rFonts w:ascii="Verdana" w:hAnsi="Verdana"/>
        </w:rPr>
        <w:t xml:space="preserve">Meetings – It was </w:t>
      </w:r>
      <w:r w:rsidRPr="009F202E">
        <w:rPr>
          <w:rFonts w:ascii="Verdana" w:hAnsi="Verdana"/>
          <w:b/>
          <w:bCs/>
        </w:rPr>
        <w:t>Resolved</w:t>
      </w:r>
      <w:r>
        <w:rPr>
          <w:rFonts w:ascii="Verdana" w:hAnsi="Verdana"/>
        </w:rPr>
        <w:t xml:space="preserve"> that meetings would take place as required</w:t>
      </w:r>
      <w:r w:rsidR="0087113B">
        <w:rPr>
          <w:rFonts w:ascii="Verdana" w:hAnsi="Verdana"/>
        </w:rPr>
        <w:t xml:space="preserve"> with a minimum of 3 per year</w:t>
      </w:r>
      <w:r w:rsidR="008916CC">
        <w:rPr>
          <w:rFonts w:ascii="Verdana" w:hAnsi="Verdana"/>
        </w:rPr>
        <w:t xml:space="preserve"> including an AGM</w:t>
      </w:r>
      <w:r w:rsidR="009F202E">
        <w:rPr>
          <w:rFonts w:ascii="Verdana" w:hAnsi="Verdana"/>
        </w:rPr>
        <w:t>.</w:t>
      </w:r>
    </w:p>
    <w:p w14:paraId="484F7891" w14:textId="0FB726E4" w:rsidR="009F202E" w:rsidRPr="0050367F" w:rsidRDefault="00EA3EAC" w:rsidP="00FE3C9B">
      <w:pPr>
        <w:pStyle w:val="ListParagraph"/>
        <w:numPr>
          <w:ilvl w:val="0"/>
          <w:numId w:val="2"/>
        </w:numPr>
      </w:pPr>
      <w:r>
        <w:rPr>
          <w:rFonts w:ascii="Verdana" w:hAnsi="Verdana"/>
        </w:rPr>
        <w:t xml:space="preserve">Appointment of Clerk to </w:t>
      </w:r>
      <w:r w:rsidR="00877178">
        <w:rPr>
          <w:rFonts w:ascii="Verdana" w:hAnsi="Verdana"/>
        </w:rPr>
        <w:t xml:space="preserve">SPRF – It was </w:t>
      </w:r>
      <w:r w:rsidR="00877178" w:rsidRPr="0050367F">
        <w:rPr>
          <w:rFonts w:ascii="Verdana" w:hAnsi="Verdana"/>
          <w:b/>
          <w:bCs/>
        </w:rPr>
        <w:t>Resolved</w:t>
      </w:r>
      <w:r w:rsidR="00877178">
        <w:rPr>
          <w:rFonts w:ascii="Verdana" w:hAnsi="Verdana"/>
        </w:rPr>
        <w:t xml:space="preserve"> to appoint Marty</w:t>
      </w:r>
      <w:r w:rsidR="008916CC">
        <w:rPr>
          <w:rFonts w:ascii="Verdana" w:hAnsi="Verdana"/>
        </w:rPr>
        <w:t>n</w:t>
      </w:r>
      <w:r w:rsidR="00877178">
        <w:rPr>
          <w:rFonts w:ascii="Verdana" w:hAnsi="Verdana"/>
        </w:rPr>
        <w:t xml:space="preserve"> Miller</w:t>
      </w:r>
      <w:r w:rsidR="0050367F">
        <w:rPr>
          <w:rFonts w:ascii="Verdana" w:hAnsi="Verdana"/>
        </w:rPr>
        <w:t>.</w:t>
      </w:r>
    </w:p>
    <w:p w14:paraId="5D7210F6" w14:textId="66F2F255" w:rsidR="0050367F" w:rsidRPr="00210C60" w:rsidRDefault="00806A3C" w:rsidP="00FE3C9B">
      <w:pPr>
        <w:pStyle w:val="ListParagraph"/>
        <w:numPr>
          <w:ilvl w:val="0"/>
          <w:numId w:val="2"/>
        </w:numPr>
      </w:pPr>
      <w:r>
        <w:rPr>
          <w:rFonts w:ascii="Verdana" w:hAnsi="Verdana"/>
        </w:rPr>
        <w:t>Cambridge Building Society and Co-op Bank a</w:t>
      </w:r>
      <w:r w:rsidR="0050367F">
        <w:rPr>
          <w:rFonts w:ascii="Verdana" w:hAnsi="Verdana"/>
        </w:rPr>
        <w:t xml:space="preserve">ccount signatories – It was </w:t>
      </w:r>
      <w:r w:rsidR="0050367F" w:rsidRPr="00806A3C">
        <w:rPr>
          <w:rFonts w:ascii="Verdana" w:hAnsi="Verdana"/>
          <w:b/>
          <w:bCs/>
        </w:rPr>
        <w:t>Resolved</w:t>
      </w:r>
      <w:r w:rsidR="0050367F">
        <w:rPr>
          <w:rFonts w:ascii="Verdana" w:hAnsi="Verdana"/>
        </w:rPr>
        <w:t xml:space="preserve"> to </w:t>
      </w:r>
      <w:r w:rsidR="000B3D7C">
        <w:rPr>
          <w:rFonts w:ascii="Verdana" w:hAnsi="Verdana"/>
        </w:rPr>
        <w:t xml:space="preserve">remove all existing signatories including the previous Clerk, David Taylor </w:t>
      </w:r>
      <w:r w:rsidR="00F44024">
        <w:rPr>
          <w:rFonts w:ascii="Verdana" w:hAnsi="Verdana"/>
        </w:rPr>
        <w:t xml:space="preserve">and replace with the following: </w:t>
      </w:r>
      <w:r w:rsidR="00F26F6C">
        <w:rPr>
          <w:rFonts w:ascii="Verdana" w:hAnsi="Verdana"/>
        </w:rPr>
        <w:t xml:space="preserve">Cllr. </w:t>
      </w:r>
      <w:r w:rsidR="005E1772">
        <w:rPr>
          <w:rFonts w:ascii="Verdana" w:hAnsi="Verdana"/>
        </w:rPr>
        <w:t>Simon Learoyd</w:t>
      </w:r>
      <w:r w:rsidR="00F26F6C">
        <w:rPr>
          <w:rFonts w:ascii="Verdana" w:hAnsi="Verdana"/>
        </w:rPr>
        <w:t xml:space="preserve">, Cllr. Anthea Walsh, </w:t>
      </w:r>
      <w:r w:rsidR="00494770">
        <w:rPr>
          <w:rFonts w:ascii="Verdana" w:hAnsi="Verdana"/>
        </w:rPr>
        <w:t xml:space="preserve">Cllr. Jacky Staniforth and </w:t>
      </w:r>
      <w:r w:rsidR="00210C60">
        <w:rPr>
          <w:rFonts w:ascii="Verdana" w:hAnsi="Verdana"/>
        </w:rPr>
        <w:t>the Clerk Martyn Miller.</w:t>
      </w:r>
    </w:p>
    <w:p w14:paraId="0246C04F" w14:textId="7530B1C6" w:rsidR="00210C60" w:rsidRDefault="00210C60" w:rsidP="00210C60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097</w:t>
      </w:r>
      <w:r w:rsidRPr="00E927EC">
        <w:rPr>
          <w:rFonts w:ascii="Verdana" w:hAnsi="Verdana"/>
          <w:b/>
          <w:bCs/>
        </w:rPr>
        <w:t>)</w:t>
      </w:r>
      <w:r>
        <w:rPr>
          <w:rFonts w:ascii="Verdana" w:hAnsi="Verdana"/>
          <w:b/>
          <w:bCs/>
        </w:rPr>
        <w:t xml:space="preserve"> </w:t>
      </w:r>
      <w:r w:rsidR="00D97FD0">
        <w:rPr>
          <w:rFonts w:ascii="Verdana" w:hAnsi="Verdana"/>
          <w:b/>
          <w:bCs/>
        </w:rPr>
        <w:t xml:space="preserve">Report on updating the website – </w:t>
      </w:r>
      <w:r w:rsidR="00D97FD0">
        <w:rPr>
          <w:rFonts w:ascii="Verdana" w:hAnsi="Verdana"/>
        </w:rPr>
        <w:t>Cllr</w:t>
      </w:r>
      <w:r w:rsidR="00FB2E41">
        <w:rPr>
          <w:rFonts w:ascii="Verdana" w:hAnsi="Verdana"/>
        </w:rPr>
        <w:t>.</w:t>
      </w:r>
      <w:r w:rsidR="00D97FD0">
        <w:rPr>
          <w:rFonts w:ascii="Verdana" w:hAnsi="Verdana"/>
        </w:rPr>
        <w:t xml:space="preserve"> Lennon </w:t>
      </w:r>
      <w:r w:rsidR="00FB2E41">
        <w:rPr>
          <w:rFonts w:ascii="Verdana" w:hAnsi="Verdana"/>
        </w:rPr>
        <w:t>is co-ordinating the contributions from other Councillors</w:t>
      </w:r>
      <w:r w:rsidR="00151413">
        <w:rPr>
          <w:rFonts w:ascii="Verdana" w:hAnsi="Verdana"/>
        </w:rPr>
        <w:t xml:space="preserve"> and once edited </w:t>
      </w:r>
      <w:r w:rsidR="00FC341E">
        <w:rPr>
          <w:rFonts w:ascii="Verdana" w:hAnsi="Verdana"/>
        </w:rPr>
        <w:t xml:space="preserve">it was </w:t>
      </w:r>
      <w:r w:rsidR="00FC341E" w:rsidRPr="00806A61">
        <w:rPr>
          <w:rFonts w:ascii="Verdana" w:hAnsi="Verdana"/>
          <w:b/>
          <w:bCs/>
        </w:rPr>
        <w:t>Resolved</w:t>
      </w:r>
      <w:r w:rsidR="00FC341E">
        <w:rPr>
          <w:rFonts w:ascii="Verdana" w:hAnsi="Verdana"/>
        </w:rPr>
        <w:t xml:space="preserve"> th</w:t>
      </w:r>
      <w:r w:rsidR="00806A61">
        <w:rPr>
          <w:rFonts w:ascii="Verdana" w:hAnsi="Verdana"/>
        </w:rPr>
        <w:t>e contributions</w:t>
      </w:r>
      <w:r w:rsidR="00F84984">
        <w:rPr>
          <w:rFonts w:ascii="Verdana" w:hAnsi="Verdana"/>
        </w:rPr>
        <w:t xml:space="preserve"> will be passed to the Clerk </w:t>
      </w:r>
      <w:r w:rsidR="00806A61">
        <w:rPr>
          <w:rFonts w:ascii="Verdana" w:hAnsi="Verdana"/>
        </w:rPr>
        <w:t>for uploading onto the site.</w:t>
      </w:r>
      <w:r w:rsidR="00F84984">
        <w:rPr>
          <w:rFonts w:ascii="Verdana" w:hAnsi="Verdana"/>
        </w:rPr>
        <w:t xml:space="preserve"> </w:t>
      </w:r>
    </w:p>
    <w:p w14:paraId="520875DC" w14:textId="471FC88B" w:rsidR="00806A61" w:rsidRDefault="00806A61" w:rsidP="00210C60">
      <w:pPr>
        <w:rPr>
          <w:rFonts w:ascii="Verdana" w:hAnsi="Verdana"/>
        </w:rPr>
      </w:pPr>
      <w:r>
        <w:rPr>
          <w:rFonts w:ascii="Verdana" w:hAnsi="Verdana"/>
          <w:b/>
          <w:bCs/>
        </w:rPr>
        <w:lastRenderedPageBreak/>
        <w:t>(2025-26 – 098</w:t>
      </w:r>
      <w:r w:rsidRPr="00E927EC">
        <w:rPr>
          <w:rFonts w:ascii="Verdana" w:hAnsi="Verdana"/>
          <w:b/>
          <w:bCs/>
        </w:rPr>
        <w:t>)</w:t>
      </w:r>
      <w:r>
        <w:rPr>
          <w:rFonts w:ascii="Verdana" w:hAnsi="Verdana"/>
          <w:b/>
          <w:bCs/>
        </w:rPr>
        <w:t xml:space="preserve"> </w:t>
      </w:r>
      <w:r w:rsidR="00333B4C">
        <w:rPr>
          <w:rFonts w:ascii="Verdana" w:hAnsi="Verdana"/>
          <w:b/>
          <w:bCs/>
        </w:rPr>
        <w:t xml:space="preserve">VAS revised proposal </w:t>
      </w:r>
      <w:r w:rsidR="00FE3CA3">
        <w:rPr>
          <w:rFonts w:ascii="Verdana" w:hAnsi="Verdana"/>
          <w:b/>
          <w:bCs/>
        </w:rPr>
        <w:t>–</w:t>
      </w:r>
      <w:r w:rsidR="00333B4C">
        <w:rPr>
          <w:rFonts w:ascii="Verdana" w:hAnsi="Verdana"/>
          <w:b/>
          <w:bCs/>
        </w:rPr>
        <w:t xml:space="preserve"> </w:t>
      </w:r>
      <w:r w:rsidR="00FE3CA3">
        <w:rPr>
          <w:rFonts w:ascii="Verdana" w:hAnsi="Verdana"/>
        </w:rPr>
        <w:t>Cllr. Lennon</w:t>
      </w:r>
      <w:r w:rsidR="009D1C8A">
        <w:rPr>
          <w:rFonts w:ascii="Verdana" w:hAnsi="Verdana"/>
        </w:rPr>
        <w:t xml:space="preserve"> advised the meeting that NYC had not changed their stance and the use of existing lampposts </w:t>
      </w:r>
      <w:r w:rsidR="00C32FCE">
        <w:rPr>
          <w:rFonts w:ascii="Verdana" w:hAnsi="Verdana"/>
        </w:rPr>
        <w:t>will not be allowed.</w:t>
      </w:r>
      <w:r w:rsidR="003153F4">
        <w:rPr>
          <w:rFonts w:ascii="Verdana" w:hAnsi="Verdana"/>
        </w:rPr>
        <w:t xml:space="preserve"> This will mean that </w:t>
      </w:r>
      <w:r w:rsidR="00FF72B2">
        <w:rPr>
          <w:rFonts w:ascii="Verdana" w:hAnsi="Verdana"/>
        </w:rPr>
        <w:t>each village will require a mounting post</w:t>
      </w:r>
      <w:r w:rsidR="00C754F0">
        <w:rPr>
          <w:rFonts w:ascii="Verdana" w:hAnsi="Verdana"/>
        </w:rPr>
        <w:t xml:space="preserve"> to allow the solar sign to be</w:t>
      </w:r>
      <w:r w:rsidR="00A62735">
        <w:rPr>
          <w:rFonts w:ascii="Verdana" w:hAnsi="Verdana"/>
        </w:rPr>
        <w:t xml:space="preserve"> used in both </w:t>
      </w:r>
      <w:r w:rsidR="006169F6">
        <w:rPr>
          <w:rFonts w:ascii="Verdana" w:hAnsi="Verdana"/>
        </w:rPr>
        <w:t xml:space="preserve">villages </w:t>
      </w:r>
      <w:r w:rsidR="00A62735">
        <w:rPr>
          <w:rFonts w:ascii="Verdana" w:hAnsi="Verdana"/>
        </w:rPr>
        <w:t>and</w:t>
      </w:r>
      <w:r w:rsidR="00C754F0">
        <w:rPr>
          <w:rFonts w:ascii="Verdana" w:hAnsi="Verdana"/>
        </w:rPr>
        <w:t xml:space="preserve"> moved between the two</w:t>
      </w:r>
      <w:r w:rsidR="00F0265F">
        <w:rPr>
          <w:rFonts w:ascii="Verdana" w:hAnsi="Verdana"/>
        </w:rPr>
        <w:t xml:space="preserve"> until such time as </w:t>
      </w:r>
      <w:r w:rsidR="00014D00">
        <w:rPr>
          <w:rFonts w:ascii="Verdana" w:hAnsi="Verdana"/>
        </w:rPr>
        <w:t>funds are available for a second unit</w:t>
      </w:r>
      <w:r w:rsidR="00A62735">
        <w:rPr>
          <w:rFonts w:ascii="Verdana" w:hAnsi="Verdana"/>
        </w:rPr>
        <w:t xml:space="preserve">. It was </w:t>
      </w:r>
      <w:r w:rsidR="00A62735" w:rsidRPr="00E23298">
        <w:rPr>
          <w:rFonts w:ascii="Verdana" w:hAnsi="Verdana"/>
          <w:b/>
          <w:bCs/>
        </w:rPr>
        <w:t>Resolved</w:t>
      </w:r>
      <w:r w:rsidR="00A62735">
        <w:rPr>
          <w:rFonts w:ascii="Verdana" w:hAnsi="Verdana"/>
        </w:rPr>
        <w:t xml:space="preserve"> that Cllr. Lennon </w:t>
      </w:r>
      <w:r w:rsidR="0027461C">
        <w:rPr>
          <w:rFonts w:ascii="Verdana" w:hAnsi="Verdana"/>
        </w:rPr>
        <w:t xml:space="preserve">will contact NYC </w:t>
      </w:r>
      <w:r w:rsidR="00026CCD">
        <w:rPr>
          <w:rFonts w:ascii="Verdana" w:hAnsi="Verdana"/>
        </w:rPr>
        <w:t>with the preferred locations and to request the necessary legal agreement</w:t>
      </w:r>
      <w:r w:rsidR="00802317">
        <w:rPr>
          <w:rFonts w:ascii="Verdana" w:hAnsi="Verdana"/>
        </w:rPr>
        <w:t xml:space="preserve"> to proceed with </w:t>
      </w:r>
      <w:r w:rsidR="00E23298">
        <w:rPr>
          <w:rFonts w:ascii="Verdana" w:hAnsi="Verdana"/>
        </w:rPr>
        <w:t>installation.</w:t>
      </w:r>
    </w:p>
    <w:p w14:paraId="5AFEDC2B" w14:textId="77777777" w:rsidR="00384F8A" w:rsidRDefault="003327A7" w:rsidP="00210C60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(2025-26 – 099) </w:t>
      </w:r>
      <w:r w:rsidR="00AA3C74">
        <w:rPr>
          <w:rFonts w:ascii="Verdana" w:hAnsi="Verdana"/>
          <w:b/>
          <w:bCs/>
        </w:rPr>
        <w:t>Play</w:t>
      </w:r>
      <w:r w:rsidR="00D15A6C">
        <w:rPr>
          <w:rFonts w:ascii="Verdana" w:hAnsi="Verdana"/>
          <w:b/>
          <w:bCs/>
        </w:rPr>
        <w:t xml:space="preserve">ground inspections and equipment repairs </w:t>
      </w:r>
      <w:r w:rsidR="0099082C">
        <w:rPr>
          <w:rFonts w:ascii="Verdana" w:hAnsi="Verdana"/>
          <w:b/>
          <w:bCs/>
        </w:rPr>
        <w:t>–</w:t>
      </w:r>
      <w:r w:rsidR="00D15A6C">
        <w:rPr>
          <w:rFonts w:ascii="Verdana" w:hAnsi="Verdana"/>
          <w:b/>
          <w:bCs/>
        </w:rPr>
        <w:t xml:space="preserve"> </w:t>
      </w:r>
      <w:r w:rsidR="0099082C">
        <w:rPr>
          <w:rFonts w:ascii="Verdana" w:hAnsi="Verdana"/>
        </w:rPr>
        <w:t xml:space="preserve">It was </w:t>
      </w:r>
      <w:r w:rsidR="0099082C" w:rsidRPr="00790C7E">
        <w:rPr>
          <w:rFonts w:ascii="Verdana" w:hAnsi="Verdana"/>
          <w:b/>
          <w:bCs/>
        </w:rPr>
        <w:t xml:space="preserve">Resolved </w:t>
      </w:r>
      <w:r w:rsidR="0099082C">
        <w:rPr>
          <w:rFonts w:ascii="Verdana" w:hAnsi="Verdana"/>
        </w:rPr>
        <w:t xml:space="preserve">to adopt </w:t>
      </w:r>
      <w:r w:rsidR="00577C94">
        <w:rPr>
          <w:rFonts w:ascii="Verdana" w:hAnsi="Verdana"/>
        </w:rPr>
        <w:t xml:space="preserve">the play area risk </w:t>
      </w:r>
      <w:r w:rsidR="006A478B">
        <w:rPr>
          <w:rFonts w:ascii="Verdana" w:hAnsi="Verdana"/>
        </w:rPr>
        <w:t>assessments provided by Cllr. Walsh.</w:t>
      </w:r>
      <w:r w:rsidR="006321F6">
        <w:rPr>
          <w:rFonts w:ascii="Verdana" w:hAnsi="Verdana"/>
        </w:rPr>
        <w:t xml:space="preserve"> </w:t>
      </w:r>
      <w:proofErr w:type="gramStart"/>
      <w:r w:rsidR="00AD1064">
        <w:rPr>
          <w:rFonts w:ascii="Verdana" w:hAnsi="Verdana"/>
        </w:rPr>
        <w:t>In regard to</w:t>
      </w:r>
      <w:proofErr w:type="gramEnd"/>
      <w:r w:rsidR="00AD1064">
        <w:rPr>
          <w:rFonts w:ascii="Verdana" w:hAnsi="Verdana"/>
        </w:rPr>
        <w:t xml:space="preserve"> the frequency of interim </w:t>
      </w:r>
      <w:proofErr w:type="gramStart"/>
      <w:r w:rsidR="00AD1064">
        <w:rPr>
          <w:rFonts w:ascii="Verdana" w:hAnsi="Verdana"/>
        </w:rPr>
        <w:t>inspections</w:t>
      </w:r>
      <w:proofErr w:type="gramEnd"/>
      <w:r w:rsidR="00AD1064">
        <w:rPr>
          <w:rFonts w:ascii="Verdana" w:hAnsi="Verdana"/>
        </w:rPr>
        <w:t xml:space="preserve"> it was</w:t>
      </w:r>
      <w:r w:rsidR="00AD1064" w:rsidRPr="00657943">
        <w:rPr>
          <w:rFonts w:ascii="Verdana" w:hAnsi="Verdana"/>
          <w:b/>
          <w:bCs/>
        </w:rPr>
        <w:t xml:space="preserve"> Resolved</w:t>
      </w:r>
      <w:r w:rsidR="00AD1064">
        <w:rPr>
          <w:rFonts w:ascii="Verdana" w:hAnsi="Verdana"/>
        </w:rPr>
        <w:t xml:space="preserve"> to complete an annual ROSPA inspection</w:t>
      </w:r>
      <w:r w:rsidR="002C40C3">
        <w:rPr>
          <w:rFonts w:ascii="Verdana" w:hAnsi="Verdana"/>
        </w:rPr>
        <w:t xml:space="preserve"> followed in six months by an independent interim inspection</w:t>
      </w:r>
      <w:r w:rsidR="00426992">
        <w:rPr>
          <w:rFonts w:ascii="Verdana" w:hAnsi="Verdana"/>
        </w:rPr>
        <w:t xml:space="preserve">, with Cllrs. Walsh and Wigginton </w:t>
      </w:r>
      <w:r w:rsidR="00657943">
        <w:rPr>
          <w:rFonts w:ascii="Verdana" w:hAnsi="Verdana"/>
        </w:rPr>
        <w:t xml:space="preserve">providing </w:t>
      </w:r>
      <w:r w:rsidR="009957C1">
        <w:rPr>
          <w:rFonts w:ascii="Verdana" w:hAnsi="Verdana"/>
        </w:rPr>
        <w:t xml:space="preserve">regular </w:t>
      </w:r>
      <w:r w:rsidR="0057230E">
        <w:rPr>
          <w:rFonts w:ascii="Verdana" w:hAnsi="Verdana"/>
        </w:rPr>
        <w:t>weekly walk round inspections</w:t>
      </w:r>
      <w:r w:rsidR="008E14D1">
        <w:rPr>
          <w:rFonts w:ascii="Verdana" w:hAnsi="Verdana"/>
        </w:rPr>
        <w:t>.</w:t>
      </w:r>
    </w:p>
    <w:p w14:paraId="719DB0CB" w14:textId="2736C885" w:rsidR="003327A7" w:rsidRDefault="00384F8A" w:rsidP="00210C60">
      <w:pPr>
        <w:rPr>
          <w:rFonts w:ascii="Verdana" w:hAnsi="Verdana"/>
        </w:rPr>
      </w:pPr>
      <w:r>
        <w:rPr>
          <w:rFonts w:ascii="Verdana" w:hAnsi="Verdana"/>
        </w:rPr>
        <w:t xml:space="preserve">The </w:t>
      </w:r>
      <w:r w:rsidR="006E036E">
        <w:rPr>
          <w:rFonts w:ascii="Verdana" w:hAnsi="Verdana"/>
        </w:rPr>
        <w:t>quotation for repair work from Synergy was discussed and the consensus was that it was high</w:t>
      </w:r>
      <w:r w:rsidR="00083CE0">
        <w:rPr>
          <w:rFonts w:ascii="Verdana" w:hAnsi="Verdana"/>
        </w:rPr>
        <w:t xml:space="preserve">, it was </w:t>
      </w:r>
      <w:r w:rsidR="00083CE0" w:rsidRPr="008404CB">
        <w:rPr>
          <w:rFonts w:ascii="Verdana" w:hAnsi="Verdana"/>
          <w:b/>
          <w:bCs/>
        </w:rPr>
        <w:t>Resolved</w:t>
      </w:r>
      <w:r w:rsidR="00083CE0">
        <w:rPr>
          <w:rFonts w:ascii="Verdana" w:hAnsi="Verdana"/>
        </w:rPr>
        <w:t xml:space="preserve"> to </w:t>
      </w:r>
      <w:r w:rsidR="008404CB">
        <w:rPr>
          <w:rFonts w:ascii="Verdana" w:hAnsi="Verdana"/>
        </w:rPr>
        <w:t>obtain 2 additional quotes.</w:t>
      </w:r>
      <w:r w:rsidR="00657943">
        <w:rPr>
          <w:rFonts w:ascii="Verdana" w:hAnsi="Verdana"/>
        </w:rPr>
        <w:t xml:space="preserve"> </w:t>
      </w:r>
      <w:r w:rsidR="008404CB">
        <w:rPr>
          <w:rFonts w:ascii="Verdana" w:hAnsi="Verdana"/>
        </w:rPr>
        <w:t xml:space="preserve">Due to </w:t>
      </w:r>
      <w:r w:rsidR="001D022E">
        <w:rPr>
          <w:rFonts w:ascii="Verdana" w:hAnsi="Verdana"/>
        </w:rPr>
        <w:t xml:space="preserve">financial </w:t>
      </w:r>
      <w:r w:rsidR="00E074B7">
        <w:rPr>
          <w:rFonts w:ascii="Verdana" w:hAnsi="Verdana"/>
        </w:rPr>
        <w:t>constraints,</w:t>
      </w:r>
      <w:r w:rsidR="001D022E">
        <w:rPr>
          <w:rFonts w:ascii="Verdana" w:hAnsi="Verdana"/>
        </w:rPr>
        <w:t xml:space="preserve"> it was stated that consideration </w:t>
      </w:r>
      <w:r w:rsidR="00D809F7">
        <w:rPr>
          <w:rFonts w:ascii="Verdana" w:hAnsi="Verdana"/>
        </w:rPr>
        <w:t>may need to be given to</w:t>
      </w:r>
      <w:r w:rsidR="001D022E">
        <w:rPr>
          <w:rFonts w:ascii="Verdana" w:hAnsi="Verdana"/>
        </w:rPr>
        <w:t xml:space="preserve"> taking </w:t>
      </w:r>
      <w:r w:rsidR="003207A1">
        <w:rPr>
          <w:rFonts w:ascii="Verdana" w:hAnsi="Verdana"/>
        </w:rPr>
        <w:t>certain damaged equipment out of use.</w:t>
      </w:r>
    </w:p>
    <w:p w14:paraId="26C7AC90" w14:textId="27A19213" w:rsidR="00EC52C7" w:rsidRDefault="00583359" w:rsidP="00210C60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100</w:t>
      </w:r>
      <w:r w:rsidRPr="00E927EC">
        <w:rPr>
          <w:rFonts w:ascii="Verdana" w:hAnsi="Verdana"/>
          <w:b/>
          <w:bCs/>
        </w:rPr>
        <w:t>)</w:t>
      </w:r>
      <w:r>
        <w:rPr>
          <w:rFonts w:ascii="Verdana" w:hAnsi="Verdana"/>
          <w:b/>
          <w:bCs/>
        </w:rPr>
        <w:t xml:space="preserve"> Status of </w:t>
      </w:r>
      <w:proofErr w:type="spellStart"/>
      <w:r>
        <w:rPr>
          <w:rFonts w:ascii="Verdana" w:hAnsi="Verdana"/>
          <w:b/>
          <w:bCs/>
        </w:rPr>
        <w:t>Bountin</w:t>
      </w:r>
      <w:proofErr w:type="spellEnd"/>
      <w:r>
        <w:rPr>
          <w:rFonts w:ascii="Verdana" w:hAnsi="Verdana"/>
          <w:b/>
          <w:bCs/>
        </w:rPr>
        <w:t xml:space="preserve"> Hill</w:t>
      </w:r>
      <w:r w:rsidR="00F31628">
        <w:rPr>
          <w:rFonts w:ascii="Verdana" w:hAnsi="Verdana"/>
          <w:b/>
          <w:bCs/>
        </w:rPr>
        <w:t xml:space="preserve"> and other areas of common land – </w:t>
      </w:r>
      <w:r w:rsidR="00F31628">
        <w:rPr>
          <w:rFonts w:ascii="Verdana" w:hAnsi="Verdana"/>
        </w:rPr>
        <w:t xml:space="preserve">The Clerk provided information from NYC </w:t>
      </w:r>
      <w:r w:rsidR="009015D6">
        <w:rPr>
          <w:rFonts w:ascii="Verdana" w:hAnsi="Verdana"/>
        </w:rPr>
        <w:t xml:space="preserve">together with </w:t>
      </w:r>
      <w:r w:rsidR="009A3117">
        <w:rPr>
          <w:rFonts w:ascii="Verdana" w:hAnsi="Verdana"/>
        </w:rPr>
        <w:t>Legal Topic Note</w:t>
      </w:r>
      <w:r w:rsidR="00DB6400">
        <w:rPr>
          <w:rFonts w:ascii="Verdana" w:hAnsi="Verdana"/>
        </w:rPr>
        <w:t xml:space="preserve"> (LTN)</w:t>
      </w:r>
      <w:r w:rsidR="0041697C">
        <w:rPr>
          <w:rFonts w:ascii="Verdana" w:hAnsi="Verdana"/>
        </w:rPr>
        <w:t xml:space="preserve"> 54</w:t>
      </w:r>
      <w:r w:rsidR="009A3117">
        <w:rPr>
          <w:rFonts w:ascii="Verdana" w:hAnsi="Verdana"/>
        </w:rPr>
        <w:t xml:space="preserve"> from NALC</w:t>
      </w:r>
      <w:r w:rsidR="0041697C">
        <w:rPr>
          <w:rFonts w:ascii="Verdana" w:hAnsi="Verdana"/>
        </w:rPr>
        <w:t xml:space="preserve">. The documents show that </w:t>
      </w:r>
      <w:proofErr w:type="spellStart"/>
      <w:r w:rsidR="0041697C">
        <w:rPr>
          <w:rFonts w:ascii="Verdana" w:hAnsi="Verdana"/>
        </w:rPr>
        <w:t>Bountin</w:t>
      </w:r>
      <w:proofErr w:type="spellEnd"/>
      <w:r w:rsidR="0041697C">
        <w:rPr>
          <w:rFonts w:ascii="Verdana" w:hAnsi="Verdana"/>
        </w:rPr>
        <w:t xml:space="preserve"> Hill is </w:t>
      </w:r>
      <w:r w:rsidR="00FE6902">
        <w:rPr>
          <w:rFonts w:ascii="Verdana" w:hAnsi="Verdana"/>
        </w:rPr>
        <w:t xml:space="preserve">common land with no known owner. </w:t>
      </w:r>
      <w:r w:rsidR="00DB6400">
        <w:rPr>
          <w:rFonts w:ascii="Verdana" w:hAnsi="Verdana"/>
        </w:rPr>
        <w:t xml:space="preserve">The LTN </w:t>
      </w:r>
      <w:r w:rsidR="00537BAF">
        <w:rPr>
          <w:rFonts w:ascii="Verdana" w:hAnsi="Verdana"/>
        </w:rPr>
        <w:t xml:space="preserve">54 provides </w:t>
      </w:r>
      <w:r w:rsidR="005642FF">
        <w:rPr>
          <w:rFonts w:ascii="Verdana" w:hAnsi="Verdana"/>
        </w:rPr>
        <w:t>guidance for authorities on ownerless commons</w:t>
      </w:r>
      <w:r w:rsidR="0041697C">
        <w:rPr>
          <w:rFonts w:ascii="Verdana" w:hAnsi="Verdana"/>
        </w:rPr>
        <w:t xml:space="preserve"> </w:t>
      </w:r>
      <w:r w:rsidR="00193147">
        <w:rPr>
          <w:rFonts w:ascii="Verdana" w:hAnsi="Verdana"/>
        </w:rPr>
        <w:t>and states</w:t>
      </w:r>
      <w:r w:rsidR="00CF5F06">
        <w:rPr>
          <w:rFonts w:ascii="Verdana" w:hAnsi="Verdana"/>
        </w:rPr>
        <w:t xml:space="preserve"> section 45 </w:t>
      </w:r>
      <w:r w:rsidR="007A2BE0">
        <w:rPr>
          <w:rFonts w:ascii="Verdana" w:hAnsi="Verdana"/>
        </w:rPr>
        <w:t xml:space="preserve">of the Commons Act 2006 </w:t>
      </w:r>
      <w:r w:rsidR="00CF5F06">
        <w:rPr>
          <w:rFonts w:ascii="Verdana" w:hAnsi="Verdana"/>
        </w:rPr>
        <w:t xml:space="preserve">does </w:t>
      </w:r>
      <w:r w:rsidR="007A2BE0">
        <w:rPr>
          <w:rFonts w:ascii="Verdana" w:hAnsi="Verdana"/>
        </w:rPr>
        <w:t>not empower a local authority to incur expenditure</w:t>
      </w:r>
      <w:r w:rsidR="00A92BCC">
        <w:rPr>
          <w:rFonts w:ascii="Verdana" w:hAnsi="Verdana"/>
        </w:rPr>
        <w:t xml:space="preserve"> on activities to maintain or improve unclaimed land</w:t>
      </w:r>
      <w:r w:rsidR="00510BB0">
        <w:rPr>
          <w:rFonts w:ascii="Verdana" w:hAnsi="Verdana"/>
        </w:rPr>
        <w:t xml:space="preserve"> and by doing so </w:t>
      </w:r>
      <w:r w:rsidR="008941CF">
        <w:rPr>
          <w:rFonts w:ascii="Verdana" w:hAnsi="Verdana"/>
        </w:rPr>
        <w:t>may expose itself to liability for the same.</w:t>
      </w:r>
    </w:p>
    <w:p w14:paraId="6972ABCC" w14:textId="473B8458" w:rsidR="00C43CC3" w:rsidRDefault="00C43CC3" w:rsidP="00210C60">
      <w:pPr>
        <w:rPr>
          <w:rFonts w:ascii="Verdana" w:hAnsi="Verdana"/>
        </w:rPr>
      </w:pPr>
      <w:r>
        <w:rPr>
          <w:rFonts w:ascii="Verdana" w:hAnsi="Verdana"/>
        </w:rPr>
        <w:t xml:space="preserve">It was </w:t>
      </w:r>
      <w:r w:rsidRPr="00A1324A">
        <w:rPr>
          <w:rFonts w:ascii="Verdana" w:hAnsi="Verdana"/>
          <w:b/>
          <w:bCs/>
        </w:rPr>
        <w:t>Resolved</w:t>
      </w:r>
      <w:r>
        <w:rPr>
          <w:rFonts w:ascii="Verdana" w:hAnsi="Verdana"/>
        </w:rPr>
        <w:t xml:space="preserve"> not to carry out any work at </w:t>
      </w:r>
      <w:proofErr w:type="spellStart"/>
      <w:r>
        <w:rPr>
          <w:rFonts w:ascii="Verdana" w:hAnsi="Verdana"/>
        </w:rPr>
        <w:t>Bountin</w:t>
      </w:r>
      <w:proofErr w:type="spellEnd"/>
      <w:r>
        <w:rPr>
          <w:rFonts w:ascii="Verdana" w:hAnsi="Verdana"/>
        </w:rPr>
        <w:t xml:space="preserve"> Hill </w:t>
      </w:r>
      <w:r w:rsidR="00A1324A">
        <w:rPr>
          <w:rFonts w:ascii="Verdana" w:hAnsi="Verdana"/>
        </w:rPr>
        <w:t xml:space="preserve">and if any </w:t>
      </w:r>
      <w:r w:rsidR="00FC3CB3">
        <w:rPr>
          <w:rFonts w:ascii="Verdana" w:hAnsi="Verdana"/>
        </w:rPr>
        <w:t>part of the land became a danger this would be reported to NYC for action.</w:t>
      </w:r>
    </w:p>
    <w:p w14:paraId="5133F9F4" w14:textId="77777777" w:rsidR="00857882" w:rsidRPr="00F31628" w:rsidRDefault="00857882" w:rsidP="00210C60">
      <w:pPr>
        <w:rPr>
          <w:rFonts w:ascii="Verdana" w:hAnsi="Verdana"/>
        </w:rPr>
      </w:pPr>
    </w:p>
    <w:p w14:paraId="3CEA7B65" w14:textId="1E0F4E9B" w:rsidR="00857882" w:rsidRDefault="001429C3" w:rsidP="001429C3">
      <w:pPr>
        <w:widowControl w:val="0"/>
        <w:autoSpaceDE w:val="0"/>
        <w:autoSpaceDN w:val="0"/>
        <w:spacing w:before="240" w:after="0" w:line="240" w:lineRule="auto"/>
        <w:jc w:val="both"/>
        <w:rPr>
          <w:rFonts w:ascii="Verdana" w:hAnsi="Verdana"/>
          <w:b/>
          <w:bCs/>
        </w:rPr>
      </w:pPr>
      <w:bookmarkStart w:id="3" w:name="_Hlk219732208"/>
      <w:r w:rsidRPr="001429C3">
        <w:rPr>
          <w:rFonts w:ascii="Verdana" w:hAnsi="Verdana"/>
          <w:b/>
          <w:bCs/>
        </w:rPr>
        <w:t>Financial matters:</w:t>
      </w:r>
    </w:p>
    <w:p w14:paraId="66D4D29C" w14:textId="77777777" w:rsidR="00EA3518" w:rsidRPr="001429C3" w:rsidRDefault="00EA3518" w:rsidP="001429C3">
      <w:pPr>
        <w:widowControl w:val="0"/>
        <w:autoSpaceDE w:val="0"/>
        <w:autoSpaceDN w:val="0"/>
        <w:spacing w:before="240" w:after="0" w:line="240" w:lineRule="auto"/>
        <w:jc w:val="both"/>
        <w:rPr>
          <w:rFonts w:ascii="Verdana" w:hAnsi="Verdana"/>
          <w:b/>
          <w:bCs/>
        </w:rPr>
      </w:pPr>
    </w:p>
    <w:p w14:paraId="68CB29C5" w14:textId="59F9C26B" w:rsidR="001429C3" w:rsidRDefault="00B3643A" w:rsidP="00B3643A">
      <w:pPr>
        <w:spacing w:after="120" w:line="240" w:lineRule="auto"/>
        <w:rPr>
          <w:rFonts w:ascii="Verdana" w:hAnsi="Verdana"/>
        </w:rPr>
      </w:pPr>
      <w:r w:rsidRPr="00B3643A">
        <w:rPr>
          <w:rFonts w:ascii="Verdana" w:hAnsi="Verdana"/>
          <w:b/>
          <w:bCs/>
        </w:rPr>
        <w:t>(2025-26 – 10</w:t>
      </w:r>
      <w:r w:rsidR="00C822F5">
        <w:rPr>
          <w:rFonts w:ascii="Verdana" w:hAnsi="Verdana"/>
          <w:b/>
          <w:bCs/>
        </w:rPr>
        <w:t>1</w:t>
      </w:r>
      <w:r w:rsidRPr="00B3643A">
        <w:rPr>
          <w:rFonts w:ascii="Verdana" w:hAnsi="Verdana"/>
          <w:b/>
          <w:bCs/>
        </w:rPr>
        <w:t xml:space="preserve">) </w:t>
      </w:r>
      <w:r w:rsidR="00B05235" w:rsidRPr="00B05235">
        <w:rPr>
          <w:rFonts w:ascii="Verdana" w:hAnsi="Verdana"/>
          <w:b/>
          <w:bCs/>
        </w:rPr>
        <w:t>A</w:t>
      </w:r>
      <w:r w:rsidR="001429C3" w:rsidRPr="00B05235">
        <w:rPr>
          <w:rFonts w:ascii="Verdana" w:hAnsi="Verdana"/>
          <w:b/>
          <w:bCs/>
        </w:rPr>
        <w:t xml:space="preserve">ccounts </w:t>
      </w:r>
      <w:r w:rsidR="00B05235" w:rsidRPr="00B05235">
        <w:rPr>
          <w:rFonts w:ascii="Verdana" w:hAnsi="Verdana"/>
          <w:b/>
          <w:bCs/>
        </w:rPr>
        <w:t xml:space="preserve">for approval </w:t>
      </w:r>
      <w:r w:rsidR="00927998">
        <w:rPr>
          <w:rFonts w:ascii="Verdana" w:hAnsi="Verdana"/>
          <w:b/>
          <w:bCs/>
        </w:rPr>
        <w:t>–</w:t>
      </w:r>
      <w:r w:rsidR="00B05235">
        <w:rPr>
          <w:rFonts w:ascii="Verdana" w:hAnsi="Verdana"/>
        </w:rPr>
        <w:t xml:space="preserve"> </w:t>
      </w:r>
      <w:r w:rsidR="00927998">
        <w:rPr>
          <w:rFonts w:ascii="Verdana" w:hAnsi="Verdana"/>
        </w:rPr>
        <w:t>the following accounts were</w:t>
      </w:r>
      <w:r>
        <w:rPr>
          <w:rFonts w:ascii="Verdana" w:hAnsi="Verdana"/>
        </w:rPr>
        <w:t xml:space="preserve"> </w:t>
      </w:r>
      <w:r w:rsidR="00241183" w:rsidRPr="00241183">
        <w:rPr>
          <w:rFonts w:ascii="Verdana" w:hAnsi="Verdana"/>
          <w:b/>
          <w:bCs/>
        </w:rPr>
        <w:t>Approved</w:t>
      </w:r>
      <w:r w:rsidR="00241183">
        <w:rPr>
          <w:rFonts w:ascii="Verdana" w:hAnsi="Verdana"/>
        </w:rPr>
        <w:t xml:space="preserve"> </w:t>
      </w:r>
      <w:r w:rsidR="001429C3" w:rsidRPr="00B3643A">
        <w:rPr>
          <w:rFonts w:ascii="Verdana" w:hAnsi="Verdana"/>
        </w:rPr>
        <w:t>for payment:</w:t>
      </w:r>
    </w:p>
    <w:tbl>
      <w:tblPr>
        <w:tblW w:w="10940" w:type="dxa"/>
        <w:tblLook w:val="04A0" w:firstRow="1" w:lastRow="0" w:firstColumn="1" w:lastColumn="0" w:noHBand="0" w:noVBand="1"/>
      </w:tblPr>
      <w:tblGrid>
        <w:gridCol w:w="2627"/>
        <w:gridCol w:w="2819"/>
        <w:gridCol w:w="1385"/>
        <w:gridCol w:w="1983"/>
        <w:gridCol w:w="2126"/>
      </w:tblGrid>
      <w:tr w:rsidR="00F5182B" w:rsidRPr="0022259C" w14:paraId="42CEE9CC" w14:textId="77777777" w:rsidTr="00C822F5">
        <w:trPr>
          <w:trHeight w:val="288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bookmarkEnd w:id="3"/>
          <w:p w14:paraId="27C1ADED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 N Taylor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301E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July payment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D2A0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3B43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22.09.2025</w:t>
            </w:r>
          </w:p>
        </w:tc>
        <w:tc>
          <w:tcPr>
            <w:tcW w:w="2126" w:type="dxa"/>
            <w:vAlign w:val="bottom"/>
          </w:tcPr>
          <w:p w14:paraId="29EB4BFD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£457.57</w:t>
            </w:r>
          </w:p>
        </w:tc>
      </w:tr>
      <w:tr w:rsidR="00F5182B" w:rsidRPr="0022259C" w14:paraId="264EC374" w14:textId="77777777" w:rsidTr="00C822F5">
        <w:trPr>
          <w:trHeight w:val="27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C1C7D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Oak Landscape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DB808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grass cutting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9F5D4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A7A7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26.09.2025</w:t>
            </w:r>
          </w:p>
        </w:tc>
        <w:tc>
          <w:tcPr>
            <w:tcW w:w="2126" w:type="dxa"/>
            <w:vAlign w:val="bottom"/>
          </w:tcPr>
          <w:p w14:paraId="2E8458C8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£572.40</w:t>
            </w:r>
          </w:p>
        </w:tc>
      </w:tr>
      <w:tr w:rsidR="00F5182B" w:rsidRPr="0022259C" w14:paraId="24687022" w14:textId="77777777" w:rsidTr="00C822F5">
        <w:trPr>
          <w:trHeight w:val="27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D07F7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HMRC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76BDE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PAYE/NIC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F505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A4B3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26.09.2025</w:t>
            </w:r>
          </w:p>
        </w:tc>
        <w:tc>
          <w:tcPr>
            <w:tcW w:w="2126" w:type="dxa"/>
            <w:vAlign w:val="bottom"/>
          </w:tcPr>
          <w:p w14:paraId="7CC81F5F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£281.90</w:t>
            </w:r>
          </w:p>
        </w:tc>
      </w:tr>
      <w:tr w:rsidR="00F5182B" w:rsidRPr="0022259C" w14:paraId="176953E6" w14:textId="77777777" w:rsidTr="00C822F5">
        <w:trPr>
          <w:trHeight w:val="27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7C20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 J Miller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0C52B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gramStart"/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Clerks</w:t>
            </w:r>
            <w:proofErr w:type="gramEnd"/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salary Sept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F1E4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4878E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26.09.2025</w:t>
            </w:r>
          </w:p>
        </w:tc>
        <w:tc>
          <w:tcPr>
            <w:tcW w:w="2126" w:type="dxa"/>
            <w:vAlign w:val="bottom"/>
          </w:tcPr>
          <w:p w14:paraId="48D11040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£290.01</w:t>
            </w:r>
          </w:p>
        </w:tc>
      </w:tr>
      <w:tr w:rsidR="00F5182B" w:rsidRPr="0022259C" w14:paraId="1E2ED3F4" w14:textId="77777777" w:rsidTr="00C822F5">
        <w:trPr>
          <w:trHeight w:val="27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46E6E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YLCA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D3D91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training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FA1B8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D29B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26.09.2025</w:t>
            </w:r>
          </w:p>
        </w:tc>
        <w:tc>
          <w:tcPr>
            <w:tcW w:w="2126" w:type="dxa"/>
            <w:vAlign w:val="bottom"/>
          </w:tcPr>
          <w:p w14:paraId="30BB5814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£96.00</w:t>
            </w:r>
          </w:p>
        </w:tc>
      </w:tr>
      <w:tr w:rsidR="00F5182B" w:rsidRPr="0022259C" w14:paraId="162025DE" w14:textId="77777777" w:rsidTr="00C822F5">
        <w:trPr>
          <w:trHeight w:val="27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60592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 xml:space="preserve">HSBC a/c 716 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61EC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transfer to 208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950D6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EDAC3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03.10.2025</w:t>
            </w:r>
          </w:p>
        </w:tc>
        <w:tc>
          <w:tcPr>
            <w:tcW w:w="2126" w:type="dxa"/>
            <w:vAlign w:val="bottom"/>
          </w:tcPr>
          <w:p w14:paraId="6ACB58F2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£3,000.00</w:t>
            </w:r>
          </w:p>
        </w:tc>
      </w:tr>
      <w:tr w:rsidR="00F5182B" w:rsidRPr="0022259C" w14:paraId="72963747" w14:textId="77777777" w:rsidTr="00C822F5">
        <w:trPr>
          <w:trHeight w:val="27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6321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 J Miller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CCCA6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stationary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39FBE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3901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31.10.2025</w:t>
            </w:r>
          </w:p>
        </w:tc>
        <w:tc>
          <w:tcPr>
            <w:tcW w:w="2126" w:type="dxa"/>
            <w:vAlign w:val="bottom"/>
          </w:tcPr>
          <w:p w14:paraId="0E5BCB62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£11.18</w:t>
            </w:r>
          </w:p>
        </w:tc>
      </w:tr>
      <w:tr w:rsidR="00F5182B" w:rsidRPr="0022259C" w14:paraId="1321DF49" w14:textId="77777777" w:rsidTr="00C822F5">
        <w:trPr>
          <w:trHeight w:val="27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A658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 J Miller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21B5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stationary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70F3F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AC59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31.10.2025</w:t>
            </w:r>
          </w:p>
        </w:tc>
        <w:tc>
          <w:tcPr>
            <w:tcW w:w="2126" w:type="dxa"/>
            <w:vAlign w:val="bottom"/>
          </w:tcPr>
          <w:p w14:paraId="7D50783E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£47.47</w:t>
            </w:r>
          </w:p>
        </w:tc>
      </w:tr>
      <w:tr w:rsidR="00F5182B" w:rsidRPr="0022259C" w14:paraId="49E30195" w14:textId="77777777" w:rsidTr="00C822F5">
        <w:trPr>
          <w:trHeight w:val="27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A832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YLCA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543D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training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08C56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B9D3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31.10.2025</w:t>
            </w:r>
          </w:p>
        </w:tc>
        <w:tc>
          <w:tcPr>
            <w:tcW w:w="2126" w:type="dxa"/>
            <w:vAlign w:val="bottom"/>
          </w:tcPr>
          <w:p w14:paraId="3B29B3C9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£27.40</w:t>
            </w:r>
          </w:p>
        </w:tc>
      </w:tr>
      <w:tr w:rsidR="00F5182B" w:rsidRPr="0022259C" w14:paraId="1F0A0849" w14:textId="77777777" w:rsidTr="00C822F5">
        <w:trPr>
          <w:trHeight w:val="27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0899F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Oak Landscape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C6019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grass cutting 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F4F90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0ECB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31.10.2025</w:t>
            </w:r>
          </w:p>
        </w:tc>
        <w:tc>
          <w:tcPr>
            <w:tcW w:w="2126" w:type="dxa"/>
            <w:vAlign w:val="bottom"/>
          </w:tcPr>
          <w:p w14:paraId="3D206686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£286.20</w:t>
            </w:r>
          </w:p>
        </w:tc>
      </w:tr>
      <w:tr w:rsidR="00F5182B" w:rsidRPr="0022259C" w14:paraId="79CB997B" w14:textId="77777777" w:rsidTr="00C822F5">
        <w:trPr>
          <w:trHeight w:val="27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C97AF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HMRC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3F322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PAYE/NIC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34209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90F36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31.10.2025</w:t>
            </w:r>
          </w:p>
        </w:tc>
        <w:tc>
          <w:tcPr>
            <w:tcW w:w="2126" w:type="dxa"/>
            <w:vAlign w:val="bottom"/>
          </w:tcPr>
          <w:p w14:paraId="3D297072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£281.82</w:t>
            </w:r>
          </w:p>
        </w:tc>
      </w:tr>
      <w:tr w:rsidR="00F5182B" w:rsidRPr="0022259C" w14:paraId="0C427113" w14:textId="77777777" w:rsidTr="00C822F5">
        <w:trPr>
          <w:trHeight w:val="27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FC3F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 J Miller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8BA67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gramStart"/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Clerks</w:t>
            </w:r>
            <w:proofErr w:type="gramEnd"/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salary Oct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3E021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1C3F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31.10.2025</w:t>
            </w:r>
          </w:p>
        </w:tc>
        <w:tc>
          <w:tcPr>
            <w:tcW w:w="2126" w:type="dxa"/>
            <w:vAlign w:val="bottom"/>
          </w:tcPr>
          <w:p w14:paraId="238A5097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£396.04</w:t>
            </w:r>
          </w:p>
        </w:tc>
      </w:tr>
      <w:tr w:rsidR="00F5182B" w:rsidRPr="0022259C" w14:paraId="6B10CF14" w14:textId="77777777" w:rsidTr="00C822F5">
        <w:trPr>
          <w:trHeight w:val="27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88C90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Playground Project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56607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Inspection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7DBCE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84FB1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04.11.2025</w:t>
            </w:r>
          </w:p>
        </w:tc>
        <w:tc>
          <w:tcPr>
            <w:tcW w:w="2126" w:type="dxa"/>
            <w:vAlign w:val="bottom"/>
          </w:tcPr>
          <w:p w14:paraId="41761BAF" w14:textId="77777777" w:rsidR="00F5182B" w:rsidRPr="0022259C" w:rsidRDefault="00F5182B" w:rsidP="00860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£186.00</w:t>
            </w:r>
          </w:p>
        </w:tc>
      </w:tr>
      <w:tr w:rsidR="00F5182B" w:rsidRPr="0022259C" w14:paraId="69E3ECF3" w14:textId="77777777" w:rsidTr="00C822F5">
        <w:trPr>
          <w:trHeight w:val="276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52F8B" w14:textId="77777777" w:rsidR="00F5182B" w:rsidRPr="0022259C" w:rsidRDefault="00F5182B" w:rsidP="00860DE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DC4F" w14:textId="77777777" w:rsidR="00F5182B" w:rsidRPr="0022259C" w:rsidRDefault="00F5182B" w:rsidP="00860D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9A36E" w14:textId="77777777" w:rsidR="00F5182B" w:rsidRPr="0022259C" w:rsidRDefault="00F5182B" w:rsidP="00860D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9FE9" w14:textId="77777777" w:rsidR="00F5182B" w:rsidRPr="0022259C" w:rsidRDefault="00F5182B" w:rsidP="00860D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126" w:type="dxa"/>
            <w:vAlign w:val="bottom"/>
          </w:tcPr>
          <w:p w14:paraId="2786652B" w14:textId="77777777" w:rsidR="00F5182B" w:rsidRPr="0022259C" w:rsidRDefault="00F5182B" w:rsidP="00860D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2259C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£5,933.99</w:t>
            </w:r>
          </w:p>
        </w:tc>
      </w:tr>
    </w:tbl>
    <w:p w14:paraId="071511D1" w14:textId="77777777" w:rsidR="00927998" w:rsidRDefault="00927998" w:rsidP="00B3643A">
      <w:pPr>
        <w:spacing w:after="120" w:line="240" w:lineRule="auto"/>
        <w:rPr>
          <w:rFonts w:ascii="Verdana" w:hAnsi="Verdana"/>
          <w:b/>
          <w:bCs/>
        </w:rPr>
      </w:pPr>
    </w:p>
    <w:p w14:paraId="2DB56959" w14:textId="2660FF5F" w:rsidR="00B47A29" w:rsidRDefault="00C822F5" w:rsidP="00B3643A">
      <w:pPr>
        <w:spacing w:after="120" w:line="240" w:lineRule="auto"/>
        <w:rPr>
          <w:rFonts w:ascii="Verdana" w:hAnsi="Verdana"/>
          <w:b/>
          <w:bCs/>
        </w:rPr>
      </w:pPr>
      <w:bookmarkStart w:id="4" w:name="_Hlk219732339"/>
      <w:r>
        <w:rPr>
          <w:rFonts w:ascii="Verdana" w:hAnsi="Verdana"/>
          <w:b/>
          <w:bCs/>
        </w:rPr>
        <w:t>(2025-26 – 102</w:t>
      </w:r>
      <w:r w:rsidRPr="00E927EC">
        <w:rPr>
          <w:rFonts w:ascii="Verdana" w:hAnsi="Verdana"/>
          <w:b/>
          <w:bCs/>
        </w:rPr>
        <w:t>)</w:t>
      </w:r>
      <w:r>
        <w:rPr>
          <w:rFonts w:ascii="Verdana" w:hAnsi="Verdana"/>
          <w:b/>
          <w:bCs/>
        </w:rPr>
        <w:t xml:space="preserve"> The </w:t>
      </w:r>
      <w:r w:rsidR="00E52569">
        <w:rPr>
          <w:rFonts w:ascii="Verdana" w:hAnsi="Verdana"/>
          <w:b/>
          <w:bCs/>
        </w:rPr>
        <w:t xml:space="preserve">bank reconciliation </w:t>
      </w:r>
      <w:r w:rsidR="00E52569">
        <w:rPr>
          <w:rFonts w:ascii="Verdana" w:hAnsi="Verdana"/>
        </w:rPr>
        <w:t xml:space="preserve">report for the period to </w:t>
      </w:r>
      <w:r w:rsidR="00B246D3">
        <w:rPr>
          <w:rFonts w:ascii="Verdana" w:hAnsi="Verdana"/>
        </w:rPr>
        <w:t>20</w:t>
      </w:r>
      <w:r w:rsidR="00B246D3" w:rsidRPr="00B246D3">
        <w:rPr>
          <w:rFonts w:ascii="Verdana" w:hAnsi="Verdana"/>
          <w:vertAlign w:val="superscript"/>
        </w:rPr>
        <w:t>th</w:t>
      </w:r>
      <w:r w:rsidR="00B246D3">
        <w:rPr>
          <w:rFonts w:ascii="Verdana" w:hAnsi="Verdana"/>
        </w:rPr>
        <w:t xml:space="preserve"> November 2025 was </w:t>
      </w:r>
      <w:r w:rsidR="00590A16" w:rsidRPr="00EA3518">
        <w:rPr>
          <w:rFonts w:ascii="Verdana" w:hAnsi="Verdana"/>
          <w:b/>
          <w:bCs/>
        </w:rPr>
        <w:t>Resolved</w:t>
      </w:r>
      <w:r w:rsidR="00590A16">
        <w:rPr>
          <w:rFonts w:ascii="Verdana" w:hAnsi="Verdana"/>
        </w:rPr>
        <w:t xml:space="preserve"> to be correct</w:t>
      </w:r>
      <w:r w:rsidR="007D390C">
        <w:rPr>
          <w:rFonts w:ascii="Verdana" w:hAnsi="Verdana"/>
        </w:rPr>
        <w:t>. Current balance agreed at</w:t>
      </w:r>
      <w:r w:rsidR="00AF1A5F">
        <w:rPr>
          <w:rFonts w:ascii="Verdana" w:hAnsi="Verdana"/>
        </w:rPr>
        <w:t>:</w:t>
      </w:r>
      <w:r w:rsidR="00E829BA">
        <w:rPr>
          <w:rFonts w:ascii="Verdana" w:hAnsi="Verdana"/>
        </w:rPr>
        <w:t xml:space="preserve"> </w:t>
      </w:r>
    </w:p>
    <w:bookmarkEnd w:id="4"/>
    <w:p w14:paraId="3202BD6C" w14:textId="77777777" w:rsidR="00AF1A5F" w:rsidRDefault="00AF1A5F" w:rsidP="00AF1A5F">
      <w:pPr>
        <w:pStyle w:val="ListParagraph"/>
        <w:spacing w:after="120"/>
        <w:ind w:left="804"/>
        <w:rPr>
          <w:rFonts w:ascii="Verdana" w:hAnsi="Verdana"/>
        </w:rPr>
      </w:pPr>
      <w:r>
        <w:rPr>
          <w:rFonts w:ascii="Verdana" w:hAnsi="Verdana"/>
        </w:rPr>
        <w:t>HSBC a/c 716    £8,564.01</w:t>
      </w:r>
    </w:p>
    <w:p w14:paraId="2E29B85E" w14:textId="77777777" w:rsidR="00AF1A5F" w:rsidRDefault="00AF1A5F" w:rsidP="00AF1A5F">
      <w:pPr>
        <w:pStyle w:val="ListParagraph"/>
        <w:spacing w:after="120"/>
        <w:ind w:left="804"/>
        <w:rPr>
          <w:rFonts w:ascii="Verdana" w:hAnsi="Verdana"/>
        </w:rPr>
      </w:pPr>
      <w:r>
        <w:rPr>
          <w:rFonts w:ascii="Verdana" w:hAnsi="Verdana"/>
        </w:rPr>
        <w:t xml:space="preserve">HSBC a/c 208    </w:t>
      </w:r>
      <w:r w:rsidRPr="00425B4E">
        <w:rPr>
          <w:rFonts w:ascii="Verdana" w:hAnsi="Verdana"/>
          <w:u w:val="single"/>
        </w:rPr>
        <w:t>£</w:t>
      </w:r>
      <w:r>
        <w:rPr>
          <w:rFonts w:ascii="Verdana" w:hAnsi="Verdana"/>
          <w:u w:val="single"/>
        </w:rPr>
        <w:t>6,761.67</w:t>
      </w:r>
    </w:p>
    <w:p w14:paraId="1192C9B7" w14:textId="77777777" w:rsidR="00AF1A5F" w:rsidRDefault="00AF1A5F" w:rsidP="00AF1A5F">
      <w:pPr>
        <w:spacing w:after="120"/>
        <w:rPr>
          <w:rFonts w:ascii="Verdana" w:hAnsi="Verdana"/>
          <w:b/>
          <w:bCs/>
          <w:u w:val="single"/>
        </w:rPr>
      </w:pPr>
      <w:r>
        <w:rPr>
          <w:rFonts w:ascii="Verdana" w:hAnsi="Verdana"/>
        </w:rPr>
        <w:t xml:space="preserve">                              </w:t>
      </w:r>
      <w:r>
        <w:rPr>
          <w:rFonts w:ascii="Verdana" w:hAnsi="Verdana"/>
          <w:b/>
          <w:bCs/>
          <w:u w:val="single"/>
        </w:rPr>
        <w:t>£15,325.68</w:t>
      </w:r>
    </w:p>
    <w:p w14:paraId="733421D4" w14:textId="77777777" w:rsidR="00AF1A5F" w:rsidRDefault="00AF1A5F" w:rsidP="00B3643A">
      <w:pPr>
        <w:spacing w:after="120" w:line="240" w:lineRule="auto"/>
        <w:rPr>
          <w:rFonts w:ascii="Verdana" w:hAnsi="Verdana"/>
        </w:rPr>
      </w:pPr>
    </w:p>
    <w:p w14:paraId="3E5414C1" w14:textId="615856A5" w:rsidR="00AF1A5F" w:rsidRDefault="00AF1A5F" w:rsidP="00B3643A">
      <w:pPr>
        <w:spacing w:after="120" w:line="240" w:lineRule="auto"/>
        <w:rPr>
          <w:rFonts w:ascii="Verdana" w:hAnsi="Verdana"/>
        </w:rPr>
      </w:pPr>
      <w:r>
        <w:rPr>
          <w:rFonts w:ascii="Verdana" w:hAnsi="Verdana"/>
          <w:b/>
          <w:bCs/>
        </w:rPr>
        <w:t>(2025-26 – 103</w:t>
      </w:r>
      <w:r w:rsidRPr="00E927EC">
        <w:rPr>
          <w:rFonts w:ascii="Verdana" w:hAnsi="Verdana"/>
          <w:b/>
          <w:bCs/>
        </w:rPr>
        <w:t>)</w:t>
      </w:r>
      <w:r w:rsidR="00835CD3">
        <w:rPr>
          <w:rFonts w:ascii="Verdana" w:hAnsi="Verdana"/>
          <w:b/>
          <w:bCs/>
        </w:rPr>
        <w:t xml:space="preserve"> T</w:t>
      </w:r>
      <w:r w:rsidR="00C05F8F">
        <w:rPr>
          <w:rFonts w:ascii="Verdana" w:hAnsi="Verdana"/>
          <w:b/>
          <w:bCs/>
        </w:rPr>
        <w:t xml:space="preserve">he spend vs budget </w:t>
      </w:r>
      <w:r w:rsidR="00C05F8F">
        <w:rPr>
          <w:rFonts w:ascii="Verdana" w:hAnsi="Verdana"/>
        </w:rPr>
        <w:t>report for the period</w:t>
      </w:r>
      <w:r w:rsidR="00933A91">
        <w:rPr>
          <w:rFonts w:ascii="Verdana" w:hAnsi="Verdana"/>
        </w:rPr>
        <w:t xml:space="preserve"> to 20</w:t>
      </w:r>
      <w:r w:rsidR="00933A91" w:rsidRPr="00933A91">
        <w:rPr>
          <w:rFonts w:ascii="Verdana" w:hAnsi="Verdana"/>
          <w:vertAlign w:val="superscript"/>
        </w:rPr>
        <w:t>th</w:t>
      </w:r>
      <w:r w:rsidR="00933A91">
        <w:rPr>
          <w:rFonts w:ascii="Verdana" w:hAnsi="Verdana"/>
        </w:rPr>
        <w:t xml:space="preserve"> November 2025 was</w:t>
      </w:r>
      <w:r w:rsidR="00933A91" w:rsidRPr="00857882">
        <w:rPr>
          <w:rFonts w:ascii="Verdana" w:hAnsi="Verdana"/>
          <w:b/>
          <w:bCs/>
        </w:rPr>
        <w:t xml:space="preserve"> Resolved</w:t>
      </w:r>
      <w:r w:rsidR="00933A91">
        <w:rPr>
          <w:rFonts w:ascii="Verdana" w:hAnsi="Verdana"/>
        </w:rPr>
        <w:t xml:space="preserve"> to be correct</w:t>
      </w:r>
      <w:r w:rsidR="00857882">
        <w:rPr>
          <w:rFonts w:ascii="Verdana" w:hAnsi="Verdana"/>
        </w:rPr>
        <w:t>.</w:t>
      </w:r>
    </w:p>
    <w:p w14:paraId="57B9EFF7" w14:textId="58CF4143" w:rsidR="00857882" w:rsidRDefault="006C083B" w:rsidP="00B3643A">
      <w:pPr>
        <w:spacing w:after="120" w:line="240" w:lineRule="auto"/>
        <w:rPr>
          <w:rFonts w:ascii="Verdana" w:hAnsi="Verdana"/>
        </w:rPr>
      </w:pPr>
      <w:r>
        <w:rPr>
          <w:rFonts w:ascii="Verdana" w:hAnsi="Verdana"/>
          <w:b/>
          <w:bCs/>
        </w:rPr>
        <w:t>(2025-26 – 104</w:t>
      </w:r>
      <w:r w:rsidRPr="00E927EC">
        <w:rPr>
          <w:rFonts w:ascii="Verdana" w:hAnsi="Verdana"/>
          <w:b/>
          <w:bCs/>
        </w:rPr>
        <w:t>)</w:t>
      </w:r>
      <w:r>
        <w:rPr>
          <w:rFonts w:ascii="Verdana" w:hAnsi="Verdana"/>
          <w:b/>
          <w:bCs/>
        </w:rPr>
        <w:t xml:space="preserve"> </w:t>
      </w:r>
      <w:r w:rsidR="00874FDD">
        <w:rPr>
          <w:rFonts w:ascii="Verdana" w:hAnsi="Verdana"/>
          <w:b/>
          <w:bCs/>
        </w:rPr>
        <w:t>Precept proposal 2026/27</w:t>
      </w:r>
      <w:r w:rsidR="000F291B">
        <w:rPr>
          <w:rFonts w:ascii="Verdana" w:hAnsi="Verdana"/>
          <w:b/>
          <w:bCs/>
        </w:rPr>
        <w:t xml:space="preserve"> – </w:t>
      </w:r>
      <w:r w:rsidR="000F291B">
        <w:rPr>
          <w:rFonts w:ascii="Verdana" w:hAnsi="Verdana"/>
        </w:rPr>
        <w:t xml:space="preserve">consideration was given to </w:t>
      </w:r>
      <w:r w:rsidR="00B84C08">
        <w:rPr>
          <w:rFonts w:ascii="Verdana" w:hAnsi="Verdana"/>
        </w:rPr>
        <w:t>the predicted outcome for 2025/26 and the proposed budget for 2026/27</w:t>
      </w:r>
      <w:r w:rsidR="009F3DCE">
        <w:rPr>
          <w:rFonts w:ascii="Verdana" w:hAnsi="Verdana"/>
        </w:rPr>
        <w:t xml:space="preserve">. </w:t>
      </w:r>
      <w:r w:rsidR="00F3171B">
        <w:rPr>
          <w:rFonts w:ascii="Verdana" w:hAnsi="Verdana"/>
        </w:rPr>
        <w:t xml:space="preserve">Following discussion of various </w:t>
      </w:r>
      <w:proofErr w:type="gramStart"/>
      <w:r w:rsidR="00F3171B">
        <w:rPr>
          <w:rFonts w:ascii="Verdana" w:hAnsi="Verdana"/>
        </w:rPr>
        <w:t>options</w:t>
      </w:r>
      <w:proofErr w:type="gramEnd"/>
      <w:r w:rsidR="00F3171B">
        <w:rPr>
          <w:rFonts w:ascii="Verdana" w:hAnsi="Verdana"/>
        </w:rPr>
        <w:t xml:space="preserve"> i</w:t>
      </w:r>
      <w:r w:rsidR="009F3DCE">
        <w:rPr>
          <w:rFonts w:ascii="Verdana" w:hAnsi="Verdana"/>
        </w:rPr>
        <w:t xml:space="preserve">t was </w:t>
      </w:r>
      <w:r w:rsidR="009F3DCE" w:rsidRPr="0006004B">
        <w:rPr>
          <w:rFonts w:ascii="Verdana" w:hAnsi="Verdana"/>
          <w:b/>
          <w:bCs/>
        </w:rPr>
        <w:t>Resolved</w:t>
      </w:r>
      <w:r w:rsidR="009F3DCE">
        <w:rPr>
          <w:rFonts w:ascii="Verdana" w:hAnsi="Verdana"/>
        </w:rPr>
        <w:t xml:space="preserve"> that a precept of </w:t>
      </w:r>
      <w:r w:rsidR="002578CB" w:rsidRPr="00EA3518">
        <w:rPr>
          <w:rFonts w:ascii="Verdana" w:hAnsi="Verdana"/>
          <w:b/>
          <w:bCs/>
        </w:rPr>
        <w:t xml:space="preserve">£20,000 </w:t>
      </w:r>
      <w:r w:rsidR="00D7504E">
        <w:rPr>
          <w:rFonts w:ascii="Verdana" w:hAnsi="Verdana"/>
        </w:rPr>
        <w:t xml:space="preserve">would be required, giving an increase broadly in line with inflation of </w:t>
      </w:r>
      <w:r w:rsidR="0006004B">
        <w:rPr>
          <w:rFonts w:ascii="Verdana" w:hAnsi="Verdana"/>
        </w:rPr>
        <w:t>4.15%</w:t>
      </w:r>
      <w:r w:rsidR="005C0BC3">
        <w:rPr>
          <w:rFonts w:ascii="Verdana" w:hAnsi="Verdana"/>
        </w:rPr>
        <w:t xml:space="preserve"> (an increase of £3.14</w:t>
      </w:r>
      <w:r w:rsidR="00EA3518">
        <w:rPr>
          <w:rFonts w:ascii="Verdana" w:hAnsi="Verdana"/>
        </w:rPr>
        <w:t xml:space="preserve"> for band D properties</w:t>
      </w:r>
      <w:r w:rsidR="005C0BC3">
        <w:rPr>
          <w:rFonts w:ascii="Verdana" w:hAnsi="Verdana"/>
        </w:rPr>
        <w:t>).</w:t>
      </w:r>
    </w:p>
    <w:p w14:paraId="1C914E5E" w14:textId="58533564" w:rsidR="005C0BC3" w:rsidRDefault="00296409" w:rsidP="00B3643A">
      <w:pPr>
        <w:spacing w:after="120" w:line="240" w:lineRule="auto"/>
        <w:rPr>
          <w:rFonts w:ascii="Verdana" w:hAnsi="Verdana"/>
        </w:rPr>
      </w:pPr>
      <w:r>
        <w:rPr>
          <w:rFonts w:ascii="Verdana" w:hAnsi="Verdana"/>
          <w:b/>
          <w:bCs/>
        </w:rPr>
        <w:t>(2025-26 – 10</w:t>
      </w:r>
      <w:r w:rsidR="007552B7">
        <w:rPr>
          <w:rFonts w:ascii="Verdana" w:hAnsi="Verdana"/>
          <w:b/>
          <w:bCs/>
        </w:rPr>
        <w:t>5</w:t>
      </w:r>
      <w:r w:rsidRPr="00E927EC">
        <w:rPr>
          <w:rFonts w:ascii="Verdana" w:hAnsi="Verdana"/>
          <w:b/>
          <w:bCs/>
        </w:rPr>
        <w:t>)</w:t>
      </w:r>
      <w:r w:rsidR="007552B7">
        <w:rPr>
          <w:rFonts w:ascii="Verdana" w:hAnsi="Verdana"/>
          <w:b/>
          <w:bCs/>
        </w:rPr>
        <w:t xml:space="preserve"> Audit recommendations 2025</w:t>
      </w:r>
      <w:r w:rsidR="00C12519">
        <w:rPr>
          <w:rFonts w:ascii="Verdana" w:hAnsi="Verdana"/>
          <w:b/>
          <w:bCs/>
        </w:rPr>
        <w:t xml:space="preserve">/26 </w:t>
      </w:r>
      <w:r w:rsidR="00801F3B">
        <w:rPr>
          <w:rFonts w:ascii="Verdana" w:hAnsi="Verdana"/>
          <w:b/>
          <w:bCs/>
        </w:rPr>
        <w:t>–</w:t>
      </w:r>
      <w:r w:rsidR="00C12519">
        <w:rPr>
          <w:rFonts w:ascii="Verdana" w:hAnsi="Verdana"/>
          <w:b/>
          <w:bCs/>
        </w:rPr>
        <w:t xml:space="preserve"> </w:t>
      </w:r>
      <w:r w:rsidR="00801F3B">
        <w:rPr>
          <w:rFonts w:ascii="Verdana" w:hAnsi="Verdana"/>
        </w:rPr>
        <w:t xml:space="preserve">The Clerk provided the meeting with a </w:t>
      </w:r>
      <w:r w:rsidR="00EA3518">
        <w:rPr>
          <w:rFonts w:ascii="Verdana" w:hAnsi="Verdana"/>
        </w:rPr>
        <w:t>15-point</w:t>
      </w:r>
      <w:r w:rsidR="00801F3B">
        <w:rPr>
          <w:rFonts w:ascii="Verdana" w:hAnsi="Verdana"/>
        </w:rPr>
        <w:t xml:space="preserve"> list that he had taken from last </w:t>
      </w:r>
      <w:r w:rsidR="00EA3518">
        <w:rPr>
          <w:rFonts w:ascii="Verdana" w:hAnsi="Verdana"/>
        </w:rPr>
        <w:t>year’s</w:t>
      </w:r>
      <w:r w:rsidR="00801F3B">
        <w:rPr>
          <w:rFonts w:ascii="Verdana" w:hAnsi="Verdana"/>
        </w:rPr>
        <w:t xml:space="preserve"> audit report which required</w:t>
      </w:r>
      <w:r w:rsidR="00026DA7">
        <w:rPr>
          <w:rFonts w:ascii="Verdana" w:hAnsi="Verdana"/>
        </w:rPr>
        <w:t xml:space="preserve"> </w:t>
      </w:r>
      <w:r w:rsidR="00EA3518">
        <w:rPr>
          <w:rFonts w:ascii="Verdana" w:hAnsi="Verdana"/>
        </w:rPr>
        <w:t>actions</w:t>
      </w:r>
      <w:r w:rsidR="00026DA7">
        <w:rPr>
          <w:rFonts w:ascii="Verdana" w:hAnsi="Verdana"/>
        </w:rPr>
        <w:t>. It was</w:t>
      </w:r>
      <w:r w:rsidR="00026DA7" w:rsidRPr="00036892">
        <w:rPr>
          <w:rFonts w:ascii="Verdana" w:hAnsi="Verdana"/>
          <w:b/>
          <w:bCs/>
        </w:rPr>
        <w:t xml:space="preserve"> Resolved</w:t>
      </w:r>
      <w:r w:rsidR="00026DA7">
        <w:rPr>
          <w:rFonts w:ascii="Verdana" w:hAnsi="Verdana"/>
        </w:rPr>
        <w:t xml:space="preserve"> that these should be the Clerks priority </w:t>
      </w:r>
      <w:r w:rsidR="00036892">
        <w:rPr>
          <w:rFonts w:ascii="Verdana" w:hAnsi="Verdana"/>
        </w:rPr>
        <w:t>until the year end.</w:t>
      </w:r>
    </w:p>
    <w:p w14:paraId="424E331A" w14:textId="489A5E7E" w:rsidR="0099432F" w:rsidRDefault="0099432F" w:rsidP="00B3643A">
      <w:pPr>
        <w:spacing w:after="120" w:line="240" w:lineRule="auto"/>
        <w:rPr>
          <w:rFonts w:ascii="Verdana" w:hAnsi="Verdana"/>
        </w:rPr>
      </w:pPr>
      <w:r>
        <w:rPr>
          <w:rFonts w:ascii="Verdana" w:hAnsi="Verdana"/>
          <w:b/>
          <w:bCs/>
        </w:rPr>
        <w:t>(2025-26 – 106</w:t>
      </w:r>
      <w:r w:rsidRPr="00E927EC">
        <w:rPr>
          <w:rFonts w:ascii="Verdana" w:hAnsi="Verdana"/>
          <w:b/>
          <w:bCs/>
        </w:rPr>
        <w:t>)</w:t>
      </w:r>
      <w:r>
        <w:rPr>
          <w:rFonts w:ascii="Verdana" w:hAnsi="Verdana"/>
          <w:b/>
          <w:bCs/>
        </w:rPr>
        <w:t xml:space="preserve"> </w:t>
      </w:r>
      <w:r w:rsidR="002F58F6">
        <w:rPr>
          <w:rFonts w:ascii="Verdana" w:hAnsi="Verdana"/>
          <w:b/>
          <w:bCs/>
        </w:rPr>
        <w:t xml:space="preserve">Financial checklist – </w:t>
      </w:r>
      <w:r w:rsidR="002F58F6">
        <w:rPr>
          <w:rFonts w:ascii="Verdana" w:hAnsi="Verdana"/>
        </w:rPr>
        <w:t xml:space="preserve">The Clerk presented a </w:t>
      </w:r>
      <w:r w:rsidR="00202AF1">
        <w:rPr>
          <w:rFonts w:ascii="Verdana" w:hAnsi="Verdana"/>
        </w:rPr>
        <w:t>financial</w:t>
      </w:r>
      <w:r w:rsidR="00712200">
        <w:rPr>
          <w:rFonts w:ascii="Verdana" w:hAnsi="Verdana"/>
        </w:rPr>
        <w:t xml:space="preserve"> checklist that is seen as good practi</w:t>
      </w:r>
      <w:r w:rsidR="00580DAA">
        <w:rPr>
          <w:rFonts w:ascii="Verdana" w:hAnsi="Verdana"/>
        </w:rPr>
        <w:t>ce to be completed twice per year.</w:t>
      </w:r>
    </w:p>
    <w:p w14:paraId="4665FCE7" w14:textId="4916123B" w:rsidR="00580DAA" w:rsidRDefault="00580DAA" w:rsidP="00B3643A">
      <w:pPr>
        <w:spacing w:after="120" w:line="240" w:lineRule="auto"/>
        <w:rPr>
          <w:rFonts w:ascii="Verdana" w:hAnsi="Verdana"/>
        </w:rPr>
      </w:pPr>
      <w:r>
        <w:rPr>
          <w:rFonts w:ascii="Verdana" w:hAnsi="Verdana"/>
        </w:rPr>
        <w:t xml:space="preserve">It was </w:t>
      </w:r>
      <w:r w:rsidRPr="00580DAA">
        <w:rPr>
          <w:rFonts w:ascii="Verdana" w:hAnsi="Verdana"/>
          <w:b/>
          <w:bCs/>
        </w:rPr>
        <w:t>Resolved</w:t>
      </w:r>
      <w:r>
        <w:rPr>
          <w:rFonts w:ascii="Verdana" w:hAnsi="Verdana"/>
          <w:b/>
          <w:bCs/>
        </w:rPr>
        <w:t xml:space="preserve"> </w:t>
      </w:r>
      <w:r>
        <w:rPr>
          <w:rFonts w:ascii="Verdana" w:hAnsi="Verdana"/>
        </w:rPr>
        <w:t>to</w:t>
      </w:r>
      <w:r w:rsidR="008E0530">
        <w:rPr>
          <w:rFonts w:ascii="Verdana" w:hAnsi="Verdana"/>
        </w:rPr>
        <w:t xml:space="preserve"> adhere to this and </w:t>
      </w:r>
      <w:r w:rsidR="00AF5733">
        <w:rPr>
          <w:rFonts w:ascii="Verdana" w:hAnsi="Verdana"/>
        </w:rPr>
        <w:t xml:space="preserve">Cllrs. Staniforth and Lennon agreed to check </w:t>
      </w:r>
      <w:r w:rsidR="00B136B6">
        <w:rPr>
          <w:rFonts w:ascii="Verdana" w:hAnsi="Verdana"/>
        </w:rPr>
        <w:t xml:space="preserve">and sign off the form for </w:t>
      </w:r>
      <w:r w:rsidR="00935D07">
        <w:rPr>
          <w:rFonts w:ascii="Verdana" w:hAnsi="Verdana"/>
        </w:rPr>
        <w:t>the period up to November 2025.</w:t>
      </w:r>
    </w:p>
    <w:p w14:paraId="27980483" w14:textId="77777777" w:rsidR="00BC5DD9" w:rsidRDefault="00935D07" w:rsidP="00B3643A">
      <w:pPr>
        <w:spacing w:after="120" w:line="240" w:lineRule="auto"/>
        <w:rPr>
          <w:rFonts w:ascii="Verdana" w:hAnsi="Verdana"/>
        </w:rPr>
      </w:pPr>
      <w:r>
        <w:rPr>
          <w:rFonts w:ascii="Verdana" w:hAnsi="Verdana"/>
          <w:b/>
          <w:bCs/>
        </w:rPr>
        <w:t>(2025-26 – 107</w:t>
      </w:r>
      <w:r w:rsidRPr="00E927EC">
        <w:rPr>
          <w:rFonts w:ascii="Verdana" w:hAnsi="Verdana"/>
          <w:b/>
          <w:bCs/>
        </w:rPr>
        <w:t>)</w:t>
      </w:r>
      <w:r w:rsidR="00C86263">
        <w:rPr>
          <w:rFonts w:ascii="Verdana" w:hAnsi="Verdana"/>
          <w:b/>
          <w:bCs/>
        </w:rPr>
        <w:t xml:space="preserve"> </w:t>
      </w:r>
      <w:r w:rsidR="00C86263" w:rsidRPr="00C86263">
        <w:rPr>
          <w:rFonts w:ascii="Verdana" w:hAnsi="Verdana"/>
          <w:b/>
          <w:bCs/>
        </w:rPr>
        <w:t>Picking Gill lease/rent agreement</w:t>
      </w:r>
      <w:r w:rsidR="00C86263">
        <w:rPr>
          <w:rFonts w:ascii="Verdana" w:hAnsi="Verdana"/>
          <w:b/>
          <w:bCs/>
        </w:rPr>
        <w:t xml:space="preserve"> – </w:t>
      </w:r>
      <w:r w:rsidR="00C86263">
        <w:rPr>
          <w:rFonts w:ascii="Verdana" w:hAnsi="Verdana"/>
        </w:rPr>
        <w:t xml:space="preserve">The Clerk advised that he had </w:t>
      </w:r>
      <w:r w:rsidR="00A31C1A">
        <w:rPr>
          <w:rFonts w:ascii="Verdana" w:hAnsi="Verdana"/>
        </w:rPr>
        <w:t>been in contact with an Estates</w:t>
      </w:r>
      <w:r w:rsidR="00B12AE6">
        <w:rPr>
          <w:rFonts w:ascii="Verdana" w:hAnsi="Verdana"/>
        </w:rPr>
        <w:t xml:space="preserve"> Surveyor at NYC who </w:t>
      </w:r>
      <w:r w:rsidR="004D4681">
        <w:rPr>
          <w:rFonts w:ascii="Verdana" w:hAnsi="Verdana"/>
        </w:rPr>
        <w:t>said that the existing agreement is so old it had become illegible</w:t>
      </w:r>
      <w:r w:rsidR="00A3009F">
        <w:rPr>
          <w:rFonts w:ascii="Verdana" w:hAnsi="Verdana"/>
        </w:rPr>
        <w:t xml:space="preserve"> and that </w:t>
      </w:r>
      <w:r w:rsidR="003A38B6">
        <w:rPr>
          <w:rFonts w:ascii="Verdana" w:hAnsi="Verdana"/>
        </w:rPr>
        <w:t>she had contacted the legal department to draft a new lease</w:t>
      </w:r>
      <w:r w:rsidR="00DD3382">
        <w:rPr>
          <w:rFonts w:ascii="Verdana" w:hAnsi="Verdana"/>
        </w:rPr>
        <w:t xml:space="preserve">. </w:t>
      </w:r>
      <w:r w:rsidR="002D4F29">
        <w:rPr>
          <w:rFonts w:ascii="Verdana" w:hAnsi="Verdana"/>
        </w:rPr>
        <w:t xml:space="preserve">This would have new heads of </w:t>
      </w:r>
      <w:proofErr w:type="gramStart"/>
      <w:r w:rsidR="002D4F29">
        <w:rPr>
          <w:rFonts w:ascii="Verdana" w:hAnsi="Verdana"/>
        </w:rPr>
        <w:t>terms</w:t>
      </w:r>
      <w:proofErr w:type="gramEnd"/>
      <w:r w:rsidR="002D4F29">
        <w:rPr>
          <w:rFonts w:ascii="Verdana" w:hAnsi="Verdana"/>
        </w:rPr>
        <w:t xml:space="preserve"> and the rent would be based on other similar sized sites in </w:t>
      </w:r>
      <w:r w:rsidR="00944EA8">
        <w:rPr>
          <w:rFonts w:ascii="Verdana" w:hAnsi="Verdana"/>
        </w:rPr>
        <w:t xml:space="preserve">North Yorkshire. </w:t>
      </w:r>
      <w:r w:rsidR="00DD3382">
        <w:rPr>
          <w:rFonts w:ascii="Verdana" w:hAnsi="Verdana"/>
        </w:rPr>
        <w:t xml:space="preserve">It was </w:t>
      </w:r>
      <w:r w:rsidR="00DD3382" w:rsidRPr="00944EA8">
        <w:rPr>
          <w:rFonts w:ascii="Verdana" w:hAnsi="Verdana"/>
          <w:b/>
          <w:bCs/>
        </w:rPr>
        <w:t>Resolved</w:t>
      </w:r>
      <w:r w:rsidR="00DD3382">
        <w:rPr>
          <w:rFonts w:ascii="Verdana" w:hAnsi="Verdana"/>
        </w:rPr>
        <w:t xml:space="preserve"> that the Clerk would pursue </w:t>
      </w:r>
      <w:r w:rsidR="00A3009F">
        <w:rPr>
          <w:rFonts w:ascii="Verdana" w:hAnsi="Verdana"/>
        </w:rPr>
        <w:t>a new lease</w:t>
      </w:r>
      <w:r w:rsidR="00944EA8">
        <w:rPr>
          <w:rFonts w:ascii="Verdana" w:hAnsi="Verdana"/>
        </w:rPr>
        <w:t xml:space="preserve"> and bring a draft </w:t>
      </w:r>
      <w:r w:rsidR="00AF6894">
        <w:rPr>
          <w:rFonts w:ascii="Verdana" w:hAnsi="Verdana"/>
        </w:rPr>
        <w:t>to the next meeting for approval.</w:t>
      </w:r>
    </w:p>
    <w:p w14:paraId="1319BC0E" w14:textId="77777777" w:rsidR="00BC5DD9" w:rsidRDefault="00BC5DD9" w:rsidP="00B3643A">
      <w:pPr>
        <w:spacing w:after="120" w:line="240" w:lineRule="auto"/>
        <w:rPr>
          <w:rFonts w:ascii="Verdana" w:hAnsi="Verdana"/>
        </w:rPr>
      </w:pPr>
    </w:p>
    <w:p w14:paraId="636C6DC3" w14:textId="77777777" w:rsidR="00BC5DD9" w:rsidRDefault="00BC5DD9" w:rsidP="00B3643A">
      <w:pPr>
        <w:spacing w:after="120" w:line="240" w:lineRule="auto"/>
        <w:rPr>
          <w:rFonts w:ascii="Verdana" w:hAnsi="Verdana"/>
        </w:rPr>
      </w:pPr>
    </w:p>
    <w:p w14:paraId="283FFDAD" w14:textId="77777777" w:rsidR="00BC5DD9" w:rsidRDefault="00BC5DD9" w:rsidP="00B3643A">
      <w:pPr>
        <w:spacing w:after="120" w:line="240" w:lineRule="auto"/>
        <w:rPr>
          <w:rFonts w:ascii="Verdana" w:hAnsi="Verdana"/>
        </w:rPr>
      </w:pPr>
    </w:p>
    <w:p w14:paraId="071D2358" w14:textId="26671965" w:rsidR="008728B4" w:rsidRPr="006F6D99" w:rsidRDefault="00BC5DD9" w:rsidP="00B3643A">
      <w:pPr>
        <w:spacing w:after="120" w:line="240" w:lineRule="auto"/>
        <w:rPr>
          <w:rFonts w:ascii="Verdana" w:hAnsi="Verdana"/>
          <w:b/>
          <w:bCs/>
        </w:rPr>
      </w:pPr>
      <w:r w:rsidRPr="006F6D99">
        <w:rPr>
          <w:rFonts w:ascii="Verdana" w:hAnsi="Verdana"/>
          <w:b/>
          <w:bCs/>
        </w:rPr>
        <w:lastRenderedPageBreak/>
        <w:t>Planning</w:t>
      </w:r>
      <w:r w:rsidR="006F6D99" w:rsidRPr="006F6D99">
        <w:rPr>
          <w:rFonts w:ascii="Verdana" w:hAnsi="Verdana"/>
          <w:b/>
          <w:bCs/>
        </w:rPr>
        <w:t xml:space="preserve"> Consultations:</w:t>
      </w:r>
      <w:r w:rsidR="008728B4" w:rsidRPr="006F6D99">
        <w:rPr>
          <w:rFonts w:ascii="Verdana" w:hAnsi="Verdana"/>
          <w:b/>
          <w:bCs/>
        </w:rPr>
        <w:t xml:space="preserve"> </w:t>
      </w:r>
    </w:p>
    <w:p w14:paraId="1C2D92C1" w14:textId="77777777" w:rsidR="00BC5DD9" w:rsidRDefault="008728B4" w:rsidP="00BC5DD9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108</w:t>
      </w:r>
      <w:r w:rsidRPr="00E927EC">
        <w:rPr>
          <w:rFonts w:ascii="Verdana" w:hAnsi="Verdana"/>
          <w:b/>
          <w:bCs/>
        </w:rPr>
        <w:t>)</w:t>
      </w:r>
      <w:r w:rsidR="00C472AC">
        <w:rPr>
          <w:rFonts w:ascii="Verdana" w:hAnsi="Verdana"/>
          <w:b/>
          <w:bCs/>
        </w:rPr>
        <w:t xml:space="preserve"> </w:t>
      </w:r>
      <w:r w:rsidR="00BC5DD9" w:rsidRPr="00BC5DD9">
        <w:rPr>
          <w:rFonts w:ascii="Verdana" w:hAnsi="Verdana"/>
          <w:b/>
          <w:bCs/>
        </w:rPr>
        <w:t>Hollin Hill Farm</w:t>
      </w:r>
    </w:p>
    <w:p w14:paraId="1B63B43B" w14:textId="77777777" w:rsidR="00BC5DD9" w:rsidRPr="001414F3" w:rsidRDefault="00BC5DD9" w:rsidP="00BC5DD9">
      <w:pPr>
        <w:spacing w:after="0"/>
        <w:rPr>
          <w:rFonts w:ascii="Verdana" w:hAnsi="Verdana"/>
        </w:rPr>
      </w:pPr>
      <w:r w:rsidRPr="001414F3">
        <w:rPr>
          <w:rFonts w:ascii="Verdana" w:hAnsi="Verdana"/>
        </w:rPr>
        <w:t>APPLICATION NO: 25/01843/FUL</w:t>
      </w:r>
    </w:p>
    <w:p w14:paraId="5B060529" w14:textId="77777777" w:rsidR="00BC5DD9" w:rsidRPr="001414F3" w:rsidRDefault="00BC5DD9" w:rsidP="00BC5DD9">
      <w:pPr>
        <w:spacing w:after="0"/>
        <w:rPr>
          <w:rFonts w:ascii="Verdana" w:hAnsi="Verdana"/>
        </w:rPr>
      </w:pPr>
      <w:r w:rsidRPr="001414F3">
        <w:rPr>
          <w:rFonts w:ascii="Verdana" w:hAnsi="Verdana"/>
        </w:rPr>
        <w:t>PROPOSAL: Conversion of existing home office to first floor of existing Garage to form</w:t>
      </w:r>
      <w:r>
        <w:rPr>
          <w:rFonts w:ascii="Verdana" w:hAnsi="Verdana"/>
        </w:rPr>
        <w:t xml:space="preserve"> </w:t>
      </w:r>
      <w:r w:rsidRPr="001414F3">
        <w:rPr>
          <w:rFonts w:ascii="Verdana" w:hAnsi="Verdana"/>
        </w:rPr>
        <w:t xml:space="preserve">additional living </w:t>
      </w:r>
      <w:proofErr w:type="spellStart"/>
      <w:r w:rsidRPr="001414F3">
        <w:rPr>
          <w:rFonts w:ascii="Verdana" w:hAnsi="Verdana"/>
        </w:rPr>
        <w:t>accomodation</w:t>
      </w:r>
      <w:proofErr w:type="spellEnd"/>
      <w:r w:rsidRPr="001414F3">
        <w:rPr>
          <w:rFonts w:ascii="Verdana" w:hAnsi="Verdana"/>
        </w:rPr>
        <w:t xml:space="preserve"> to main house.</w:t>
      </w:r>
    </w:p>
    <w:p w14:paraId="1100EBE9" w14:textId="77777777" w:rsidR="00BC5DD9" w:rsidRPr="001414F3" w:rsidRDefault="00BC5DD9" w:rsidP="00BC5DD9">
      <w:pPr>
        <w:spacing w:after="0"/>
        <w:rPr>
          <w:rFonts w:ascii="Verdana" w:hAnsi="Verdana"/>
        </w:rPr>
      </w:pPr>
      <w:r w:rsidRPr="001414F3">
        <w:rPr>
          <w:rFonts w:ascii="Verdana" w:hAnsi="Verdana"/>
        </w:rPr>
        <w:t xml:space="preserve">LOCATION: Hollin Hill Farm Sunny View </w:t>
      </w:r>
      <w:proofErr w:type="gramStart"/>
      <w:r w:rsidRPr="001414F3">
        <w:rPr>
          <w:rFonts w:ascii="Verdana" w:hAnsi="Verdana"/>
        </w:rPr>
        <w:t>To</w:t>
      </w:r>
      <w:proofErr w:type="gramEnd"/>
      <w:r w:rsidRPr="001414F3">
        <w:rPr>
          <w:rFonts w:ascii="Verdana" w:hAnsi="Verdana"/>
        </w:rPr>
        <w:t xml:space="preserve"> Hollin Hill Farm </w:t>
      </w:r>
      <w:proofErr w:type="spellStart"/>
      <w:r w:rsidRPr="001414F3">
        <w:rPr>
          <w:rFonts w:ascii="Verdana" w:hAnsi="Verdana"/>
        </w:rPr>
        <w:t>Risplith</w:t>
      </w:r>
      <w:proofErr w:type="spellEnd"/>
      <w:r w:rsidRPr="001414F3">
        <w:rPr>
          <w:rFonts w:ascii="Verdana" w:hAnsi="Verdana"/>
        </w:rPr>
        <w:t xml:space="preserve"> North Yorkshire</w:t>
      </w:r>
      <w:r>
        <w:rPr>
          <w:rFonts w:ascii="Verdana" w:hAnsi="Verdana"/>
        </w:rPr>
        <w:t xml:space="preserve"> </w:t>
      </w:r>
      <w:r w:rsidRPr="001414F3">
        <w:rPr>
          <w:rFonts w:ascii="Verdana" w:hAnsi="Verdana"/>
        </w:rPr>
        <w:t>HG4 3EY</w:t>
      </w:r>
    </w:p>
    <w:p w14:paraId="6B670057" w14:textId="77777777" w:rsidR="00BC5DD9" w:rsidRPr="001414F3" w:rsidRDefault="00BC5DD9" w:rsidP="00BC5DD9">
      <w:pPr>
        <w:spacing w:after="0"/>
        <w:rPr>
          <w:rFonts w:ascii="Verdana" w:hAnsi="Verdana"/>
        </w:rPr>
      </w:pPr>
      <w:r w:rsidRPr="001414F3">
        <w:rPr>
          <w:rFonts w:ascii="Verdana" w:hAnsi="Verdana"/>
        </w:rPr>
        <w:t>GRID REF: E 423460 N 468289</w:t>
      </w:r>
    </w:p>
    <w:p w14:paraId="6984FA5F" w14:textId="77777777" w:rsidR="00BC5DD9" w:rsidRDefault="00BC5DD9" w:rsidP="00BC5DD9">
      <w:pPr>
        <w:spacing w:after="0"/>
        <w:rPr>
          <w:rFonts w:ascii="Verdana" w:hAnsi="Verdana"/>
        </w:rPr>
      </w:pPr>
      <w:r w:rsidRPr="001414F3">
        <w:rPr>
          <w:rFonts w:ascii="Verdana" w:hAnsi="Verdana"/>
        </w:rPr>
        <w:t>APPLICANT: Mr And Mrs Harrison</w:t>
      </w:r>
      <w:r>
        <w:rPr>
          <w:rFonts w:ascii="Verdana" w:hAnsi="Verdana"/>
        </w:rPr>
        <w:t xml:space="preserve">     </w:t>
      </w:r>
    </w:p>
    <w:p w14:paraId="2D85F697" w14:textId="77777777" w:rsidR="00BC5DD9" w:rsidRDefault="00BC5DD9" w:rsidP="00BC5DD9">
      <w:pPr>
        <w:spacing w:after="0"/>
        <w:rPr>
          <w:rFonts w:ascii="Verdana" w:hAnsi="Verdana"/>
        </w:rPr>
      </w:pPr>
      <w:r>
        <w:rPr>
          <w:rFonts w:ascii="Verdana" w:hAnsi="Verdana"/>
          <w:b/>
          <w:bCs/>
        </w:rPr>
        <w:t>‘</w:t>
      </w:r>
      <w:r w:rsidRPr="007E2584">
        <w:rPr>
          <w:rFonts w:ascii="Verdana" w:hAnsi="Verdana"/>
          <w:b/>
          <w:bCs/>
        </w:rPr>
        <w:t>A</w:t>
      </w:r>
      <w:r>
        <w:rPr>
          <w:rFonts w:ascii="Verdana" w:hAnsi="Verdana"/>
          <w:b/>
          <w:bCs/>
        </w:rPr>
        <w:t>’</w:t>
      </w:r>
      <w:r w:rsidRPr="007E2584">
        <w:rPr>
          <w:rFonts w:ascii="Verdana" w:hAnsi="Verdana"/>
          <w:b/>
          <w:bCs/>
        </w:rPr>
        <w:t xml:space="preserve"> </w:t>
      </w:r>
      <w:r w:rsidRPr="00971F96">
        <w:rPr>
          <w:rFonts w:ascii="Verdana" w:hAnsi="Verdana"/>
        </w:rPr>
        <w:t>The Parish Council has no objections was submitted</w:t>
      </w:r>
      <w:r>
        <w:rPr>
          <w:rFonts w:ascii="Verdana" w:hAnsi="Verdana"/>
        </w:rPr>
        <w:t>.</w:t>
      </w:r>
    </w:p>
    <w:p w14:paraId="3E990ECE" w14:textId="77777777" w:rsidR="006F6D99" w:rsidRDefault="006F6D99" w:rsidP="00BC5DD9">
      <w:pPr>
        <w:spacing w:after="0"/>
        <w:rPr>
          <w:rFonts w:ascii="Verdana" w:hAnsi="Verdana"/>
        </w:rPr>
      </w:pPr>
    </w:p>
    <w:p w14:paraId="2BB4863C" w14:textId="77777777" w:rsidR="00F80E27" w:rsidRDefault="006F6D99" w:rsidP="00F80E27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109</w:t>
      </w:r>
      <w:r w:rsidRPr="00E927EC">
        <w:rPr>
          <w:rFonts w:ascii="Verdana" w:hAnsi="Verdana"/>
          <w:b/>
          <w:bCs/>
        </w:rPr>
        <w:t>)</w:t>
      </w:r>
      <w:r>
        <w:rPr>
          <w:rFonts w:ascii="Verdana" w:hAnsi="Verdana"/>
          <w:b/>
          <w:bCs/>
        </w:rPr>
        <w:t xml:space="preserve"> </w:t>
      </w:r>
      <w:r w:rsidR="00F80E27" w:rsidRPr="00F80E27">
        <w:rPr>
          <w:rFonts w:ascii="Verdana" w:hAnsi="Verdana"/>
          <w:b/>
          <w:bCs/>
        </w:rPr>
        <w:t>Highfield House</w:t>
      </w:r>
    </w:p>
    <w:p w14:paraId="478E651E" w14:textId="77777777" w:rsidR="00F80E27" w:rsidRPr="00596580" w:rsidRDefault="00F80E27" w:rsidP="00F80E27">
      <w:pPr>
        <w:spacing w:after="0"/>
        <w:rPr>
          <w:rFonts w:ascii="Verdana" w:hAnsi="Verdana"/>
        </w:rPr>
      </w:pPr>
      <w:r w:rsidRPr="00596580">
        <w:rPr>
          <w:rFonts w:ascii="Verdana" w:hAnsi="Verdana"/>
        </w:rPr>
        <w:t>APPLICATION NO: 25/03318/FUL</w:t>
      </w:r>
    </w:p>
    <w:p w14:paraId="3CCA0804" w14:textId="77777777" w:rsidR="00F80E27" w:rsidRPr="00596580" w:rsidRDefault="00F80E27" w:rsidP="00F80E27">
      <w:pPr>
        <w:spacing w:after="0"/>
        <w:rPr>
          <w:rFonts w:ascii="Verdana" w:hAnsi="Verdana"/>
        </w:rPr>
      </w:pPr>
      <w:r w:rsidRPr="00596580">
        <w:rPr>
          <w:rFonts w:ascii="Verdana" w:hAnsi="Verdana"/>
        </w:rPr>
        <w:t>PROPOSAL: The installation of an arched and glazed entrance into an existing 1.5</w:t>
      </w:r>
    </w:p>
    <w:p w14:paraId="2DA24C4F" w14:textId="77777777" w:rsidR="00F80E27" w:rsidRPr="00596580" w:rsidRDefault="00F80E27" w:rsidP="00F80E27">
      <w:pPr>
        <w:spacing w:after="0"/>
        <w:rPr>
          <w:rFonts w:ascii="Verdana" w:hAnsi="Verdana"/>
        </w:rPr>
      </w:pPr>
      <w:r w:rsidRPr="00596580">
        <w:rPr>
          <w:rFonts w:ascii="Verdana" w:hAnsi="Verdana"/>
        </w:rPr>
        <w:t>storey ancillary building situated close to the dwelling house. The</w:t>
      </w:r>
    </w:p>
    <w:p w14:paraId="465637C8" w14:textId="77777777" w:rsidR="00F80E27" w:rsidRPr="00596580" w:rsidRDefault="00F80E27" w:rsidP="00F80E27">
      <w:pPr>
        <w:spacing w:after="0"/>
        <w:rPr>
          <w:rFonts w:ascii="Verdana" w:hAnsi="Verdana"/>
        </w:rPr>
      </w:pPr>
      <w:r w:rsidRPr="00596580">
        <w:rPr>
          <w:rFonts w:ascii="Verdana" w:hAnsi="Verdana"/>
        </w:rPr>
        <w:t>glazed entrance to be surrounded by a course of stonework in the same</w:t>
      </w:r>
    </w:p>
    <w:p w14:paraId="74A6DFA0" w14:textId="77777777" w:rsidR="00F80E27" w:rsidRPr="00596580" w:rsidRDefault="00F80E27" w:rsidP="00F80E27">
      <w:pPr>
        <w:spacing w:after="0"/>
        <w:rPr>
          <w:rFonts w:ascii="Verdana" w:hAnsi="Verdana"/>
        </w:rPr>
      </w:pPr>
      <w:r w:rsidRPr="00596580">
        <w:rPr>
          <w:rFonts w:ascii="Verdana" w:hAnsi="Verdana"/>
        </w:rPr>
        <w:t>material used for the base of the building. The ancillary building</w:t>
      </w:r>
    </w:p>
    <w:p w14:paraId="40DDF383" w14:textId="77777777" w:rsidR="00F80E27" w:rsidRDefault="00F80E27" w:rsidP="00F80E27">
      <w:pPr>
        <w:spacing w:after="0"/>
        <w:rPr>
          <w:rFonts w:ascii="Verdana" w:hAnsi="Verdana"/>
        </w:rPr>
      </w:pPr>
      <w:r w:rsidRPr="00596580">
        <w:rPr>
          <w:rFonts w:ascii="Verdana" w:hAnsi="Verdana"/>
        </w:rPr>
        <w:t>is partly clad with vertical weatherboards which will require replacement in</w:t>
      </w:r>
      <w:r>
        <w:rPr>
          <w:rFonts w:ascii="Verdana" w:hAnsi="Verdana"/>
        </w:rPr>
        <w:t xml:space="preserve"> </w:t>
      </w:r>
      <w:r w:rsidRPr="00596580">
        <w:rPr>
          <w:rFonts w:ascii="Verdana" w:hAnsi="Verdana"/>
        </w:rPr>
        <w:t>the future. Permission is additionally sought to replace this cladding and</w:t>
      </w:r>
      <w:r>
        <w:rPr>
          <w:rFonts w:ascii="Verdana" w:hAnsi="Verdana"/>
        </w:rPr>
        <w:t xml:space="preserve"> </w:t>
      </w:r>
      <w:r w:rsidRPr="00596580">
        <w:rPr>
          <w:rFonts w:ascii="Verdana" w:hAnsi="Verdana"/>
        </w:rPr>
        <w:t>an outer layer of breeze block with Yorkshire stone to match the stone</w:t>
      </w:r>
      <w:r>
        <w:rPr>
          <w:rFonts w:ascii="Verdana" w:hAnsi="Verdana"/>
        </w:rPr>
        <w:t xml:space="preserve"> </w:t>
      </w:r>
      <w:r w:rsidRPr="00596580">
        <w:rPr>
          <w:rFonts w:ascii="Verdana" w:hAnsi="Verdana"/>
        </w:rPr>
        <w:t>plinth which constitutes the existing base of the building.</w:t>
      </w:r>
    </w:p>
    <w:p w14:paraId="1DD3C222" w14:textId="77777777" w:rsidR="00F80E27" w:rsidRDefault="00F80E27" w:rsidP="00F80E27">
      <w:pPr>
        <w:spacing w:after="0"/>
        <w:rPr>
          <w:rFonts w:ascii="Verdana" w:hAnsi="Verdana"/>
        </w:rPr>
      </w:pPr>
      <w:r w:rsidRPr="00971F96">
        <w:rPr>
          <w:rFonts w:ascii="Verdana" w:hAnsi="Verdana"/>
          <w:b/>
          <w:bCs/>
        </w:rPr>
        <w:t>‘</w:t>
      </w:r>
      <w:r w:rsidRPr="00A04A21">
        <w:rPr>
          <w:rFonts w:ascii="Verdana" w:hAnsi="Verdana"/>
          <w:b/>
          <w:bCs/>
        </w:rPr>
        <w:t>C</w:t>
      </w:r>
      <w:r w:rsidRPr="00971F96">
        <w:rPr>
          <w:rFonts w:ascii="Verdana" w:hAnsi="Verdana"/>
          <w:b/>
          <w:bCs/>
        </w:rPr>
        <w:t>’</w:t>
      </w:r>
      <w:r w:rsidRPr="00A04A21">
        <w:rPr>
          <w:rFonts w:ascii="Verdana" w:hAnsi="Verdana"/>
        </w:rPr>
        <w:t xml:space="preserve"> The Parish Council does not object to or support the application but wishes to make</w:t>
      </w:r>
      <w:r>
        <w:rPr>
          <w:rFonts w:ascii="Verdana" w:hAnsi="Verdana"/>
        </w:rPr>
        <w:t xml:space="preserve"> </w:t>
      </w:r>
      <w:r w:rsidRPr="00A04A21">
        <w:rPr>
          <w:rFonts w:ascii="Verdana" w:hAnsi="Verdana"/>
        </w:rPr>
        <w:t>comments or seek safeguards as set out below:</w:t>
      </w:r>
    </w:p>
    <w:p w14:paraId="5FCB4826" w14:textId="77777777" w:rsidR="00F80E27" w:rsidRDefault="00F80E27" w:rsidP="00F80E27">
      <w:pPr>
        <w:pStyle w:val="ListParagraph"/>
        <w:numPr>
          <w:ilvl w:val="0"/>
          <w:numId w:val="4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The application should be modified to ensure the agricultural appearance of the building is maintained.</w:t>
      </w:r>
    </w:p>
    <w:p w14:paraId="149BC3AE" w14:textId="77777777" w:rsidR="00F80E27" w:rsidRDefault="00F80E27" w:rsidP="00F80E27">
      <w:pPr>
        <w:pStyle w:val="ListParagraph"/>
        <w:numPr>
          <w:ilvl w:val="0"/>
          <w:numId w:val="4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The proposed change of materials would detract from the original character and appearance of the building.</w:t>
      </w:r>
    </w:p>
    <w:p w14:paraId="36AEB6F0" w14:textId="77777777" w:rsidR="00F80E27" w:rsidRDefault="00F80E27" w:rsidP="00F80E27">
      <w:pPr>
        <w:pStyle w:val="ListParagraph"/>
        <w:numPr>
          <w:ilvl w:val="0"/>
          <w:numId w:val="4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Restrictions imposed on any further alterations to the external appearance of the building to control any future window openings being formed.</w:t>
      </w:r>
    </w:p>
    <w:p w14:paraId="7E04794D" w14:textId="77777777" w:rsidR="00F241CE" w:rsidRDefault="00F241CE" w:rsidP="00F241CE">
      <w:pPr>
        <w:spacing w:after="0" w:line="240" w:lineRule="auto"/>
        <w:rPr>
          <w:rFonts w:ascii="Verdana" w:hAnsi="Verdana"/>
        </w:rPr>
      </w:pPr>
    </w:p>
    <w:p w14:paraId="051FA040" w14:textId="77777777" w:rsidR="00C52C15" w:rsidRDefault="00F241CE" w:rsidP="00C52C15">
      <w:pPr>
        <w:rPr>
          <w:rFonts w:ascii="Verdana" w:hAnsi="Verdana"/>
        </w:rPr>
      </w:pPr>
      <w:r>
        <w:rPr>
          <w:rFonts w:ascii="Verdana" w:hAnsi="Verdana"/>
          <w:b/>
          <w:bCs/>
        </w:rPr>
        <w:t>(2025-26 – 110</w:t>
      </w:r>
      <w:r w:rsidRPr="00E927EC">
        <w:rPr>
          <w:rFonts w:ascii="Verdana" w:hAnsi="Verdana"/>
          <w:b/>
          <w:bCs/>
        </w:rPr>
        <w:t>)</w:t>
      </w:r>
      <w:r w:rsidR="00C52C15">
        <w:rPr>
          <w:rFonts w:ascii="Verdana" w:hAnsi="Verdana"/>
          <w:b/>
          <w:bCs/>
        </w:rPr>
        <w:t xml:space="preserve"> </w:t>
      </w:r>
      <w:r w:rsidR="00C52C15" w:rsidRPr="00C52C15">
        <w:rPr>
          <w:rFonts w:ascii="Verdana" w:hAnsi="Verdana"/>
          <w:b/>
          <w:bCs/>
        </w:rPr>
        <w:t>Corner House Farm</w:t>
      </w:r>
    </w:p>
    <w:p w14:paraId="29535EBD" w14:textId="77777777" w:rsidR="00C52C15" w:rsidRPr="00CC3810" w:rsidRDefault="00C52C15" w:rsidP="00C52C15">
      <w:pPr>
        <w:spacing w:after="0"/>
        <w:rPr>
          <w:rFonts w:ascii="Verdana" w:hAnsi="Verdana"/>
        </w:rPr>
      </w:pPr>
      <w:r w:rsidRPr="00CC3810">
        <w:rPr>
          <w:rFonts w:ascii="Verdana" w:hAnsi="Verdana"/>
        </w:rPr>
        <w:t>APPLICATION NO: 25/03698/FUL</w:t>
      </w:r>
    </w:p>
    <w:p w14:paraId="7E6647EE" w14:textId="77777777" w:rsidR="00C52C15" w:rsidRPr="00CC3810" w:rsidRDefault="00C52C15" w:rsidP="00C52C15">
      <w:pPr>
        <w:spacing w:after="0"/>
        <w:rPr>
          <w:rFonts w:ascii="Verdana" w:hAnsi="Verdana"/>
        </w:rPr>
      </w:pPr>
      <w:r w:rsidRPr="00CC3810">
        <w:rPr>
          <w:rFonts w:ascii="Verdana" w:hAnsi="Verdana"/>
        </w:rPr>
        <w:t>PROPOSAL: Conversion of agricultural building to a dwellinghouse</w:t>
      </w:r>
    </w:p>
    <w:p w14:paraId="34E27C68" w14:textId="77777777" w:rsidR="00C52C15" w:rsidRPr="00CC3810" w:rsidRDefault="00C52C15" w:rsidP="00C52C15">
      <w:pPr>
        <w:spacing w:after="0"/>
        <w:rPr>
          <w:rFonts w:ascii="Verdana" w:hAnsi="Verdana"/>
        </w:rPr>
      </w:pPr>
      <w:r w:rsidRPr="00CC3810">
        <w:rPr>
          <w:rFonts w:ascii="Verdana" w:hAnsi="Verdana"/>
        </w:rPr>
        <w:t>LOCATION: Corner House Farm Grantley North Yorkshire HG4 3PJ</w:t>
      </w:r>
    </w:p>
    <w:p w14:paraId="6FCB80DD" w14:textId="77777777" w:rsidR="00C52C15" w:rsidRPr="00CC3810" w:rsidRDefault="00C52C15" w:rsidP="00C52C15">
      <w:pPr>
        <w:spacing w:after="0"/>
        <w:rPr>
          <w:rFonts w:ascii="Verdana" w:hAnsi="Verdana"/>
        </w:rPr>
      </w:pPr>
      <w:r w:rsidRPr="00CC3810">
        <w:rPr>
          <w:rFonts w:ascii="Verdana" w:hAnsi="Verdana"/>
        </w:rPr>
        <w:t>GRID REF: E 423313 N 470027</w:t>
      </w:r>
    </w:p>
    <w:p w14:paraId="6D1B8B61" w14:textId="77777777" w:rsidR="00C52C15" w:rsidRDefault="00C52C15" w:rsidP="00C52C15">
      <w:pPr>
        <w:spacing w:after="0"/>
        <w:rPr>
          <w:rFonts w:ascii="Verdana" w:hAnsi="Verdana"/>
        </w:rPr>
      </w:pPr>
      <w:r w:rsidRPr="00CC3810">
        <w:rPr>
          <w:rFonts w:ascii="Verdana" w:hAnsi="Verdana"/>
        </w:rPr>
        <w:t>APPLICANT: Mr And Mrs J Keele</w:t>
      </w:r>
    </w:p>
    <w:p w14:paraId="54BEF40F" w14:textId="77777777" w:rsidR="00C52C15" w:rsidRDefault="00C52C15" w:rsidP="00C52C15">
      <w:pPr>
        <w:spacing w:after="0"/>
        <w:rPr>
          <w:rFonts w:ascii="Verdana" w:hAnsi="Verdana"/>
        </w:rPr>
      </w:pPr>
      <w:r>
        <w:rPr>
          <w:rFonts w:ascii="Verdana" w:hAnsi="Verdana"/>
          <w:b/>
          <w:bCs/>
        </w:rPr>
        <w:t>‘</w:t>
      </w:r>
      <w:r w:rsidRPr="007E2584">
        <w:rPr>
          <w:rFonts w:ascii="Verdana" w:hAnsi="Verdana"/>
          <w:b/>
          <w:bCs/>
        </w:rPr>
        <w:t>A</w:t>
      </w:r>
      <w:r>
        <w:rPr>
          <w:rFonts w:ascii="Verdana" w:hAnsi="Verdana"/>
          <w:b/>
          <w:bCs/>
        </w:rPr>
        <w:t>’</w:t>
      </w:r>
      <w:r w:rsidRPr="007E2584">
        <w:rPr>
          <w:rFonts w:ascii="Verdana" w:hAnsi="Verdana"/>
          <w:b/>
          <w:bCs/>
        </w:rPr>
        <w:t xml:space="preserve"> </w:t>
      </w:r>
      <w:r w:rsidRPr="00971F96">
        <w:rPr>
          <w:rFonts w:ascii="Verdana" w:hAnsi="Verdana"/>
        </w:rPr>
        <w:t>The Parish Council has no objections was submitted</w:t>
      </w:r>
      <w:r>
        <w:rPr>
          <w:rFonts w:ascii="Verdana" w:hAnsi="Verdana"/>
        </w:rPr>
        <w:t>.</w:t>
      </w:r>
    </w:p>
    <w:p w14:paraId="395889B8" w14:textId="3CA5CBFA" w:rsidR="00F241CE" w:rsidRPr="00F241CE" w:rsidRDefault="00F241CE" w:rsidP="00F241CE">
      <w:pPr>
        <w:spacing w:after="0" w:line="240" w:lineRule="auto"/>
        <w:rPr>
          <w:rFonts w:ascii="Verdana" w:hAnsi="Verdana"/>
        </w:rPr>
      </w:pPr>
    </w:p>
    <w:p w14:paraId="0F4AAF7B" w14:textId="67ACEF06" w:rsidR="006F6D99" w:rsidRDefault="006F6D99" w:rsidP="00BC5DD9">
      <w:pPr>
        <w:spacing w:after="0"/>
        <w:rPr>
          <w:rFonts w:ascii="Verdana" w:hAnsi="Verdana"/>
        </w:rPr>
      </w:pPr>
    </w:p>
    <w:p w14:paraId="5DDE829C" w14:textId="57AE5BDC" w:rsidR="00D36EDF" w:rsidRDefault="00E46204" w:rsidP="00D36EDF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lastRenderedPageBreak/>
        <w:t>(2025-26 – 111</w:t>
      </w:r>
      <w:r w:rsidRPr="00E927EC">
        <w:rPr>
          <w:rFonts w:ascii="Verdana" w:hAnsi="Verdana"/>
          <w:b/>
          <w:bCs/>
        </w:rPr>
        <w:t>)</w:t>
      </w:r>
      <w:r w:rsidR="00D36EDF">
        <w:rPr>
          <w:rFonts w:ascii="Verdana" w:hAnsi="Verdana"/>
          <w:b/>
          <w:bCs/>
        </w:rPr>
        <w:t xml:space="preserve"> </w:t>
      </w:r>
      <w:bookmarkStart w:id="5" w:name="_Hlk219735385"/>
      <w:r w:rsidR="00D36EDF">
        <w:rPr>
          <w:rFonts w:ascii="Verdana" w:hAnsi="Verdana"/>
          <w:b/>
          <w:bCs/>
        </w:rPr>
        <w:t>Closed Session (held in private due to the confidential nature)</w:t>
      </w:r>
    </w:p>
    <w:p w14:paraId="2BEA99F8" w14:textId="6BCF106B" w:rsidR="00595087" w:rsidRDefault="00CD17B4" w:rsidP="00595087">
      <w:pPr>
        <w:rPr>
          <w:rFonts w:ascii="Verdana" w:hAnsi="Verdana"/>
        </w:rPr>
      </w:pPr>
      <w:r>
        <w:rPr>
          <w:rFonts w:ascii="Verdana" w:hAnsi="Verdana"/>
        </w:rPr>
        <w:t xml:space="preserve">The Parish Council discussed an ongoing dispute issue </w:t>
      </w:r>
      <w:r w:rsidR="00827610">
        <w:rPr>
          <w:rFonts w:ascii="Verdana" w:hAnsi="Verdana"/>
        </w:rPr>
        <w:t>regarding</w:t>
      </w:r>
      <w:r>
        <w:rPr>
          <w:rFonts w:ascii="Verdana" w:hAnsi="Verdana"/>
        </w:rPr>
        <w:t xml:space="preserve"> a previous employee.</w:t>
      </w:r>
      <w:r w:rsidR="00D5449F">
        <w:rPr>
          <w:rFonts w:ascii="Verdana" w:hAnsi="Verdana"/>
        </w:rPr>
        <w:t xml:space="preserve"> </w:t>
      </w:r>
    </w:p>
    <w:bookmarkEnd w:id="5"/>
    <w:p w14:paraId="699175AA" w14:textId="10961F14" w:rsidR="00D36EDF" w:rsidRDefault="0068559D" w:rsidP="00D36EDF">
      <w:pPr>
        <w:rPr>
          <w:rFonts w:ascii="Verdana" w:hAnsi="Verdana"/>
        </w:rPr>
      </w:pPr>
      <w:r>
        <w:rPr>
          <w:rFonts w:ascii="Verdana" w:hAnsi="Verdana"/>
        </w:rPr>
        <w:t xml:space="preserve">It was </w:t>
      </w:r>
      <w:r w:rsidRPr="007433A5">
        <w:rPr>
          <w:rFonts w:ascii="Verdana" w:hAnsi="Verdana"/>
          <w:b/>
          <w:bCs/>
        </w:rPr>
        <w:t>Resolved</w:t>
      </w:r>
      <w:r>
        <w:rPr>
          <w:rFonts w:ascii="Verdana" w:hAnsi="Verdana"/>
        </w:rPr>
        <w:t xml:space="preserve"> that </w:t>
      </w:r>
      <w:r w:rsidR="00CD17B4">
        <w:rPr>
          <w:rFonts w:ascii="Verdana" w:hAnsi="Verdana"/>
        </w:rPr>
        <w:t>further communication would be made with the ex-employee in a further attempt to reach a resolution.</w:t>
      </w:r>
    </w:p>
    <w:p w14:paraId="12D0CDEC" w14:textId="50A7FC9B" w:rsidR="00D1096E" w:rsidRDefault="006549AB" w:rsidP="00D36EDF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Meeting dates 2026/27:</w:t>
      </w:r>
    </w:p>
    <w:p w14:paraId="1255407D" w14:textId="77777777" w:rsidR="00F50B4A" w:rsidRDefault="006549AB" w:rsidP="00B3643A">
      <w:pPr>
        <w:spacing w:after="120" w:line="240" w:lineRule="auto"/>
        <w:rPr>
          <w:rFonts w:ascii="Verdana" w:hAnsi="Verdana"/>
        </w:rPr>
      </w:pPr>
      <w:r>
        <w:rPr>
          <w:rFonts w:ascii="Verdana" w:hAnsi="Verdana"/>
          <w:b/>
          <w:bCs/>
        </w:rPr>
        <w:t>(2025-26 – 112</w:t>
      </w:r>
      <w:r w:rsidRPr="00E927EC">
        <w:rPr>
          <w:rFonts w:ascii="Verdana" w:hAnsi="Verdana"/>
          <w:b/>
          <w:bCs/>
        </w:rPr>
        <w:t>)</w:t>
      </w:r>
      <w:r>
        <w:rPr>
          <w:rFonts w:ascii="Verdana" w:hAnsi="Verdana"/>
          <w:b/>
          <w:bCs/>
        </w:rPr>
        <w:t xml:space="preserve"> </w:t>
      </w:r>
      <w:r w:rsidR="006D39A9">
        <w:rPr>
          <w:rFonts w:ascii="Verdana" w:hAnsi="Verdana"/>
          <w:b/>
          <w:bCs/>
        </w:rPr>
        <w:t xml:space="preserve">Schedule dates for 2026/27 – </w:t>
      </w:r>
      <w:r w:rsidR="006D39A9">
        <w:rPr>
          <w:rFonts w:ascii="Verdana" w:hAnsi="Verdana"/>
        </w:rPr>
        <w:t xml:space="preserve">The Clerk </w:t>
      </w:r>
      <w:r w:rsidR="00904681">
        <w:rPr>
          <w:rFonts w:ascii="Verdana" w:hAnsi="Verdana"/>
        </w:rPr>
        <w:t>provided a schedule of dates for the coming year. It was resolved to a</w:t>
      </w:r>
      <w:r w:rsidR="00123902">
        <w:rPr>
          <w:rFonts w:ascii="Verdana" w:hAnsi="Verdana"/>
        </w:rPr>
        <w:t xml:space="preserve">pprove these with a slight amendment to hold </w:t>
      </w:r>
      <w:r w:rsidR="00A42BAB">
        <w:rPr>
          <w:rFonts w:ascii="Verdana" w:hAnsi="Verdana"/>
        </w:rPr>
        <w:t xml:space="preserve">the village meeting for Grantley </w:t>
      </w:r>
      <w:r w:rsidR="00095AA0">
        <w:rPr>
          <w:rFonts w:ascii="Verdana" w:hAnsi="Verdana"/>
        </w:rPr>
        <w:t>and Skelding on 5</w:t>
      </w:r>
      <w:r w:rsidR="00095AA0" w:rsidRPr="00095AA0">
        <w:rPr>
          <w:rFonts w:ascii="Verdana" w:hAnsi="Verdana"/>
          <w:vertAlign w:val="superscript"/>
        </w:rPr>
        <w:t>th</w:t>
      </w:r>
      <w:r w:rsidR="00095AA0">
        <w:rPr>
          <w:rFonts w:ascii="Verdana" w:hAnsi="Verdana"/>
        </w:rPr>
        <w:t xml:space="preserve"> March 2026 which is held at Grantley Village Hall</w:t>
      </w:r>
      <w:r w:rsidR="00B601AF">
        <w:rPr>
          <w:rFonts w:ascii="Verdana" w:hAnsi="Verdana"/>
        </w:rPr>
        <w:t xml:space="preserve">. </w:t>
      </w:r>
      <w:r w:rsidR="00C45808">
        <w:rPr>
          <w:rFonts w:ascii="Verdana" w:hAnsi="Verdana"/>
        </w:rPr>
        <w:t xml:space="preserve">Having </w:t>
      </w:r>
      <w:r w:rsidR="00F50B4A">
        <w:rPr>
          <w:rFonts w:ascii="Verdana" w:hAnsi="Verdana"/>
        </w:rPr>
        <w:t>a locally held meeting</w:t>
      </w:r>
      <w:r w:rsidR="00B601AF">
        <w:rPr>
          <w:rFonts w:ascii="Verdana" w:hAnsi="Verdana"/>
        </w:rPr>
        <w:t xml:space="preserve"> m</w:t>
      </w:r>
      <w:r w:rsidR="00F50B4A">
        <w:rPr>
          <w:rFonts w:ascii="Verdana" w:hAnsi="Verdana"/>
        </w:rPr>
        <w:t>ay encourage more residents</w:t>
      </w:r>
      <w:r w:rsidR="00C45808">
        <w:rPr>
          <w:rFonts w:ascii="Verdana" w:hAnsi="Verdana"/>
        </w:rPr>
        <w:t xml:space="preserve"> to attend.</w:t>
      </w:r>
    </w:p>
    <w:p w14:paraId="33B5BC4E" w14:textId="77777777" w:rsidR="00F50B4A" w:rsidRDefault="00F50B4A" w:rsidP="00B3643A">
      <w:pPr>
        <w:spacing w:after="120" w:line="240" w:lineRule="auto"/>
        <w:rPr>
          <w:rFonts w:ascii="Verdana" w:hAnsi="Verdana"/>
        </w:rPr>
      </w:pPr>
    </w:p>
    <w:p w14:paraId="19FDD49E" w14:textId="009D47EA" w:rsidR="003C78D2" w:rsidRDefault="003C78D2" w:rsidP="003C78D2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(2025-26 – </w:t>
      </w:r>
      <w:r w:rsidR="00B12C86">
        <w:rPr>
          <w:rFonts w:ascii="Verdana" w:hAnsi="Verdana"/>
          <w:b/>
          <w:bCs/>
        </w:rPr>
        <w:t>113</w:t>
      </w:r>
      <w:r w:rsidRPr="00E927EC">
        <w:rPr>
          <w:rFonts w:ascii="Verdana" w:hAnsi="Verdana"/>
          <w:b/>
          <w:bCs/>
        </w:rPr>
        <w:t>)</w:t>
      </w:r>
      <w:r>
        <w:rPr>
          <w:rFonts w:ascii="Verdana" w:hAnsi="Verdana"/>
          <w:b/>
          <w:bCs/>
        </w:rPr>
        <w:t xml:space="preserve"> </w:t>
      </w:r>
      <w:bookmarkStart w:id="6" w:name="_Hlk219735631"/>
      <w:r>
        <w:rPr>
          <w:rFonts w:ascii="Verdana" w:hAnsi="Verdana"/>
          <w:b/>
          <w:bCs/>
        </w:rPr>
        <w:t xml:space="preserve">Date and time of next meeting – </w:t>
      </w:r>
      <w:r>
        <w:rPr>
          <w:rFonts w:ascii="Verdana" w:hAnsi="Verdana"/>
        </w:rPr>
        <w:t xml:space="preserve">7:30p.m. </w:t>
      </w:r>
      <w:r w:rsidR="00B12C86">
        <w:rPr>
          <w:rFonts w:ascii="Verdana" w:hAnsi="Verdana"/>
        </w:rPr>
        <w:t>15</w:t>
      </w:r>
      <w:r w:rsidRPr="002F6DC8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</w:t>
      </w:r>
      <w:r w:rsidR="00B12C86">
        <w:rPr>
          <w:rFonts w:ascii="Verdana" w:hAnsi="Verdana"/>
        </w:rPr>
        <w:t>January</w:t>
      </w:r>
      <w:r>
        <w:rPr>
          <w:rFonts w:ascii="Verdana" w:hAnsi="Verdana"/>
        </w:rPr>
        <w:t xml:space="preserve"> 202</w:t>
      </w:r>
      <w:r w:rsidR="004E1220">
        <w:rPr>
          <w:rFonts w:ascii="Verdana" w:hAnsi="Verdana"/>
        </w:rPr>
        <w:t>6</w:t>
      </w:r>
      <w:r>
        <w:rPr>
          <w:rFonts w:ascii="Verdana" w:hAnsi="Verdana"/>
        </w:rPr>
        <w:t xml:space="preserve"> at </w:t>
      </w:r>
      <w:proofErr w:type="spellStart"/>
      <w:r w:rsidR="004E1220">
        <w:rPr>
          <w:rFonts w:ascii="Verdana" w:hAnsi="Verdana"/>
        </w:rPr>
        <w:t>Saw</w:t>
      </w:r>
      <w:r>
        <w:rPr>
          <w:rFonts w:ascii="Verdana" w:hAnsi="Verdana"/>
        </w:rPr>
        <w:t>ley</w:t>
      </w:r>
      <w:proofErr w:type="spellEnd"/>
      <w:r>
        <w:rPr>
          <w:rFonts w:ascii="Verdana" w:hAnsi="Verdana"/>
        </w:rPr>
        <w:t xml:space="preserve"> Village Hall.</w:t>
      </w:r>
      <w:bookmarkEnd w:id="6"/>
    </w:p>
    <w:p w14:paraId="56DDEAE9" w14:textId="77777777" w:rsidR="00FE21CD" w:rsidRDefault="00FE21CD" w:rsidP="003C78D2">
      <w:pPr>
        <w:rPr>
          <w:rFonts w:ascii="Verdana" w:hAnsi="Verdana"/>
        </w:rPr>
      </w:pPr>
    </w:p>
    <w:p w14:paraId="7F641698" w14:textId="77777777" w:rsidR="00FE21CD" w:rsidRDefault="00FE21CD" w:rsidP="00FE2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  <w:bookmarkStart w:id="7" w:name="_Hlk219804831"/>
      <w:r>
        <w:rPr>
          <w:rFonts w:ascii="Tahoma" w:hAnsi="Tahoma" w:cs="Tahoma"/>
        </w:rPr>
        <w:t>These minutes were recorded and prepared by the Clerk to the Parish Council, Martyn Miller.</w:t>
      </w:r>
    </w:p>
    <w:p w14:paraId="3DC3C905" w14:textId="76EA1C39" w:rsidR="00FE21CD" w:rsidRDefault="00FE21CD" w:rsidP="00FE2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Signed as a true record by Cllr.</w:t>
      </w:r>
    </w:p>
    <w:p w14:paraId="1B038BC7" w14:textId="77777777" w:rsidR="00FE21CD" w:rsidRDefault="00FE21CD" w:rsidP="00FE2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</w:p>
    <w:p w14:paraId="7216054A" w14:textId="77777777" w:rsidR="00FE21CD" w:rsidRDefault="00FE21CD" w:rsidP="00FE2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</w:p>
    <w:p w14:paraId="51D5EA55" w14:textId="77777777" w:rsidR="00FE21CD" w:rsidRDefault="00FE21CD" w:rsidP="00FE2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……….……………………………………………………………………….</w:t>
      </w:r>
    </w:p>
    <w:p w14:paraId="168BA1DD" w14:textId="5BC2BC02" w:rsidR="00FE21CD" w:rsidRPr="0082621E" w:rsidRDefault="00FE21CD" w:rsidP="00FE2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120"/>
        <w:ind w:left="567" w:right="99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Date: </w:t>
      </w:r>
      <w:r w:rsidR="00E17969">
        <w:rPr>
          <w:rFonts w:ascii="Tahoma" w:hAnsi="Tahoma" w:cs="Tahoma"/>
        </w:rPr>
        <w:t>5</w:t>
      </w:r>
      <w:r w:rsidRPr="00F77E54">
        <w:rPr>
          <w:rFonts w:ascii="Tahoma" w:hAnsi="Tahoma" w:cs="Tahoma"/>
          <w:vertAlign w:val="superscript"/>
        </w:rPr>
        <w:t>th</w:t>
      </w:r>
      <w:r>
        <w:rPr>
          <w:rFonts w:ascii="Tahoma" w:hAnsi="Tahoma" w:cs="Tahoma"/>
        </w:rPr>
        <w:t xml:space="preserve"> </w:t>
      </w:r>
      <w:r w:rsidR="00CD17B4">
        <w:rPr>
          <w:rFonts w:ascii="Tahoma" w:hAnsi="Tahoma" w:cs="Tahoma"/>
        </w:rPr>
        <w:t>March</w:t>
      </w:r>
      <w:r>
        <w:rPr>
          <w:rFonts w:ascii="Tahoma" w:hAnsi="Tahoma" w:cs="Tahoma"/>
        </w:rPr>
        <w:t xml:space="preserve"> 202</w:t>
      </w:r>
      <w:r w:rsidR="00E17969">
        <w:rPr>
          <w:rFonts w:ascii="Tahoma" w:hAnsi="Tahoma" w:cs="Tahoma"/>
        </w:rPr>
        <w:t>6</w:t>
      </w:r>
    </w:p>
    <w:p w14:paraId="05CD4CBE" w14:textId="50F5CACB" w:rsidR="00FE21CD" w:rsidRPr="00B94992" w:rsidRDefault="00FE21CD" w:rsidP="00FE21C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before="120" w:after="120"/>
        <w:ind w:left="426"/>
        <w:rPr>
          <w:rFonts w:ascii="Tahoma" w:hAnsi="Tahoma" w:cs="Tahoma"/>
          <w:sz w:val="18"/>
          <w:szCs w:val="18"/>
        </w:rPr>
      </w:pPr>
      <w:bookmarkStart w:id="8" w:name="_Hlk514858527"/>
      <w:r w:rsidRPr="00B94992">
        <w:rPr>
          <w:rFonts w:ascii="Tahoma" w:hAnsi="Tahoma" w:cs="Tahoma"/>
          <w:sz w:val="18"/>
          <w:szCs w:val="18"/>
        </w:rPr>
        <w:t xml:space="preserve">At the Regular Meeting of the </w:t>
      </w:r>
      <w:r>
        <w:rPr>
          <w:rFonts w:ascii="Tahoma" w:hAnsi="Tahoma" w:cs="Tahoma"/>
          <w:sz w:val="18"/>
          <w:szCs w:val="18"/>
        </w:rPr>
        <w:t xml:space="preserve">Grantley &amp; </w:t>
      </w:r>
      <w:proofErr w:type="spellStart"/>
      <w:r>
        <w:rPr>
          <w:rFonts w:ascii="Tahoma" w:hAnsi="Tahoma" w:cs="Tahoma"/>
          <w:sz w:val="18"/>
          <w:szCs w:val="18"/>
        </w:rPr>
        <w:t>Sawley</w:t>
      </w:r>
      <w:proofErr w:type="spellEnd"/>
      <w:r w:rsidRPr="00B94992">
        <w:rPr>
          <w:rFonts w:ascii="Tahoma" w:hAnsi="Tahoma" w:cs="Tahoma"/>
          <w:sz w:val="18"/>
          <w:szCs w:val="18"/>
        </w:rPr>
        <w:t xml:space="preserve"> Parish Council held on </w:t>
      </w:r>
      <w:r w:rsidR="002C25F3">
        <w:rPr>
          <w:rFonts w:ascii="Tahoma" w:hAnsi="Tahoma" w:cs="Tahoma"/>
          <w:b/>
          <w:sz w:val="18"/>
          <w:szCs w:val="18"/>
        </w:rPr>
        <w:t>5</w:t>
      </w:r>
      <w:r w:rsidR="002C25F3" w:rsidRPr="002C25F3">
        <w:rPr>
          <w:rFonts w:ascii="Tahoma" w:hAnsi="Tahoma" w:cs="Tahoma"/>
          <w:b/>
          <w:sz w:val="18"/>
          <w:szCs w:val="18"/>
          <w:vertAlign w:val="superscript"/>
        </w:rPr>
        <w:t>th</w:t>
      </w:r>
      <w:r w:rsidR="002C25F3">
        <w:rPr>
          <w:rFonts w:ascii="Tahoma" w:hAnsi="Tahoma" w:cs="Tahoma"/>
          <w:b/>
          <w:sz w:val="18"/>
          <w:szCs w:val="18"/>
        </w:rPr>
        <w:t xml:space="preserve"> March</w:t>
      </w:r>
      <w:r>
        <w:rPr>
          <w:rFonts w:ascii="Tahoma" w:hAnsi="Tahoma" w:cs="Tahoma"/>
          <w:b/>
          <w:sz w:val="18"/>
          <w:szCs w:val="18"/>
        </w:rPr>
        <w:t xml:space="preserve"> 202</w:t>
      </w:r>
      <w:r w:rsidR="00726136">
        <w:rPr>
          <w:rFonts w:ascii="Tahoma" w:hAnsi="Tahoma" w:cs="Tahoma"/>
          <w:b/>
          <w:sz w:val="18"/>
          <w:szCs w:val="18"/>
        </w:rPr>
        <w:t>6</w:t>
      </w:r>
      <w:r w:rsidRPr="00B94992">
        <w:rPr>
          <w:rFonts w:ascii="Tahoma" w:hAnsi="Tahoma" w:cs="Tahoma"/>
          <w:sz w:val="18"/>
          <w:szCs w:val="18"/>
        </w:rPr>
        <w:t xml:space="preserve"> it was resolved by unanimous vote to approve these Minutes, copies of which had been previously circulated to Members, as a true and correct record. These Minutes were then signed by the Chairman accordingly.</w:t>
      </w:r>
    </w:p>
    <w:p w14:paraId="3005C401" w14:textId="77777777" w:rsidR="00FE21CD" w:rsidRPr="00B94992" w:rsidRDefault="00FE21CD" w:rsidP="00FE21C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before="120" w:after="120"/>
        <w:ind w:left="426"/>
        <w:rPr>
          <w:rFonts w:ascii="Tahoma" w:hAnsi="Tahoma" w:cs="Tahoma"/>
          <w:b/>
          <w:sz w:val="18"/>
          <w:szCs w:val="18"/>
        </w:rPr>
      </w:pPr>
      <w:r w:rsidRPr="00B94992">
        <w:rPr>
          <w:rFonts w:ascii="Tahoma" w:hAnsi="Tahoma" w:cs="Tahoma"/>
          <w:b/>
          <w:sz w:val="18"/>
          <w:szCs w:val="18"/>
        </w:rPr>
        <w:t>The signed Minutes are held in the Parish Council minute book at the Clerk’s address, below, and can be viewed by prior appointment.</w:t>
      </w:r>
    </w:p>
    <w:p w14:paraId="683D2FEE" w14:textId="77777777" w:rsidR="00FE21CD" w:rsidRPr="0082621E" w:rsidRDefault="00FE21CD" w:rsidP="00FE21C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before="120" w:after="120"/>
        <w:ind w:left="426"/>
        <w:rPr>
          <w:rFonts w:ascii="Tahoma" w:hAnsi="Tahoma" w:cs="Tahoma"/>
          <w:b/>
          <w:sz w:val="18"/>
          <w:szCs w:val="18"/>
        </w:rPr>
      </w:pPr>
      <w:proofErr w:type="gramStart"/>
      <w:r w:rsidRPr="00B94992">
        <w:rPr>
          <w:rFonts w:ascii="Tahoma" w:hAnsi="Tahoma" w:cs="Tahoma"/>
          <w:b/>
          <w:sz w:val="18"/>
          <w:szCs w:val="18"/>
        </w:rPr>
        <w:t>Clerk :</w:t>
      </w:r>
      <w:proofErr w:type="gramEnd"/>
      <w:r w:rsidRPr="00B94992">
        <w:rPr>
          <w:rFonts w:ascii="Tahoma" w:hAnsi="Tahoma" w:cs="Tahoma"/>
          <w:b/>
          <w:sz w:val="18"/>
          <w:szCs w:val="18"/>
        </w:rPr>
        <w:t xml:space="preserve"> </w:t>
      </w:r>
      <w:r>
        <w:rPr>
          <w:rFonts w:ascii="Tahoma" w:hAnsi="Tahoma" w:cs="Tahoma"/>
          <w:b/>
          <w:sz w:val="18"/>
          <w:szCs w:val="18"/>
        </w:rPr>
        <w:t xml:space="preserve">Martyn Miller, </w:t>
      </w:r>
      <w:proofErr w:type="spellStart"/>
      <w:r>
        <w:rPr>
          <w:rFonts w:ascii="Tahoma" w:hAnsi="Tahoma" w:cs="Tahoma"/>
          <w:b/>
          <w:sz w:val="18"/>
          <w:szCs w:val="18"/>
        </w:rPr>
        <w:t>Sutthills</w:t>
      </w:r>
      <w:proofErr w:type="spellEnd"/>
      <w:r>
        <w:rPr>
          <w:rFonts w:ascii="Tahoma" w:hAnsi="Tahoma" w:cs="Tahoma"/>
          <w:b/>
          <w:sz w:val="18"/>
          <w:szCs w:val="18"/>
        </w:rPr>
        <w:t xml:space="preserve">, Gate Bridge Road, </w:t>
      </w:r>
      <w:proofErr w:type="spellStart"/>
      <w:r>
        <w:rPr>
          <w:rFonts w:ascii="Tahoma" w:hAnsi="Tahoma" w:cs="Tahoma"/>
          <w:b/>
          <w:sz w:val="18"/>
          <w:szCs w:val="18"/>
        </w:rPr>
        <w:t>Galphay</w:t>
      </w:r>
      <w:proofErr w:type="spellEnd"/>
      <w:r>
        <w:rPr>
          <w:rFonts w:ascii="Tahoma" w:hAnsi="Tahoma" w:cs="Tahoma"/>
          <w:b/>
          <w:sz w:val="18"/>
          <w:szCs w:val="18"/>
        </w:rPr>
        <w:t>, HG4 3NT.    Tel: 07729696302</w:t>
      </w:r>
      <w:bookmarkEnd w:id="7"/>
    </w:p>
    <w:bookmarkEnd w:id="8"/>
    <w:p w14:paraId="479144CD" w14:textId="6B97A584" w:rsidR="007B55EA" w:rsidRPr="006D39A9" w:rsidRDefault="00B601AF" w:rsidP="00B3643A">
      <w:pPr>
        <w:spacing w:after="120" w:line="24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123902">
        <w:rPr>
          <w:rFonts w:ascii="Verdana" w:hAnsi="Verdana"/>
        </w:rPr>
        <w:t xml:space="preserve"> </w:t>
      </w:r>
    </w:p>
    <w:p w14:paraId="1CFE3B8D" w14:textId="77777777" w:rsidR="006B5E2D" w:rsidRPr="006B5E2D" w:rsidRDefault="006B5E2D" w:rsidP="006B5E2D">
      <w:pPr>
        <w:spacing w:after="0" w:line="240" w:lineRule="auto"/>
        <w:jc w:val="both"/>
        <w:rPr>
          <w:rFonts w:ascii="Verdana" w:hAnsi="Verdana"/>
        </w:rPr>
      </w:pPr>
    </w:p>
    <w:sectPr w:rsidR="006B5E2D" w:rsidRPr="006B5E2D" w:rsidSect="00853BF0"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7B636" w14:textId="77777777" w:rsidR="00832C5D" w:rsidRDefault="00832C5D" w:rsidP="00853BF0">
      <w:pPr>
        <w:spacing w:after="0" w:line="240" w:lineRule="auto"/>
      </w:pPr>
      <w:r>
        <w:separator/>
      </w:r>
    </w:p>
  </w:endnote>
  <w:endnote w:type="continuationSeparator" w:id="0">
    <w:p w14:paraId="354731B4" w14:textId="77777777" w:rsidR="00832C5D" w:rsidRDefault="00832C5D" w:rsidP="0085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510324"/>
      <w:docPartObj>
        <w:docPartGallery w:val="Page Numbers (Bottom of Page)"/>
        <w:docPartUnique/>
      </w:docPartObj>
    </w:sdtPr>
    <w:sdtEndPr/>
    <w:sdtContent>
      <w:p w14:paraId="723E2D9B" w14:textId="0B4F5035" w:rsidR="00726136" w:rsidRDefault="0072613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0B5E38" w14:textId="77777777" w:rsidR="00726136" w:rsidRDefault="007261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C3BDD" w14:textId="77777777" w:rsidR="00832C5D" w:rsidRDefault="00832C5D" w:rsidP="00853BF0">
      <w:pPr>
        <w:spacing w:after="0" w:line="240" w:lineRule="auto"/>
      </w:pPr>
      <w:r>
        <w:separator/>
      </w:r>
    </w:p>
  </w:footnote>
  <w:footnote w:type="continuationSeparator" w:id="0">
    <w:p w14:paraId="42702112" w14:textId="77777777" w:rsidR="00832C5D" w:rsidRDefault="00832C5D" w:rsidP="00853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AD916" w14:textId="77777777" w:rsidR="00853BF0" w:rsidRPr="00335F0C" w:rsidRDefault="00853BF0" w:rsidP="00853BF0">
    <w:pPr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autoSpaceDE w:val="0"/>
      <w:autoSpaceDN w:val="0"/>
      <w:adjustRightInd w:val="0"/>
      <w:jc w:val="center"/>
      <w:rPr>
        <w:rFonts w:ascii="CIDFont+F1" w:hAnsi="CIDFont+F1" w:cs="CIDFont+F1"/>
        <w:b/>
        <w:bCs/>
        <w:sz w:val="32"/>
        <w:szCs w:val="32"/>
        <w:lang w:eastAsia="en-GB"/>
      </w:rPr>
    </w:pPr>
    <w:bookmarkStart w:id="9" w:name="_Hlk219717556"/>
    <w:r w:rsidRPr="00335F0C">
      <w:rPr>
        <w:rFonts w:ascii="CIDFont+F1" w:hAnsi="CIDFont+F1" w:cs="CIDFont+F1"/>
        <w:b/>
        <w:bCs/>
        <w:sz w:val="32"/>
        <w:szCs w:val="32"/>
        <w:lang w:eastAsia="en-GB"/>
      </w:rPr>
      <w:t>GRANTLEY, SAWLEY, SKELDING &amp; EAVESTONE PARISH COUNCIL</w:t>
    </w:r>
  </w:p>
  <w:p w14:paraId="7006F1D6" w14:textId="77777777" w:rsidR="00853BF0" w:rsidRPr="00335F0C" w:rsidRDefault="00853BF0" w:rsidP="00853BF0">
    <w:pPr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autoSpaceDE w:val="0"/>
      <w:autoSpaceDN w:val="0"/>
      <w:adjustRightInd w:val="0"/>
      <w:jc w:val="center"/>
      <w:rPr>
        <w:rFonts w:ascii="CIDFont+F1" w:hAnsi="CIDFont+F1" w:cs="CIDFont+F1"/>
        <w:b/>
        <w:bCs/>
        <w:lang w:eastAsia="en-GB"/>
      </w:rPr>
    </w:pPr>
    <w:r w:rsidRPr="00335F0C">
      <w:rPr>
        <w:rFonts w:ascii="CIDFont+F1" w:hAnsi="CIDFont+F1" w:cs="CIDFont+F1"/>
        <w:b/>
        <w:bCs/>
        <w:lang w:eastAsia="en-GB"/>
      </w:rPr>
      <w:t>INCLUDING THE VILLAGE OF RISPLITH</w:t>
    </w:r>
  </w:p>
  <w:p w14:paraId="55789E92" w14:textId="77777777" w:rsidR="00853BF0" w:rsidRPr="00476471" w:rsidRDefault="00853BF0" w:rsidP="00853BF0">
    <w:pPr>
      <w:pStyle w:val="Header"/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jc w:val="center"/>
      <w:rPr>
        <w:rFonts w:asciiTheme="majorHAnsi" w:hAnsiTheme="majorHAnsi"/>
        <w:color w:val="002060"/>
        <w:sz w:val="22"/>
        <w:szCs w:val="22"/>
      </w:rPr>
    </w:pPr>
    <w:r w:rsidRPr="00476471">
      <w:rPr>
        <w:rFonts w:asciiTheme="majorHAnsi" w:hAnsiTheme="majorHAnsi"/>
        <w:color w:val="002060"/>
        <w:sz w:val="22"/>
        <w:szCs w:val="22"/>
      </w:rPr>
      <w:t xml:space="preserve">Clerk: </w:t>
    </w:r>
    <w:r>
      <w:rPr>
        <w:rFonts w:asciiTheme="majorHAnsi" w:hAnsiTheme="majorHAnsi"/>
        <w:color w:val="002060"/>
        <w:sz w:val="22"/>
        <w:szCs w:val="22"/>
      </w:rPr>
      <w:t>Martyn Miller</w:t>
    </w:r>
  </w:p>
  <w:p w14:paraId="0F681C63" w14:textId="77777777" w:rsidR="00853BF0" w:rsidRPr="00476471" w:rsidRDefault="00853BF0" w:rsidP="00853BF0">
    <w:pPr>
      <w:pStyle w:val="Header"/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jc w:val="center"/>
      <w:rPr>
        <w:rFonts w:asciiTheme="majorHAnsi" w:hAnsiTheme="majorHAnsi"/>
        <w:color w:val="002060"/>
        <w:sz w:val="22"/>
        <w:szCs w:val="22"/>
      </w:rPr>
    </w:pPr>
    <w:proofErr w:type="spellStart"/>
    <w:r>
      <w:rPr>
        <w:rFonts w:asciiTheme="majorHAnsi" w:hAnsiTheme="majorHAnsi"/>
        <w:color w:val="002060"/>
        <w:sz w:val="22"/>
        <w:szCs w:val="22"/>
      </w:rPr>
      <w:t>Sutthills</w:t>
    </w:r>
    <w:proofErr w:type="spellEnd"/>
    <w:r w:rsidRPr="00476471">
      <w:rPr>
        <w:rFonts w:asciiTheme="majorHAnsi" w:hAnsiTheme="majorHAnsi"/>
        <w:color w:val="002060"/>
        <w:sz w:val="22"/>
        <w:szCs w:val="22"/>
      </w:rPr>
      <w:t>,</w:t>
    </w:r>
    <w:r>
      <w:rPr>
        <w:rFonts w:asciiTheme="majorHAnsi" w:hAnsiTheme="majorHAnsi"/>
        <w:color w:val="002060"/>
        <w:sz w:val="22"/>
        <w:szCs w:val="22"/>
      </w:rPr>
      <w:t xml:space="preserve"> Gate Bridge Road, </w:t>
    </w:r>
    <w:proofErr w:type="spellStart"/>
    <w:r>
      <w:rPr>
        <w:rFonts w:asciiTheme="majorHAnsi" w:hAnsiTheme="majorHAnsi"/>
        <w:color w:val="002060"/>
        <w:sz w:val="22"/>
        <w:szCs w:val="22"/>
      </w:rPr>
      <w:t>Galphay</w:t>
    </w:r>
    <w:proofErr w:type="spellEnd"/>
    <w:r>
      <w:rPr>
        <w:rFonts w:asciiTheme="majorHAnsi" w:hAnsiTheme="majorHAnsi"/>
        <w:color w:val="002060"/>
        <w:sz w:val="22"/>
        <w:szCs w:val="22"/>
      </w:rPr>
      <w:t>,</w:t>
    </w:r>
    <w:r w:rsidRPr="00476471">
      <w:rPr>
        <w:rFonts w:asciiTheme="majorHAnsi" w:hAnsiTheme="majorHAnsi"/>
        <w:color w:val="002060"/>
        <w:sz w:val="22"/>
        <w:szCs w:val="22"/>
      </w:rPr>
      <w:t xml:space="preserve"> Ripon, North Yorkshire., HG4 </w:t>
    </w:r>
    <w:r>
      <w:rPr>
        <w:rFonts w:asciiTheme="majorHAnsi" w:hAnsiTheme="majorHAnsi"/>
        <w:color w:val="002060"/>
        <w:sz w:val="22"/>
        <w:szCs w:val="22"/>
      </w:rPr>
      <w:t>3NT</w:t>
    </w:r>
  </w:p>
  <w:p w14:paraId="2815B12C" w14:textId="77777777" w:rsidR="00853BF0" w:rsidRDefault="00853BF0" w:rsidP="00853BF0">
    <w:pPr>
      <w:pStyle w:val="Header"/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tabs>
        <w:tab w:val="left" w:pos="7800"/>
      </w:tabs>
      <w:rPr>
        <w:rFonts w:asciiTheme="majorHAnsi" w:hAnsiTheme="majorHAnsi"/>
        <w:color w:val="002060"/>
        <w:sz w:val="22"/>
        <w:szCs w:val="22"/>
      </w:rPr>
    </w:pPr>
    <w:r>
      <w:rPr>
        <w:rFonts w:asciiTheme="majorHAnsi" w:hAnsiTheme="majorHAnsi"/>
        <w:color w:val="002060"/>
        <w:sz w:val="22"/>
        <w:szCs w:val="22"/>
      </w:rPr>
      <w:tab/>
    </w:r>
    <w:r w:rsidRPr="00476471">
      <w:rPr>
        <w:rFonts w:asciiTheme="majorHAnsi" w:hAnsiTheme="majorHAnsi"/>
        <w:color w:val="002060"/>
        <w:sz w:val="22"/>
        <w:szCs w:val="22"/>
      </w:rPr>
      <w:t xml:space="preserve">Email: </w:t>
    </w:r>
    <w:hyperlink r:id="rId1" w:history="1">
      <w:r w:rsidRPr="00917D4E">
        <w:rPr>
          <w:rStyle w:val="Hyperlink"/>
          <w:rFonts w:asciiTheme="majorHAnsi" w:hAnsiTheme="majorHAnsi"/>
          <w:sz w:val="22"/>
          <w:szCs w:val="22"/>
        </w:rPr>
        <w:t>grantleyandsawleypc@yahoo.co.uk</w:t>
      </w:r>
    </w:hyperlink>
    <w:r>
      <w:tab/>
    </w:r>
  </w:p>
  <w:p w14:paraId="633AA918" w14:textId="77777777" w:rsidR="00853BF0" w:rsidRDefault="00853BF0" w:rsidP="00853BF0">
    <w:pPr>
      <w:pStyle w:val="Header"/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jc w:val="center"/>
      <w:rPr>
        <w:rFonts w:asciiTheme="majorHAnsi" w:hAnsiTheme="majorHAnsi"/>
        <w:color w:val="002060"/>
        <w:sz w:val="22"/>
        <w:szCs w:val="22"/>
      </w:rPr>
    </w:pPr>
    <w:r w:rsidRPr="00476471">
      <w:rPr>
        <w:rFonts w:asciiTheme="majorHAnsi" w:hAnsiTheme="majorHAnsi"/>
        <w:color w:val="002060"/>
        <w:sz w:val="22"/>
        <w:szCs w:val="22"/>
      </w:rPr>
      <w:t xml:space="preserve">Telephone: </w:t>
    </w:r>
    <w:r>
      <w:rPr>
        <w:rFonts w:asciiTheme="majorHAnsi" w:hAnsiTheme="majorHAnsi"/>
        <w:color w:val="002060"/>
        <w:sz w:val="22"/>
        <w:szCs w:val="22"/>
      </w:rPr>
      <w:t>07729696302</w:t>
    </w:r>
  </w:p>
  <w:p w14:paraId="5C75DBD4" w14:textId="77777777" w:rsidR="00853BF0" w:rsidRPr="004C286F" w:rsidRDefault="00853BF0" w:rsidP="00853BF0">
    <w:pPr>
      <w:pStyle w:val="Header"/>
      <w:pBdr>
        <w:top w:val="single" w:sz="4" w:space="1" w:color="auto"/>
        <w:bottom w:val="single" w:sz="4" w:space="1" w:color="auto"/>
      </w:pBdr>
      <w:shd w:val="clear" w:color="auto" w:fill="F6C5AC" w:themeFill="accent2" w:themeFillTint="66"/>
      <w:jc w:val="center"/>
      <w:rPr>
        <w:rFonts w:ascii="Tahoma" w:hAnsi="Tahoma" w:cs="Tahoma"/>
        <w:color w:val="002060"/>
        <w:sz w:val="28"/>
        <w:szCs w:val="28"/>
      </w:rPr>
    </w:pPr>
    <w:hyperlink r:id="rId2" w:history="1">
      <w:r w:rsidRPr="004C286F">
        <w:rPr>
          <w:rStyle w:val="Hyperlink"/>
          <w:rFonts w:ascii="Tahoma" w:hAnsi="Tahoma" w:cs="Tahoma"/>
          <w:sz w:val="28"/>
          <w:szCs w:val="28"/>
        </w:rPr>
        <w:t>www.grantleyandsawleyparishcouncil.org.uk</w:t>
      </w:r>
    </w:hyperlink>
  </w:p>
  <w:bookmarkEnd w:id="9"/>
  <w:p w14:paraId="7E24F2B3" w14:textId="77777777" w:rsidR="00853BF0" w:rsidRDefault="00853B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3170"/>
    <w:multiLevelType w:val="hybridMultilevel"/>
    <w:tmpl w:val="840E764E"/>
    <w:lvl w:ilvl="0" w:tplc="2884A698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5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C6EFD"/>
    <w:multiLevelType w:val="hybridMultilevel"/>
    <w:tmpl w:val="64EAC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742E6"/>
    <w:multiLevelType w:val="multilevel"/>
    <w:tmpl w:val="F2C8726C"/>
    <w:lvl w:ilvl="0">
      <w:start w:val="9"/>
      <w:numFmt w:val="decimal"/>
      <w:lvlText w:val="%1."/>
      <w:lvlJc w:val="left"/>
      <w:pPr>
        <w:ind w:left="4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6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2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4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44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04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04" w:hanging="2520"/>
      </w:pPr>
      <w:rPr>
        <w:rFonts w:hint="default"/>
      </w:rPr>
    </w:lvl>
  </w:abstractNum>
  <w:abstractNum w:abstractNumId="3" w15:restartNumberingAfterBreak="0">
    <w:nsid w:val="70360F07"/>
    <w:multiLevelType w:val="hybridMultilevel"/>
    <w:tmpl w:val="50D44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698783">
    <w:abstractNumId w:val="0"/>
  </w:num>
  <w:num w:numId="2" w16cid:durableId="683870818">
    <w:abstractNumId w:val="3"/>
  </w:num>
  <w:num w:numId="3" w16cid:durableId="217085091">
    <w:abstractNumId w:val="2"/>
  </w:num>
  <w:num w:numId="4" w16cid:durableId="1322738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F0"/>
    <w:rsid w:val="00014D00"/>
    <w:rsid w:val="000162AC"/>
    <w:rsid w:val="00026CCD"/>
    <w:rsid w:val="00026DA7"/>
    <w:rsid w:val="00036892"/>
    <w:rsid w:val="00053AA0"/>
    <w:rsid w:val="0006004B"/>
    <w:rsid w:val="0006342C"/>
    <w:rsid w:val="00083CE0"/>
    <w:rsid w:val="00095AA0"/>
    <w:rsid w:val="000B3D7C"/>
    <w:rsid w:val="000C4ACB"/>
    <w:rsid w:val="000F291B"/>
    <w:rsid w:val="000F65F2"/>
    <w:rsid w:val="00123902"/>
    <w:rsid w:val="0012582A"/>
    <w:rsid w:val="001429C3"/>
    <w:rsid w:val="00151413"/>
    <w:rsid w:val="00160096"/>
    <w:rsid w:val="00193147"/>
    <w:rsid w:val="001D022E"/>
    <w:rsid w:val="001E5CF7"/>
    <w:rsid w:val="00202AF1"/>
    <w:rsid w:val="00205037"/>
    <w:rsid w:val="00210C60"/>
    <w:rsid w:val="00241183"/>
    <w:rsid w:val="002578CB"/>
    <w:rsid w:val="00264204"/>
    <w:rsid w:val="002703D4"/>
    <w:rsid w:val="0027461C"/>
    <w:rsid w:val="002872BE"/>
    <w:rsid w:val="00292618"/>
    <w:rsid w:val="00296409"/>
    <w:rsid w:val="002B6989"/>
    <w:rsid w:val="002C25F3"/>
    <w:rsid w:val="002C40C3"/>
    <w:rsid w:val="002D38D3"/>
    <w:rsid w:val="002D4F29"/>
    <w:rsid w:val="002E3D5F"/>
    <w:rsid w:val="002E756F"/>
    <w:rsid w:val="002F58F6"/>
    <w:rsid w:val="003015A0"/>
    <w:rsid w:val="00313511"/>
    <w:rsid w:val="003153F4"/>
    <w:rsid w:val="003207A1"/>
    <w:rsid w:val="00325035"/>
    <w:rsid w:val="0033116A"/>
    <w:rsid w:val="003327A7"/>
    <w:rsid w:val="00333B4C"/>
    <w:rsid w:val="0034698A"/>
    <w:rsid w:val="00352CEC"/>
    <w:rsid w:val="00362B43"/>
    <w:rsid w:val="00375EA8"/>
    <w:rsid w:val="00384F8A"/>
    <w:rsid w:val="00385AF0"/>
    <w:rsid w:val="00386BF1"/>
    <w:rsid w:val="003923C0"/>
    <w:rsid w:val="003A38B6"/>
    <w:rsid w:val="003B35A2"/>
    <w:rsid w:val="003C78D2"/>
    <w:rsid w:val="003D6823"/>
    <w:rsid w:val="003E3D53"/>
    <w:rsid w:val="0041697C"/>
    <w:rsid w:val="00426992"/>
    <w:rsid w:val="00494770"/>
    <w:rsid w:val="004A615B"/>
    <w:rsid w:val="004D4681"/>
    <w:rsid w:val="004E1220"/>
    <w:rsid w:val="004F5655"/>
    <w:rsid w:val="0050367F"/>
    <w:rsid w:val="005059BE"/>
    <w:rsid w:val="00510BB0"/>
    <w:rsid w:val="0051506D"/>
    <w:rsid w:val="00537BAF"/>
    <w:rsid w:val="005642FF"/>
    <w:rsid w:val="0057230E"/>
    <w:rsid w:val="00577C94"/>
    <w:rsid w:val="00580DAA"/>
    <w:rsid w:val="00583359"/>
    <w:rsid w:val="00587113"/>
    <w:rsid w:val="00590A16"/>
    <w:rsid w:val="00595087"/>
    <w:rsid w:val="005974B2"/>
    <w:rsid w:val="005C0BC3"/>
    <w:rsid w:val="005E1772"/>
    <w:rsid w:val="005F748D"/>
    <w:rsid w:val="006169F6"/>
    <w:rsid w:val="006321F6"/>
    <w:rsid w:val="006549AB"/>
    <w:rsid w:val="00657943"/>
    <w:rsid w:val="0068559D"/>
    <w:rsid w:val="006A478B"/>
    <w:rsid w:val="006B5E2D"/>
    <w:rsid w:val="006C083B"/>
    <w:rsid w:val="006D30E3"/>
    <w:rsid w:val="006D39A9"/>
    <w:rsid w:val="006E036E"/>
    <w:rsid w:val="006E44D6"/>
    <w:rsid w:val="006F6D99"/>
    <w:rsid w:val="00712200"/>
    <w:rsid w:val="007176AA"/>
    <w:rsid w:val="00726136"/>
    <w:rsid w:val="007334C0"/>
    <w:rsid w:val="0073556C"/>
    <w:rsid w:val="007433A5"/>
    <w:rsid w:val="007552B7"/>
    <w:rsid w:val="00775BA7"/>
    <w:rsid w:val="00790C7E"/>
    <w:rsid w:val="00792765"/>
    <w:rsid w:val="007A121D"/>
    <w:rsid w:val="007A2BE0"/>
    <w:rsid w:val="007B5344"/>
    <w:rsid w:val="007B55EA"/>
    <w:rsid w:val="007B7282"/>
    <w:rsid w:val="007D1DB3"/>
    <w:rsid w:val="007D390C"/>
    <w:rsid w:val="00801F3B"/>
    <w:rsid w:val="00802317"/>
    <w:rsid w:val="00806A3C"/>
    <w:rsid w:val="00806A61"/>
    <w:rsid w:val="00827610"/>
    <w:rsid w:val="00832C5D"/>
    <w:rsid w:val="00832F78"/>
    <w:rsid w:val="00835CD3"/>
    <w:rsid w:val="008404CB"/>
    <w:rsid w:val="00853BF0"/>
    <w:rsid w:val="00857882"/>
    <w:rsid w:val="0087113B"/>
    <w:rsid w:val="008728B4"/>
    <w:rsid w:val="00874FDD"/>
    <w:rsid w:val="00877178"/>
    <w:rsid w:val="008916CC"/>
    <w:rsid w:val="008941CF"/>
    <w:rsid w:val="008A73F0"/>
    <w:rsid w:val="008B676C"/>
    <w:rsid w:val="008C0F95"/>
    <w:rsid w:val="008D7D61"/>
    <w:rsid w:val="008E0530"/>
    <w:rsid w:val="008E14D1"/>
    <w:rsid w:val="009015D6"/>
    <w:rsid w:val="00904681"/>
    <w:rsid w:val="00927998"/>
    <w:rsid w:val="00933A91"/>
    <w:rsid w:val="00935D07"/>
    <w:rsid w:val="00941A10"/>
    <w:rsid w:val="00944E78"/>
    <w:rsid w:val="00944EA8"/>
    <w:rsid w:val="009661A6"/>
    <w:rsid w:val="0099082C"/>
    <w:rsid w:val="0099432F"/>
    <w:rsid w:val="009957C1"/>
    <w:rsid w:val="009A3117"/>
    <w:rsid w:val="009B03C1"/>
    <w:rsid w:val="009D1C8A"/>
    <w:rsid w:val="009F202E"/>
    <w:rsid w:val="009F3DCE"/>
    <w:rsid w:val="00A1324A"/>
    <w:rsid w:val="00A3009F"/>
    <w:rsid w:val="00A31C1A"/>
    <w:rsid w:val="00A42BAB"/>
    <w:rsid w:val="00A62735"/>
    <w:rsid w:val="00A92BCC"/>
    <w:rsid w:val="00A945F4"/>
    <w:rsid w:val="00A96C52"/>
    <w:rsid w:val="00AA3C74"/>
    <w:rsid w:val="00AD1064"/>
    <w:rsid w:val="00AD16BB"/>
    <w:rsid w:val="00AD3FB3"/>
    <w:rsid w:val="00AF1A5F"/>
    <w:rsid w:val="00AF5733"/>
    <w:rsid w:val="00AF6894"/>
    <w:rsid w:val="00B01C8F"/>
    <w:rsid w:val="00B030A9"/>
    <w:rsid w:val="00B0333A"/>
    <w:rsid w:val="00B05235"/>
    <w:rsid w:val="00B12AE6"/>
    <w:rsid w:val="00B12C86"/>
    <w:rsid w:val="00B136B6"/>
    <w:rsid w:val="00B246D3"/>
    <w:rsid w:val="00B3643A"/>
    <w:rsid w:val="00B37181"/>
    <w:rsid w:val="00B47A29"/>
    <w:rsid w:val="00B601AF"/>
    <w:rsid w:val="00B712D1"/>
    <w:rsid w:val="00B832A6"/>
    <w:rsid w:val="00B84C08"/>
    <w:rsid w:val="00B92D45"/>
    <w:rsid w:val="00B92FDB"/>
    <w:rsid w:val="00BC5DD9"/>
    <w:rsid w:val="00BF0A4B"/>
    <w:rsid w:val="00C05F8F"/>
    <w:rsid w:val="00C12519"/>
    <w:rsid w:val="00C168EE"/>
    <w:rsid w:val="00C32FCE"/>
    <w:rsid w:val="00C43CC3"/>
    <w:rsid w:val="00C45808"/>
    <w:rsid w:val="00C472AC"/>
    <w:rsid w:val="00C52C15"/>
    <w:rsid w:val="00C565C1"/>
    <w:rsid w:val="00C754F0"/>
    <w:rsid w:val="00C822F5"/>
    <w:rsid w:val="00C86263"/>
    <w:rsid w:val="00C96D49"/>
    <w:rsid w:val="00CB57B6"/>
    <w:rsid w:val="00CD17B4"/>
    <w:rsid w:val="00CF5F06"/>
    <w:rsid w:val="00D1096E"/>
    <w:rsid w:val="00D136E1"/>
    <w:rsid w:val="00D15A6C"/>
    <w:rsid w:val="00D36EDF"/>
    <w:rsid w:val="00D377EA"/>
    <w:rsid w:val="00D417AC"/>
    <w:rsid w:val="00D5449F"/>
    <w:rsid w:val="00D7504E"/>
    <w:rsid w:val="00D809F7"/>
    <w:rsid w:val="00D97FD0"/>
    <w:rsid w:val="00DB6400"/>
    <w:rsid w:val="00DC4F75"/>
    <w:rsid w:val="00DD3382"/>
    <w:rsid w:val="00DE2B94"/>
    <w:rsid w:val="00DE59A6"/>
    <w:rsid w:val="00E074B7"/>
    <w:rsid w:val="00E17969"/>
    <w:rsid w:val="00E23298"/>
    <w:rsid w:val="00E46204"/>
    <w:rsid w:val="00E52569"/>
    <w:rsid w:val="00E829BA"/>
    <w:rsid w:val="00EA3518"/>
    <w:rsid w:val="00EA3EAC"/>
    <w:rsid w:val="00EC52C7"/>
    <w:rsid w:val="00F000B1"/>
    <w:rsid w:val="00F0265F"/>
    <w:rsid w:val="00F10ACD"/>
    <w:rsid w:val="00F241CE"/>
    <w:rsid w:val="00F26F6C"/>
    <w:rsid w:val="00F31628"/>
    <w:rsid w:val="00F3171B"/>
    <w:rsid w:val="00F37CFE"/>
    <w:rsid w:val="00F44024"/>
    <w:rsid w:val="00F50B4A"/>
    <w:rsid w:val="00F5182B"/>
    <w:rsid w:val="00F80E27"/>
    <w:rsid w:val="00F84984"/>
    <w:rsid w:val="00FA038A"/>
    <w:rsid w:val="00FA6F40"/>
    <w:rsid w:val="00FB2E41"/>
    <w:rsid w:val="00FC341E"/>
    <w:rsid w:val="00FC3CB3"/>
    <w:rsid w:val="00FD17C3"/>
    <w:rsid w:val="00FE1649"/>
    <w:rsid w:val="00FE21CD"/>
    <w:rsid w:val="00FE3C9B"/>
    <w:rsid w:val="00FE3CA3"/>
    <w:rsid w:val="00FE6902"/>
    <w:rsid w:val="00FF5BF1"/>
    <w:rsid w:val="00FF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DA364"/>
  <w15:chartTrackingRefBased/>
  <w15:docId w15:val="{AAE9D071-9F08-4A95-BC24-664088A5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BF0"/>
  </w:style>
  <w:style w:type="paragraph" w:styleId="Heading1">
    <w:name w:val="heading 1"/>
    <w:basedOn w:val="Normal"/>
    <w:next w:val="Normal"/>
    <w:link w:val="Heading1Char"/>
    <w:uiPriority w:val="9"/>
    <w:qFormat/>
    <w:rsid w:val="00853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B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B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B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B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B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53B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B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B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BF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3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BF0"/>
  </w:style>
  <w:style w:type="paragraph" w:styleId="Footer">
    <w:name w:val="footer"/>
    <w:basedOn w:val="Normal"/>
    <w:link w:val="FooterChar"/>
    <w:uiPriority w:val="99"/>
    <w:unhideWhenUsed/>
    <w:rsid w:val="00853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BF0"/>
  </w:style>
  <w:style w:type="character" w:styleId="Hyperlink">
    <w:name w:val="Hyperlink"/>
    <w:basedOn w:val="DefaultParagraphFont"/>
    <w:uiPriority w:val="99"/>
    <w:unhideWhenUsed/>
    <w:rsid w:val="00853BF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rantleyandsawleyparishcouncil.org.uk" TargetMode="External"/><Relationship Id="rId1" Type="http://schemas.openxmlformats.org/officeDocument/2006/relationships/hyperlink" Target="mailto:grantleyandsawleypc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A6EAD-BA06-483D-B7F1-AC871EF6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</Pages>
  <Words>1746</Words>
  <Characters>9080</Characters>
  <Application>Microsoft Office Word</Application>
  <DocSecurity>0</DocSecurity>
  <Lines>272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Miller</dc:creator>
  <cp:keywords/>
  <dc:description/>
  <cp:lastModifiedBy>Martyn Miller</cp:lastModifiedBy>
  <cp:revision>233</cp:revision>
  <cp:lastPrinted>2026-02-26T11:10:00Z</cp:lastPrinted>
  <dcterms:created xsi:type="dcterms:W3CDTF">2025-11-23T14:03:00Z</dcterms:created>
  <dcterms:modified xsi:type="dcterms:W3CDTF">2026-02-26T11:11:00Z</dcterms:modified>
</cp:coreProperties>
</file>