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77" w:rsidRPr="002C6E66" w:rsidRDefault="00EF6577" w:rsidP="00EF6577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66">
        <w:rPr>
          <w:rFonts w:ascii="Times New Roman" w:hAnsi="Times New Roman" w:cs="Times New Roman"/>
          <w:b/>
          <w:sz w:val="28"/>
          <w:szCs w:val="28"/>
        </w:rPr>
        <w:t xml:space="preserve">Minutes of a Planning Committee Meeting held in </w:t>
      </w:r>
    </w:p>
    <w:p w:rsidR="00EF6577" w:rsidRPr="002C6E66" w:rsidRDefault="00EF6577" w:rsidP="00EF6577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66">
        <w:rPr>
          <w:rFonts w:ascii="Times New Roman" w:hAnsi="Times New Roman" w:cs="Times New Roman"/>
          <w:b/>
          <w:sz w:val="28"/>
          <w:szCs w:val="28"/>
        </w:rPr>
        <w:t xml:space="preserve">The Rackliff Centre Lower Green Road on </w:t>
      </w:r>
      <w:r w:rsidR="007D1A00">
        <w:rPr>
          <w:rFonts w:ascii="Times New Roman" w:hAnsi="Times New Roman" w:cs="Times New Roman"/>
          <w:b/>
          <w:sz w:val="28"/>
          <w:szCs w:val="28"/>
        </w:rPr>
        <w:t>16</w:t>
      </w:r>
      <w:r w:rsidR="007D1A00" w:rsidRPr="007D1A00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7D1A00">
        <w:rPr>
          <w:rFonts w:ascii="Times New Roman" w:hAnsi="Times New Roman" w:cs="Times New Roman"/>
          <w:b/>
          <w:sz w:val="28"/>
          <w:szCs w:val="28"/>
        </w:rPr>
        <w:t xml:space="preserve"> April</w:t>
      </w:r>
      <w:r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Pr="002C6E66">
        <w:rPr>
          <w:rFonts w:ascii="Times New Roman" w:hAnsi="Times New Roman" w:cs="Times New Roman"/>
          <w:b/>
          <w:sz w:val="28"/>
          <w:szCs w:val="28"/>
        </w:rPr>
        <w:t xml:space="preserve"> at 7.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2C6E66">
        <w:rPr>
          <w:rFonts w:ascii="Times New Roman" w:hAnsi="Times New Roman" w:cs="Times New Roman"/>
          <w:b/>
          <w:sz w:val="28"/>
          <w:szCs w:val="28"/>
        </w:rPr>
        <w:t>pm</w:t>
      </w:r>
    </w:p>
    <w:p w:rsidR="00EF6577" w:rsidRDefault="00EF6577" w:rsidP="00EF6577">
      <w:pPr>
        <w:spacing w:after="200"/>
        <w:ind w:right="-897"/>
        <w:rPr>
          <w:rFonts w:ascii="Times New Roman" w:hAnsi="Times New Roman" w:cs="Times New Roman"/>
          <w:b/>
          <w:sz w:val="24"/>
          <w:szCs w:val="24"/>
        </w:rPr>
      </w:pPr>
    </w:p>
    <w:p w:rsidR="00EF6577" w:rsidRPr="007A130D" w:rsidRDefault="00EF6577" w:rsidP="00EF6577">
      <w:pPr>
        <w:spacing w:after="200"/>
        <w:ind w:right="-897"/>
        <w:rPr>
          <w:rFonts w:ascii="Times New Roman" w:hAnsi="Times New Roman" w:cs="Times New Roman"/>
        </w:rPr>
      </w:pPr>
      <w:r w:rsidRPr="007A130D">
        <w:rPr>
          <w:rFonts w:ascii="Times New Roman" w:hAnsi="Times New Roman" w:cs="Times New Roman"/>
          <w:b/>
        </w:rPr>
        <w:t>MEMBERS PRESENT:</w:t>
      </w:r>
      <w:r w:rsidRPr="007A130D">
        <w:rPr>
          <w:rFonts w:ascii="Times New Roman" w:hAnsi="Times New Roman" w:cs="Times New Roman"/>
        </w:rPr>
        <w:t xml:space="preserve"> Cllr Edwards (Chairman), </w:t>
      </w:r>
      <w:r w:rsidR="007D1A00">
        <w:rPr>
          <w:rFonts w:ascii="Times New Roman" w:hAnsi="Times New Roman" w:cs="Times New Roman"/>
        </w:rPr>
        <w:t>Cllr Ellicott</w:t>
      </w:r>
      <w:r w:rsidR="001C2519">
        <w:rPr>
          <w:rFonts w:ascii="Times New Roman" w:hAnsi="Times New Roman" w:cs="Times New Roman"/>
        </w:rPr>
        <w:t xml:space="preserve"> and</w:t>
      </w:r>
      <w:r w:rsidRPr="007A130D">
        <w:rPr>
          <w:rFonts w:ascii="Times New Roman" w:hAnsi="Times New Roman" w:cs="Times New Roman"/>
        </w:rPr>
        <w:t xml:space="preserve"> Cllr </w:t>
      </w:r>
      <w:r w:rsidR="007D1A00">
        <w:rPr>
          <w:rFonts w:ascii="Times New Roman" w:hAnsi="Times New Roman" w:cs="Times New Roman"/>
        </w:rPr>
        <w:t>Ducklin</w:t>
      </w:r>
      <w:r w:rsidRPr="007A130D">
        <w:rPr>
          <w:rFonts w:ascii="Times New Roman" w:hAnsi="Times New Roman" w:cs="Times New Roman"/>
        </w:rPr>
        <w:t xml:space="preserve"> </w:t>
      </w:r>
    </w:p>
    <w:p w:rsidR="00EF6577" w:rsidRPr="007A130D" w:rsidRDefault="00EF6577" w:rsidP="00EF6577">
      <w:pPr>
        <w:spacing w:after="200"/>
        <w:rPr>
          <w:rFonts w:ascii="Times New Roman" w:hAnsi="Times New Roman" w:cs="Times New Roman"/>
        </w:rPr>
      </w:pPr>
      <w:r w:rsidRPr="007A130D">
        <w:rPr>
          <w:rFonts w:ascii="Times New Roman" w:hAnsi="Times New Roman" w:cs="Times New Roman"/>
          <w:b/>
        </w:rPr>
        <w:t>OFFICER PRESENT:</w:t>
      </w:r>
      <w:r w:rsidRPr="007A130D">
        <w:rPr>
          <w:rFonts w:ascii="Times New Roman" w:hAnsi="Times New Roman" w:cs="Times New Roman"/>
        </w:rPr>
        <w:t xml:space="preserve"> Su Denne</w:t>
      </w:r>
    </w:p>
    <w:p w:rsidR="00EF6577" w:rsidRPr="007A130D" w:rsidRDefault="00EF6577" w:rsidP="00EF6577">
      <w:pPr>
        <w:spacing w:after="200"/>
        <w:rPr>
          <w:rFonts w:ascii="Times New Roman" w:hAnsi="Times New Roman" w:cs="Times New Roman"/>
        </w:rPr>
      </w:pPr>
      <w:r w:rsidRPr="007A130D">
        <w:rPr>
          <w:rFonts w:ascii="Times New Roman" w:hAnsi="Times New Roman" w:cs="Times New Roman"/>
          <w:b/>
        </w:rPr>
        <w:t>MEMBERS OF THE PUBLIC PRESENT</w:t>
      </w:r>
      <w:r w:rsidRPr="007A130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None</w:t>
      </w:r>
    </w:p>
    <w:p w:rsidR="00EF6577" w:rsidRPr="007A130D" w:rsidRDefault="00EF6577" w:rsidP="00EF6577">
      <w:pPr>
        <w:numPr>
          <w:ilvl w:val="0"/>
          <w:numId w:val="1"/>
        </w:numPr>
        <w:spacing w:after="200" w:line="276" w:lineRule="auto"/>
        <w:ind w:left="709" w:right="-613" w:hanging="425"/>
        <w:contextualSpacing/>
        <w:rPr>
          <w:rFonts w:ascii="Times New Roman" w:eastAsia="Times New Roman" w:hAnsi="Times New Roman" w:cs="Times New Roman"/>
          <w:lang w:eastAsia="en-GB"/>
        </w:rPr>
      </w:pPr>
      <w:r w:rsidRPr="007A130D">
        <w:rPr>
          <w:rFonts w:ascii="Times New Roman" w:hAnsi="Times New Roman" w:cs="Times New Roman"/>
          <w:b/>
        </w:rPr>
        <w:t>Enquire whether anyone present intends to film, photograph and/or record the</w:t>
      </w:r>
      <w:r w:rsidRPr="007A130D">
        <w:rPr>
          <w:rFonts w:ascii="Times New Roman" w:hAnsi="Times New Roman" w:cs="Times New Roman"/>
        </w:rPr>
        <w:t xml:space="preserve"> </w:t>
      </w:r>
      <w:r w:rsidRPr="007A130D">
        <w:rPr>
          <w:rFonts w:ascii="Times New Roman" w:hAnsi="Times New Roman" w:cs="Times New Roman"/>
          <w:b/>
        </w:rPr>
        <w:t>meeting</w:t>
      </w:r>
      <w:r w:rsidRPr="007A130D">
        <w:rPr>
          <w:rFonts w:ascii="Times New Roman" w:hAnsi="Times New Roman" w:cs="Times New Roman"/>
        </w:rPr>
        <w:t xml:space="preserve"> – </w:t>
      </w:r>
      <w:r w:rsidRPr="007A130D">
        <w:rPr>
          <w:rFonts w:ascii="Times New Roman" w:eastAsia="Times New Roman" w:hAnsi="Times New Roman" w:cs="Times New Roman"/>
          <w:b/>
          <w:lang w:eastAsia="en-GB"/>
        </w:rPr>
        <w:t xml:space="preserve">- </w:t>
      </w:r>
      <w:r w:rsidRPr="007A130D">
        <w:rPr>
          <w:rFonts w:ascii="Times New Roman" w:hAnsi="Times New Roman" w:cs="Times New Roman"/>
        </w:rPr>
        <w:t>No-one present intended to film, photograph and/or record the meeting.</w:t>
      </w:r>
    </w:p>
    <w:p w:rsidR="00EF6577" w:rsidRPr="007A130D" w:rsidRDefault="00EF6577" w:rsidP="00EF6577">
      <w:pPr>
        <w:ind w:left="284"/>
        <w:contextualSpacing/>
        <w:rPr>
          <w:rFonts w:ascii="Times New Roman" w:hAnsi="Times New Roman" w:cs="Times New Roman"/>
          <w:color w:val="FF0000"/>
        </w:rPr>
      </w:pPr>
    </w:p>
    <w:p w:rsidR="00EF6577" w:rsidRDefault="00EF6577" w:rsidP="00EF6577">
      <w:pPr>
        <w:pStyle w:val="ListParagraph"/>
        <w:numPr>
          <w:ilvl w:val="0"/>
          <w:numId w:val="1"/>
        </w:numPr>
        <w:autoSpaceDE/>
        <w:autoSpaceDN/>
        <w:spacing w:after="200" w:line="360" w:lineRule="auto"/>
        <w:ind w:left="709" w:hanging="425"/>
        <w:rPr>
          <w:rFonts w:ascii="Times New Roman" w:hAnsi="Times New Roman" w:cs="Times New Roman"/>
          <w:b/>
          <w:bCs/>
        </w:rPr>
      </w:pPr>
      <w:r w:rsidRPr="00EF6577">
        <w:rPr>
          <w:rFonts w:ascii="Times New Roman" w:hAnsi="Times New Roman" w:cs="Times New Roman"/>
          <w:color w:val="FF0000"/>
          <w:sz w:val="22"/>
          <w:szCs w:val="22"/>
          <w:lang w:eastAsia="en-US"/>
        </w:rPr>
        <w:t xml:space="preserve"> </w:t>
      </w:r>
      <w:r w:rsidRPr="00EF6577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To receive and approve apologies for absence: </w:t>
      </w:r>
      <w:r w:rsidRPr="007A130D">
        <w:rPr>
          <w:rFonts w:ascii="Times New Roman" w:hAnsi="Times New Roman" w:cs="Times New Roman"/>
        </w:rPr>
        <w:t>Cllr Clark</w:t>
      </w:r>
      <w:r w:rsidRPr="00EF6577">
        <w:rPr>
          <w:rFonts w:ascii="Times New Roman" w:hAnsi="Times New Roman" w:cs="Times New Roman"/>
          <w:b/>
          <w:bCs/>
        </w:rPr>
        <w:t xml:space="preserve"> </w:t>
      </w:r>
      <w:r w:rsidR="007D1A00" w:rsidRPr="007D1A00">
        <w:rPr>
          <w:rFonts w:ascii="Times New Roman" w:hAnsi="Times New Roman" w:cs="Times New Roman"/>
          <w:bCs/>
        </w:rPr>
        <w:t>and Cllr Smith</w:t>
      </w:r>
    </w:p>
    <w:p w:rsidR="00EF6577" w:rsidRPr="00EF6577" w:rsidRDefault="00EF6577" w:rsidP="00EF6577">
      <w:pPr>
        <w:pStyle w:val="ListParagraph"/>
        <w:rPr>
          <w:rFonts w:ascii="Times New Roman" w:hAnsi="Times New Roman" w:cs="Times New Roman"/>
          <w:b/>
          <w:bCs/>
        </w:rPr>
      </w:pPr>
    </w:p>
    <w:p w:rsidR="00EF6577" w:rsidRPr="00EF6577" w:rsidRDefault="00EF6577" w:rsidP="00EF6577">
      <w:pPr>
        <w:pStyle w:val="ListParagraph"/>
        <w:numPr>
          <w:ilvl w:val="0"/>
          <w:numId w:val="1"/>
        </w:numPr>
        <w:autoSpaceDE/>
        <w:autoSpaceDN/>
        <w:spacing w:after="200" w:line="360" w:lineRule="auto"/>
        <w:ind w:left="709" w:hanging="425"/>
        <w:rPr>
          <w:rFonts w:ascii="Times New Roman" w:hAnsi="Times New Roman" w:cs="Times New Roman"/>
          <w:b/>
          <w:bCs/>
        </w:rPr>
      </w:pPr>
      <w:r w:rsidRPr="00EF6577">
        <w:rPr>
          <w:rFonts w:ascii="Times New Roman" w:hAnsi="Times New Roman" w:cs="Times New Roman"/>
          <w:b/>
          <w:bCs/>
        </w:rPr>
        <w:t xml:space="preserve">Declarations of Personal and Prejudicial Interests- </w:t>
      </w:r>
      <w:r w:rsidRPr="00EF6577">
        <w:rPr>
          <w:rFonts w:ascii="Times New Roman" w:hAnsi="Times New Roman" w:cs="Times New Roman"/>
          <w:bCs/>
        </w:rPr>
        <w:t>None</w:t>
      </w:r>
    </w:p>
    <w:p w:rsidR="00EF6577" w:rsidRPr="00EF6577" w:rsidRDefault="00EF6577" w:rsidP="00EF6577">
      <w:pPr>
        <w:numPr>
          <w:ilvl w:val="0"/>
          <w:numId w:val="1"/>
        </w:numPr>
        <w:spacing w:after="200" w:line="360" w:lineRule="auto"/>
        <w:ind w:left="709" w:right="-597" w:hanging="425"/>
        <w:contextualSpacing/>
        <w:rPr>
          <w:rFonts w:ascii="Times New Roman" w:hAnsi="Times New Roman" w:cs="Times New Roman"/>
          <w:b/>
          <w:bCs/>
        </w:rPr>
      </w:pPr>
      <w:r w:rsidRPr="007A130D">
        <w:rPr>
          <w:rFonts w:ascii="Times New Roman" w:hAnsi="Times New Roman" w:cs="Times New Roman"/>
          <w:b/>
        </w:rPr>
        <w:t xml:space="preserve">Declarations of Lobbying. </w:t>
      </w:r>
      <w:r>
        <w:rPr>
          <w:rFonts w:ascii="Times New Roman" w:hAnsi="Times New Roman" w:cs="Times New Roman"/>
        </w:rPr>
        <w:t>None</w:t>
      </w:r>
    </w:p>
    <w:p w:rsidR="00EF6577" w:rsidRPr="007A130D" w:rsidRDefault="00EF6577" w:rsidP="00EF6577">
      <w:pPr>
        <w:spacing w:after="200" w:line="360" w:lineRule="auto"/>
        <w:ind w:left="284" w:right="-597"/>
        <w:contextualSpacing/>
        <w:rPr>
          <w:rFonts w:ascii="Times New Roman" w:hAnsi="Times New Roman" w:cs="Times New Roman"/>
          <w:b/>
          <w:bCs/>
        </w:rPr>
      </w:pPr>
      <w:r w:rsidRPr="007A130D">
        <w:rPr>
          <w:rFonts w:ascii="Times New Roman" w:hAnsi="Times New Roman" w:cs="Times New Roman"/>
        </w:rPr>
        <w:t xml:space="preserve"> </w:t>
      </w:r>
    </w:p>
    <w:p w:rsidR="00EF6577" w:rsidRPr="00EF6577" w:rsidRDefault="00EF6577" w:rsidP="00EF6577">
      <w:pPr>
        <w:numPr>
          <w:ilvl w:val="0"/>
          <w:numId w:val="1"/>
        </w:numPr>
        <w:autoSpaceDE w:val="0"/>
        <w:autoSpaceDN w:val="0"/>
        <w:spacing w:after="200"/>
        <w:ind w:left="720" w:hanging="43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577">
        <w:rPr>
          <w:rFonts w:ascii="Times New Roman" w:eastAsia="Times New Roman" w:hAnsi="Times New Roman" w:cs="Times New Roman"/>
          <w:b/>
          <w:sz w:val="24"/>
          <w:szCs w:val="24"/>
        </w:rPr>
        <w:t xml:space="preserve">Minutes </w:t>
      </w:r>
      <w:r w:rsidRPr="00EF6577">
        <w:rPr>
          <w:rFonts w:ascii="Times New Roman" w:eastAsia="Times New Roman" w:hAnsi="Times New Roman" w:cs="Times New Roman"/>
          <w:sz w:val="24"/>
          <w:szCs w:val="24"/>
        </w:rPr>
        <w:t xml:space="preserve">To resolve that the minutes of the Council Meeting held on </w:t>
      </w:r>
      <w:r w:rsidR="007D1A00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EF657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EF6577">
        <w:rPr>
          <w:rFonts w:ascii="Times New Roman" w:eastAsia="Times New Roman" w:hAnsi="Times New Roman" w:cs="Times New Roman"/>
          <w:sz w:val="24"/>
          <w:szCs w:val="24"/>
        </w:rPr>
        <w:t xml:space="preserve"> March 2018 are taken as read, confirmed as a correct record and signed by the Chairman.</w:t>
      </w:r>
    </w:p>
    <w:p w:rsidR="00EF6577" w:rsidRPr="00EF6577" w:rsidRDefault="00EF6577" w:rsidP="00EF6577">
      <w:pPr>
        <w:spacing w:after="200"/>
        <w:ind w:left="28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BB5" w:rsidRPr="00FE4BB5" w:rsidRDefault="00FE4BB5" w:rsidP="00FE4BB5">
      <w:pPr>
        <w:numPr>
          <w:ilvl w:val="0"/>
          <w:numId w:val="1"/>
        </w:numPr>
        <w:autoSpaceDE w:val="0"/>
        <w:autoSpaceDN w:val="0"/>
        <w:contextualSpacing/>
        <w:rPr>
          <w:rFonts w:ascii="Times New Roman" w:eastAsia="Times New Roman" w:hAnsi="Times New Roman" w:cs="Times New Roman"/>
          <w:lang w:eastAsia="en-GB"/>
        </w:rPr>
      </w:pPr>
      <w:r w:rsidRPr="00FE4BB5">
        <w:rPr>
          <w:rFonts w:ascii="Times New Roman" w:eastAsia="Times New Roman" w:hAnsi="Times New Roman" w:cs="Times New Roman"/>
          <w:b/>
          <w:lang w:eastAsia="en-GB"/>
        </w:rPr>
        <w:t>Public Open Session</w:t>
      </w:r>
      <w:r w:rsidRPr="00FE4BB5">
        <w:rPr>
          <w:rFonts w:ascii="Times New Roman" w:eastAsia="Times New Roman" w:hAnsi="Times New Roman" w:cs="Times New Roman"/>
          <w:lang w:eastAsia="en-GB"/>
        </w:rPr>
        <w:t xml:space="preserve"> –</w:t>
      </w:r>
      <w:r>
        <w:rPr>
          <w:rFonts w:ascii="Times New Roman" w:eastAsia="Times New Roman" w:hAnsi="Times New Roman" w:cs="Times New Roman"/>
          <w:lang w:eastAsia="en-GB"/>
        </w:rPr>
        <w:t>None</w:t>
      </w:r>
    </w:p>
    <w:p w:rsidR="00FE4BB5" w:rsidRPr="00FE4BB5" w:rsidRDefault="00FE4BB5" w:rsidP="00FE4BB5">
      <w:pPr>
        <w:spacing w:after="200"/>
        <w:ind w:left="28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BB5" w:rsidRPr="00FE4BB5" w:rsidRDefault="00FE4BB5" w:rsidP="00FE4BB5">
      <w:pPr>
        <w:spacing w:after="200"/>
        <w:ind w:left="28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BB5" w:rsidRPr="00FE4BB5" w:rsidRDefault="00FE4BB5" w:rsidP="00FE4BB5">
      <w:pPr>
        <w:spacing w:after="200" w:line="276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FE4BB5">
        <w:rPr>
          <w:rFonts w:ascii="Times New Roman" w:hAnsi="Times New Roman" w:cs="Times New Roman"/>
          <w:b/>
          <w:bCs/>
          <w:sz w:val="24"/>
          <w:szCs w:val="24"/>
        </w:rPr>
        <w:t xml:space="preserve">7.    </w:t>
      </w:r>
      <w:r w:rsidRPr="00FE4BB5">
        <w:rPr>
          <w:rFonts w:ascii="Times New Roman" w:hAnsi="Times New Roman" w:cs="Times New Roman"/>
          <w:b/>
          <w:sz w:val="24"/>
          <w:szCs w:val="24"/>
        </w:rPr>
        <w:t>Planning application for discussion and decision</w:t>
      </w:r>
    </w:p>
    <w:p w:rsidR="00FE4BB5" w:rsidRPr="00FE4BB5" w:rsidRDefault="00FE4BB5" w:rsidP="00FE4BB5">
      <w:pPr>
        <w:autoSpaceDE w:val="0"/>
        <w:autoSpaceDN w:val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FE4BB5">
        <w:rPr>
          <w:rFonts w:ascii="Times New Roman" w:hAnsi="Times New Roman" w:cs="Times New Roman"/>
          <w:b/>
          <w:sz w:val="24"/>
          <w:szCs w:val="24"/>
        </w:rPr>
        <w:t xml:space="preserve">            a</w:t>
      </w:r>
      <w:r w:rsidRPr="00FE4BB5">
        <w:rPr>
          <w:rFonts w:ascii="Times New Roman" w:hAnsi="Times New Roman" w:cs="Times New Roman"/>
          <w:b/>
        </w:rPr>
        <w:t xml:space="preserve">)     Application Number: </w:t>
      </w:r>
      <w:r w:rsidRPr="00FE4BB5">
        <w:rPr>
          <w:rFonts w:ascii="Times New Roman" w:eastAsia="Times New Roman" w:hAnsi="Times New Roman" w:cs="Times New Roman"/>
          <w:shd w:val="clear" w:color="auto" w:fill="FFFFFF"/>
          <w:lang w:eastAsia="en-GB"/>
        </w:rPr>
        <w:t>18/00477/FULL</w:t>
      </w:r>
    </w:p>
    <w:p w:rsidR="00FE4BB5" w:rsidRPr="00FE4BB5" w:rsidRDefault="00FE4BB5" w:rsidP="00FE4BB5">
      <w:pPr>
        <w:autoSpaceDE w:val="0"/>
        <w:autoSpaceDN w:val="0"/>
        <w:rPr>
          <w:rFonts w:ascii="Times New Roman" w:eastAsia="Times New Roman" w:hAnsi="Times New Roman" w:cs="Times New Roman"/>
          <w:lang w:eastAsia="en-GB"/>
        </w:rPr>
      </w:pPr>
    </w:p>
    <w:p w:rsidR="00FE4BB5" w:rsidRPr="00FE4BB5" w:rsidRDefault="00FE4BB5" w:rsidP="00FE4BB5">
      <w:pPr>
        <w:autoSpaceDE w:val="0"/>
        <w:autoSpaceDN w:val="0"/>
        <w:spacing w:after="240"/>
        <w:ind w:left="1134" w:hanging="1134"/>
        <w:rPr>
          <w:rFonts w:ascii="Times New Roman" w:eastAsia="Times New Roman" w:hAnsi="Times New Roman" w:cs="Times New Roman"/>
          <w:lang w:eastAsia="en-GB"/>
        </w:rPr>
      </w:pPr>
      <w:r w:rsidRPr="00FE4BB5">
        <w:rPr>
          <w:rFonts w:ascii="Times New Roman" w:hAnsi="Times New Roman" w:cs="Times New Roman"/>
          <w:b/>
        </w:rPr>
        <w:t xml:space="preserve">                    Proposal: </w:t>
      </w:r>
      <w:r w:rsidRPr="00FE4BB5">
        <w:rPr>
          <w:rFonts w:ascii="Times New Roman" w:eastAsia="Times New Roman" w:hAnsi="Times New Roman" w:cs="Times New Roman"/>
          <w:lang w:eastAsia="en-GB"/>
        </w:rPr>
        <w:t xml:space="preserve">Conversion of first and second floor to provide an additional 2No. </w:t>
      </w:r>
      <w:proofErr w:type="gramStart"/>
      <w:r w:rsidRPr="00FE4BB5">
        <w:rPr>
          <w:rFonts w:ascii="Times New Roman" w:eastAsia="Times New Roman" w:hAnsi="Times New Roman" w:cs="Times New Roman"/>
          <w:lang w:eastAsia="en-GB"/>
        </w:rPr>
        <w:t>residential</w:t>
      </w:r>
      <w:proofErr w:type="gramEnd"/>
      <w:r w:rsidRPr="00FE4BB5">
        <w:rPr>
          <w:rFonts w:ascii="Times New Roman" w:eastAsia="Times New Roman" w:hAnsi="Times New Roman" w:cs="Times New Roman"/>
          <w:lang w:eastAsia="en-GB"/>
        </w:rPr>
        <w:t xml:space="preserve"> units (1 existing &amp; 2 proposed); with external rear staircase, rear dormer and associated internal and external works</w:t>
      </w:r>
    </w:p>
    <w:p w:rsidR="00FE4BB5" w:rsidRPr="00FE4BB5" w:rsidRDefault="00FE4BB5" w:rsidP="00FE4BB5">
      <w:pPr>
        <w:autoSpaceDE w:val="0"/>
        <w:autoSpaceDN w:val="0"/>
        <w:rPr>
          <w:rFonts w:ascii="Times New Roman" w:eastAsia="Times New Roman" w:hAnsi="Times New Roman" w:cs="Times New Roman"/>
          <w:lang w:eastAsia="en-GB"/>
        </w:rPr>
      </w:pPr>
    </w:p>
    <w:p w:rsidR="00FE4BB5" w:rsidRPr="00FE4BB5" w:rsidRDefault="00FE4BB5" w:rsidP="00FE4BB5">
      <w:pPr>
        <w:autoSpaceDE w:val="0"/>
        <w:autoSpaceDN w:val="0"/>
        <w:ind w:left="1134" w:hanging="425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FE4BB5">
        <w:rPr>
          <w:rFonts w:ascii="Times New Roman" w:hAnsi="Times New Roman" w:cs="Times New Roman"/>
          <w:b/>
        </w:rPr>
        <w:t xml:space="preserve">        Location:</w:t>
      </w:r>
      <w:r w:rsidRPr="00FE4BB5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28 - 30 Rusthall High Street Rusthall Kent TN4 8RY</w:t>
      </w:r>
    </w:p>
    <w:p w:rsidR="00FE4BB5" w:rsidRPr="00FE4BB5" w:rsidRDefault="00FE4BB5" w:rsidP="00FE4BB5">
      <w:pPr>
        <w:autoSpaceDE w:val="0"/>
        <w:autoSpaceDN w:val="0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</w:p>
    <w:p w:rsidR="00FE4BB5" w:rsidRDefault="00FE4BB5" w:rsidP="00FE4BB5">
      <w:pPr>
        <w:autoSpaceDE w:val="0"/>
        <w:autoSpaceDN w:val="0"/>
        <w:ind w:left="1134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Approval – Delegated</w:t>
      </w:r>
    </w:p>
    <w:p w:rsidR="00FE4BB5" w:rsidRPr="00FE4BB5" w:rsidRDefault="00FE4BB5" w:rsidP="00FE4BB5">
      <w:pPr>
        <w:autoSpaceDE w:val="0"/>
        <w:autoSpaceDN w:val="0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</w:p>
    <w:p w:rsidR="00FE4BB5" w:rsidRPr="00FE4BB5" w:rsidRDefault="00FE4BB5" w:rsidP="00FE4BB5">
      <w:pPr>
        <w:autoSpaceDE w:val="0"/>
        <w:autoSpaceDN w:val="0"/>
        <w:rPr>
          <w:rFonts w:ascii="Times New Roman" w:eastAsia="Times New Roman" w:hAnsi="Times New Roman" w:cs="Times New Roman"/>
          <w:lang w:eastAsia="en-GB"/>
        </w:rPr>
      </w:pPr>
    </w:p>
    <w:p w:rsidR="00FE4BB5" w:rsidRPr="00FE4BB5" w:rsidRDefault="00FE4BB5" w:rsidP="00FE4BB5">
      <w:pPr>
        <w:numPr>
          <w:ilvl w:val="0"/>
          <w:numId w:val="3"/>
        </w:numPr>
        <w:autoSpaceDE w:val="0"/>
        <w:autoSpaceDN w:val="0"/>
        <w:contextualSpacing/>
        <w:rPr>
          <w:rFonts w:ascii="Times New Roman" w:eastAsia="Times New Roman" w:hAnsi="Times New Roman" w:cs="Times New Roman"/>
          <w:b/>
          <w:lang w:eastAsia="en-GB"/>
        </w:rPr>
      </w:pPr>
      <w:r w:rsidRPr="00FE4BB5">
        <w:rPr>
          <w:rFonts w:ascii="Times New Roman" w:eastAsia="Times New Roman" w:hAnsi="Times New Roman" w:cs="Times New Roman"/>
          <w:b/>
          <w:lang w:eastAsia="en-GB"/>
        </w:rPr>
        <w:t xml:space="preserve">Previous Planning Applications – </w:t>
      </w:r>
      <w:r w:rsidRPr="00FE4BB5">
        <w:rPr>
          <w:rFonts w:ascii="Times New Roman" w:eastAsia="Times New Roman" w:hAnsi="Times New Roman" w:cs="Times New Roman"/>
          <w:lang w:eastAsia="en-GB"/>
        </w:rPr>
        <w:t>TWBC Decision</w:t>
      </w:r>
      <w:r>
        <w:rPr>
          <w:rFonts w:ascii="Times New Roman" w:eastAsia="Times New Roman" w:hAnsi="Times New Roman" w:cs="Times New Roman"/>
          <w:lang w:eastAsia="en-GB"/>
        </w:rPr>
        <w:t xml:space="preserve"> – None available</w:t>
      </w:r>
    </w:p>
    <w:p w:rsidR="00F34899" w:rsidRDefault="006B136C">
      <w:r>
        <w:t xml:space="preserve">  </w:t>
      </w:r>
    </w:p>
    <w:p w:rsidR="006B136C" w:rsidRDefault="006B136C"/>
    <w:p w:rsidR="006B136C" w:rsidRDefault="006B136C"/>
    <w:p w:rsidR="006B136C" w:rsidRPr="006B136C" w:rsidRDefault="006B136C">
      <w:pPr>
        <w:rPr>
          <w:rFonts w:ascii="Times New Roman" w:hAnsi="Times New Roman" w:cs="Times New Roman"/>
          <w:b/>
          <w:sz w:val="24"/>
          <w:szCs w:val="24"/>
        </w:rPr>
      </w:pPr>
      <w:r w:rsidRPr="006B136C">
        <w:rPr>
          <w:rFonts w:ascii="Times New Roman" w:hAnsi="Times New Roman" w:cs="Times New Roman"/>
          <w:b/>
          <w:sz w:val="24"/>
          <w:szCs w:val="24"/>
        </w:rPr>
        <w:t xml:space="preserve">The meeting closed at </w:t>
      </w:r>
      <w:r w:rsidR="00FE4BB5">
        <w:rPr>
          <w:rFonts w:ascii="Times New Roman" w:hAnsi="Times New Roman" w:cs="Times New Roman"/>
          <w:b/>
          <w:sz w:val="24"/>
          <w:szCs w:val="24"/>
        </w:rPr>
        <w:t>1955</w:t>
      </w:r>
      <w:bookmarkStart w:id="0" w:name="_GoBack"/>
      <w:bookmarkEnd w:id="0"/>
    </w:p>
    <w:sectPr w:rsidR="006B136C" w:rsidRPr="006B136C" w:rsidSect="002D2AB5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A46D9"/>
    <w:multiLevelType w:val="hybridMultilevel"/>
    <w:tmpl w:val="72B4C23E"/>
    <w:lvl w:ilvl="0" w:tplc="F4842A76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9C775FA"/>
    <w:multiLevelType w:val="hybridMultilevel"/>
    <w:tmpl w:val="9C1683DC"/>
    <w:lvl w:ilvl="0" w:tplc="AF084496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77"/>
    <w:rsid w:val="000B35D6"/>
    <w:rsid w:val="000E3D63"/>
    <w:rsid w:val="001C2519"/>
    <w:rsid w:val="00265D18"/>
    <w:rsid w:val="002D2AB5"/>
    <w:rsid w:val="003B268C"/>
    <w:rsid w:val="006B136C"/>
    <w:rsid w:val="007D1A00"/>
    <w:rsid w:val="00EF6577"/>
    <w:rsid w:val="00F34899"/>
    <w:rsid w:val="00FE4BB5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57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577"/>
    <w:pPr>
      <w:autoSpaceDE w:val="0"/>
      <w:autoSpaceDN w:val="0"/>
      <w:ind w:left="720"/>
      <w:contextualSpacing/>
    </w:pPr>
    <w:rPr>
      <w:rFonts w:ascii="Arial" w:eastAsia="Times New Roman" w:hAnsi="Arial" w:cs="Arial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57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577"/>
    <w:pPr>
      <w:autoSpaceDE w:val="0"/>
      <w:autoSpaceDN w:val="0"/>
      <w:ind w:left="720"/>
      <w:contextualSpacing/>
    </w:pPr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 Denne</dc:creator>
  <cp:lastModifiedBy>Su Denne</cp:lastModifiedBy>
  <cp:revision>4</cp:revision>
  <dcterms:created xsi:type="dcterms:W3CDTF">2018-04-17T11:22:00Z</dcterms:created>
  <dcterms:modified xsi:type="dcterms:W3CDTF">2018-04-17T11:26:00Z</dcterms:modified>
</cp:coreProperties>
</file>