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rsidR="00F8677E" w:rsidRDefault="00F8677E" w:rsidP="00F8677E">
      <w:pPr>
        <w:pStyle w:val="NoSpacing"/>
        <w:jc w:val="center"/>
        <w:rPr>
          <w:b/>
          <w:u w:val="single"/>
        </w:rPr>
      </w:pPr>
      <w:r w:rsidRPr="00F8677E">
        <w:rPr>
          <w:b/>
          <w:u w:val="single"/>
        </w:rPr>
        <w:t xml:space="preserve">on Monday </w:t>
      </w:r>
      <w:r w:rsidR="00120B66">
        <w:rPr>
          <w:b/>
          <w:u w:val="single"/>
        </w:rPr>
        <w:t>9 October</w:t>
      </w:r>
      <w:r w:rsidR="005630BD">
        <w:rPr>
          <w:b/>
          <w:u w:val="single"/>
        </w:rPr>
        <w:t xml:space="preserve"> </w:t>
      </w:r>
      <w:r w:rsidR="000014FA">
        <w:rPr>
          <w:b/>
          <w:u w:val="single"/>
        </w:rPr>
        <w:t>201</w:t>
      </w:r>
      <w:r w:rsidR="00602FA2">
        <w:rPr>
          <w:b/>
          <w:u w:val="single"/>
        </w:rPr>
        <w:t>7</w:t>
      </w:r>
    </w:p>
    <w:p w:rsidR="00602FA2" w:rsidRDefault="00602FA2"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005E4D60">
        <w:rPr>
          <w:sz w:val="20"/>
          <w:szCs w:val="20"/>
        </w:rPr>
        <w:t xml:space="preserve"> Cllrs P Morrall (Chair)</w:t>
      </w:r>
      <w:r w:rsidR="003D3156">
        <w:rPr>
          <w:sz w:val="20"/>
          <w:szCs w:val="20"/>
        </w:rPr>
        <w:t xml:space="preserve"> </w:t>
      </w:r>
      <w:r w:rsidR="009D5E4D">
        <w:rPr>
          <w:sz w:val="20"/>
          <w:szCs w:val="20"/>
        </w:rPr>
        <w:t xml:space="preserve">I Abbott, </w:t>
      </w:r>
      <w:r w:rsidRPr="00BC1932">
        <w:rPr>
          <w:sz w:val="20"/>
          <w:szCs w:val="20"/>
        </w:rPr>
        <w:t xml:space="preserve">J 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Dodds, </w:t>
      </w:r>
      <w:r w:rsidR="00120B66">
        <w:rPr>
          <w:sz w:val="20"/>
          <w:szCs w:val="20"/>
        </w:rPr>
        <w:t xml:space="preserve">S Glover, </w:t>
      </w:r>
      <w:r w:rsidR="00167CF6">
        <w:rPr>
          <w:sz w:val="20"/>
          <w:szCs w:val="20"/>
        </w:rPr>
        <w:t>R Gough</w:t>
      </w:r>
      <w:r w:rsidR="00120B66">
        <w:rPr>
          <w:sz w:val="20"/>
          <w:szCs w:val="20"/>
        </w:rPr>
        <w:t xml:space="preserve"> (left at 8pm)</w:t>
      </w:r>
      <w:r w:rsidR="005630BD">
        <w:rPr>
          <w:sz w:val="20"/>
          <w:szCs w:val="20"/>
        </w:rPr>
        <w:t>, W Mills,</w:t>
      </w:r>
      <w:r w:rsidR="00120B66">
        <w:rPr>
          <w:sz w:val="20"/>
          <w:szCs w:val="20"/>
        </w:rPr>
        <w:t xml:space="preserve"> L Morrison,</w:t>
      </w:r>
      <w:r w:rsidR="005630BD">
        <w:rPr>
          <w:sz w:val="20"/>
          <w:szCs w:val="20"/>
        </w:rPr>
        <w:t xml:space="preserve"> </w:t>
      </w:r>
      <w:r w:rsidR="00167CF6">
        <w:rPr>
          <w:sz w:val="20"/>
          <w:szCs w:val="20"/>
        </w:rPr>
        <w:t>M Perkins,</w:t>
      </w:r>
      <w:r w:rsidR="005630BD">
        <w:rPr>
          <w:sz w:val="20"/>
          <w:szCs w:val="20"/>
        </w:rPr>
        <w:t xml:space="preserve"> </w:t>
      </w:r>
      <w:r w:rsidR="00120B66">
        <w:rPr>
          <w:sz w:val="20"/>
          <w:szCs w:val="20"/>
        </w:rPr>
        <w:t>B Rice</w:t>
      </w:r>
      <w:r w:rsidRPr="00BC1932">
        <w:rPr>
          <w:sz w:val="20"/>
          <w:szCs w:val="20"/>
        </w:rPr>
        <w:t>.</w:t>
      </w:r>
    </w:p>
    <w:p w:rsidR="00BC1932" w:rsidRPr="00BC1932" w:rsidRDefault="00BC1932" w:rsidP="00F8677E">
      <w:pPr>
        <w:pStyle w:val="NoSpacing"/>
        <w:rPr>
          <w:sz w:val="20"/>
          <w:szCs w:val="20"/>
        </w:rPr>
      </w:pPr>
    </w:p>
    <w:p w:rsidR="00894A1B" w:rsidRDefault="005630BD" w:rsidP="00BC1932">
      <w:pPr>
        <w:pStyle w:val="NoSpacing"/>
        <w:rPr>
          <w:sz w:val="20"/>
          <w:szCs w:val="20"/>
          <w:u w:val="single"/>
        </w:rPr>
      </w:pPr>
      <w:r>
        <w:rPr>
          <w:sz w:val="20"/>
          <w:szCs w:val="20"/>
          <w:u w:val="single"/>
        </w:rPr>
        <w:t>1</w:t>
      </w:r>
      <w:r w:rsidR="00120B66">
        <w:rPr>
          <w:sz w:val="20"/>
          <w:szCs w:val="20"/>
          <w:u w:val="single"/>
        </w:rPr>
        <w:t>32</w:t>
      </w:r>
      <w:r w:rsidR="00AB36A3">
        <w:rPr>
          <w:sz w:val="20"/>
          <w:szCs w:val="20"/>
          <w:u w:val="single"/>
        </w:rPr>
        <w:t>/1</w:t>
      </w:r>
      <w:r w:rsidR="00671DBF">
        <w:rPr>
          <w:sz w:val="20"/>
          <w:szCs w:val="20"/>
          <w:u w:val="single"/>
        </w:rPr>
        <w:t>7</w:t>
      </w:r>
      <w:r w:rsidR="00AB36A3">
        <w:rPr>
          <w:sz w:val="20"/>
          <w:szCs w:val="20"/>
          <w:u w:val="single"/>
        </w:rPr>
        <w:t xml:space="preserve"> Public Speaking Time</w:t>
      </w:r>
    </w:p>
    <w:p w:rsidR="005630BD" w:rsidRDefault="005E4D60" w:rsidP="00BC1932">
      <w:pPr>
        <w:pStyle w:val="NoSpacing"/>
        <w:rPr>
          <w:sz w:val="20"/>
          <w:szCs w:val="20"/>
        </w:rPr>
      </w:pPr>
      <w:r>
        <w:rPr>
          <w:sz w:val="20"/>
          <w:szCs w:val="20"/>
        </w:rPr>
        <w:t>M</w:t>
      </w:r>
      <w:r w:rsidR="00905A6F">
        <w:rPr>
          <w:sz w:val="20"/>
          <w:szCs w:val="20"/>
        </w:rPr>
        <w:t>ember</w:t>
      </w:r>
      <w:r>
        <w:rPr>
          <w:sz w:val="20"/>
          <w:szCs w:val="20"/>
        </w:rPr>
        <w:t>s</w:t>
      </w:r>
      <w:r w:rsidR="00905A6F">
        <w:rPr>
          <w:sz w:val="20"/>
          <w:szCs w:val="20"/>
        </w:rPr>
        <w:t xml:space="preserve"> of the public </w:t>
      </w:r>
      <w:r>
        <w:rPr>
          <w:sz w:val="20"/>
          <w:szCs w:val="20"/>
        </w:rPr>
        <w:t xml:space="preserve">addressed the </w:t>
      </w:r>
      <w:r w:rsidR="00B27868">
        <w:rPr>
          <w:sz w:val="20"/>
          <w:szCs w:val="20"/>
        </w:rPr>
        <w:t xml:space="preserve">Parish Council </w:t>
      </w:r>
      <w:r>
        <w:rPr>
          <w:sz w:val="20"/>
          <w:szCs w:val="20"/>
        </w:rPr>
        <w:t>on the subject</w:t>
      </w:r>
      <w:r w:rsidR="00890316">
        <w:rPr>
          <w:sz w:val="20"/>
          <w:szCs w:val="20"/>
        </w:rPr>
        <w:t>s</w:t>
      </w:r>
      <w:r>
        <w:rPr>
          <w:sz w:val="20"/>
          <w:szCs w:val="20"/>
        </w:rPr>
        <w:t xml:space="preserve"> of</w:t>
      </w:r>
      <w:r w:rsidR="00120B66">
        <w:rPr>
          <w:sz w:val="20"/>
          <w:szCs w:val="20"/>
        </w:rPr>
        <w:t xml:space="preserve"> the Cemetery Garden of Rest and trees on The Square.</w:t>
      </w:r>
    </w:p>
    <w:p w:rsidR="00DA251D" w:rsidRDefault="00DA251D" w:rsidP="00BC1932">
      <w:pPr>
        <w:pStyle w:val="NoSpacing"/>
        <w:rPr>
          <w:sz w:val="20"/>
          <w:szCs w:val="20"/>
        </w:rPr>
      </w:pPr>
    </w:p>
    <w:p w:rsidR="00D8359F" w:rsidRDefault="00120B66" w:rsidP="00BC1932">
      <w:pPr>
        <w:pStyle w:val="NoSpacing"/>
        <w:rPr>
          <w:sz w:val="20"/>
          <w:szCs w:val="20"/>
          <w:u w:val="single"/>
        </w:rPr>
      </w:pPr>
      <w:r>
        <w:rPr>
          <w:sz w:val="20"/>
          <w:szCs w:val="20"/>
          <w:u w:val="single"/>
        </w:rPr>
        <w:t>133</w:t>
      </w:r>
      <w:r w:rsidR="00DA251D">
        <w:rPr>
          <w:sz w:val="20"/>
          <w:szCs w:val="20"/>
          <w:u w:val="single"/>
        </w:rPr>
        <w:t>/1</w:t>
      </w:r>
      <w:r w:rsidR="00671DBF">
        <w:rPr>
          <w:sz w:val="20"/>
          <w:szCs w:val="20"/>
          <w:u w:val="single"/>
        </w:rPr>
        <w:t>7</w:t>
      </w:r>
      <w:r w:rsidR="00D8359F">
        <w:rPr>
          <w:sz w:val="20"/>
          <w:szCs w:val="20"/>
          <w:u w:val="single"/>
        </w:rPr>
        <w:t xml:space="preserve"> Apologies for Absence</w:t>
      </w:r>
    </w:p>
    <w:p w:rsidR="00D8359F" w:rsidRDefault="00905A6F" w:rsidP="00BC1932">
      <w:pPr>
        <w:pStyle w:val="NoSpacing"/>
        <w:rPr>
          <w:sz w:val="20"/>
          <w:szCs w:val="20"/>
        </w:rPr>
      </w:pPr>
      <w:r>
        <w:rPr>
          <w:sz w:val="20"/>
          <w:szCs w:val="20"/>
        </w:rPr>
        <w:t xml:space="preserve">Apologies for </w:t>
      </w:r>
      <w:r w:rsidR="004927E7">
        <w:rPr>
          <w:sz w:val="20"/>
          <w:szCs w:val="20"/>
        </w:rPr>
        <w:t>absence were approved from Cllr</w:t>
      </w:r>
      <w:r w:rsidR="00120B66">
        <w:rPr>
          <w:sz w:val="20"/>
          <w:szCs w:val="20"/>
        </w:rPr>
        <w:t xml:space="preserve"> Wells</w:t>
      </w:r>
      <w:r w:rsidR="003D3156">
        <w:rPr>
          <w:sz w:val="20"/>
          <w:szCs w:val="20"/>
        </w:rPr>
        <w:t>.</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120B66">
        <w:rPr>
          <w:sz w:val="20"/>
          <w:szCs w:val="20"/>
          <w:u w:val="single"/>
        </w:rPr>
        <w:t>34</w:t>
      </w:r>
      <w:r w:rsidR="00DA251D">
        <w:rPr>
          <w:sz w:val="20"/>
          <w:szCs w:val="20"/>
          <w:u w:val="single"/>
        </w:rPr>
        <w:t>/1</w:t>
      </w:r>
      <w:r w:rsidR="00671DBF">
        <w:rPr>
          <w:sz w:val="20"/>
          <w:szCs w:val="20"/>
          <w:u w:val="single"/>
        </w:rPr>
        <w:t>7</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B27868" w:rsidRDefault="003D3156" w:rsidP="00BC1932">
      <w:pPr>
        <w:pStyle w:val="NoSpacing"/>
        <w:rPr>
          <w:sz w:val="20"/>
          <w:szCs w:val="20"/>
        </w:rPr>
      </w:pPr>
      <w:r>
        <w:rPr>
          <w:sz w:val="20"/>
          <w:szCs w:val="20"/>
        </w:rPr>
        <w:t xml:space="preserve">Cllrs Morrall and </w:t>
      </w:r>
      <w:r w:rsidR="00120B66">
        <w:rPr>
          <w:sz w:val="20"/>
          <w:szCs w:val="20"/>
        </w:rPr>
        <w:t xml:space="preserve">Glover </w:t>
      </w:r>
      <w:r>
        <w:rPr>
          <w:sz w:val="20"/>
          <w:szCs w:val="20"/>
        </w:rPr>
        <w:t xml:space="preserve">declared a personal interest in agenda item </w:t>
      </w:r>
      <w:r w:rsidR="00120B66">
        <w:rPr>
          <w:sz w:val="20"/>
          <w:szCs w:val="20"/>
        </w:rPr>
        <w:t>140</w:t>
      </w:r>
      <w:r>
        <w:rPr>
          <w:sz w:val="20"/>
          <w:szCs w:val="20"/>
        </w:rPr>
        <w:t>(</w:t>
      </w:r>
      <w:r w:rsidR="00120B66">
        <w:rPr>
          <w:sz w:val="20"/>
          <w:szCs w:val="20"/>
        </w:rPr>
        <w:t>e</w:t>
      </w:r>
      <w:r>
        <w:rPr>
          <w:sz w:val="20"/>
          <w:szCs w:val="20"/>
        </w:rPr>
        <w:t xml:space="preserve">). Cllr </w:t>
      </w:r>
      <w:r w:rsidR="00120B66">
        <w:rPr>
          <w:sz w:val="20"/>
          <w:szCs w:val="20"/>
        </w:rPr>
        <w:t xml:space="preserve">Morrison declared a personal interest in agenda item 137(b) </w:t>
      </w:r>
      <w:r>
        <w:rPr>
          <w:sz w:val="20"/>
          <w:szCs w:val="20"/>
        </w:rPr>
        <w:t>relating to the appeal on Aggate Way.</w:t>
      </w:r>
    </w:p>
    <w:p w:rsidR="00B27868" w:rsidRDefault="00B27868" w:rsidP="00BC1932">
      <w:pPr>
        <w:pStyle w:val="NoSpacing"/>
        <w:rPr>
          <w:sz w:val="20"/>
          <w:szCs w:val="20"/>
        </w:rPr>
      </w:pPr>
    </w:p>
    <w:p w:rsidR="00D8359F" w:rsidRPr="00B27868" w:rsidRDefault="00FD01FF" w:rsidP="00BC1932">
      <w:pPr>
        <w:pStyle w:val="NoSpacing"/>
        <w:rPr>
          <w:sz w:val="20"/>
          <w:szCs w:val="20"/>
          <w:u w:val="single"/>
        </w:rPr>
      </w:pPr>
      <w:r>
        <w:rPr>
          <w:sz w:val="20"/>
          <w:szCs w:val="20"/>
          <w:u w:val="single"/>
        </w:rPr>
        <w:t>1</w:t>
      </w:r>
      <w:r w:rsidR="00120B66">
        <w:rPr>
          <w:sz w:val="20"/>
          <w:szCs w:val="20"/>
          <w:u w:val="single"/>
        </w:rPr>
        <w:t>35</w:t>
      </w:r>
      <w:r w:rsidR="004F1445" w:rsidRPr="00B27868">
        <w:rPr>
          <w:sz w:val="20"/>
          <w:szCs w:val="20"/>
          <w:u w:val="single"/>
        </w:rPr>
        <w:t>/1</w:t>
      </w:r>
      <w:r w:rsidR="00671DBF">
        <w:rPr>
          <w:sz w:val="20"/>
          <w:szCs w:val="20"/>
          <w:u w:val="single"/>
        </w:rPr>
        <w:t>7</w:t>
      </w:r>
      <w:r w:rsidR="00D8359F" w:rsidRPr="00B27868">
        <w:rPr>
          <w:sz w:val="20"/>
          <w:szCs w:val="20"/>
          <w:u w:val="single"/>
        </w:rPr>
        <w:t xml:space="preserve"> Minutes of the Meeting of </w:t>
      </w:r>
      <w:r>
        <w:rPr>
          <w:sz w:val="20"/>
          <w:szCs w:val="20"/>
          <w:u w:val="single"/>
        </w:rPr>
        <w:t>1</w:t>
      </w:r>
      <w:r w:rsidR="00120B66">
        <w:rPr>
          <w:sz w:val="20"/>
          <w:szCs w:val="20"/>
          <w:u w:val="single"/>
        </w:rPr>
        <w:t>1 September 2017</w:t>
      </w:r>
      <w:r w:rsidR="005E4D60">
        <w:rPr>
          <w:sz w:val="20"/>
          <w:szCs w:val="20"/>
          <w:u w:val="single"/>
        </w:rPr>
        <w:t xml:space="preserve"> </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FD01FF" w:rsidP="00BC1932">
      <w:pPr>
        <w:pStyle w:val="NoSpacing"/>
        <w:rPr>
          <w:sz w:val="20"/>
          <w:szCs w:val="20"/>
          <w:u w:val="single"/>
        </w:rPr>
      </w:pPr>
      <w:r>
        <w:rPr>
          <w:sz w:val="20"/>
          <w:szCs w:val="20"/>
          <w:u w:val="single"/>
        </w:rPr>
        <w:t>1</w:t>
      </w:r>
      <w:r w:rsidR="00120B66">
        <w:rPr>
          <w:sz w:val="20"/>
          <w:szCs w:val="20"/>
          <w:u w:val="single"/>
        </w:rPr>
        <w:t>36</w:t>
      </w:r>
      <w:r w:rsidR="004F1445">
        <w:rPr>
          <w:sz w:val="20"/>
          <w:szCs w:val="20"/>
          <w:u w:val="single"/>
        </w:rPr>
        <w:t>/1</w:t>
      </w:r>
      <w:r w:rsidR="00671DBF">
        <w:rPr>
          <w:sz w:val="20"/>
          <w:szCs w:val="20"/>
          <w:u w:val="single"/>
        </w:rPr>
        <w:t>7</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EA3577"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EA3577" w:rsidRPr="00B46CE3" w:rsidTr="00B56796">
        <w:tc>
          <w:tcPr>
            <w:tcW w:w="1242" w:type="dxa"/>
          </w:tcPr>
          <w:p w:rsidR="00443428" w:rsidRPr="00B46CE3" w:rsidRDefault="005E4D60" w:rsidP="00120B66">
            <w:pPr>
              <w:pStyle w:val="NoSpacing"/>
              <w:rPr>
                <w:sz w:val="20"/>
                <w:szCs w:val="20"/>
              </w:rPr>
            </w:pPr>
            <w:r>
              <w:rPr>
                <w:sz w:val="20"/>
                <w:szCs w:val="20"/>
              </w:rPr>
              <w:t>43</w:t>
            </w:r>
            <w:r w:rsidR="00120B66">
              <w:rPr>
                <w:sz w:val="20"/>
                <w:szCs w:val="20"/>
              </w:rPr>
              <w:t>70</w:t>
            </w:r>
          </w:p>
        </w:tc>
        <w:tc>
          <w:tcPr>
            <w:tcW w:w="2552" w:type="dxa"/>
          </w:tcPr>
          <w:p w:rsidR="00443428" w:rsidRPr="00B46CE3" w:rsidRDefault="00120B66" w:rsidP="00972AD4">
            <w:pPr>
              <w:pStyle w:val="NoSpacing"/>
              <w:rPr>
                <w:sz w:val="20"/>
                <w:szCs w:val="20"/>
              </w:rPr>
            </w:pPr>
            <w:r>
              <w:rPr>
                <w:sz w:val="20"/>
                <w:szCs w:val="20"/>
              </w:rPr>
              <w:t>James Brady</w:t>
            </w:r>
          </w:p>
        </w:tc>
        <w:tc>
          <w:tcPr>
            <w:tcW w:w="4394" w:type="dxa"/>
          </w:tcPr>
          <w:p w:rsidR="00443428" w:rsidRPr="00B46CE3" w:rsidRDefault="00120B66" w:rsidP="00120B66">
            <w:pPr>
              <w:pStyle w:val="NoSpacing"/>
              <w:rPr>
                <w:sz w:val="20"/>
                <w:szCs w:val="20"/>
              </w:rPr>
            </w:pPr>
            <w:r>
              <w:rPr>
                <w:sz w:val="20"/>
                <w:szCs w:val="20"/>
              </w:rPr>
              <w:t>Installation of bench and bin</w:t>
            </w:r>
            <w:r w:rsidR="00FD01FF">
              <w:rPr>
                <w:sz w:val="20"/>
                <w:szCs w:val="20"/>
              </w:rPr>
              <w:t xml:space="preserve"> </w:t>
            </w:r>
          </w:p>
        </w:tc>
        <w:tc>
          <w:tcPr>
            <w:tcW w:w="1054" w:type="dxa"/>
          </w:tcPr>
          <w:p w:rsidR="00EB08C5" w:rsidRPr="00B46CE3" w:rsidRDefault="00120B66" w:rsidP="00120B66">
            <w:pPr>
              <w:pStyle w:val="NoSpacing"/>
              <w:rPr>
                <w:sz w:val="20"/>
                <w:szCs w:val="20"/>
              </w:rPr>
            </w:pPr>
            <w:r>
              <w:rPr>
                <w:sz w:val="20"/>
                <w:szCs w:val="20"/>
              </w:rPr>
              <w:t xml:space="preserve">    74.50</w:t>
            </w:r>
          </w:p>
        </w:tc>
      </w:tr>
      <w:tr w:rsidR="00EA3577" w:rsidRPr="00B46CE3" w:rsidTr="00B56796">
        <w:tc>
          <w:tcPr>
            <w:tcW w:w="1242" w:type="dxa"/>
          </w:tcPr>
          <w:p w:rsidR="00443428" w:rsidRPr="00B46CE3" w:rsidRDefault="00EB08C5" w:rsidP="00120B66">
            <w:pPr>
              <w:pStyle w:val="NoSpacing"/>
              <w:rPr>
                <w:sz w:val="20"/>
                <w:szCs w:val="20"/>
              </w:rPr>
            </w:pPr>
            <w:r>
              <w:rPr>
                <w:sz w:val="20"/>
                <w:szCs w:val="20"/>
              </w:rPr>
              <w:t>43</w:t>
            </w:r>
            <w:r w:rsidR="00120B66">
              <w:rPr>
                <w:sz w:val="20"/>
                <w:szCs w:val="20"/>
              </w:rPr>
              <w:t>7</w:t>
            </w:r>
            <w:r w:rsidR="00972AD4">
              <w:rPr>
                <w:sz w:val="20"/>
                <w:szCs w:val="20"/>
              </w:rPr>
              <w:t>1</w:t>
            </w:r>
          </w:p>
        </w:tc>
        <w:tc>
          <w:tcPr>
            <w:tcW w:w="2552" w:type="dxa"/>
          </w:tcPr>
          <w:p w:rsidR="00443428" w:rsidRPr="00B46CE3" w:rsidRDefault="00120B66" w:rsidP="00120B66">
            <w:pPr>
              <w:pStyle w:val="NoSpacing"/>
              <w:rPr>
                <w:sz w:val="20"/>
                <w:szCs w:val="20"/>
              </w:rPr>
            </w:pPr>
            <w:r>
              <w:rPr>
                <w:sz w:val="20"/>
                <w:szCs w:val="20"/>
              </w:rPr>
              <w:t xml:space="preserve">E-on </w:t>
            </w:r>
          </w:p>
        </w:tc>
        <w:tc>
          <w:tcPr>
            <w:tcW w:w="4394" w:type="dxa"/>
          </w:tcPr>
          <w:p w:rsidR="00443428" w:rsidRPr="00B46CE3" w:rsidRDefault="00120B66" w:rsidP="00120B66">
            <w:pPr>
              <w:pStyle w:val="NoSpacing"/>
              <w:rPr>
                <w:sz w:val="20"/>
                <w:szCs w:val="20"/>
              </w:rPr>
            </w:pPr>
            <w:r>
              <w:rPr>
                <w:sz w:val="20"/>
                <w:szCs w:val="20"/>
              </w:rPr>
              <w:t>¼ Street Light Maintenance (Jul-Sept 17)</w:t>
            </w:r>
          </w:p>
        </w:tc>
        <w:tc>
          <w:tcPr>
            <w:tcW w:w="1054" w:type="dxa"/>
          </w:tcPr>
          <w:p w:rsidR="00443428" w:rsidRPr="00B46CE3" w:rsidRDefault="00120B66" w:rsidP="00120B66">
            <w:pPr>
              <w:pStyle w:val="NoSpacing"/>
              <w:rPr>
                <w:sz w:val="20"/>
                <w:szCs w:val="20"/>
              </w:rPr>
            </w:pPr>
            <w:r>
              <w:rPr>
                <w:sz w:val="20"/>
                <w:szCs w:val="20"/>
              </w:rPr>
              <w:t xml:space="preserve">  168.64</w:t>
            </w:r>
          </w:p>
        </w:tc>
      </w:tr>
      <w:tr w:rsidR="00EA3577" w:rsidRPr="00B46CE3" w:rsidTr="00B56796">
        <w:tc>
          <w:tcPr>
            <w:tcW w:w="1242" w:type="dxa"/>
          </w:tcPr>
          <w:p w:rsidR="00FD01FF" w:rsidRDefault="00FD01FF" w:rsidP="00120B66">
            <w:pPr>
              <w:pStyle w:val="NoSpacing"/>
              <w:rPr>
                <w:sz w:val="20"/>
                <w:szCs w:val="20"/>
              </w:rPr>
            </w:pPr>
            <w:r>
              <w:rPr>
                <w:sz w:val="20"/>
                <w:szCs w:val="20"/>
              </w:rPr>
              <w:t>43</w:t>
            </w:r>
            <w:r w:rsidR="00120B66">
              <w:rPr>
                <w:sz w:val="20"/>
                <w:szCs w:val="20"/>
              </w:rPr>
              <w:t>72</w:t>
            </w:r>
          </w:p>
        </w:tc>
        <w:tc>
          <w:tcPr>
            <w:tcW w:w="2552" w:type="dxa"/>
          </w:tcPr>
          <w:p w:rsidR="00FD01FF" w:rsidRDefault="00120B66" w:rsidP="00120B66">
            <w:pPr>
              <w:pStyle w:val="NoSpacing"/>
              <w:rPr>
                <w:sz w:val="20"/>
                <w:szCs w:val="20"/>
              </w:rPr>
            </w:pPr>
            <w:r>
              <w:rPr>
                <w:sz w:val="20"/>
                <w:szCs w:val="20"/>
              </w:rPr>
              <w:t xml:space="preserve">E-on </w:t>
            </w:r>
          </w:p>
        </w:tc>
        <w:tc>
          <w:tcPr>
            <w:tcW w:w="4394" w:type="dxa"/>
          </w:tcPr>
          <w:p w:rsidR="00FD01FF" w:rsidRDefault="00120B66" w:rsidP="00120B66">
            <w:pPr>
              <w:pStyle w:val="NoSpacing"/>
              <w:rPr>
                <w:sz w:val="20"/>
                <w:szCs w:val="20"/>
              </w:rPr>
            </w:pPr>
            <w:r>
              <w:rPr>
                <w:sz w:val="20"/>
                <w:szCs w:val="20"/>
              </w:rPr>
              <w:t>Pioneer Electricity</w:t>
            </w:r>
          </w:p>
        </w:tc>
        <w:tc>
          <w:tcPr>
            <w:tcW w:w="1054" w:type="dxa"/>
          </w:tcPr>
          <w:p w:rsidR="00FD01FF" w:rsidRDefault="00120B66" w:rsidP="00120B66">
            <w:pPr>
              <w:pStyle w:val="NoSpacing"/>
              <w:rPr>
                <w:sz w:val="20"/>
                <w:szCs w:val="20"/>
              </w:rPr>
            </w:pPr>
            <w:r>
              <w:rPr>
                <w:sz w:val="20"/>
                <w:szCs w:val="20"/>
              </w:rPr>
              <w:t xml:space="preserve">  129.22</w:t>
            </w:r>
          </w:p>
        </w:tc>
      </w:tr>
      <w:tr w:rsidR="00EA3577" w:rsidRPr="00B46CE3" w:rsidTr="00B56796">
        <w:tc>
          <w:tcPr>
            <w:tcW w:w="1242" w:type="dxa"/>
          </w:tcPr>
          <w:p w:rsidR="00FD01FF" w:rsidRDefault="00FD01FF" w:rsidP="00120B66">
            <w:pPr>
              <w:pStyle w:val="NoSpacing"/>
              <w:rPr>
                <w:sz w:val="20"/>
                <w:szCs w:val="20"/>
              </w:rPr>
            </w:pPr>
            <w:r>
              <w:rPr>
                <w:sz w:val="20"/>
                <w:szCs w:val="20"/>
              </w:rPr>
              <w:t>43</w:t>
            </w:r>
            <w:r w:rsidR="00120B66">
              <w:rPr>
                <w:sz w:val="20"/>
                <w:szCs w:val="20"/>
              </w:rPr>
              <w:t>73</w:t>
            </w:r>
          </w:p>
        </w:tc>
        <w:tc>
          <w:tcPr>
            <w:tcW w:w="2552" w:type="dxa"/>
          </w:tcPr>
          <w:p w:rsidR="00FD01FF" w:rsidRDefault="00120B66" w:rsidP="00120B66">
            <w:pPr>
              <w:pStyle w:val="NoSpacing"/>
              <w:rPr>
                <w:sz w:val="20"/>
                <w:szCs w:val="20"/>
              </w:rPr>
            </w:pPr>
            <w:r>
              <w:rPr>
                <w:sz w:val="20"/>
                <w:szCs w:val="20"/>
              </w:rPr>
              <w:t>E-on</w:t>
            </w:r>
          </w:p>
        </w:tc>
        <w:tc>
          <w:tcPr>
            <w:tcW w:w="4394" w:type="dxa"/>
          </w:tcPr>
          <w:p w:rsidR="00FD01FF" w:rsidRDefault="00120B66" w:rsidP="00972AD4">
            <w:pPr>
              <w:pStyle w:val="NoSpacing"/>
              <w:rPr>
                <w:sz w:val="20"/>
                <w:szCs w:val="20"/>
              </w:rPr>
            </w:pPr>
            <w:r>
              <w:rPr>
                <w:sz w:val="20"/>
                <w:szCs w:val="20"/>
              </w:rPr>
              <w:t>Chapel Electricity</w:t>
            </w:r>
          </w:p>
        </w:tc>
        <w:tc>
          <w:tcPr>
            <w:tcW w:w="1054" w:type="dxa"/>
          </w:tcPr>
          <w:p w:rsidR="00FD01FF" w:rsidRDefault="00120B66" w:rsidP="00972AD4">
            <w:pPr>
              <w:pStyle w:val="NoSpacing"/>
              <w:rPr>
                <w:sz w:val="20"/>
                <w:szCs w:val="20"/>
              </w:rPr>
            </w:pPr>
            <w:r>
              <w:rPr>
                <w:sz w:val="20"/>
                <w:szCs w:val="20"/>
              </w:rPr>
              <w:t xml:space="preserve">    24.44</w:t>
            </w:r>
          </w:p>
        </w:tc>
      </w:tr>
      <w:tr w:rsidR="00EA3577" w:rsidRPr="00B46CE3" w:rsidTr="00B56796">
        <w:tc>
          <w:tcPr>
            <w:tcW w:w="1242" w:type="dxa"/>
          </w:tcPr>
          <w:p w:rsidR="00FD01FF" w:rsidRDefault="00FD01FF" w:rsidP="00120B66">
            <w:pPr>
              <w:pStyle w:val="NoSpacing"/>
              <w:rPr>
                <w:sz w:val="20"/>
                <w:szCs w:val="20"/>
              </w:rPr>
            </w:pPr>
            <w:r>
              <w:rPr>
                <w:sz w:val="20"/>
                <w:szCs w:val="20"/>
              </w:rPr>
              <w:t>43</w:t>
            </w:r>
            <w:r w:rsidR="00120B66">
              <w:rPr>
                <w:sz w:val="20"/>
                <w:szCs w:val="20"/>
              </w:rPr>
              <w:t>74</w:t>
            </w:r>
          </w:p>
        </w:tc>
        <w:tc>
          <w:tcPr>
            <w:tcW w:w="2552" w:type="dxa"/>
          </w:tcPr>
          <w:p w:rsidR="00FD01FF" w:rsidRDefault="00120B66" w:rsidP="00120B66">
            <w:pPr>
              <w:pStyle w:val="NoSpacing"/>
              <w:rPr>
                <w:sz w:val="20"/>
                <w:szCs w:val="20"/>
              </w:rPr>
            </w:pPr>
            <w:r>
              <w:rPr>
                <w:sz w:val="20"/>
                <w:szCs w:val="20"/>
              </w:rPr>
              <w:t>SLCC</w:t>
            </w:r>
          </w:p>
        </w:tc>
        <w:tc>
          <w:tcPr>
            <w:tcW w:w="4394" w:type="dxa"/>
          </w:tcPr>
          <w:p w:rsidR="00FD01FF" w:rsidRDefault="00120B66" w:rsidP="00972AD4">
            <w:pPr>
              <w:pStyle w:val="NoSpacing"/>
              <w:rPr>
                <w:sz w:val="20"/>
                <w:szCs w:val="20"/>
              </w:rPr>
            </w:pPr>
            <w:r>
              <w:rPr>
                <w:sz w:val="20"/>
                <w:szCs w:val="20"/>
              </w:rPr>
              <w:t>National Conference (Clerk Training)</w:t>
            </w:r>
          </w:p>
        </w:tc>
        <w:tc>
          <w:tcPr>
            <w:tcW w:w="1054" w:type="dxa"/>
          </w:tcPr>
          <w:p w:rsidR="00FD01FF" w:rsidRDefault="00120B66" w:rsidP="00972AD4">
            <w:pPr>
              <w:pStyle w:val="NoSpacing"/>
              <w:rPr>
                <w:sz w:val="20"/>
                <w:szCs w:val="20"/>
              </w:rPr>
            </w:pPr>
            <w:r>
              <w:rPr>
                <w:sz w:val="20"/>
                <w:szCs w:val="20"/>
              </w:rPr>
              <w:t xml:space="preserve">  438.00</w:t>
            </w:r>
          </w:p>
        </w:tc>
      </w:tr>
      <w:tr w:rsidR="00EA3577" w:rsidRPr="00B46CE3" w:rsidTr="00B56796">
        <w:tc>
          <w:tcPr>
            <w:tcW w:w="1242" w:type="dxa"/>
          </w:tcPr>
          <w:p w:rsidR="00443428" w:rsidRPr="00B46CE3" w:rsidRDefault="00FD01FF" w:rsidP="00120B66">
            <w:pPr>
              <w:pStyle w:val="NoSpacing"/>
              <w:rPr>
                <w:sz w:val="20"/>
                <w:szCs w:val="20"/>
              </w:rPr>
            </w:pPr>
            <w:r>
              <w:rPr>
                <w:sz w:val="20"/>
                <w:szCs w:val="20"/>
              </w:rPr>
              <w:t>43</w:t>
            </w:r>
            <w:r w:rsidR="00120B66">
              <w:rPr>
                <w:sz w:val="20"/>
                <w:szCs w:val="20"/>
              </w:rPr>
              <w:t>75</w:t>
            </w:r>
          </w:p>
        </w:tc>
        <w:tc>
          <w:tcPr>
            <w:tcW w:w="2552" w:type="dxa"/>
          </w:tcPr>
          <w:p w:rsidR="00443428" w:rsidRDefault="00120B66" w:rsidP="00120B66">
            <w:pPr>
              <w:pStyle w:val="NoSpacing"/>
              <w:rPr>
                <w:sz w:val="20"/>
                <w:szCs w:val="20"/>
              </w:rPr>
            </w:pPr>
            <w:r>
              <w:rPr>
                <w:sz w:val="20"/>
                <w:szCs w:val="20"/>
              </w:rPr>
              <w:t>Viking</w:t>
            </w:r>
          </w:p>
        </w:tc>
        <w:tc>
          <w:tcPr>
            <w:tcW w:w="4394" w:type="dxa"/>
          </w:tcPr>
          <w:p w:rsidR="00443428" w:rsidRDefault="00120B66" w:rsidP="00972AD4">
            <w:pPr>
              <w:pStyle w:val="NoSpacing"/>
              <w:rPr>
                <w:sz w:val="20"/>
                <w:szCs w:val="20"/>
              </w:rPr>
            </w:pPr>
            <w:r>
              <w:rPr>
                <w:sz w:val="20"/>
                <w:szCs w:val="20"/>
              </w:rPr>
              <w:t>Stationery</w:t>
            </w:r>
          </w:p>
        </w:tc>
        <w:tc>
          <w:tcPr>
            <w:tcW w:w="1054" w:type="dxa"/>
          </w:tcPr>
          <w:p w:rsidR="00443428" w:rsidRDefault="00120B66" w:rsidP="00972AD4">
            <w:pPr>
              <w:pStyle w:val="NoSpacing"/>
              <w:rPr>
                <w:sz w:val="20"/>
                <w:szCs w:val="20"/>
              </w:rPr>
            </w:pPr>
            <w:r>
              <w:rPr>
                <w:sz w:val="20"/>
                <w:szCs w:val="20"/>
              </w:rPr>
              <w:t xml:space="preserve">  272.08</w:t>
            </w:r>
          </w:p>
        </w:tc>
      </w:tr>
      <w:tr w:rsidR="00EA3577" w:rsidRPr="00B46CE3" w:rsidTr="00B56796">
        <w:tc>
          <w:tcPr>
            <w:tcW w:w="1242" w:type="dxa"/>
          </w:tcPr>
          <w:p w:rsidR="00FD01FF" w:rsidRDefault="00120B66" w:rsidP="00120B66">
            <w:pPr>
              <w:pStyle w:val="NoSpacing"/>
              <w:rPr>
                <w:sz w:val="20"/>
                <w:szCs w:val="20"/>
              </w:rPr>
            </w:pPr>
            <w:r>
              <w:rPr>
                <w:sz w:val="20"/>
                <w:szCs w:val="20"/>
              </w:rPr>
              <w:t>4376</w:t>
            </w:r>
          </w:p>
        </w:tc>
        <w:tc>
          <w:tcPr>
            <w:tcW w:w="2552" w:type="dxa"/>
          </w:tcPr>
          <w:p w:rsidR="00FD01FF" w:rsidRDefault="00120B66" w:rsidP="00120B66">
            <w:pPr>
              <w:pStyle w:val="NoSpacing"/>
              <w:rPr>
                <w:sz w:val="20"/>
                <w:szCs w:val="20"/>
              </w:rPr>
            </w:pPr>
            <w:r>
              <w:rPr>
                <w:sz w:val="20"/>
                <w:szCs w:val="20"/>
              </w:rPr>
              <w:t>BDO LLP</w:t>
            </w:r>
          </w:p>
        </w:tc>
        <w:tc>
          <w:tcPr>
            <w:tcW w:w="4394" w:type="dxa"/>
          </w:tcPr>
          <w:p w:rsidR="00FD01FF" w:rsidRDefault="00120B66" w:rsidP="00B56796">
            <w:pPr>
              <w:pStyle w:val="NoSpacing"/>
              <w:rPr>
                <w:sz w:val="20"/>
                <w:szCs w:val="20"/>
              </w:rPr>
            </w:pPr>
            <w:r>
              <w:rPr>
                <w:sz w:val="20"/>
                <w:szCs w:val="20"/>
              </w:rPr>
              <w:t>Audit Fees 2016/17</w:t>
            </w:r>
          </w:p>
        </w:tc>
        <w:tc>
          <w:tcPr>
            <w:tcW w:w="1054" w:type="dxa"/>
          </w:tcPr>
          <w:p w:rsidR="00FD01FF" w:rsidRDefault="00120B66" w:rsidP="00972AD4">
            <w:pPr>
              <w:pStyle w:val="NoSpacing"/>
              <w:rPr>
                <w:sz w:val="20"/>
                <w:szCs w:val="20"/>
              </w:rPr>
            </w:pPr>
            <w:r>
              <w:rPr>
                <w:sz w:val="20"/>
                <w:szCs w:val="20"/>
              </w:rPr>
              <w:t xml:space="preserve">  762.00</w:t>
            </w:r>
          </w:p>
        </w:tc>
      </w:tr>
      <w:tr w:rsidR="00EA3577" w:rsidRPr="00B46CE3" w:rsidTr="00B56796">
        <w:tc>
          <w:tcPr>
            <w:tcW w:w="1242" w:type="dxa"/>
          </w:tcPr>
          <w:p w:rsidR="00FD01FF" w:rsidRDefault="00FD01FF" w:rsidP="00120B66">
            <w:pPr>
              <w:pStyle w:val="NoSpacing"/>
              <w:rPr>
                <w:sz w:val="20"/>
                <w:szCs w:val="20"/>
              </w:rPr>
            </w:pPr>
            <w:r>
              <w:rPr>
                <w:sz w:val="20"/>
                <w:szCs w:val="20"/>
              </w:rPr>
              <w:t>43</w:t>
            </w:r>
            <w:r w:rsidR="00120B66">
              <w:rPr>
                <w:sz w:val="20"/>
                <w:szCs w:val="20"/>
              </w:rPr>
              <w:t>77</w:t>
            </w:r>
          </w:p>
        </w:tc>
        <w:tc>
          <w:tcPr>
            <w:tcW w:w="2552" w:type="dxa"/>
          </w:tcPr>
          <w:p w:rsidR="00FD01FF" w:rsidRDefault="00120B66" w:rsidP="00120B66">
            <w:pPr>
              <w:pStyle w:val="NoSpacing"/>
              <w:rPr>
                <w:sz w:val="20"/>
                <w:szCs w:val="20"/>
              </w:rPr>
            </w:pPr>
            <w:r>
              <w:rPr>
                <w:sz w:val="20"/>
                <w:szCs w:val="20"/>
              </w:rPr>
              <w:t>Evergreens</w:t>
            </w:r>
          </w:p>
        </w:tc>
        <w:tc>
          <w:tcPr>
            <w:tcW w:w="4394" w:type="dxa"/>
          </w:tcPr>
          <w:p w:rsidR="00FD01FF" w:rsidRDefault="00120B66" w:rsidP="00120B66">
            <w:pPr>
              <w:pStyle w:val="NoSpacing"/>
              <w:rPr>
                <w:sz w:val="20"/>
                <w:szCs w:val="20"/>
              </w:rPr>
            </w:pPr>
            <w:r>
              <w:rPr>
                <w:sz w:val="20"/>
                <w:szCs w:val="20"/>
              </w:rPr>
              <w:t>Grant</w:t>
            </w:r>
          </w:p>
        </w:tc>
        <w:tc>
          <w:tcPr>
            <w:tcW w:w="1054" w:type="dxa"/>
          </w:tcPr>
          <w:p w:rsidR="00FD01FF" w:rsidRDefault="00120B66" w:rsidP="00120B66">
            <w:pPr>
              <w:pStyle w:val="NoSpacing"/>
              <w:rPr>
                <w:sz w:val="20"/>
                <w:szCs w:val="20"/>
              </w:rPr>
            </w:pPr>
            <w:r>
              <w:rPr>
                <w:sz w:val="20"/>
                <w:szCs w:val="20"/>
              </w:rPr>
              <w:t>1500.00</w:t>
            </w:r>
          </w:p>
        </w:tc>
      </w:tr>
      <w:tr w:rsidR="00EA3577" w:rsidRPr="00B46CE3" w:rsidTr="00B56796">
        <w:tc>
          <w:tcPr>
            <w:tcW w:w="1242" w:type="dxa"/>
          </w:tcPr>
          <w:p w:rsidR="00FD01FF" w:rsidRDefault="00FD01FF" w:rsidP="00A238D4">
            <w:pPr>
              <w:pStyle w:val="NoSpacing"/>
              <w:rPr>
                <w:sz w:val="20"/>
                <w:szCs w:val="20"/>
              </w:rPr>
            </w:pPr>
            <w:r>
              <w:rPr>
                <w:sz w:val="20"/>
                <w:szCs w:val="20"/>
              </w:rPr>
              <w:t>43</w:t>
            </w:r>
            <w:r w:rsidR="00120B66">
              <w:rPr>
                <w:sz w:val="20"/>
                <w:szCs w:val="20"/>
              </w:rPr>
              <w:t>78-</w:t>
            </w:r>
            <w:r w:rsidR="00A238D4">
              <w:rPr>
                <w:sz w:val="20"/>
                <w:szCs w:val="20"/>
              </w:rPr>
              <w:t>82</w:t>
            </w:r>
          </w:p>
        </w:tc>
        <w:tc>
          <w:tcPr>
            <w:tcW w:w="2552" w:type="dxa"/>
          </w:tcPr>
          <w:p w:rsidR="00FD01FF" w:rsidRDefault="00A238D4" w:rsidP="00A238D4">
            <w:pPr>
              <w:pStyle w:val="NoSpacing"/>
              <w:rPr>
                <w:sz w:val="20"/>
                <w:szCs w:val="20"/>
              </w:rPr>
            </w:pPr>
            <w:r>
              <w:rPr>
                <w:sz w:val="20"/>
                <w:szCs w:val="20"/>
              </w:rPr>
              <w:t>Salary Costs</w:t>
            </w:r>
          </w:p>
        </w:tc>
        <w:tc>
          <w:tcPr>
            <w:tcW w:w="4394" w:type="dxa"/>
          </w:tcPr>
          <w:p w:rsidR="00FD01FF" w:rsidRDefault="00A238D4" w:rsidP="00972AD4">
            <w:pPr>
              <w:pStyle w:val="NoSpacing"/>
              <w:rPr>
                <w:sz w:val="20"/>
                <w:szCs w:val="20"/>
              </w:rPr>
            </w:pPr>
            <w:r>
              <w:rPr>
                <w:sz w:val="20"/>
                <w:szCs w:val="20"/>
              </w:rPr>
              <w:t>Clerk/Reg/Senior Y-Club Leaders/Tax/NI/Pension</w:t>
            </w:r>
          </w:p>
        </w:tc>
        <w:tc>
          <w:tcPr>
            <w:tcW w:w="1054" w:type="dxa"/>
          </w:tcPr>
          <w:p w:rsidR="00FD01FF" w:rsidRDefault="00A238D4" w:rsidP="00A238D4">
            <w:pPr>
              <w:pStyle w:val="NoSpacing"/>
              <w:rPr>
                <w:sz w:val="20"/>
                <w:szCs w:val="20"/>
              </w:rPr>
            </w:pPr>
            <w:r>
              <w:rPr>
                <w:sz w:val="20"/>
                <w:szCs w:val="20"/>
              </w:rPr>
              <w:t>2776.07</w:t>
            </w:r>
          </w:p>
        </w:tc>
      </w:tr>
      <w:tr w:rsidR="00EA3577" w:rsidRPr="00B46CE3" w:rsidTr="00B56796">
        <w:tc>
          <w:tcPr>
            <w:tcW w:w="1242" w:type="dxa"/>
          </w:tcPr>
          <w:p w:rsidR="00FD01FF" w:rsidRDefault="00972AD4" w:rsidP="00A238D4">
            <w:pPr>
              <w:pStyle w:val="NoSpacing"/>
              <w:rPr>
                <w:sz w:val="20"/>
                <w:szCs w:val="20"/>
              </w:rPr>
            </w:pPr>
            <w:r>
              <w:rPr>
                <w:sz w:val="20"/>
                <w:szCs w:val="20"/>
              </w:rPr>
              <w:t>43</w:t>
            </w:r>
            <w:r w:rsidR="00A238D4">
              <w:rPr>
                <w:sz w:val="20"/>
                <w:szCs w:val="20"/>
              </w:rPr>
              <w:t>83</w:t>
            </w:r>
          </w:p>
        </w:tc>
        <w:tc>
          <w:tcPr>
            <w:tcW w:w="2552" w:type="dxa"/>
          </w:tcPr>
          <w:p w:rsidR="00FD01FF" w:rsidRDefault="00A238D4" w:rsidP="00A238D4">
            <w:pPr>
              <w:pStyle w:val="NoSpacing"/>
              <w:rPr>
                <w:sz w:val="20"/>
                <w:szCs w:val="20"/>
              </w:rPr>
            </w:pPr>
            <w:r>
              <w:rPr>
                <w:sz w:val="20"/>
                <w:szCs w:val="20"/>
              </w:rPr>
              <w:t>R Bond</w:t>
            </w:r>
          </w:p>
        </w:tc>
        <w:tc>
          <w:tcPr>
            <w:tcW w:w="4394" w:type="dxa"/>
          </w:tcPr>
          <w:p w:rsidR="00FD01FF" w:rsidRDefault="00A238D4" w:rsidP="00A238D4">
            <w:pPr>
              <w:pStyle w:val="NoSpacing"/>
              <w:rPr>
                <w:sz w:val="20"/>
                <w:szCs w:val="20"/>
              </w:rPr>
            </w:pPr>
            <w:r>
              <w:rPr>
                <w:sz w:val="20"/>
                <w:szCs w:val="20"/>
              </w:rPr>
              <w:t>VAS Maintenance (Sept 2017)</w:t>
            </w:r>
          </w:p>
        </w:tc>
        <w:tc>
          <w:tcPr>
            <w:tcW w:w="1054" w:type="dxa"/>
          </w:tcPr>
          <w:p w:rsidR="00FD01FF" w:rsidRDefault="00A238D4" w:rsidP="00972AD4">
            <w:pPr>
              <w:pStyle w:val="NoSpacing"/>
              <w:rPr>
                <w:sz w:val="20"/>
                <w:szCs w:val="20"/>
              </w:rPr>
            </w:pPr>
            <w:r>
              <w:rPr>
                <w:sz w:val="20"/>
                <w:szCs w:val="20"/>
              </w:rPr>
              <w:t xml:space="preserve">    65.00</w:t>
            </w:r>
          </w:p>
        </w:tc>
      </w:tr>
      <w:tr w:rsidR="00EA3577" w:rsidRPr="00B46CE3" w:rsidTr="00B56796">
        <w:tc>
          <w:tcPr>
            <w:tcW w:w="1242" w:type="dxa"/>
          </w:tcPr>
          <w:p w:rsidR="0044750C" w:rsidRDefault="0044750C" w:rsidP="00A238D4">
            <w:pPr>
              <w:pStyle w:val="NoSpacing"/>
              <w:rPr>
                <w:sz w:val="20"/>
                <w:szCs w:val="20"/>
              </w:rPr>
            </w:pPr>
            <w:r>
              <w:rPr>
                <w:sz w:val="20"/>
                <w:szCs w:val="20"/>
              </w:rPr>
              <w:t>43</w:t>
            </w:r>
            <w:r w:rsidR="00A238D4">
              <w:rPr>
                <w:sz w:val="20"/>
                <w:szCs w:val="20"/>
              </w:rPr>
              <w:t>84</w:t>
            </w:r>
          </w:p>
        </w:tc>
        <w:tc>
          <w:tcPr>
            <w:tcW w:w="2552" w:type="dxa"/>
          </w:tcPr>
          <w:p w:rsidR="0044750C" w:rsidRDefault="00A238D4" w:rsidP="00A238D4">
            <w:pPr>
              <w:pStyle w:val="NoSpacing"/>
              <w:rPr>
                <w:sz w:val="20"/>
                <w:szCs w:val="20"/>
              </w:rPr>
            </w:pPr>
            <w:r>
              <w:rPr>
                <w:sz w:val="20"/>
                <w:szCs w:val="20"/>
              </w:rPr>
              <w:t>G Burley &amp; Sons Ltd</w:t>
            </w:r>
          </w:p>
        </w:tc>
        <w:tc>
          <w:tcPr>
            <w:tcW w:w="4394" w:type="dxa"/>
          </w:tcPr>
          <w:p w:rsidR="0044750C" w:rsidRDefault="00A238D4" w:rsidP="00972AD4">
            <w:pPr>
              <w:pStyle w:val="NoSpacing"/>
              <w:rPr>
                <w:sz w:val="20"/>
                <w:szCs w:val="20"/>
              </w:rPr>
            </w:pPr>
            <w:r>
              <w:rPr>
                <w:sz w:val="20"/>
                <w:szCs w:val="20"/>
              </w:rPr>
              <w:t>Grounds Maintenance (Sept 17)</w:t>
            </w:r>
          </w:p>
        </w:tc>
        <w:tc>
          <w:tcPr>
            <w:tcW w:w="1054" w:type="dxa"/>
          </w:tcPr>
          <w:p w:rsidR="0044750C" w:rsidRDefault="00A238D4" w:rsidP="00A238D4">
            <w:pPr>
              <w:pStyle w:val="NoSpacing"/>
              <w:rPr>
                <w:sz w:val="20"/>
                <w:szCs w:val="20"/>
              </w:rPr>
            </w:pPr>
            <w:r>
              <w:rPr>
                <w:sz w:val="20"/>
                <w:szCs w:val="20"/>
              </w:rPr>
              <w:t>2253.65</w:t>
            </w:r>
          </w:p>
        </w:tc>
      </w:tr>
      <w:tr w:rsidR="00EA3577" w:rsidRPr="00B46CE3" w:rsidTr="00B56796">
        <w:tc>
          <w:tcPr>
            <w:tcW w:w="1242" w:type="dxa"/>
          </w:tcPr>
          <w:p w:rsidR="0044750C" w:rsidRDefault="0044750C" w:rsidP="00A238D4">
            <w:pPr>
              <w:pStyle w:val="NoSpacing"/>
              <w:rPr>
                <w:sz w:val="20"/>
                <w:szCs w:val="20"/>
              </w:rPr>
            </w:pPr>
            <w:r>
              <w:rPr>
                <w:sz w:val="20"/>
                <w:szCs w:val="20"/>
              </w:rPr>
              <w:t>43</w:t>
            </w:r>
            <w:r w:rsidR="00A238D4">
              <w:rPr>
                <w:sz w:val="20"/>
                <w:szCs w:val="20"/>
              </w:rPr>
              <w:t>85</w:t>
            </w:r>
          </w:p>
        </w:tc>
        <w:tc>
          <w:tcPr>
            <w:tcW w:w="2552" w:type="dxa"/>
          </w:tcPr>
          <w:p w:rsidR="0044750C" w:rsidRDefault="00EA3577" w:rsidP="00EA3577">
            <w:pPr>
              <w:pStyle w:val="NoSpacing"/>
              <w:rPr>
                <w:sz w:val="20"/>
                <w:szCs w:val="20"/>
              </w:rPr>
            </w:pPr>
            <w:r>
              <w:rPr>
                <w:sz w:val="20"/>
                <w:szCs w:val="20"/>
              </w:rPr>
              <w:t>E-on</w:t>
            </w:r>
          </w:p>
        </w:tc>
        <w:tc>
          <w:tcPr>
            <w:tcW w:w="4394" w:type="dxa"/>
          </w:tcPr>
          <w:p w:rsidR="0044750C" w:rsidRDefault="00EA3577" w:rsidP="00EA3577">
            <w:pPr>
              <w:pStyle w:val="NoSpacing"/>
              <w:rPr>
                <w:sz w:val="20"/>
                <w:szCs w:val="20"/>
              </w:rPr>
            </w:pPr>
            <w:r>
              <w:rPr>
                <w:sz w:val="20"/>
                <w:szCs w:val="20"/>
              </w:rPr>
              <w:t>¼ Street Lighting (Jul-Sept 17)</w:t>
            </w:r>
          </w:p>
        </w:tc>
        <w:tc>
          <w:tcPr>
            <w:tcW w:w="1054" w:type="dxa"/>
          </w:tcPr>
          <w:p w:rsidR="0044750C" w:rsidRDefault="00EA3577" w:rsidP="00EA3577">
            <w:pPr>
              <w:pStyle w:val="NoSpacing"/>
              <w:rPr>
                <w:sz w:val="20"/>
                <w:szCs w:val="20"/>
              </w:rPr>
            </w:pPr>
            <w:r>
              <w:rPr>
                <w:sz w:val="20"/>
                <w:szCs w:val="20"/>
              </w:rPr>
              <w:t xml:space="preserve">  601.75</w:t>
            </w:r>
          </w:p>
        </w:tc>
      </w:tr>
      <w:tr w:rsidR="00EA3577" w:rsidRPr="00B46CE3" w:rsidTr="007C5907">
        <w:tc>
          <w:tcPr>
            <w:tcW w:w="1242" w:type="dxa"/>
          </w:tcPr>
          <w:p w:rsidR="0044750C" w:rsidRDefault="0044750C" w:rsidP="00EA3577">
            <w:pPr>
              <w:pStyle w:val="NoSpacing"/>
              <w:rPr>
                <w:sz w:val="20"/>
                <w:szCs w:val="20"/>
              </w:rPr>
            </w:pPr>
            <w:r>
              <w:rPr>
                <w:sz w:val="20"/>
                <w:szCs w:val="20"/>
              </w:rPr>
              <w:t>43</w:t>
            </w:r>
            <w:r w:rsidR="00EA3577">
              <w:rPr>
                <w:sz w:val="20"/>
                <w:szCs w:val="20"/>
              </w:rPr>
              <w:t>86</w:t>
            </w:r>
          </w:p>
        </w:tc>
        <w:tc>
          <w:tcPr>
            <w:tcW w:w="2552" w:type="dxa"/>
          </w:tcPr>
          <w:p w:rsidR="0044750C" w:rsidRDefault="00EA3577" w:rsidP="00EA3577">
            <w:pPr>
              <w:pStyle w:val="NoSpacing"/>
              <w:rPr>
                <w:sz w:val="20"/>
                <w:szCs w:val="20"/>
              </w:rPr>
            </w:pPr>
            <w:r>
              <w:rPr>
                <w:sz w:val="20"/>
                <w:szCs w:val="20"/>
              </w:rPr>
              <w:t>Anglian Water</w:t>
            </w:r>
          </w:p>
        </w:tc>
        <w:tc>
          <w:tcPr>
            <w:tcW w:w="4394" w:type="dxa"/>
          </w:tcPr>
          <w:p w:rsidR="0044750C" w:rsidRDefault="00EA3577" w:rsidP="00EA3577">
            <w:pPr>
              <w:pStyle w:val="NoSpacing"/>
              <w:rPr>
                <w:sz w:val="20"/>
                <w:szCs w:val="20"/>
              </w:rPr>
            </w:pPr>
            <w:r>
              <w:rPr>
                <w:sz w:val="20"/>
                <w:szCs w:val="20"/>
              </w:rPr>
              <w:t>Pioneer Sports Field</w:t>
            </w:r>
          </w:p>
        </w:tc>
        <w:tc>
          <w:tcPr>
            <w:tcW w:w="1054" w:type="dxa"/>
          </w:tcPr>
          <w:p w:rsidR="0044750C" w:rsidRDefault="00EA3577" w:rsidP="00EA3577">
            <w:pPr>
              <w:pStyle w:val="NoSpacing"/>
              <w:rPr>
                <w:sz w:val="20"/>
                <w:szCs w:val="20"/>
              </w:rPr>
            </w:pPr>
            <w:r>
              <w:rPr>
                <w:sz w:val="20"/>
                <w:szCs w:val="20"/>
              </w:rPr>
              <w:t xml:space="preserve">    41.28</w:t>
            </w:r>
          </w:p>
        </w:tc>
      </w:tr>
      <w:tr w:rsidR="00EA3577" w:rsidRPr="00B46CE3" w:rsidTr="007C5907">
        <w:tc>
          <w:tcPr>
            <w:tcW w:w="1242" w:type="dxa"/>
          </w:tcPr>
          <w:p w:rsidR="00EA3577" w:rsidRDefault="00EA3577" w:rsidP="00EA3577">
            <w:pPr>
              <w:pStyle w:val="NoSpacing"/>
              <w:rPr>
                <w:sz w:val="20"/>
                <w:szCs w:val="20"/>
              </w:rPr>
            </w:pPr>
            <w:r>
              <w:rPr>
                <w:sz w:val="20"/>
                <w:szCs w:val="20"/>
              </w:rPr>
              <w:t>4387</w:t>
            </w:r>
          </w:p>
        </w:tc>
        <w:tc>
          <w:tcPr>
            <w:tcW w:w="2552" w:type="dxa"/>
          </w:tcPr>
          <w:p w:rsidR="00EA3577" w:rsidRDefault="00EA3577" w:rsidP="00EA3577">
            <w:pPr>
              <w:pStyle w:val="NoSpacing"/>
              <w:rPr>
                <w:sz w:val="20"/>
                <w:szCs w:val="20"/>
              </w:rPr>
            </w:pPr>
            <w:r>
              <w:rPr>
                <w:sz w:val="20"/>
                <w:szCs w:val="20"/>
              </w:rPr>
              <w:t>Anglian Water</w:t>
            </w:r>
          </w:p>
        </w:tc>
        <w:tc>
          <w:tcPr>
            <w:tcW w:w="4394" w:type="dxa"/>
          </w:tcPr>
          <w:p w:rsidR="00EA3577" w:rsidRDefault="00EA3577" w:rsidP="00EA3577">
            <w:pPr>
              <w:pStyle w:val="NoSpacing"/>
              <w:rPr>
                <w:sz w:val="20"/>
                <w:szCs w:val="20"/>
              </w:rPr>
            </w:pPr>
            <w:r>
              <w:rPr>
                <w:sz w:val="20"/>
                <w:szCs w:val="20"/>
              </w:rPr>
              <w:t>Cemetery</w:t>
            </w:r>
          </w:p>
        </w:tc>
        <w:tc>
          <w:tcPr>
            <w:tcW w:w="1054" w:type="dxa"/>
          </w:tcPr>
          <w:p w:rsidR="00EA3577" w:rsidRDefault="00EA3577" w:rsidP="00EA3577">
            <w:pPr>
              <w:pStyle w:val="NoSpacing"/>
              <w:rPr>
                <w:sz w:val="20"/>
                <w:szCs w:val="20"/>
              </w:rPr>
            </w:pPr>
            <w:r>
              <w:rPr>
                <w:sz w:val="20"/>
                <w:szCs w:val="20"/>
              </w:rPr>
              <w:t xml:space="preserve">    16.77</w:t>
            </w:r>
          </w:p>
        </w:tc>
      </w:tr>
      <w:tr w:rsidR="00EA3577" w:rsidRPr="00B46CE3" w:rsidTr="007C5907">
        <w:tc>
          <w:tcPr>
            <w:tcW w:w="1242" w:type="dxa"/>
          </w:tcPr>
          <w:p w:rsidR="00EA3577" w:rsidRDefault="00EA3577" w:rsidP="00EA3577">
            <w:pPr>
              <w:pStyle w:val="NoSpacing"/>
              <w:rPr>
                <w:sz w:val="20"/>
                <w:szCs w:val="20"/>
              </w:rPr>
            </w:pPr>
            <w:r>
              <w:rPr>
                <w:sz w:val="20"/>
                <w:szCs w:val="20"/>
              </w:rPr>
              <w:t>4388</w:t>
            </w:r>
          </w:p>
        </w:tc>
        <w:tc>
          <w:tcPr>
            <w:tcW w:w="2552" w:type="dxa"/>
          </w:tcPr>
          <w:p w:rsidR="00EA3577" w:rsidRDefault="00EA3577" w:rsidP="00EA3577">
            <w:pPr>
              <w:pStyle w:val="NoSpacing"/>
              <w:rPr>
                <w:sz w:val="20"/>
                <w:szCs w:val="20"/>
              </w:rPr>
            </w:pPr>
            <w:r>
              <w:rPr>
                <w:sz w:val="20"/>
                <w:szCs w:val="20"/>
              </w:rPr>
              <w:t>Anglian Water</w:t>
            </w:r>
          </w:p>
        </w:tc>
        <w:tc>
          <w:tcPr>
            <w:tcW w:w="4394" w:type="dxa"/>
          </w:tcPr>
          <w:p w:rsidR="00EA3577" w:rsidRDefault="00EA3577" w:rsidP="00EA3577">
            <w:pPr>
              <w:pStyle w:val="NoSpacing"/>
              <w:rPr>
                <w:sz w:val="20"/>
                <w:szCs w:val="20"/>
              </w:rPr>
            </w:pPr>
            <w:r>
              <w:rPr>
                <w:sz w:val="20"/>
                <w:szCs w:val="20"/>
              </w:rPr>
              <w:t>Allotment</w:t>
            </w:r>
          </w:p>
        </w:tc>
        <w:tc>
          <w:tcPr>
            <w:tcW w:w="1054" w:type="dxa"/>
          </w:tcPr>
          <w:p w:rsidR="00EA3577" w:rsidRDefault="00EA3577" w:rsidP="00EA3577">
            <w:pPr>
              <w:pStyle w:val="NoSpacing"/>
              <w:rPr>
                <w:sz w:val="20"/>
                <w:szCs w:val="20"/>
              </w:rPr>
            </w:pPr>
            <w:r>
              <w:rPr>
                <w:sz w:val="20"/>
                <w:szCs w:val="20"/>
              </w:rPr>
              <w:t xml:space="preserve">    14.07</w:t>
            </w:r>
          </w:p>
        </w:tc>
      </w:tr>
      <w:tr w:rsidR="00EA3577" w:rsidRPr="00B46CE3" w:rsidTr="007C5907">
        <w:tc>
          <w:tcPr>
            <w:tcW w:w="1242" w:type="dxa"/>
          </w:tcPr>
          <w:p w:rsidR="00EA3577" w:rsidRDefault="00EA3577" w:rsidP="00EA3577">
            <w:pPr>
              <w:pStyle w:val="NoSpacing"/>
              <w:rPr>
                <w:sz w:val="20"/>
                <w:szCs w:val="20"/>
              </w:rPr>
            </w:pPr>
            <w:r>
              <w:rPr>
                <w:sz w:val="20"/>
                <w:szCs w:val="20"/>
              </w:rPr>
              <w:t>4389</w:t>
            </w:r>
          </w:p>
        </w:tc>
        <w:tc>
          <w:tcPr>
            <w:tcW w:w="2552" w:type="dxa"/>
          </w:tcPr>
          <w:p w:rsidR="00EA3577" w:rsidRDefault="00EA3577" w:rsidP="00EA3577">
            <w:pPr>
              <w:pStyle w:val="NoSpacing"/>
              <w:rPr>
                <w:sz w:val="20"/>
                <w:szCs w:val="20"/>
              </w:rPr>
            </w:pPr>
            <w:r>
              <w:rPr>
                <w:sz w:val="20"/>
                <w:szCs w:val="20"/>
              </w:rPr>
              <w:t>Came &amp; Company</w:t>
            </w:r>
          </w:p>
        </w:tc>
        <w:tc>
          <w:tcPr>
            <w:tcW w:w="4394" w:type="dxa"/>
          </w:tcPr>
          <w:p w:rsidR="00EA3577" w:rsidRDefault="00EA3577" w:rsidP="00EA3577">
            <w:pPr>
              <w:pStyle w:val="NoSpacing"/>
              <w:rPr>
                <w:sz w:val="20"/>
                <w:szCs w:val="20"/>
              </w:rPr>
            </w:pPr>
            <w:r>
              <w:rPr>
                <w:sz w:val="20"/>
                <w:szCs w:val="20"/>
              </w:rPr>
              <w:t>Annual Insurance</w:t>
            </w:r>
          </w:p>
        </w:tc>
        <w:tc>
          <w:tcPr>
            <w:tcW w:w="1054" w:type="dxa"/>
          </w:tcPr>
          <w:p w:rsidR="00EA3577" w:rsidRDefault="00EA3577" w:rsidP="00EA3577">
            <w:pPr>
              <w:pStyle w:val="NoSpacing"/>
              <w:rPr>
                <w:sz w:val="20"/>
                <w:szCs w:val="20"/>
              </w:rPr>
            </w:pPr>
            <w:r>
              <w:rPr>
                <w:sz w:val="20"/>
                <w:szCs w:val="20"/>
              </w:rPr>
              <w:t>3169.71</w:t>
            </w:r>
          </w:p>
        </w:tc>
      </w:tr>
      <w:tr w:rsidR="00EA3577" w:rsidRPr="00B46CE3" w:rsidTr="007C5907">
        <w:tc>
          <w:tcPr>
            <w:tcW w:w="1242" w:type="dxa"/>
          </w:tcPr>
          <w:p w:rsidR="00EA3577" w:rsidRDefault="00EA3577" w:rsidP="00EA3577">
            <w:pPr>
              <w:pStyle w:val="NoSpacing"/>
              <w:rPr>
                <w:sz w:val="20"/>
                <w:szCs w:val="20"/>
              </w:rPr>
            </w:pPr>
            <w:r>
              <w:rPr>
                <w:sz w:val="20"/>
                <w:szCs w:val="20"/>
              </w:rPr>
              <w:t>4390</w:t>
            </w:r>
          </w:p>
        </w:tc>
        <w:tc>
          <w:tcPr>
            <w:tcW w:w="2552" w:type="dxa"/>
          </w:tcPr>
          <w:p w:rsidR="00EA3577" w:rsidRDefault="00EA3577" w:rsidP="00EA3577">
            <w:pPr>
              <w:pStyle w:val="NoSpacing"/>
              <w:rPr>
                <w:sz w:val="20"/>
                <w:szCs w:val="20"/>
              </w:rPr>
            </w:pPr>
            <w:r>
              <w:rPr>
                <w:sz w:val="20"/>
                <w:szCs w:val="20"/>
              </w:rPr>
              <w:t>BT Payphones</w:t>
            </w:r>
          </w:p>
        </w:tc>
        <w:tc>
          <w:tcPr>
            <w:tcW w:w="4394" w:type="dxa"/>
          </w:tcPr>
          <w:p w:rsidR="00EA3577" w:rsidRDefault="00EA3577" w:rsidP="00EA3577">
            <w:pPr>
              <w:pStyle w:val="NoSpacing"/>
              <w:rPr>
                <w:sz w:val="20"/>
                <w:szCs w:val="20"/>
              </w:rPr>
            </w:pPr>
            <w:r>
              <w:rPr>
                <w:sz w:val="20"/>
                <w:szCs w:val="20"/>
              </w:rPr>
              <w:t>Adoption of phone box on The Square</w:t>
            </w:r>
          </w:p>
        </w:tc>
        <w:tc>
          <w:tcPr>
            <w:tcW w:w="1054" w:type="dxa"/>
          </w:tcPr>
          <w:p w:rsidR="00EA3577" w:rsidRDefault="00EA3577" w:rsidP="00EA3577">
            <w:pPr>
              <w:pStyle w:val="NoSpacing"/>
              <w:rPr>
                <w:sz w:val="20"/>
                <w:szCs w:val="20"/>
              </w:rPr>
            </w:pPr>
            <w:r>
              <w:rPr>
                <w:sz w:val="20"/>
                <w:szCs w:val="20"/>
              </w:rPr>
              <w:t xml:space="preserve">      1.00</w:t>
            </w:r>
          </w:p>
        </w:tc>
      </w:tr>
      <w:tr w:rsidR="00EA3577" w:rsidRPr="00B46CE3" w:rsidTr="007C5907">
        <w:tc>
          <w:tcPr>
            <w:tcW w:w="1242" w:type="dxa"/>
          </w:tcPr>
          <w:p w:rsidR="00EA3577" w:rsidRDefault="00EA3577" w:rsidP="00EA3577">
            <w:pPr>
              <w:pStyle w:val="NoSpacing"/>
              <w:rPr>
                <w:sz w:val="20"/>
                <w:szCs w:val="20"/>
              </w:rPr>
            </w:pPr>
            <w:r>
              <w:rPr>
                <w:sz w:val="20"/>
                <w:szCs w:val="20"/>
              </w:rPr>
              <w:t>Receipt</w:t>
            </w:r>
          </w:p>
        </w:tc>
        <w:tc>
          <w:tcPr>
            <w:tcW w:w="2552" w:type="dxa"/>
          </w:tcPr>
          <w:p w:rsidR="00EA3577" w:rsidRDefault="00EA3577" w:rsidP="00EA3577">
            <w:pPr>
              <w:pStyle w:val="NoSpacing"/>
              <w:rPr>
                <w:sz w:val="20"/>
                <w:szCs w:val="20"/>
              </w:rPr>
            </w:pPr>
            <w:r>
              <w:rPr>
                <w:sz w:val="20"/>
                <w:szCs w:val="20"/>
              </w:rPr>
              <w:t>HMRC</w:t>
            </w:r>
          </w:p>
        </w:tc>
        <w:tc>
          <w:tcPr>
            <w:tcW w:w="4394" w:type="dxa"/>
          </w:tcPr>
          <w:p w:rsidR="00EA3577" w:rsidRDefault="00EA3577" w:rsidP="00EA3577">
            <w:pPr>
              <w:pStyle w:val="NoSpacing"/>
              <w:rPr>
                <w:sz w:val="20"/>
                <w:szCs w:val="20"/>
              </w:rPr>
            </w:pPr>
            <w:r>
              <w:rPr>
                <w:sz w:val="20"/>
                <w:szCs w:val="20"/>
              </w:rPr>
              <w:t>VAT Reclaim</w:t>
            </w:r>
          </w:p>
        </w:tc>
        <w:tc>
          <w:tcPr>
            <w:tcW w:w="1054" w:type="dxa"/>
          </w:tcPr>
          <w:p w:rsidR="00EA3577" w:rsidRDefault="00EA3577" w:rsidP="00EA3577">
            <w:pPr>
              <w:pStyle w:val="NoSpacing"/>
              <w:rPr>
                <w:sz w:val="20"/>
                <w:szCs w:val="20"/>
              </w:rPr>
            </w:pPr>
            <w:r>
              <w:rPr>
                <w:sz w:val="20"/>
                <w:szCs w:val="20"/>
              </w:rPr>
              <w:t>9187.70</w:t>
            </w:r>
          </w:p>
        </w:tc>
      </w:tr>
    </w:tbl>
    <w:p w:rsidR="00B86CE1" w:rsidRDefault="00EA3577" w:rsidP="00BC1932">
      <w:pPr>
        <w:pStyle w:val="NoSpacing"/>
        <w:rPr>
          <w:sz w:val="20"/>
          <w:szCs w:val="20"/>
        </w:rPr>
      </w:pPr>
      <w:r>
        <w:rPr>
          <w:sz w:val="20"/>
          <w:szCs w:val="20"/>
        </w:rPr>
        <w:t>It was resolved to withhold the payment to G Burley &amp; Sons Ltd for grounds maintenance subject to the spraying of the weeds in the Garden of Remembrance.</w:t>
      </w:r>
    </w:p>
    <w:p w:rsidR="00EA3577" w:rsidRDefault="00EA3577" w:rsidP="00BC1932">
      <w:pPr>
        <w:pStyle w:val="NoSpacing"/>
        <w:rPr>
          <w:sz w:val="20"/>
          <w:szCs w:val="20"/>
        </w:rPr>
      </w:pPr>
    </w:p>
    <w:p w:rsidR="00EA3577" w:rsidRDefault="00EA3577" w:rsidP="00BC1932">
      <w:pPr>
        <w:pStyle w:val="NoSpacing"/>
        <w:rPr>
          <w:sz w:val="20"/>
          <w:szCs w:val="20"/>
          <w:u w:val="single"/>
        </w:rPr>
      </w:pPr>
      <w:r>
        <w:rPr>
          <w:sz w:val="20"/>
          <w:szCs w:val="20"/>
          <w:u w:val="single"/>
        </w:rPr>
        <w:t>137/17 Planning</w:t>
      </w:r>
    </w:p>
    <w:p w:rsidR="00EA3577" w:rsidRDefault="00EA3577" w:rsidP="00EA3577">
      <w:pPr>
        <w:pStyle w:val="NoSpacing"/>
        <w:numPr>
          <w:ilvl w:val="0"/>
          <w:numId w:val="22"/>
        </w:numPr>
        <w:rPr>
          <w:sz w:val="20"/>
          <w:szCs w:val="20"/>
        </w:rPr>
      </w:pPr>
      <w:r>
        <w:rPr>
          <w:sz w:val="20"/>
          <w:szCs w:val="20"/>
        </w:rPr>
        <w:t>Planning Applications:</w:t>
      </w:r>
    </w:p>
    <w:p w:rsidR="00EA3577" w:rsidRDefault="00EA3577" w:rsidP="00EA3577">
      <w:pPr>
        <w:pStyle w:val="NoSpacing"/>
        <w:ind w:left="720"/>
        <w:rPr>
          <w:sz w:val="20"/>
          <w:szCs w:val="20"/>
        </w:rPr>
      </w:pPr>
      <w:r>
        <w:rPr>
          <w:sz w:val="20"/>
          <w:szCs w:val="20"/>
        </w:rPr>
        <w:t>WP/17/00560/VAR – removal of condition 2 of planning permission WP/17/00187/FUL – removal of filtration requirement due to installation of rising duct with high velocity discharge cowl – building to rear of 90 Main Rd</w:t>
      </w:r>
    </w:p>
    <w:p w:rsidR="00EA3577" w:rsidRDefault="00A05717" w:rsidP="00EA3577">
      <w:pPr>
        <w:pStyle w:val="NoSpacing"/>
        <w:ind w:left="720"/>
        <w:rPr>
          <w:sz w:val="20"/>
          <w:szCs w:val="20"/>
        </w:rPr>
      </w:pPr>
      <w:r>
        <w:rPr>
          <w:sz w:val="20"/>
          <w:szCs w:val="20"/>
        </w:rPr>
        <w:t>Following discussion it was resolved that no comment be made on the application received.</w:t>
      </w:r>
    </w:p>
    <w:p w:rsidR="00EA3577" w:rsidRDefault="00EA3577" w:rsidP="00EA3577">
      <w:pPr>
        <w:pStyle w:val="NoSpacing"/>
        <w:numPr>
          <w:ilvl w:val="0"/>
          <w:numId w:val="22"/>
        </w:numPr>
        <w:rPr>
          <w:sz w:val="20"/>
          <w:szCs w:val="20"/>
        </w:rPr>
      </w:pPr>
      <w:r>
        <w:rPr>
          <w:sz w:val="20"/>
          <w:szCs w:val="20"/>
        </w:rPr>
        <w:lastRenderedPageBreak/>
        <w:t>Planning Appeals:</w:t>
      </w:r>
    </w:p>
    <w:p w:rsidR="00EA3577" w:rsidRDefault="00EA3577" w:rsidP="00EA3577">
      <w:pPr>
        <w:pStyle w:val="NoSpacing"/>
        <w:ind w:left="720"/>
        <w:rPr>
          <w:sz w:val="20"/>
          <w:szCs w:val="20"/>
        </w:rPr>
      </w:pPr>
      <w:r>
        <w:rPr>
          <w:sz w:val="20"/>
          <w:szCs w:val="20"/>
        </w:rPr>
        <w:t>WP/17/00006/FUL – restoration and alterations of rear outbuilding for use as gym with shower room, associated rest area and a store room and provide parking in the rear garden – Manor House, 76 High St (Appeal Ref: APP/TEST)</w:t>
      </w:r>
    </w:p>
    <w:p w:rsidR="00EA3577" w:rsidRDefault="00EA3577" w:rsidP="00EA3577">
      <w:pPr>
        <w:pStyle w:val="NoSpacing"/>
        <w:ind w:left="720"/>
        <w:rPr>
          <w:sz w:val="20"/>
          <w:szCs w:val="20"/>
        </w:rPr>
      </w:pPr>
      <w:r>
        <w:rPr>
          <w:sz w:val="20"/>
          <w:szCs w:val="20"/>
        </w:rPr>
        <w:t>WP/17/00177/OUT – outline application with all matter reserved for residential development (3 dwellings) illustrative layout plan – land south of Health Centre, Aggate Way (Appeal Ref: APP/H2835/W/17/3177176)</w:t>
      </w:r>
    </w:p>
    <w:p w:rsidR="00EA3577" w:rsidRDefault="00EA3577" w:rsidP="00EA3577">
      <w:pPr>
        <w:pStyle w:val="NoSpacing"/>
        <w:ind w:left="720"/>
        <w:rPr>
          <w:sz w:val="20"/>
          <w:szCs w:val="20"/>
        </w:rPr>
      </w:pPr>
      <w:r>
        <w:rPr>
          <w:sz w:val="20"/>
          <w:szCs w:val="20"/>
        </w:rPr>
        <w:t>Following discussion, the Clerk was asked to look into the appeal at Manor House further, due to concerns over the appeal reference and the notification letter received.  The Clerk was also asked to write further to NCC over concerns relating to the sale of land relating to the appeal on Aggate Way.</w:t>
      </w:r>
    </w:p>
    <w:p w:rsidR="00EA3577" w:rsidRDefault="00EA3577" w:rsidP="00BC1932">
      <w:pPr>
        <w:pStyle w:val="NoSpacing"/>
        <w:rPr>
          <w:sz w:val="20"/>
          <w:szCs w:val="20"/>
          <w:u w:val="single"/>
        </w:rPr>
      </w:pPr>
    </w:p>
    <w:p w:rsidR="001D39ED" w:rsidRDefault="00972AD4" w:rsidP="00BC1932">
      <w:pPr>
        <w:pStyle w:val="NoSpacing"/>
        <w:rPr>
          <w:sz w:val="20"/>
          <w:szCs w:val="20"/>
          <w:u w:val="single"/>
        </w:rPr>
      </w:pPr>
      <w:r>
        <w:rPr>
          <w:sz w:val="20"/>
          <w:szCs w:val="20"/>
          <w:u w:val="single"/>
        </w:rPr>
        <w:t>1</w:t>
      </w:r>
      <w:r w:rsidR="00EA3577">
        <w:rPr>
          <w:sz w:val="20"/>
          <w:szCs w:val="20"/>
          <w:u w:val="single"/>
        </w:rPr>
        <w:t>38</w:t>
      </w:r>
      <w:r w:rsidR="00B86CE1">
        <w:rPr>
          <w:sz w:val="20"/>
          <w:szCs w:val="20"/>
          <w:u w:val="single"/>
        </w:rPr>
        <w:t>/1</w:t>
      </w:r>
      <w:r w:rsidR="00671DBF">
        <w:rPr>
          <w:sz w:val="20"/>
          <w:szCs w:val="20"/>
          <w:u w:val="single"/>
        </w:rPr>
        <w:t>7</w:t>
      </w:r>
      <w:r w:rsidR="00B86CE1">
        <w:rPr>
          <w:sz w:val="20"/>
          <w:szCs w:val="20"/>
          <w:u w:val="single"/>
        </w:rPr>
        <w:t xml:space="preserve"> </w:t>
      </w:r>
      <w:r w:rsidR="001D39ED">
        <w:rPr>
          <w:sz w:val="20"/>
          <w:szCs w:val="20"/>
          <w:u w:val="single"/>
        </w:rPr>
        <w:t>Police/Community Safety</w:t>
      </w:r>
    </w:p>
    <w:p w:rsidR="00D207CA" w:rsidRDefault="00C027D5" w:rsidP="00D207CA">
      <w:pPr>
        <w:pStyle w:val="NoSpacing"/>
        <w:numPr>
          <w:ilvl w:val="0"/>
          <w:numId w:val="17"/>
        </w:numPr>
        <w:rPr>
          <w:sz w:val="20"/>
          <w:szCs w:val="20"/>
        </w:rPr>
      </w:pPr>
      <w:r>
        <w:rPr>
          <w:sz w:val="20"/>
          <w:szCs w:val="20"/>
        </w:rPr>
        <w:t xml:space="preserve">Crime Figures – </w:t>
      </w:r>
      <w:r w:rsidR="00EA3577">
        <w:rPr>
          <w:sz w:val="20"/>
          <w:szCs w:val="20"/>
        </w:rPr>
        <w:t xml:space="preserve">no representative from Northants Police was in attendance and no crime figures for September had been received.  It was agreed that a letter be sent to the Chief Constable to thank him for the comprehensive response </w:t>
      </w:r>
      <w:r w:rsidR="00D207CA">
        <w:rPr>
          <w:sz w:val="20"/>
          <w:szCs w:val="20"/>
        </w:rPr>
        <w:t>received from Northamptonshire Police during a recent missing person enquiry.</w:t>
      </w:r>
    </w:p>
    <w:p w:rsidR="00D207CA" w:rsidRDefault="00D207CA" w:rsidP="0085181B">
      <w:pPr>
        <w:pStyle w:val="NoSpacing"/>
        <w:rPr>
          <w:sz w:val="20"/>
          <w:szCs w:val="20"/>
          <w:u w:val="single"/>
        </w:rPr>
      </w:pPr>
    </w:p>
    <w:p w:rsidR="00CD25DF" w:rsidRDefault="00C027D5" w:rsidP="0085181B">
      <w:pPr>
        <w:pStyle w:val="NoSpacing"/>
        <w:rPr>
          <w:sz w:val="20"/>
          <w:szCs w:val="20"/>
          <w:u w:val="single"/>
        </w:rPr>
      </w:pPr>
      <w:r>
        <w:rPr>
          <w:sz w:val="20"/>
          <w:szCs w:val="20"/>
          <w:u w:val="single"/>
        </w:rPr>
        <w:t>1</w:t>
      </w:r>
      <w:r w:rsidR="00D207CA">
        <w:rPr>
          <w:sz w:val="20"/>
          <w:szCs w:val="20"/>
          <w:u w:val="single"/>
        </w:rPr>
        <w:t>39</w:t>
      </w:r>
      <w:r w:rsidR="00CD25DF">
        <w:rPr>
          <w:sz w:val="20"/>
          <w:szCs w:val="20"/>
          <w:u w:val="single"/>
        </w:rPr>
        <w:t>/1</w:t>
      </w:r>
      <w:r w:rsidR="00671DBF">
        <w:rPr>
          <w:sz w:val="20"/>
          <w:szCs w:val="20"/>
          <w:u w:val="single"/>
        </w:rPr>
        <w:t>7</w:t>
      </w:r>
      <w:r w:rsidR="00CD25DF">
        <w:rPr>
          <w:sz w:val="20"/>
          <w:szCs w:val="20"/>
          <w:u w:val="single"/>
        </w:rPr>
        <w:t xml:space="preserve"> </w:t>
      </w:r>
      <w:r w:rsidR="00153CA3">
        <w:rPr>
          <w:sz w:val="20"/>
          <w:szCs w:val="20"/>
          <w:u w:val="single"/>
        </w:rPr>
        <w:t>Sports and Leisure Development</w:t>
      </w:r>
    </w:p>
    <w:p w:rsidR="00D207CA" w:rsidRDefault="00D207CA" w:rsidP="0085181B">
      <w:pPr>
        <w:pStyle w:val="NoSpacing"/>
        <w:rPr>
          <w:sz w:val="20"/>
          <w:szCs w:val="20"/>
        </w:rPr>
      </w:pPr>
      <w:r>
        <w:rPr>
          <w:sz w:val="20"/>
          <w:szCs w:val="20"/>
        </w:rPr>
        <w:t>It was reported that DWH had been asked to proceed with the land transfer with the existing boundary.  No response has been received and this will be chased up.  It was also noted that the field behind Northampton Road currently has open access.  DWH will be asked to secure this.</w:t>
      </w:r>
    </w:p>
    <w:p w:rsidR="00D207CA" w:rsidRDefault="00D207CA" w:rsidP="0085181B">
      <w:pPr>
        <w:pStyle w:val="NoSpacing"/>
        <w:rPr>
          <w:sz w:val="20"/>
          <w:szCs w:val="20"/>
        </w:rPr>
      </w:pPr>
    </w:p>
    <w:p w:rsidR="001D39ED" w:rsidRDefault="00C027D5" w:rsidP="001D39ED">
      <w:pPr>
        <w:pStyle w:val="NoSpacing"/>
        <w:rPr>
          <w:sz w:val="20"/>
          <w:szCs w:val="20"/>
          <w:u w:val="single"/>
        </w:rPr>
      </w:pPr>
      <w:r>
        <w:rPr>
          <w:sz w:val="20"/>
          <w:szCs w:val="20"/>
          <w:u w:val="single"/>
        </w:rPr>
        <w:t>1</w:t>
      </w:r>
      <w:r w:rsidR="00D207CA">
        <w:rPr>
          <w:sz w:val="20"/>
          <w:szCs w:val="20"/>
          <w:u w:val="single"/>
        </w:rPr>
        <w:t>40</w:t>
      </w:r>
      <w:r w:rsidR="001D39ED">
        <w:rPr>
          <w:sz w:val="20"/>
          <w:szCs w:val="20"/>
          <w:u w:val="single"/>
        </w:rPr>
        <w:t>/17 Finance &amp; Projects</w:t>
      </w:r>
    </w:p>
    <w:p w:rsidR="00AC0BCB" w:rsidRDefault="00AC0BCB" w:rsidP="001D39ED">
      <w:pPr>
        <w:pStyle w:val="NoSpacing"/>
        <w:numPr>
          <w:ilvl w:val="0"/>
          <w:numId w:val="1"/>
        </w:numPr>
        <w:rPr>
          <w:sz w:val="20"/>
          <w:szCs w:val="20"/>
        </w:rPr>
      </w:pPr>
      <w:r>
        <w:rPr>
          <w:sz w:val="20"/>
          <w:szCs w:val="20"/>
        </w:rPr>
        <w:t>Audit 2016/17 – the report from the external auditor was presented to the Parish Council and was accepted.  The administrative issues raised were noted and action will be taken to ensure these issues do not arise again in the future.</w:t>
      </w:r>
    </w:p>
    <w:p w:rsidR="00AC0BCB" w:rsidRDefault="00AC0BCB" w:rsidP="001D39ED">
      <w:pPr>
        <w:pStyle w:val="NoSpacing"/>
        <w:numPr>
          <w:ilvl w:val="0"/>
          <w:numId w:val="1"/>
        </w:numPr>
        <w:rPr>
          <w:sz w:val="20"/>
          <w:szCs w:val="20"/>
        </w:rPr>
      </w:pPr>
      <w:r>
        <w:rPr>
          <w:sz w:val="20"/>
          <w:szCs w:val="20"/>
        </w:rPr>
        <w:t>Bank Account – it was agreed that the Clerk take action to update the mandates on the bank accounts and arrange online banking. The Clerk will look into whether an alternative account is available to allow BACS payments, if the current bank is unable to meet the requirements of “two signatories” on BACS transactions.</w:t>
      </w:r>
    </w:p>
    <w:p w:rsidR="00AC0BCB" w:rsidRDefault="00AC0BCB" w:rsidP="00AC0BCB">
      <w:pPr>
        <w:pStyle w:val="NoSpacing"/>
        <w:numPr>
          <w:ilvl w:val="0"/>
          <w:numId w:val="1"/>
        </w:numPr>
        <w:rPr>
          <w:sz w:val="20"/>
          <w:szCs w:val="20"/>
        </w:rPr>
      </w:pPr>
      <w:r>
        <w:rPr>
          <w:sz w:val="20"/>
          <w:szCs w:val="20"/>
        </w:rPr>
        <w:t>Skate Park – it was noted that the current skate ramp has been rated as unsafe in a recent playground inspection and that action be taken to fence off the half pipe and ramp to prevent use.  Delegated powers were issued to the Clerk to look into and authorise the removal of the ramp, if necessary.  It was noted that a consultation event regarding the new skate park proposals will be held at 7pm on Monday 23 October at EB Youth Club.</w:t>
      </w:r>
    </w:p>
    <w:p w:rsidR="00AC0BCB" w:rsidRDefault="00AC0BCB" w:rsidP="00AC0BCB">
      <w:pPr>
        <w:pStyle w:val="NoSpacing"/>
        <w:numPr>
          <w:ilvl w:val="0"/>
          <w:numId w:val="1"/>
        </w:numPr>
        <w:rPr>
          <w:sz w:val="20"/>
          <w:szCs w:val="20"/>
        </w:rPr>
      </w:pPr>
      <w:r>
        <w:rPr>
          <w:sz w:val="20"/>
          <w:szCs w:val="20"/>
        </w:rPr>
        <w:t>Insurance Renewal – it was agreed to authorise the insurance renewal through Came and Company.</w:t>
      </w:r>
      <w:r w:rsidR="00197525">
        <w:rPr>
          <w:sz w:val="20"/>
          <w:szCs w:val="20"/>
        </w:rPr>
        <w:t xml:space="preserve">  It was noted that cover for the Soap Box Derby will not be automatically provided and that further information</w:t>
      </w:r>
      <w:r w:rsidR="00B259AD">
        <w:rPr>
          <w:sz w:val="20"/>
          <w:szCs w:val="20"/>
        </w:rPr>
        <w:t>, including a Risk Assessment,</w:t>
      </w:r>
      <w:r w:rsidR="00197525">
        <w:rPr>
          <w:sz w:val="20"/>
          <w:szCs w:val="20"/>
        </w:rPr>
        <w:t xml:space="preserve"> needs to be supplied.</w:t>
      </w:r>
    </w:p>
    <w:p w:rsidR="00FA3307" w:rsidRDefault="00FA3307" w:rsidP="00AC0BCB">
      <w:pPr>
        <w:pStyle w:val="NoSpacing"/>
        <w:numPr>
          <w:ilvl w:val="0"/>
          <w:numId w:val="1"/>
        </w:numPr>
        <w:rPr>
          <w:sz w:val="20"/>
          <w:szCs w:val="20"/>
        </w:rPr>
      </w:pPr>
      <w:r>
        <w:rPr>
          <w:sz w:val="20"/>
          <w:szCs w:val="20"/>
        </w:rPr>
        <w:t>Emergency Grant for EB Tennis Club – following a presentation by EB Tennis Club and further discussion, it was agreed to award an emergency grant of £2500.00 to EB Tennis Club.</w:t>
      </w:r>
    </w:p>
    <w:p w:rsidR="009300B1" w:rsidRDefault="009300B1" w:rsidP="009300B1">
      <w:pPr>
        <w:pStyle w:val="NoSpacing"/>
        <w:rPr>
          <w:sz w:val="20"/>
          <w:szCs w:val="20"/>
        </w:rPr>
      </w:pPr>
    </w:p>
    <w:p w:rsidR="009300B1" w:rsidRDefault="009300B1" w:rsidP="009300B1">
      <w:pPr>
        <w:pStyle w:val="NoSpacing"/>
        <w:rPr>
          <w:sz w:val="20"/>
          <w:szCs w:val="20"/>
          <w:u w:val="single"/>
        </w:rPr>
      </w:pPr>
      <w:r>
        <w:rPr>
          <w:sz w:val="20"/>
          <w:szCs w:val="20"/>
          <w:u w:val="single"/>
        </w:rPr>
        <w:t>1</w:t>
      </w:r>
      <w:r w:rsidR="005D268C">
        <w:rPr>
          <w:sz w:val="20"/>
          <w:szCs w:val="20"/>
          <w:u w:val="single"/>
        </w:rPr>
        <w:t>4</w:t>
      </w:r>
      <w:r w:rsidR="00FA3307">
        <w:rPr>
          <w:sz w:val="20"/>
          <w:szCs w:val="20"/>
          <w:u w:val="single"/>
        </w:rPr>
        <w:t>1</w:t>
      </w:r>
      <w:r>
        <w:rPr>
          <w:sz w:val="20"/>
          <w:szCs w:val="20"/>
          <w:u w:val="single"/>
        </w:rPr>
        <w:t xml:space="preserve">/17 </w:t>
      </w:r>
      <w:r w:rsidR="00FA3307">
        <w:rPr>
          <w:sz w:val="20"/>
          <w:szCs w:val="20"/>
          <w:u w:val="single"/>
        </w:rPr>
        <w:t>Events Committee</w:t>
      </w:r>
    </w:p>
    <w:p w:rsidR="00FA3307" w:rsidRDefault="00FA3307" w:rsidP="005D268C">
      <w:pPr>
        <w:pStyle w:val="NoSpacing"/>
        <w:numPr>
          <w:ilvl w:val="0"/>
          <w:numId w:val="19"/>
        </w:numPr>
        <w:rPr>
          <w:sz w:val="20"/>
          <w:szCs w:val="20"/>
        </w:rPr>
      </w:pPr>
      <w:r>
        <w:rPr>
          <w:sz w:val="20"/>
          <w:szCs w:val="20"/>
        </w:rPr>
        <w:t>Approval of the minutes of the Events Committee meeting held 26 September 2017 – it was resolved to adopt the minutes as a correct record.</w:t>
      </w:r>
      <w:r w:rsidR="00197525">
        <w:rPr>
          <w:sz w:val="20"/>
          <w:szCs w:val="20"/>
        </w:rPr>
        <w:t xml:space="preserve">  It was agreed that the PC join the Purple Guide, a website dedicated to events management.</w:t>
      </w:r>
    </w:p>
    <w:p w:rsidR="00A53809" w:rsidRDefault="00A53809" w:rsidP="005D268C">
      <w:pPr>
        <w:pStyle w:val="NoSpacing"/>
        <w:numPr>
          <w:ilvl w:val="0"/>
          <w:numId w:val="19"/>
        </w:numPr>
        <w:rPr>
          <w:sz w:val="20"/>
          <w:szCs w:val="20"/>
        </w:rPr>
      </w:pPr>
      <w:r>
        <w:rPr>
          <w:sz w:val="20"/>
          <w:szCs w:val="20"/>
        </w:rPr>
        <w:t>Christmas Lights – it was agreed to accept Dobbs and Bond’s offer to sponsor the Christmas Lights for 2017.  They will assist in establishing a supply and will supply the lights required for external lighting.</w:t>
      </w:r>
      <w:r w:rsidR="00197525">
        <w:rPr>
          <w:sz w:val="20"/>
          <w:szCs w:val="20"/>
        </w:rPr>
        <w:t xml:space="preserve">  It was agreed that lights should be in place for the weekend of 2/3</w:t>
      </w:r>
      <w:r w:rsidR="00197525" w:rsidRPr="00197525">
        <w:rPr>
          <w:sz w:val="20"/>
          <w:szCs w:val="20"/>
          <w:vertAlign w:val="superscript"/>
        </w:rPr>
        <w:t>rd</w:t>
      </w:r>
      <w:r w:rsidR="00197525">
        <w:rPr>
          <w:sz w:val="20"/>
          <w:szCs w:val="20"/>
        </w:rPr>
        <w:t xml:space="preserve"> December to coincide with the All Saints Christmas Tree Festival.</w:t>
      </w:r>
    </w:p>
    <w:p w:rsidR="00197525" w:rsidRDefault="00A53809" w:rsidP="005D268C">
      <w:pPr>
        <w:pStyle w:val="NoSpacing"/>
        <w:numPr>
          <w:ilvl w:val="0"/>
          <w:numId w:val="19"/>
        </w:numPr>
        <w:rPr>
          <w:sz w:val="20"/>
          <w:szCs w:val="20"/>
        </w:rPr>
      </w:pPr>
      <w:r>
        <w:rPr>
          <w:sz w:val="20"/>
          <w:szCs w:val="20"/>
        </w:rPr>
        <w:t>Marquee – following a proposal to purchase a marquee for use at village events, Cllr Glover was asked to look into the cost of marquees and what would be required for erection and storage</w:t>
      </w:r>
      <w:r w:rsidR="00197525">
        <w:rPr>
          <w:sz w:val="20"/>
          <w:szCs w:val="20"/>
        </w:rPr>
        <w:t xml:space="preserve"> and report back to the Parish Council.</w:t>
      </w:r>
    </w:p>
    <w:p w:rsidR="00197525" w:rsidRDefault="00197525" w:rsidP="005D268C">
      <w:pPr>
        <w:pStyle w:val="NoSpacing"/>
        <w:numPr>
          <w:ilvl w:val="0"/>
          <w:numId w:val="19"/>
        </w:numPr>
        <w:rPr>
          <w:sz w:val="20"/>
          <w:szCs w:val="20"/>
        </w:rPr>
      </w:pPr>
      <w:r>
        <w:rPr>
          <w:sz w:val="20"/>
          <w:szCs w:val="20"/>
        </w:rPr>
        <w:t>Hand held radios – a request to purchase hand held radios for use a village events was deferred to November meeting for further information to be gathered.</w:t>
      </w:r>
    </w:p>
    <w:p w:rsidR="001D39ED" w:rsidRDefault="001D39ED" w:rsidP="0085181B">
      <w:pPr>
        <w:pStyle w:val="NoSpacing"/>
        <w:rPr>
          <w:sz w:val="20"/>
          <w:szCs w:val="20"/>
          <w:u w:val="single"/>
        </w:rPr>
      </w:pPr>
    </w:p>
    <w:p w:rsidR="00671DBF" w:rsidRDefault="009300B1" w:rsidP="0085181B">
      <w:pPr>
        <w:pStyle w:val="NoSpacing"/>
        <w:rPr>
          <w:sz w:val="20"/>
          <w:szCs w:val="20"/>
          <w:u w:val="single"/>
        </w:rPr>
      </w:pPr>
      <w:r>
        <w:rPr>
          <w:sz w:val="20"/>
          <w:szCs w:val="20"/>
          <w:u w:val="single"/>
        </w:rPr>
        <w:t>1</w:t>
      </w:r>
      <w:r w:rsidR="00197525">
        <w:rPr>
          <w:sz w:val="20"/>
          <w:szCs w:val="20"/>
          <w:u w:val="single"/>
        </w:rPr>
        <w:t>4</w:t>
      </w:r>
      <w:r w:rsidR="00B8600B">
        <w:rPr>
          <w:sz w:val="20"/>
          <w:szCs w:val="20"/>
          <w:u w:val="single"/>
        </w:rPr>
        <w:t>2</w:t>
      </w:r>
      <w:r w:rsidR="00CD25DF">
        <w:rPr>
          <w:sz w:val="20"/>
          <w:szCs w:val="20"/>
          <w:u w:val="single"/>
        </w:rPr>
        <w:t>/1</w:t>
      </w:r>
      <w:r w:rsidR="00671DBF">
        <w:rPr>
          <w:sz w:val="20"/>
          <w:szCs w:val="20"/>
          <w:u w:val="single"/>
        </w:rPr>
        <w:t>7</w:t>
      </w:r>
      <w:r w:rsidR="003D165D">
        <w:rPr>
          <w:sz w:val="20"/>
          <w:szCs w:val="20"/>
          <w:u w:val="single"/>
        </w:rPr>
        <w:t xml:space="preserve"> </w:t>
      </w:r>
      <w:r w:rsidR="00197525">
        <w:rPr>
          <w:sz w:val="20"/>
          <w:szCs w:val="20"/>
          <w:u w:val="single"/>
        </w:rPr>
        <w:t>All Saints Church Christmas Tree Festival</w:t>
      </w:r>
      <w:r w:rsidR="001D39ED">
        <w:rPr>
          <w:sz w:val="20"/>
          <w:szCs w:val="20"/>
          <w:u w:val="single"/>
        </w:rPr>
        <w:t xml:space="preserve">   </w:t>
      </w:r>
    </w:p>
    <w:p w:rsidR="00197525" w:rsidRDefault="00197525" w:rsidP="0085181B">
      <w:pPr>
        <w:pStyle w:val="NoSpacing"/>
        <w:rPr>
          <w:sz w:val="20"/>
          <w:szCs w:val="20"/>
        </w:rPr>
      </w:pPr>
      <w:r>
        <w:rPr>
          <w:sz w:val="20"/>
          <w:szCs w:val="20"/>
        </w:rPr>
        <w:t>It was agreed that the Parish Council enter a tree into the festival.</w:t>
      </w:r>
    </w:p>
    <w:p w:rsidR="00197525" w:rsidRDefault="00197525" w:rsidP="0085181B">
      <w:pPr>
        <w:pStyle w:val="NoSpacing"/>
        <w:rPr>
          <w:sz w:val="20"/>
          <w:szCs w:val="20"/>
        </w:rPr>
      </w:pPr>
    </w:p>
    <w:p w:rsidR="00E56A34" w:rsidRPr="00B8600B" w:rsidRDefault="00B8600B" w:rsidP="0085181B">
      <w:pPr>
        <w:pStyle w:val="NoSpacing"/>
        <w:rPr>
          <w:sz w:val="20"/>
          <w:szCs w:val="20"/>
          <w:u w:val="single"/>
        </w:rPr>
      </w:pPr>
      <w:r w:rsidRPr="00B8600B">
        <w:rPr>
          <w:sz w:val="20"/>
          <w:szCs w:val="20"/>
          <w:u w:val="single"/>
        </w:rPr>
        <w:t>1</w:t>
      </w:r>
      <w:r w:rsidR="00197525">
        <w:rPr>
          <w:sz w:val="20"/>
          <w:szCs w:val="20"/>
          <w:u w:val="single"/>
        </w:rPr>
        <w:t>43</w:t>
      </w:r>
      <w:r w:rsidRPr="00B8600B">
        <w:rPr>
          <w:sz w:val="20"/>
          <w:szCs w:val="20"/>
          <w:u w:val="single"/>
        </w:rPr>
        <w:t xml:space="preserve">/17 </w:t>
      </w:r>
      <w:r w:rsidR="00E332FD" w:rsidRPr="00B8600B">
        <w:rPr>
          <w:sz w:val="20"/>
          <w:szCs w:val="20"/>
          <w:u w:val="single"/>
        </w:rPr>
        <w:t>Highways</w:t>
      </w:r>
      <w:r w:rsidR="00E56A34" w:rsidRPr="00B8600B">
        <w:rPr>
          <w:sz w:val="20"/>
          <w:szCs w:val="20"/>
          <w:u w:val="single"/>
        </w:rPr>
        <w:t xml:space="preserve"> &amp; Maintenance</w:t>
      </w:r>
    </w:p>
    <w:p w:rsidR="00B8600B" w:rsidRDefault="00B8600B" w:rsidP="00C31736">
      <w:pPr>
        <w:pStyle w:val="NoSpacing"/>
        <w:numPr>
          <w:ilvl w:val="0"/>
          <w:numId w:val="3"/>
        </w:numPr>
        <w:rPr>
          <w:sz w:val="20"/>
          <w:szCs w:val="20"/>
        </w:rPr>
      </w:pPr>
      <w:r>
        <w:rPr>
          <w:sz w:val="20"/>
          <w:szCs w:val="20"/>
        </w:rPr>
        <w:t xml:space="preserve">Park Street Car Park Wall Repairs – deferred to </w:t>
      </w:r>
      <w:r w:rsidR="00197525">
        <w:rPr>
          <w:sz w:val="20"/>
          <w:szCs w:val="20"/>
        </w:rPr>
        <w:t>November</w:t>
      </w:r>
      <w:r>
        <w:rPr>
          <w:sz w:val="20"/>
          <w:szCs w:val="20"/>
        </w:rPr>
        <w:t>’s meeting.</w:t>
      </w:r>
      <w:r w:rsidR="00197525">
        <w:rPr>
          <w:sz w:val="20"/>
          <w:szCs w:val="20"/>
        </w:rPr>
        <w:t xml:space="preserve">  Clerk to chase.</w:t>
      </w:r>
    </w:p>
    <w:p w:rsidR="00197525" w:rsidRDefault="00197525" w:rsidP="00C31736">
      <w:pPr>
        <w:pStyle w:val="NoSpacing"/>
        <w:numPr>
          <w:ilvl w:val="0"/>
          <w:numId w:val="3"/>
        </w:numPr>
        <w:rPr>
          <w:sz w:val="20"/>
          <w:szCs w:val="20"/>
        </w:rPr>
      </w:pPr>
      <w:r>
        <w:rPr>
          <w:sz w:val="20"/>
          <w:szCs w:val="20"/>
        </w:rPr>
        <w:t>Grit Bins – NCC has been advised that the grit bin on The Square is to be removed as it no longer meets the criteria.  It was agreed that the Clerk ask if there is a procedure to appeal this decision and to ask for more information on the criteria and why this bin doesn’t meet the criteria.</w:t>
      </w:r>
    </w:p>
    <w:p w:rsidR="00197525" w:rsidRDefault="00197525" w:rsidP="00C31736">
      <w:pPr>
        <w:pStyle w:val="NoSpacing"/>
        <w:numPr>
          <w:ilvl w:val="0"/>
          <w:numId w:val="3"/>
        </w:numPr>
        <w:rPr>
          <w:sz w:val="20"/>
          <w:szCs w:val="20"/>
        </w:rPr>
      </w:pPr>
      <w:r>
        <w:rPr>
          <w:sz w:val="20"/>
          <w:szCs w:val="20"/>
        </w:rPr>
        <w:t>Litter Heroes – it was agreed that the Parish Council support a local resident in setting up a Litter Heroes scheme, where members of the public take responsibility for areas of the village to keep them litter free.  It was agreed that Cllr Morrison act as the PC liaison for the scheme.</w:t>
      </w:r>
    </w:p>
    <w:p w:rsidR="00197525" w:rsidRDefault="00197525" w:rsidP="00C31736">
      <w:pPr>
        <w:pStyle w:val="NoSpacing"/>
        <w:numPr>
          <w:ilvl w:val="0"/>
          <w:numId w:val="3"/>
        </w:numPr>
        <w:rPr>
          <w:sz w:val="20"/>
          <w:szCs w:val="20"/>
        </w:rPr>
      </w:pPr>
      <w:r>
        <w:rPr>
          <w:sz w:val="20"/>
          <w:szCs w:val="20"/>
        </w:rPr>
        <w:t>West Street – following discussion it was agreed that the public meeting relating to traffic issues in West Street be held at the end of November.</w:t>
      </w:r>
    </w:p>
    <w:p w:rsidR="00197525" w:rsidRDefault="00197525" w:rsidP="00C31736">
      <w:pPr>
        <w:pStyle w:val="NoSpacing"/>
        <w:numPr>
          <w:ilvl w:val="0"/>
          <w:numId w:val="3"/>
        </w:numPr>
        <w:rPr>
          <w:sz w:val="20"/>
          <w:szCs w:val="20"/>
        </w:rPr>
      </w:pPr>
      <w:r>
        <w:rPr>
          <w:sz w:val="20"/>
          <w:szCs w:val="20"/>
        </w:rPr>
        <w:t>Tree Inspection – a quote from Norse to carry out an inspection on all trees owned by the Parish Council be accepted.  It was agreed that emergency work be carried out on trees overhanging the footpath outside the Church Hall.</w:t>
      </w:r>
    </w:p>
    <w:p w:rsidR="00197525" w:rsidRDefault="00197525" w:rsidP="00C31736">
      <w:pPr>
        <w:pStyle w:val="NoSpacing"/>
        <w:numPr>
          <w:ilvl w:val="0"/>
          <w:numId w:val="3"/>
        </w:numPr>
        <w:rPr>
          <w:sz w:val="20"/>
          <w:szCs w:val="20"/>
        </w:rPr>
      </w:pPr>
      <w:r>
        <w:rPr>
          <w:sz w:val="20"/>
          <w:szCs w:val="20"/>
        </w:rPr>
        <w:t xml:space="preserve">Adoption of Phone Box on The Square – the agreement to adopt the telephone box </w:t>
      </w:r>
      <w:r w:rsidR="00A05717">
        <w:rPr>
          <w:sz w:val="20"/>
          <w:szCs w:val="20"/>
        </w:rPr>
        <w:t>on The Square</w:t>
      </w:r>
      <w:r>
        <w:rPr>
          <w:sz w:val="20"/>
          <w:szCs w:val="20"/>
        </w:rPr>
        <w:t xml:space="preserve"> was signed.</w:t>
      </w:r>
    </w:p>
    <w:p w:rsidR="00A97F09" w:rsidRDefault="00A97F09" w:rsidP="00C31736">
      <w:pPr>
        <w:pStyle w:val="NoSpacing"/>
        <w:rPr>
          <w:sz w:val="20"/>
          <w:szCs w:val="20"/>
          <w:u w:val="single"/>
        </w:rPr>
      </w:pPr>
    </w:p>
    <w:p w:rsidR="00D0284C" w:rsidRDefault="00D0284C" w:rsidP="00D0284C">
      <w:pPr>
        <w:pStyle w:val="NoSpacing"/>
        <w:rPr>
          <w:sz w:val="20"/>
          <w:szCs w:val="20"/>
          <w:u w:val="single"/>
        </w:rPr>
      </w:pPr>
      <w:r>
        <w:rPr>
          <w:sz w:val="20"/>
          <w:szCs w:val="20"/>
          <w:u w:val="single"/>
        </w:rPr>
        <w:t>1</w:t>
      </w:r>
      <w:r w:rsidR="00197525">
        <w:rPr>
          <w:sz w:val="20"/>
          <w:szCs w:val="20"/>
          <w:u w:val="single"/>
        </w:rPr>
        <w:t>44</w:t>
      </w:r>
      <w:r w:rsidR="00C31736">
        <w:rPr>
          <w:sz w:val="20"/>
          <w:szCs w:val="20"/>
          <w:u w:val="single"/>
        </w:rPr>
        <w:t>/1</w:t>
      </w:r>
      <w:r w:rsidR="00E332FD">
        <w:rPr>
          <w:sz w:val="20"/>
          <w:szCs w:val="20"/>
          <w:u w:val="single"/>
        </w:rPr>
        <w:t>7</w:t>
      </w:r>
      <w:r w:rsidR="00C31736">
        <w:rPr>
          <w:sz w:val="20"/>
          <w:szCs w:val="20"/>
          <w:u w:val="single"/>
        </w:rPr>
        <w:t xml:space="preserve"> </w:t>
      </w:r>
      <w:r>
        <w:rPr>
          <w:sz w:val="20"/>
          <w:szCs w:val="20"/>
          <w:u w:val="single"/>
        </w:rPr>
        <w:t>NCALC/SLCC Correspondence</w:t>
      </w:r>
    </w:p>
    <w:p w:rsidR="00E65803" w:rsidRDefault="00E65803" w:rsidP="00A97F09">
      <w:pPr>
        <w:pStyle w:val="NoSpacing"/>
        <w:numPr>
          <w:ilvl w:val="0"/>
          <w:numId w:val="16"/>
        </w:numPr>
        <w:rPr>
          <w:sz w:val="20"/>
          <w:szCs w:val="20"/>
        </w:rPr>
      </w:pPr>
      <w:r>
        <w:rPr>
          <w:sz w:val="20"/>
          <w:szCs w:val="20"/>
        </w:rPr>
        <w:t>NCALC Update – held by Clerk.</w:t>
      </w:r>
      <w:r w:rsidR="00197525">
        <w:rPr>
          <w:sz w:val="20"/>
          <w:szCs w:val="20"/>
        </w:rPr>
        <w:t xml:space="preserve">  It was agreed that the Clerk attend training on new Data Protection Regulations advertised in the Update.</w:t>
      </w:r>
    </w:p>
    <w:p w:rsidR="00D936B1" w:rsidRDefault="00D936B1" w:rsidP="00A97F09">
      <w:pPr>
        <w:pStyle w:val="NoSpacing"/>
        <w:numPr>
          <w:ilvl w:val="0"/>
          <w:numId w:val="16"/>
        </w:numPr>
        <w:rPr>
          <w:sz w:val="20"/>
          <w:szCs w:val="20"/>
        </w:rPr>
      </w:pPr>
      <w:r>
        <w:rPr>
          <w:sz w:val="20"/>
          <w:szCs w:val="20"/>
        </w:rPr>
        <w:t>NCALC AGM – Cllr Morrison</w:t>
      </w:r>
      <w:r w:rsidR="00197525">
        <w:rPr>
          <w:sz w:val="20"/>
          <w:szCs w:val="20"/>
        </w:rPr>
        <w:t xml:space="preserve"> provided a report on the AGM held on 7 October.</w:t>
      </w:r>
    </w:p>
    <w:p w:rsidR="00E65803" w:rsidRDefault="00E65803" w:rsidP="00F92515">
      <w:pPr>
        <w:pStyle w:val="NoSpacing"/>
        <w:rPr>
          <w:sz w:val="20"/>
          <w:szCs w:val="20"/>
          <w:u w:val="single"/>
        </w:rPr>
      </w:pPr>
    </w:p>
    <w:p w:rsidR="00B259AD" w:rsidRDefault="00E65803" w:rsidP="00F92515">
      <w:pPr>
        <w:pStyle w:val="NoSpacing"/>
        <w:rPr>
          <w:sz w:val="20"/>
          <w:szCs w:val="20"/>
          <w:u w:val="single"/>
        </w:rPr>
      </w:pPr>
      <w:r>
        <w:rPr>
          <w:sz w:val="20"/>
          <w:szCs w:val="20"/>
          <w:u w:val="single"/>
        </w:rPr>
        <w:t>1</w:t>
      </w:r>
      <w:r w:rsidR="00B259AD">
        <w:rPr>
          <w:sz w:val="20"/>
          <w:szCs w:val="20"/>
          <w:u w:val="single"/>
        </w:rPr>
        <w:t>45</w:t>
      </w:r>
      <w:r w:rsidR="00F92515">
        <w:rPr>
          <w:sz w:val="20"/>
          <w:szCs w:val="20"/>
          <w:u w:val="single"/>
        </w:rPr>
        <w:t>/1</w:t>
      </w:r>
      <w:r w:rsidR="00387445">
        <w:rPr>
          <w:sz w:val="20"/>
          <w:szCs w:val="20"/>
          <w:u w:val="single"/>
        </w:rPr>
        <w:t>7</w:t>
      </w:r>
      <w:r w:rsidR="00F92515">
        <w:rPr>
          <w:sz w:val="20"/>
          <w:szCs w:val="20"/>
          <w:u w:val="single"/>
        </w:rPr>
        <w:t xml:space="preserve"> </w:t>
      </w:r>
      <w:r w:rsidR="00B259AD">
        <w:rPr>
          <w:sz w:val="20"/>
          <w:szCs w:val="20"/>
          <w:u w:val="single"/>
        </w:rPr>
        <w:t>Borough Council of Wellingborough Correspondence</w:t>
      </w:r>
    </w:p>
    <w:p w:rsidR="00B259AD" w:rsidRDefault="00B259AD" w:rsidP="00B259AD">
      <w:pPr>
        <w:pStyle w:val="NoSpacing"/>
        <w:numPr>
          <w:ilvl w:val="0"/>
          <w:numId w:val="23"/>
        </w:numPr>
        <w:rPr>
          <w:sz w:val="20"/>
          <w:szCs w:val="20"/>
        </w:rPr>
      </w:pPr>
      <w:r>
        <w:rPr>
          <w:sz w:val="20"/>
          <w:szCs w:val="20"/>
        </w:rPr>
        <w:t>Parish Forum – the Clerk and Cllr Rice will attend the event on Thursday 19 October.</w:t>
      </w:r>
    </w:p>
    <w:p w:rsidR="00B259AD" w:rsidRPr="00B259AD" w:rsidRDefault="00B259AD" w:rsidP="00B259AD">
      <w:pPr>
        <w:pStyle w:val="NoSpacing"/>
        <w:numPr>
          <w:ilvl w:val="0"/>
          <w:numId w:val="23"/>
        </w:numPr>
        <w:rPr>
          <w:sz w:val="20"/>
          <w:szCs w:val="20"/>
        </w:rPr>
      </w:pPr>
      <w:r>
        <w:rPr>
          <w:sz w:val="20"/>
          <w:szCs w:val="20"/>
        </w:rPr>
        <w:t>The Plan for the Borough of Wellingborough Publication Plan – following discussion, it was agreed that no response if required by EBPC due to the existence of the Neighbourhood Plan which covers Earls Barton.</w:t>
      </w:r>
    </w:p>
    <w:p w:rsidR="00B259AD" w:rsidRDefault="00B259AD" w:rsidP="00F92515">
      <w:pPr>
        <w:pStyle w:val="NoSpacing"/>
        <w:rPr>
          <w:sz w:val="20"/>
          <w:szCs w:val="20"/>
          <w:u w:val="single"/>
        </w:rPr>
      </w:pPr>
    </w:p>
    <w:p w:rsidR="005609E5" w:rsidRDefault="00B259AD" w:rsidP="00F92515">
      <w:pPr>
        <w:pStyle w:val="NoSpacing"/>
        <w:rPr>
          <w:sz w:val="20"/>
          <w:szCs w:val="20"/>
          <w:u w:val="single"/>
        </w:rPr>
      </w:pPr>
      <w:r>
        <w:rPr>
          <w:sz w:val="20"/>
          <w:szCs w:val="20"/>
          <w:u w:val="single"/>
        </w:rPr>
        <w:t xml:space="preserve">146/17 </w:t>
      </w:r>
      <w:r w:rsidR="005609E5">
        <w:rPr>
          <w:sz w:val="20"/>
          <w:szCs w:val="20"/>
          <w:u w:val="single"/>
        </w:rPr>
        <w:t>Northamptonshire County Council Correspondence</w:t>
      </w:r>
    </w:p>
    <w:p w:rsidR="00B259AD" w:rsidRPr="00B259AD" w:rsidRDefault="00E65803" w:rsidP="00E65803">
      <w:pPr>
        <w:pStyle w:val="NoSpacing"/>
        <w:numPr>
          <w:ilvl w:val="0"/>
          <w:numId w:val="18"/>
        </w:numPr>
        <w:rPr>
          <w:sz w:val="20"/>
          <w:szCs w:val="20"/>
          <w:u w:val="single"/>
        </w:rPr>
      </w:pPr>
      <w:r>
        <w:rPr>
          <w:sz w:val="20"/>
          <w:szCs w:val="20"/>
        </w:rPr>
        <w:t xml:space="preserve">Cllr Robert Gough, County Councillor – Report - </w:t>
      </w:r>
      <w:r w:rsidR="00387445">
        <w:rPr>
          <w:sz w:val="20"/>
          <w:szCs w:val="20"/>
        </w:rPr>
        <w:t xml:space="preserve">Cllr Gough </w:t>
      </w:r>
      <w:r w:rsidR="00A97F09">
        <w:rPr>
          <w:sz w:val="20"/>
          <w:szCs w:val="20"/>
        </w:rPr>
        <w:t xml:space="preserve">advised </w:t>
      </w:r>
      <w:r w:rsidR="00B259AD">
        <w:rPr>
          <w:sz w:val="20"/>
          <w:szCs w:val="20"/>
        </w:rPr>
        <w:t>that a meeting will be held towards the end of October that will discuss proposals for budget for the next financial year.</w:t>
      </w:r>
    </w:p>
    <w:p w:rsidR="005609E5" w:rsidRPr="00C62752" w:rsidRDefault="00C62752" w:rsidP="00F92515">
      <w:pPr>
        <w:pStyle w:val="NoSpacing"/>
        <w:numPr>
          <w:ilvl w:val="0"/>
          <w:numId w:val="18"/>
        </w:numPr>
        <w:rPr>
          <w:sz w:val="20"/>
          <w:szCs w:val="20"/>
          <w:u w:val="single"/>
        </w:rPr>
      </w:pPr>
      <w:r w:rsidRPr="00C62752">
        <w:rPr>
          <w:sz w:val="20"/>
          <w:szCs w:val="20"/>
        </w:rPr>
        <w:t xml:space="preserve">School Transport Provision – </w:t>
      </w:r>
      <w:r w:rsidR="00BA1352">
        <w:rPr>
          <w:sz w:val="20"/>
          <w:szCs w:val="20"/>
        </w:rPr>
        <w:t xml:space="preserve">Cllr Gough advised that a meeting had been held at NCC to </w:t>
      </w:r>
      <w:r w:rsidRPr="00C62752">
        <w:rPr>
          <w:sz w:val="20"/>
          <w:szCs w:val="20"/>
        </w:rPr>
        <w:t>discuss</w:t>
      </w:r>
      <w:r w:rsidR="00BA1352">
        <w:rPr>
          <w:sz w:val="20"/>
          <w:szCs w:val="20"/>
        </w:rPr>
        <w:t xml:space="preserve"> </w:t>
      </w:r>
      <w:r w:rsidRPr="00C62752">
        <w:rPr>
          <w:sz w:val="20"/>
          <w:szCs w:val="20"/>
        </w:rPr>
        <w:t>school transport</w:t>
      </w:r>
      <w:r w:rsidR="00BA1352">
        <w:rPr>
          <w:sz w:val="20"/>
          <w:szCs w:val="20"/>
        </w:rPr>
        <w:t xml:space="preserve"> for pupils from Earls Barton.  It was noted that free transport to Wollaston is provided due to an agreement put in place when John Lee School closed.  </w:t>
      </w:r>
      <w:r w:rsidRPr="00C62752">
        <w:rPr>
          <w:sz w:val="20"/>
          <w:szCs w:val="20"/>
        </w:rPr>
        <w:t xml:space="preserve"> </w:t>
      </w:r>
      <w:r w:rsidR="00BA1352">
        <w:rPr>
          <w:sz w:val="20"/>
          <w:szCs w:val="20"/>
        </w:rPr>
        <w:t>NCC has agreed to look at the policies for admissions and transport as there are inconsistencies on the current policies which create confusion and reduce choice.  NCC does not want to hold a public meeting but will liaise with the schools and the PC to try and come to a solution.  It was agreed that the Clerk send a further letter to NCC stressing the urgency of the matter due to the imminent submission date for secondary school applications for 2018.  Cllr Gough will hold a public meeting if he feels it is required and will liaise</w:t>
      </w:r>
      <w:r w:rsidR="00013705">
        <w:rPr>
          <w:sz w:val="20"/>
          <w:szCs w:val="20"/>
        </w:rPr>
        <w:t xml:space="preserve"> with the Clerk if need be</w:t>
      </w:r>
      <w:r w:rsidRPr="00C62752">
        <w:rPr>
          <w:sz w:val="20"/>
          <w:szCs w:val="20"/>
        </w:rPr>
        <w:t xml:space="preserve">. </w:t>
      </w:r>
    </w:p>
    <w:p w:rsidR="00C62752" w:rsidRPr="00C62752" w:rsidRDefault="00C62752" w:rsidP="00C62752">
      <w:pPr>
        <w:pStyle w:val="NoSpacing"/>
        <w:ind w:left="720"/>
        <w:rPr>
          <w:sz w:val="20"/>
          <w:szCs w:val="20"/>
          <w:u w:val="single"/>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013705">
        <w:rPr>
          <w:sz w:val="20"/>
          <w:szCs w:val="20"/>
        </w:rPr>
        <w:t>13 November</w:t>
      </w:r>
      <w:r w:rsidR="00665108">
        <w:rPr>
          <w:sz w:val="20"/>
          <w:szCs w:val="20"/>
        </w:rPr>
        <w:t xml:space="preserve"> 201</w:t>
      </w:r>
      <w:r w:rsidR="00387445">
        <w:rPr>
          <w:sz w:val="20"/>
          <w:szCs w:val="20"/>
        </w:rPr>
        <w:t>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3E10F86"/>
    <w:multiLevelType w:val="hybridMultilevel"/>
    <w:tmpl w:val="E860697C"/>
    <w:lvl w:ilvl="0" w:tplc="4D8C50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412564C"/>
    <w:multiLevelType w:val="hybridMultilevel"/>
    <w:tmpl w:val="AB22A230"/>
    <w:lvl w:ilvl="0" w:tplc="98FEB6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E2E1FAA"/>
    <w:multiLevelType w:val="hybridMultilevel"/>
    <w:tmpl w:val="AEA6C46E"/>
    <w:lvl w:ilvl="0" w:tplc="90C2D9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5612D4D"/>
    <w:multiLevelType w:val="hybridMultilevel"/>
    <w:tmpl w:val="C64E1982"/>
    <w:lvl w:ilvl="0" w:tplc="47D2D85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2462B50"/>
    <w:multiLevelType w:val="hybridMultilevel"/>
    <w:tmpl w:val="A74EE2E6"/>
    <w:lvl w:ilvl="0" w:tplc="AC920816">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65A3F7F"/>
    <w:multiLevelType w:val="hybridMultilevel"/>
    <w:tmpl w:val="08ACF8DE"/>
    <w:lvl w:ilvl="0" w:tplc="4A0C01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AC34C59"/>
    <w:multiLevelType w:val="hybridMultilevel"/>
    <w:tmpl w:val="AD005676"/>
    <w:lvl w:ilvl="0" w:tplc="AFCCB6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1D52B58"/>
    <w:multiLevelType w:val="hybridMultilevel"/>
    <w:tmpl w:val="DF181A32"/>
    <w:lvl w:ilvl="0" w:tplc="BECC236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BE40779"/>
    <w:multiLevelType w:val="hybridMultilevel"/>
    <w:tmpl w:val="B852A412"/>
    <w:lvl w:ilvl="0" w:tplc="488461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6"/>
  </w:num>
  <w:num w:numId="4">
    <w:abstractNumId w:val="18"/>
  </w:num>
  <w:num w:numId="5">
    <w:abstractNumId w:val="7"/>
  </w:num>
  <w:num w:numId="6">
    <w:abstractNumId w:val="17"/>
  </w:num>
  <w:num w:numId="7">
    <w:abstractNumId w:val="11"/>
  </w:num>
  <w:num w:numId="8">
    <w:abstractNumId w:val="12"/>
  </w:num>
  <w:num w:numId="9">
    <w:abstractNumId w:val="5"/>
  </w:num>
  <w:num w:numId="10">
    <w:abstractNumId w:val="21"/>
  </w:num>
  <w:num w:numId="11">
    <w:abstractNumId w:val="1"/>
  </w:num>
  <w:num w:numId="12">
    <w:abstractNumId w:val="20"/>
  </w:num>
  <w:num w:numId="13">
    <w:abstractNumId w:val="10"/>
  </w:num>
  <w:num w:numId="14">
    <w:abstractNumId w:val="22"/>
  </w:num>
  <w:num w:numId="15">
    <w:abstractNumId w:val="4"/>
  </w:num>
  <w:num w:numId="16">
    <w:abstractNumId w:val="19"/>
  </w:num>
  <w:num w:numId="17">
    <w:abstractNumId w:val="15"/>
  </w:num>
  <w:num w:numId="18">
    <w:abstractNumId w:val="13"/>
  </w:num>
  <w:num w:numId="19">
    <w:abstractNumId w:val="3"/>
  </w:num>
  <w:num w:numId="20">
    <w:abstractNumId w:val="14"/>
  </w:num>
  <w:num w:numId="21">
    <w:abstractNumId w:val="8"/>
  </w:num>
  <w:num w:numId="22">
    <w:abstractNumId w:val="16"/>
  </w:num>
  <w:num w:numId="2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13705"/>
    <w:rsid w:val="00025536"/>
    <w:rsid w:val="00050EAA"/>
    <w:rsid w:val="000C40B2"/>
    <w:rsid w:val="000F2910"/>
    <w:rsid w:val="000F4340"/>
    <w:rsid w:val="00120B66"/>
    <w:rsid w:val="00153CA3"/>
    <w:rsid w:val="0016000E"/>
    <w:rsid w:val="00167CF6"/>
    <w:rsid w:val="00197525"/>
    <w:rsid w:val="001D39ED"/>
    <w:rsid w:val="001D7737"/>
    <w:rsid w:val="001F3F0E"/>
    <w:rsid w:val="0024688C"/>
    <w:rsid w:val="00263EB3"/>
    <w:rsid w:val="0026468D"/>
    <w:rsid w:val="0029416C"/>
    <w:rsid w:val="002B5F57"/>
    <w:rsid w:val="002C2290"/>
    <w:rsid w:val="002D413E"/>
    <w:rsid w:val="00320B61"/>
    <w:rsid w:val="00374955"/>
    <w:rsid w:val="00387445"/>
    <w:rsid w:val="003D04FA"/>
    <w:rsid w:val="003D165D"/>
    <w:rsid w:val="003D3156"/>
    <w:rsid w:val="003E09EE"/>
    <w:rsid w:val="00443428"/>
    <w:rsid w:val="00444F29"/>
    <w:rsid w:val="0044750C"/>
    <w:rsid w:val="0045075C"/>
    <w:rsid w:val="004927E7"/>
    <w:rsid w:val="004C7527"/>
    <w:rsid w:val="004F1445"/>
    <w:rsid w:val="004F6BB7"/>
    <w:rsid w:val="00513095"/>
    <w:rsid w:val="00533477"/>
    <w:rsid w:val="00546043"/>
    <w:rsid w:val="005609E5"/>
    <w:rsid w:val="005630BD"/>
    <w:rsid w:val="00597878"/>
    <w:rsid w:val="005A70D3"/>
    <w:rsid w:val="005C148B"/>
    <w:rsid w:val="005D268C"/>
    <w:rsid w:val="005E4D60"/>
    <w:rsid w:val="00602FA2"/>
    <w:rsid w:val="006118A3"/>
    <w:rsid w:val="00661920"/>
    <w:rsid w:val="00665108"/>
    <w:rsid w:val="00671DBF"/>
    <w:rsid w:val="00680987"/>
    <w:rsid w:val="006D2C0A"/>
    <w:rsid w:val="00743DED"/>
    <w:rsid w:val="00764C9C"/>
    <w:rsid w:val="007B258F"/>
    <w:rsid w:val="007B6FE1"/>
    <w:rsid w:val="007D08DA"/>
    <w:rsid w:val="007F3EB7"/>
    <w:rsid w:val="0080420A"/>
    <w:rsid w:val="00823DBF"/>
    <w:rsid w:val="0085181B"/>
    <w:rsid w:val="00875262"/>
    <w:rsid w:val="00886172"/>
    <w:rsid w:val="00890316"/>
    <w:rsid w:val="00894A1B"/>
    <w:rsid w:val="008B0413"/>
    <w:rsid w:val="00905A6F"/>
    <w:rsid w:val="00912C58"/>
    <w:rsid w:val="009300B1"/>
    <w:rsid w:val="00961B88"/>
    <w:rsid w:val="00972AD4"/>
    <w:rsid w:val="00975015"/>
    <w:rsid w:val="009A31F5"/>
    <w:rsid w:val="009B0248"/>
    <w:rsid w:val="009D5E4D"/>
    <w:rsid w:val="00A05717"/>
    <w:rsid w:val="00A238D4"/>
    <w:rsid w:val="00A53809"/>
    <w:rsid w:val="00A97F09"/>
    <w:rsid w:val="00AB36A3"/>
    <w:rsid w:val="00AB7F18"/>
    <w:rsid w:val="00AC0BCB"/>
    <w:rsid w:val="00AC2A2C"/>
    <w:rsid w:val="00AC37D0"/>
    <w:rsid w:val="00AE2CA8"/>
    <w:rsid w:val="00AE53F9"/>
    <w:rsid w:val="00B259AD"/>
    <w:rsid w:val="00B27868"/>
    <w:rsid w:val="00B8600B"/>
    <w:rsid w:val="00B86CE1"/>
    <w:rsid w:val="00BA1352"/>
    <w:rsid w:val="00BB5BB6"/>
    <w:rsid w:val="00BC1932"/>
    <w:rsid w:val="00C01DB7"/>
    <w:rsid w:val="00C027D5"/>
    <w:rsid w:val="00C02CA7"/>
    <w:rsid w:val="00C31736"/>
    <w:rsid w:val="00C62752"/>
    <w:rsid w:val="00CA5E4B"/>
    <w:rsid w:val="00CD25DF"/>
    <w:rsid w:val="00D0284C"/>
    <w:rsid w:val="00D207CA"/>
    <w:rsid w:val="00D26B58"/>
    <w:rsid w:val="00D41E03"/>
    <w:rsid w:val="00D752D9"/>
    <w:rsid w:val="00D826EC"/>
    <w:rsid w:val="00D8359F"/>
    <w:rsid w:val="00D936B1"/>
    <w:rsid w:val="00DA251D"/>
    <w:rsid w:val="00DA5B0F"/>
    <w:rsid w:val="00DC3033"/>
    <w:rsid w:val="00DE2643"/>
    <w:rsid w:val="00DE2A91"/>
    <w:rsid w:val="00DE667D"/>
    <w:rsid w:val="00E332FD"/>
    <w:rsid w:val="00E56A34"/>
    <w:rsid w:val="00E65803"/>
    <w:rsid w:val="00EA3577"/>
    <w:rsid w:val="00EB08C5"/>
    <w:rsid w:val="00F564BA"/>
    <w:rsid w:val="00F66264"/>
    <w:rsid w:val="00F84C22"/>
    <w:rsid w:val="00F8677E"/>
    <w:rsid w:val="00F92515"/>
    <w:rsid w:val="00FA3307"/>
    <w:rsid w:val="00FC5D4B"/>
    <w:rsid w:val="00FD01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E6731D-9722-4A2C-94D1-F9EEEA15A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1415</Words>
  <Characters>8066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8</cp:revision>
  <cp:lastPrinted>2014-06-02T09:56:00Z</cp:lastPrinted>
  <dcterms:created xsi:type="dcterms:W3CDTF">2017-10-10T09:50:00Z</dcterms:created>
  <dcterms:modified xsi:type="dcterms:W3CDTF">2017-10-10T10:57:00Z</dcterms:modified>
</cp:coreProperties>
</file>