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95" w:rsidRDefault="00777A8B">
      <w:r>
        <w:t>MONKHILL</w:t>
      </w:r>
      <w:r>
        <w:br/>
      </w:r>
      <w:r>
        <w:br/>
      </w:r>
      <w:r w:rsidR="00C74780">
        <w:t>DROVER'S REST AND FORMER BARN AND STABLES</w:t>
      </w:r>
    </w:p>
    <w:p w:rsidR="00C74780" w:rsidRDefault="00C74780">
      <w:proofErr w:type="gramStart"/>
      <w:r>
        <w:t>Public House.</w:t>
      </w:r>
      <w:proofErr w:type="gramEnd"/>
      <w:r>
        <w:t xml:space="preserve"> </w:t>
      </w:r>
      <w:proofErr w:type="gramStart"/>
      <w:r>
        <w:t>Early C19.</w:t>
      </w:r>
      <w:proofErr w:type="gramEnd"/>
      <w:r>
        <w:t xml:space="preserve"> </w:t>
      </w:r>
      <w:proofErr w:type="gramStart"/>
      <w:r>
        <w:t>Whitewashed brick; former barn/stables partly of cobbles.</w:t>
      </w:r>
      <w:proofErr w:type="gramEnd"/>
      <w:r>
        <w:t xml:space="preserve"> </w:t>
      </w:r>
      <w:proofErr w:type="gramStart"/>
      <w:r>
        <w:t xml:space="preserve">Graduated </w:t>
      </w:r>
      <w:proofErr w:type="spellStart"/>
      <w:r>
        <w:t>greenslate</w:t>
      </w:r>
      <w:proofErr w:type="spellEnd"/>
      <w:r>
        <w:t xml:space="preserve"> roof, brick chimney stacks.</w:t>
      </w:r>
      <w:proofErr w:type="gramEnd"/>
      <w:r>
        <w:t xml:space="preserve"> </w:t>
      </w:r>
      <w:proofErr w:type="gramStart"/>
      <w:r>
        <w:t>2 storeys, 2 bays; former barn/stables to right under common roof.</w:t>
      </w:r>
      <w:proofErr w:type="gramEnd"/>
      <w:r>
        <w:t xml:space="preserve"> </w:t>
      </w:r>
      <w:proofErr w:type="gramStart"/>
      <w:r>
        <w:t>Single-storey-</w:t>
      </w:r>
      <w:proofErr w:type="spellStart"/>
      <w:r>
        <w:t>baylean</w:t>
      </w:r>
      <w:proofErr w:type="spellEnd"/>
      <w:r>
        <w:t>-to at left.</w:t>
      </w:r>
      <w:proofErr w:type="gramEnd"/>
      <w:r>
        <w:t xml:space="preserve"> Plank door in plain painted stone surround. </w:t>
      </w:r>
      <w:proofErr w:type="gramStart"/>
      <w:r>
        <w:t>C20 casement windows with glazing bars.</w:t>
      </w:r>
      <w:proofErr w:type="gramEnd"/>
      <w:r>
        <w:t xml:space="preserve"> Large painted inn sign above entrance shows cattle drover and was painted whilst the pub belonged to the Carlisle and District State Management Scheme (before 1973). Former barn/stables </w:t>
      </w:r>
      <w:proofErr w:type="gramStart"/>
      <w:r>
        <w:t>has</w:t>
      </w:r>
      <w:proofErr w:type="gramEnd"/>
      <w:r>
        <w:t xml:space="preserve"> blocked entrance and windows.</w:t>
      </w:r>
    </w:p>
    <w:p w:rsidR="00C74780" w:rsidRDefault="00C74780">
      <w:r>
        <w:t>MONKHILL WINDMILL</w:t>
      </w:r>
    </w:p>
    <w:p w:rsidR="00C74780" w:rsidRDefault="00C74780">
      <w:proofErr w:type="gramStart"/>
      <w:r>
        <w:t>Former windmill.</w:t>
      </w:r>
      <w:proofErr w:type="gramEnd"/>
      <w:r>
        <w:t xml:space="preserve"> </w:t>
      </w:r>
      <w:proofErr w:type="gramStart"/>
      <w:r>
        <w:t>Late C18.</w:t>
      </w:r>
      <w:proofErr w:type="gramEnd"/>
      <w:r>
        <w:t xml:space="preserve"> </w:t>
      </w:r>
      <w:proofErr w:type="gramStart"/>
      <w:r>
        <w:t xml:space="preserve">Red sandstone </w:t>
      </w:r>
      <w:proofErr w:type="spellStart"/>
      <w:r>
        <w:t>ashlar</w:t>
      </w:r>
      <w:proofErr w:type="spellEnd"/>
      <w:r>
        <w:t>.</w:t>
      </w:r>
      <w:proofErr w:type="gramEnd"/>
      <w:r>
        <w:t xml:space="preserve"> </w:t>
      </w:r>
      <w:proofErr w:type="gramStart"/>
      <w:r>
        <w:t>3 storeys, conical shape.</w:t>
      </w:r>
      <w:proofErr w:type="gramEnd"/>
      <w:r>
        <w:t xml:space="preserve"> 2 ground floor entrances with wooden lintels. </w:t>
      </w:r>
      <w:proofErr w:type="gramStart"/>
      <w:r>
        <w:t>Window openings on 3 levels.</w:t>
      </w:r>
      <w:proofErr w:type="gramEnd"/>
      <w:r>
        <w:t xml:space="preserve"> </w:t>
      </w:r>
      <w:proofErr w:type="gramStart"/>
      <w:r>
        <w:t>Roof and sails missing; derelict and unoccupied at time of survey</w:t>
      </w:r>
      <w:r w:rsidR="004D7FB5">
        <w:t>.</w:t>
      </w:r>
      <w:proofErr w:type="gramEnd"/>
      <w:r w:rsidR="004D7FB5">
        <w:t xml:space="preserve"> By 2014 the mill had been restored and is occupied.</w:t>
      </w:r>
    </w:p>
    <w:p w:rsidR="004D7FB5" w:rsidRDefault="008B568F">
      <w:r>
        <w:t>Monkhill sits near the narrowest point of the river Eden in northwest Cumbria. The site was a crossing point for Roman troops, Scottish border raiders, and cattle drovers Monkhill, today, is a quiet little hamlet.</w:t>
      </w:r>
    </w:p>
    <w:p w:rsidR="00C74780" w:rsidRDefault="00C74780"/>
    <w:sectPr w:rsidR="00C74780" w:rsidSect="00615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1311D"/>
    <w:rsid w:val="00075C5D"/>
    <w:rsid w:val="001A63A6"/>
    <w:rsid w:val="004D7FB5"/>
    <w:rsid w:val="00564B95"/>
    <w:rsid w:val="00615346"/>
    <w:rsid w:val="00777A8B"/>
    <w:rsid w:val="007F34C0"/>
    <w:rsid w:val="008B568F"/>
    <w:rsid w:val="00A1311D"/>
    <w:rsid w:val="00A5255A"/>
    <w:rsid w:val="00AF3FA1"/>
    <w:rsid w:val="00B374C7"/>
    <w:rsid w:val="00B7497C"/>
    <w:rsid w:val="00C7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2014-11-30T17:34:00Z</dcterms:created>
  <dcterms:modified xsi:type="dcterms:W3CDTF">2015-06-12T10:18:00Z</dcterms:modified>
</cp:coreProperties>
</file>