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BE61" w14:textId="77777777" w:rsidR="00011830" w:rsidRDefault="009C6154" w:rsidP="00A07EAF">
      <w:pPr>
        <w:spacing w:after="0" w:line="240" w:lineRule="auto"/>
        <w:jc w:val="both"/>
        <w:textAlignment w:val="baseline"/>
        <w:rPr>
          <w:rFonts w:cstheme="minorHAnsi"/>
          <w:b/>
          <w:bCs/>
          <w:color w:val="222222"/>
          <w:sz w:val="36"/>
          <w:szCs w:val="36"/>
        </w:rPr>
      </w:pPr>
      <w:r w:rsidRPr="00011830">
        <w:rPr>
          <w:noProof/>
          <w:sz w:val="36"/>
          <w:szCs w:val="36"/>
        </w:rPr>
        <w:drawing>
          <wp:anchor distT="0" distB="0" distL="114300" distR="114300" simplePos="0" relativeHeight="251658240" behindDoc="1" locked="0" layoutInCell="1" allowOverlap="1" wp14:anchorId="6C7222B3" wp14:editId="52B1EDA4">
            <wp:simplePos x="0" y="0"/>
            <wp:positionH relativeFrom="column">
              <wp:posOffset>4794250</wp:posOffset>
            </wp:positionH>
            <wp:positionV relativeFrom="paragraph">
              <wp:posOffset>0</wp:posOffset>
            </wp:positionV>
            <wp:extent cx="1181100" cy="1181100"/>
            <wp:effectExtent l="0" t="0" r="0" b="0"/>
            <wp:wrapTight wrapText="bothSides">
              <wp:wrapPolygon edited="0">
                <wp:start x="0" y="0"/>
                <wp:lineTo x="0" y="21252"/>
                <wp:lineTo x="21252" y="21252"/>
                <wp:lineTo x="21252" y="0"/>
                <wp:lineTo x="0" y="0"/>
              </wp:wrapPolygon>
            </wp:wrapTight>
            <wp:docPr id="1" name="Picture 1" descr="Hampshire County Council (@hantsconnec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pshire County Council (@hantsconnect) | Twitt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27A46" w:rsidRPr="00011830">
        <w:rPr>
          <w:rFonts w:cstheme="minorHAnsi"/>
          <w:b/>
          <w:bCs/>
          <w:color w:val="222222"/>
          <w:sz w:val="36"/>
          <w:szCs w:val="36"/>
        </w:rPr>
        <w:t xml:space="preserve">HAMPSHIRE COUNTY COUNCIL UPDATES </w:t>
      </w:r>
    </w:p>
    <w:p w14:paraId="7FEA702C" w14:textId="339CCB56" w:rsidR="00F949B4" w:rsidRDefault="00BE66C1" w:rsidP="00A07EAF">
      <w:pPr>
        <w:spacing w:after="0" w:line="240" w:lineRule="auto"/>
        <w:jc w:val="both"/>
        <w:textAlignment w:val="baseline"/>
        <w:rPr>
          <w:rFonts w:cstheme="minorHAnsi"/>
          <w:b/>
          <w:bCs/>
          <w:color w:val="222222"/>
          <w:sz w:val="36"/>
          <w:szCs w:val="36"/>
        </w:rPr>
      </w:pPr>
      <w:r>
        <w:rPr>
          <w:rFonts w:cstheme="minorHAnsi"/>
          <w:b/>
          <w:bCs/>
          <w:color w:val="222222"/>
          <w:sz w:val="36"/>
          <w:szCs w:val="36"/>
        </w:rPr>
        <w:t>July 2025</w:t>
      </w:r>
    </w:p>
    <w:p w14:paraId="7EF212DE" w14:textId="53E102C3" w:rsidR="00011830" w:rsidRPr="00860DF3" w:rsidRDefault="00011830" w:rsidP="00A07EAF">
      <w:pPr>
        <w:spacing w:after="0" w:line="240" w:lineRule="auto"/>
        <w:jc w:val="both"/>
        <w:textAlignment w:val="baseline"/>
        <w:rPr>
          <w:rFonts w:cstheme="minorHAnsi"/>
          <w:b/>
          <w:bCs/>
          <w:color w:val="FF0000"/>
          <w:sz w:val="36"/>
          <w:szCs w:val="36"/>
        </w:rPr>
      </w:pPr>
      <w:r w:rsidRPr="00860DF3">
        <w:rPr>
          <w:rFonts w:cstheme="minorHAnsi"/>
          <w:b/>
          <w:bCs/>
          <w:color w:val="FF0000"/>
          <w:sz w:val="36"/>
          <w:szCs w:val="36"/>
        </w:rPr>
        <w:t>Andover West</w:t>
      </w:r>
    </w:p>
    <w:p w14:paraId="7E4373FD" w14:textId="38946367" w:rsidR="00D27A46" w:rsidRDefault="00D27A46" w:rsidP="00A07EAF">
      <w:pPr>
        <w:spacing w:after="0" w:line="240" w:lineRule="auto"/>
        <w:jc w:val="both"/>
        <w:textAlignment w:val="baseline"/>
        <w:rPr>
          <w:rFonts w:cstheme="minorHAnsi"/>
          <w:b/>
          <w:bCs/>
          <w:color w:val="222222"/>
        </w:rPr>
      </w:pPr>
    </w:p>
    <w:p w14:paraId="48114CBB" w14:textId="406B2B91" w:rsidR="00D27A46" w:rsidRDefault="00D27A46" w:rsidP="00A07EAF">
      <w:pPr>
        <w:spacing w:after="0" w:line="240" w:lineRule="auto"/>
        <w:jc w:val="both"/>
        <w:textAlignment w:val="baseline"/>
        <w:rPr>
          <w:rFonts w:cstheme="minorHAnsi"/>
          <w:b/>
          <w:bCs/>
          <w:color w:val="222222"/>
        </w:rPr>
      </w:pPr>
    </w:p>
    <w:p w14:paraId="6AD52A04" w14:textId="32A94E0D" w:rsidR="00F949B4" w:rsidRPr="00466E2B" w:rsidRDefault="00F949B4" w:rsidP="00A07EAF">
      <w:pPr>
        <w:spacing w:after="0" w:line="240" w:lineRule="auto"/>
        <w:jc w:val="both"/>
        <w:textAlignment w:val="baseline"/>
        <w:rPr>
          <w:rFonts w:cstheme="minorHAnsi"/>
          <w:color w:val="222222"/>
          <w:sz w:val="24"/>
          <w:szCs w:val="24"/>
        </w:rPr>
      </w:pPr>
      <w:r w:rsidRPr="00466E2B">
        <w:rPr>
          <w:rFonts w:cstheme="minorHAnsi"/>
          <w:color w:val="222222"/>
          <w:sz w:val="24"/>
          <w:szCs w:val="24"/>
        </w:rPr>
        <w:t>Please find below an outline of current programmes of work and public information from Hampshire County Council</w:t>
      </w:r>
      <w:r w:rsidR="00DB2DC1" w:rsidRPr="00466E2B">
        <w:rPr>
          <w:rFonts w:cstheme="minorHAnsi"/>
          <w:color w:val="222222"/>
          <w:sz w:val="24"/>
          <w:szCs w:val="24"/>
        </w:rPr>
        <w:t>.</w:t>
      </w:r>
      <w:r w:rsidR="00D27A46" w:rsidRPr="00466E2B">
        <w:rPr>
          <w:rFonts w:cstheme="minorHAnsi"/>
          <w:color w:val="222222"/>
          <w:sz w:val="24"/>
          <w:szCs w:val="24"/>
        </w:rPr>
        <w:t xml:space="preserve"> I hope that this is useful.</w:t>
      </w:r>
    </w:p>
    <w:p w14:paraId="47AE3022" w14:textId="56D4B75A" w:rsidR="00DB2DC1" w:rsidRPr="00466E2B" w:rsidRDefault="00DB2DC1" w:rsidP="00A07EAF">
      <w:pPr>
        <w:spacing w:after="0" w:line="240" w:lineRule="auto"/>
        <w:jc w:val="both"/>
        <w:textAlignment w:val="baseline"/>
        <w:rPr>
          <w:rFonts w:cstheme="minorHAnsi"/>
          <w:color w:val="222222"/>
          <w:sz w:val="24"/>
          <w:szCs w:val="24"/>
        </w:rPr>
      </w:pPr>
    </w:p>
    <w:p w14:paraId="4A265594" w14:textId="300EBAA7" w:rsidR="00DB2DC1" w:rsidRPr="00466E2B" w:rsidRDefault="00DB2DC1" w:rsidP="00A07EAF">
      <w:pPr>
        <w:spacing w:after="0" w:line="240" w:lineRule="auto"/>
        <w:jc w:val="both"/>
        <w:textAlignment w:val="baseline"/>
        <w:rPr>
          <w:rFonts w:cstheme="minorHAnsi"/>
          <w:color w:val="222222"/>
          <w:sz w:val="24"/>
          <w:szCs w:val="24"/>
        </w:rPr>
      </w:pPr>
      <w:r w:rsidRPr="00466E2B">
        <w:rPr>
          <w:rFonts w:cstheme="minorHAnsi"/>
          <w:color w:val="222222"/>
          <w:sz w:val="24"/>
          <w:szCs w:val="24"/>
        </w:rPr>
        <w:t xml:space="preserve">If you have any further questions, then please don’t hesitate to contact me at </w:t>
      </w:r>
      <w:hyperlink r:id="rId7" w:history="1">
        <w:r w:rsidRPr="00466E2B">
          <w:rPr>
            <w:rStyle w:val="Hyperlink"/>
            <w:rFonts w:cstheme="minorHAnsi"/>
            <w:sz w:val="24"/>
            <w:szCs w:val="24"/>
          </w:rPr>
          <w:t>cllrc.donnelly@hants.gov.uk</w:t>
        </w:r>
      </w:hyperlink>
      <w:r w:rsidRPr="00466E2B">
        <w:rPr>
          <w:rFonts w:cstheme="minorHAnsi"/>
          <w:color w:val="222222"/>
          <w:sz w:val="24"/>
          <w:szCs w:val="24"/>
        </w:rPr>
        <w:t xml:space="preserve"> </w:t>
      </w:r>
    </w:p>
    <w:p w14:paraId="6274188F" w14:textId="13D1E307" w:rsidR="00DB2DC1" w:rsidRPr="00466E2B" w:rsidRDefault="00DB2DC1" w:rsidP="00A07EAF">
      <w:pPr>
        <w:spacing w:after="0" w:line="240" w:lineRule="auto"/>
        <w:jc w:val="both"/>
        <w:textAlignment w:val="baseline"/>
        <w:rPr>
          <w:rFonts w:cstheme="minorHAnsi"/>
          <w:color w:val="222222"/>
          <w:sz w:val="24"/>
          <w:szCs w:val="24"/>
        </w:rPr>
      </w:pPr>
    </w:p>
    <w:p w14:paraId="78721544" w14:textId="189972D5" w:rsidR="00DB2DC1" w:rsidRPr="00466E2B" w:rsidRDefault="00D27A46" w:rsidP="00A07EAF">
      <w:pPr>
        <w:spacing w:after="0" w:line="240" w:lineRule="auto"/>
        <w:jc w:val="both"/>
        <w:textAlignment w:val="baseline"/>
        <w:rPr>
          <w:rFonts w:cstheme="minorHAnsi"/>
          <w:color w:val="222222"/>
          <w:sz w:val="24"/>
          <w:szCs w:val="24"/>
        </w:rPr>
      </w:pPr>
      <w:r w:rsidRPr="00466E2B">
        <w:rPr>
          <w:rFonts w:cstheme="minorHAnsi"/>
          <w:color w:val="222222"/>
          <w:sz w:val="24"/>
          <w:szCs w:val="24"/>
        </w:rPr>
        <w:t>Kind regards</w:t>
      </w:r>
    </w:p>
    <w:p w14:paraId="3D14D72C" w14:textId="50108291" w:rsidR="00D27A46" w:rsidRPr="00466E2B" w:rsidRDefault="00D27A46" w:rsidP="00A07EAF">
      <w:pPr>
        <w:spacing w:after="0" w:line="240" w:lineRule="auto"/>
        <w:jc w:val="both"/>
        <w:textAlignment w:val="baseline"/>
        <w:rPr>
          <w:rFonts w:cstheme="minorHAnsi"/>
          <w:color w:val="222222"/>
          <w:sz w:val="24"/>
          <w:szCs w:val="24"/>
        </w:rPr>
      </w:pPr>
    </w:p>
    <w:p w14:paraId="11855595" w14:textId="10E589D7" w:rsidR="00D27A46" w:rsidRPr="00466E2B" w:rsidRDefault="00D27A46" w:rsidP="00A07EAF">
      <w:pPr>
        <w:spacing w:after="0" w:line="240" w:lineRule="auto"/>
        <w:jc w:val="both"/>
        <w:textAlignment w:val="baseline"/>
        <w:rPr>
          <w:rFonts w:cstheme="minorHAnsi"/>
          <w:color w:val="222222"/>
          <w:sz w:val="24"/>
          <w:szCs w:val="24"/>
        </w:rPr>
      </w:pPr>
      <w:r w:rsidRPr="00466E2B">
        <w:rPr>
          <w:rFonts w:cstheme="minorHAnsi"/>
          <w:color w:val="222222"/>
          <w:sz w:val="24"/>
          <w:szCs w:val="24"/>
        </w:rPr>
        <w:t xml:space="preserve">Chris </w:t>
      </w:r>
    </w:p>
    <w:p w14:paraId="799131AF" w14:textId="70C32842" w:rsidR="00D27A46" w:rsidRPr="00466E2B" w:rsidRDefault="00D27A46" w:rsidP="00A07EAF">
      <w:pPr>
        <w:spacing w:after="0" w:line="240" w:lineRule="auto"/>
        <w:jc w:val="both"/>
        <w:textAlignment w:val="baseline"/>
        <w:rPr>
          <w:rFonts w:cstheme="minorHAnsi"/>
          <w:color w:val="222222"/>
          <w:sz w:val="24"/>
          <w:szCs w:val="24"/>
        </w:rPr>
      </w:pPr>
    </w:p>
    <w:p w14:paraId="7BE20B12" w14:textId="2527C4C6" w:rsidR="00D27A46" w:rsidRPr="00466E2B" w:rsidRDefault="00D27A46" w:rsidP="00A07EAF">
      <w:pPr>
        <w:spacing w:after="0" w:line="240" w:lineRule="auto"/>
        <w:jc w:val="both"/>
        <w:textAlignment w:val="baseline"/>
        <w:rPr>
          <w:rFonts w:cstheme="minorHAnsi"/>
          <w:color w:val="222222"/>
          <w:sz w:val="24"/>
          <w:szCs w:val="24"/>
        </w:rPr>
      </w:pPr>
      <w:r w:rsidRPr="00466E2B">
        <w:rPr>
          <w:rFonts w:cstheme="minorHAnsi"/>
          <w:color w:val="222222"/>
          <w:sz w:val="24"/>
          <w:szCs w:val="24"/>
        </w:rPr>
        <w:t>___________________________________________________________________________</w:t>
      </w:r>
    </w:p>
    <w:p w14:paraId="3A60B608" w14:textId="37674890" w:rsidR="00F949B4" w:rsidRPr="00466E2B" w:rsidRDefault="00F949B4" w:rsidP="00A07EAF">
      <w:pPr>
        <w:spacing w:after="0" w:line="240" w:lineRule="auto"/>
        <w:jc w:val="both"/>
        <w:textAlignment w:val="baseline"/>
        <w:rPr>
          <w:rFonts w:cstheme="minorHAnsi"/>
          <w:b/>
          <w:bCs/>
          <w:color w:val="222222"/>
          <w:sz w:val="24"/>
          <w:szCs w:val="24"/>
        </w:rPr>
      </w:pPr>
    </w:p>
    <w:p w14:paraId="1D51767A" w14:textId="01F844FB" w:rsidR="00BA3223" w:rsidRPr="00466E2B" w:rsidRDefault="00BE66C1" w:rsidP="00BA3223">
      <w:pPr>
        <w:spacing w:after="0" w:line="240" w:lineRule="auto"/>
        <w:jc w:val="both"/>
        <w:textAlignment w:val="baseline"/>
        <w:rPr>
          <w:rFonts w:cstheme="minorHAnsi"/>
          <w:b/>
          <w:bCs/>
          <w:color w:val="FF0000"/>
          <w:sz w:val="24"/>
          <w:szCs w:val="24"/>
        </w:rPr>
      </w:pPr>
      <w:r w:rsidRPr="00466E2B">
        <w:rPr>
          <w:rFonts w:cstheme="minorHAnsi"/>
          <w:b/>
          <w:bCs/>
          <w:color w:val="FF0000"/>
          <w:sz w:val="24"/>
          <w:szCs w:val="24"/>
        </w:rPr>
        <w:t>Local Government Reform</w:t>
      </w:r>
    </w:p>
    <w:p w14:paraId="593AD752" w14:textId="77777777" w:rsidR="00BA3223" w:rsidRPr="00466E2B" w:rsidRDefault="00BA3223" w:rsidP="00BA3223">
      <w:pPr>
        <w:spacing w:after="0" w:line="240" w:lineRule="auto"/>
        <w:jc w:val="both"/>
        <w:textAlignment w:val="baseline"/>
        <w:rPr>
          <w:rFonts w:cstheme="minorHAnsi"/>
          <w:color w:val="222222"/>
          <w:sz w:val="24"/>
          <w:szCs w:val="24"/>
        </w:rPr>
      </w:pPr>
    </w:p>
    <w:p w14:paraId="23E7BB1C" w14:textId="036B7F1B" w:rsidR="00A07EAF" w:rsidRPr="00466E2B" w:rsidRDefault="00811D18" w:rsidP="00A07EAF">
      <w:pPr>
        <w:spacing w:after="0" w:line="240" w:lineRule="auto"/>
        <w:jc w:val="both"/>
        <w:rPr>
          <w:rFonts w:cstheme="minorHAnsi"/>
          <w:color w:val="222222"/>
          <w:sz w:val="24"/>
          <w:szCs w:val="24"/>
        </w:rPr>
      </w:pPr>
      <w:r w:rsidRPr="00466E2B">
        <w:rPr>
          <w:rFonts w:cstheme="minorHAnsi"/>
          <w:color w:val="222222"/>
          <w:sz w:val="24"/>
          <w:szCs w:val="24"/>
        </w:rPr>
        <w:t xml:space="preserve">Last week, Hampshire County Council approved its proposals for </w:t>
      </w:r>
      <w:r w:rsidR="00D933A0" w:rsidRPr="00466E2B">
        <w:rPr>
          <w:rFonts w:cstheme="minorHAnsi"/>
          <w:color w:val="222222"/>
          <w:sz w:val="24"/>
          <w:szCs w:val="24"/>
        </w:rPr>
        <w:t xml:space="preserve">the new unitary authorities for Hampshire. Their view is that there should be three mainland </w:t>
      </w:r>
      <w:proofErr w:type="spellStart"/>
      <w:r w:rsidR="00D933A0" w:rsidRPr="00466E2B">
        <w:rPr>
          <w:rFonts w:cstheme="minorHAnsi"/>
          <w:color w:val="222222"/>
          <w:sz w:val="24"/>
          <w:szCs w:val="24"/>
        </w:rPr>
        <w:t>unitaries</w:t>
      </w:r>
      <w:proofErr w:type="spellEnd"/>
      <w:r w:rsidR="00D933A0" w:rsidRPr="00466E2B">
        <w:rPr>
          <w:rFonts w:cstheme="minorHAnsi"/>
          <w:color w:val="222222"/>
          <w:sz w:val="24"/>
          <w:szCs w:val="24"/>
        </w:rPr>
        <w:t xml:space="preserve"> plus the Isle of Wight. </w:t>
      </w:r>
      <w:r w:rsidR="002010F2" w:rsidRPr="00466E2B">
        <w:rPr>
          <w:rFonts w:cstheme="minorHAnsi"/>
          <w:color w:val="222222"/>
          <w:sz w:val="24"/>
          <w:szCs w:val="24"/>
        </w:rPr>
        <w:t xml:space="preserve">The logic behind this is that it is the most administratively convenient and supposedly cheapest </w:t>
      </w:r>
      <w:r w:rsidR="0097731E" w:rsidRPr="00466E2B">
        <w:rPr>
          <w:rFonts w:cstheme="minorHAnsi"/>
          <w:color w:val="222222"/>
          <w:sz w:val="24"/>
          <w:szCs w:val="24"/>
        </w:rPr>
        <w:t xml:space="preserve">way of </w:t>
      </w:r>
      <w:r w:rsidR="00C25B99" w:rsidRPr="00466E2B">
        <w:rPr>
          <w:rFonts w:cstheme="minorHAnsi"/>
          <w:color w:val="222222"/>
          <w:sz w:val="24"/>
          <w:szCs w:val="24"/>
        </w:rPr>
        <w:t xml:space="preserve">ensuring that social care and </w:t>
      </w:r>
      <w:proofErr w:type="spellStart"/>
      <w:r w:rsidR="00C25B99" w:rsidRPr="00466E2B">
        <w:rPr>
          <w:rFonts w:cstheme="minorHAnsi"/>
          <w:color w:val="222222"/>
          <w:sz w:val="24"/>
          <w:szCs w:val="24"/>
        </w:rPr>
        <w:t>childrens’</w:t>
      </w:r>
      <w:proofErr w:type="spellEnd"/>
      <w:r w:rsidR="00C25B99" w:rsidRPr="00466E2B">
        <w:rPr>
          <w:rFonts w:cstheme="minorHAnsi"/>
          <w:color w:val="222222"/>
          <w:sz w:val="24"/>
          <w:szCs w:val="24"/>
        </w:rPr>
        <w:t xml:space="preserve"> services can continue. </w:t>
      </w:r>
    </w:p>
    <w:p w14:paraId="3C2EFF7B" w14:textId="77777777" w:rsidR="00C25B99" w:rsidRPr="00466E2B" w:rsidRDefault="00C25B99" w:rsidP="00A07EAF">
      <w:pPr>
        <w:spacing w:after="0" w:line="240" w:lineRule="auto"/>
        <w:jc w:val="both"/>
        <w:rPr>
          <w:rFonts w:cstheme="minorHAnsi"/>
          <w:color w:val="222222"/>
          <w:sz w:val="24"/>
          <w:szCs w:val="24"/>
        </w:rPr>
      </w:pPr>
    </w:p>
    <w:p w14:paraId="4F263C0A" w14:textId="560AEEAE" w:rsidR="00C25B99" w:rsidRDefault="002236FA" w:rsidP="00A07EAF">
      <w:pPr>
        <w:spacing w:after="0" w:line="240" w:lineRule="auto"/>
        <w:jc w:val="both"/>
        <w:rPr>
          <w:rFonts w:cstheme="minorHAnsi"/>
          <w:color w:val="222222"/>
          <w:sz w:val="24"/>
          <w:szCs w:val="24"/>
        </w:rPr>
      </w:pPr>
      <w:r w:rsidRPr="00023BE2">
        <w:rPr>
          <w:rFonts w:cstheme="minorHAnsi"/>
          <w:b/>
          <w:bCs/>
          <w:color w:val="222222"/>
          <w:sz w:val="24"/>
          <w:szCs w:val="24"/>
        </w:rPr>
        <w:t>I voted against these proposals.</w:t>
      </w:r>
      <w:r w:rsidRPr="00466E2B">
        <w:rPr>
          <w:rFonts w:cstheme="minorHAnsi"/>
          <w:color w:val="222222"/>
          <w:sz w:val="24"/>
          <w:szCs w:val="24"/>
        </w:rPr>
        <w:t xml:space="preserve"> You can see my speech in the council here</w:t>
      </w:r>
      <w:r w:rsidR="00615C4A" w:rsidRPr="00466E2B">
        <w:rPr>
          <w:rFonts w:cstheme="minorHAnsi"/>
          <w:color w:val="222222"/>
          <w:sz w:val="24"/>
          <w:szCs w:val="24"/>
        </w:rPr>
        <w:t xml:space="preserve"> at 3:07:30</w:t>
      </w:r>
      <w:r w:rsidRPr="00466E2B">
        <w:rPr>
          <w:rFonts w:cstheme="minorHAnsi"/>
          <w:color w:val="222222"/>
          <w:sz w:val="24"/>
          <w:szCs w:val="24"/>
        </w:rPr>
        <w:t xml:space="preserve">: </w:t>
      </w:r>
      <w:hyperlink r:id="rId8" w:history="1">
        <w:r w:rsidR="00615C4A" w:rsidRPr="00466E2B">
          <w:rPr>
            <w:rStyle w:val="Hyperlink"/>
            <w:rFonts w:cstheme="minorHAnsi"/>
            <w:sz w:val="24"/>
            <w:szCs w:val="24"/>
          </w:rPr>
          <w:t>https://www.youtube.com/watch?v=OgtMS1o-dz0</w:t>
        </w:r>
      </w:hyperlink>
      <w:r w:rsidR="00615C4A" w:rsidRPr="00466E2B">
        <w:rPr>
          <w:rFonts w:cstheme="minorHAnsi"/>
          <w:color w:val="222222"/>
          <w:sz w:val="24"/>
          <w:szCs w:val="24"/>
        </w:rPr>
        <w:t xml:space="preserve"> </w:t>
      </w:r>
    </w:p>
    <w:p w14:paraId="3A25037A" w14:textId="77777777" w:rsidR="00D20BF2" w:rsidRDefault="00D20BF2" w:rsidP="00A07EAF">
      <w:pPr>
        <w:spacing w:after="0" w:line="240" w:lineRule="auto"/>
        <w:jc w:val="both"/>
        <w:rPr>
          <w:rFonts w:cstheme="minorHAnsi"/>
          <w:color w:val="222222"/>
          <w:sz w:val="24"/>
          <w:szCs w:val="24"/>
        </w:rPr>
      </w:pPr>
    </w:p>
    <w:p w14:paraId="4D0D9C0C" w14:textId="46B4F35F" w:rsidR="00D20BF2" w:rsidRPr="00466E2B" w:rsidRDefault="00D20BF2" w:rsidP="00A07EAF">
      <w:pPr>
        <w:spacing w:after="0" w:line="240" w:lineRule="auto"/>
        <w:jc w:val="both"/>
        <w:rPr>
          <w:rFonts w:cstheme="minorHAnsi"/>
          <w:color w:val="222222"/>
          <w:sz w:val="24"/>
          <w:szCs w:val="24"/>
        </w:rPr>
      </w:pPr>
      <w:r>
        <w:rPr>
          <w:rFonts w:cstheme="minorHAnsi"/>
          <w:color w:val="222222"/>
          <w:sz w:val="24"/>
          <w:szCs w:val="24"/>
        </w:rPr>
        <w:t xml:space="preserve">I also wrote a column for the Advertiser which you can read here: </w:t>
      </w:r>
      <w:hyperlink r:id="rId9" w:history="1">
        <w:r w:rsidRPr="00410318">
          <w:rPr>
            <w:rStyle w:val="Hyperlink"/>
            <w:rFonts w:cstheme="minorHAnsi"/>
            <w:sz w:val="24"/>
            <w:szCs w:val="24"/>
          </w:rPr>
          <w:t>https://www.andoveradvertiser.co.uk/news/25322073.column-test-valley-shouldnt-merge-southampton-new-forest/</w:t>
        </w:r>
      </w:hyperlink>
      <w:r>
        <w:rPr>
          <w:rFonts w:cstheme="minorHAnsi"/>
          <w:color w:val="222222"/>
          <w:sz w:val="24"/>
          <w:szCs w:val="24"/>
        </w:rPr>
        <w:t xml:space="preserve"> </w:t>
      </w:r>
    </w:p>
    <w:p w14:paraId="223E7CC7" w14:textId="77777777" w:rsidR="00615C4A" w:rsidRPr="00466E2B" w:rsidRDefault="00615C4A" w:rsidP="00A07EAF">
      <w:pPr>
        <w:spacing w:after="0" w:line="240" w:lineRule="auto"/>
        <w:jc w:val="both"/>
        <w:rPr>
          <w:rFonts w:cstheme="minorHAnsi"/>
          <w:color w:val="222222"/>
          <w:sz w:val="24"/>
          <w:szCs w:val="24"/>
        </w:rPr>
      </w:pPr>
    </w:p>
    <w:p w14:paraId="533515E2" w14:textId="112B5379" w:rsidR="00615C4A" w:rsidRPr="00466E2B" w:rsidRDefault="008D2927" w:rsidP="00A07EAF">
      <w:pPr>
        <w:spacing w:after="0" w:line="240" w:lineRule="auto"/>
        <w:jc w:val="both"/>
        <w:rPr>
          <w:rFonts w:cstheme="minorHAnsi"/>
          <w:color w:val="222222"/>
          <w:sz w:val="24"/>
          <w:szCs w:val="24"/>
        </w:rPr>
      </w:pPr>
      <w:r w:rsidRPr="00466E2B">
        <w:rPr>
          <w:rFonts w:cstheme="minorHAnsi"/>
          <w:color w:val="222222"/>
          <w:sz w:val="24"/>
          <w:szCs w:val="24"/>
        </w:rPr>
        <w:t>I did so on the following grounds:</w:t>
      </w:r>
    </w:p>
    <w:p w14:paraId="70985932" w14:textId="77777777" w:rsidR="008D2927" w:rsidRPr="00466E2B" w:rsidRDefault="008D2927" w:rsidP="00A07EAF">
      <w:pPr>
        <w:spacing w:after="0" w:line="240" w:lineRule="auto"/>
        <w:jc w:val="both"/>
        <w:rPr>
          <w:rFonts w:cstheme="minorHAnsi"/>
          <w:color w:val="222222"/>
          <w:sz w:val="24"/>
          <w:szCs w:val="24"/>
        </w:rPr>
      </w:pPr>
    </w:p>
    <w:p w14:paraId="4334DEAC" w14:textId="58CE087A" w:rsidR="008D2927" w:rsidRDefault="008D2927" w:rsidP="008D2927">
      <w:pPr>
        <w:pStyle w:val="ListParagraph"/>
        <w:numPr>
          <w:ilvl w:val="0"/>
          <w:numId w:val="2"/>
        </w:num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Eastleigh and Southampton have a combined debt of £1 billion. </w:t>
      </w:r>
      <w:r w:rsidR="00D42575">
        <w:rPr>
          <w:rFonts w:eastAsia="Times New Roman" w:cstheme="minorHAnsi"/>
          <w:sz w:val="24"/>
          <w:szCs w:val="24"/>
          <w:lang w:eastAsia="en-GB"/>
        </w:rPr>
        <w:t xml:space="preserve">With no Government guarantees of ringfencing these debts, we would be exposed to servicing these payments and immediately be in debt on day one. </w:t>
      </w:r>
    </w:p>
    <w:p w14:paraId="39D606CA" w14:textId="77777777" w:rsidR="00F96FB7" w:rsidRDefault="00F96FB7" w:rsidP="00F96FB7">
      <w:pPr>
        <w:pStyle w:val="ListParagraph"/>
        <w:spacing w:after="0" w:line="240" w:lineRule="auto"/>
        <w:jc w:val="both"/>
        <w:rPr>
          <w:rFonts w:eastAsia="Times New Roman" w:cstheme="minorHAnsi"/>
          <w:sz w:val="24"/>
          <w:szCs w:val="24"/>
          <w:lang w:eastAsia="en-GB"/>
        </w:rPr>
      </w:pPr>
    </w:p>
    <w:p w14:paraId="77A441AC" w14:textId="0E73281D" w:rsidR="00F96FB7" w:rsidRDefault="00F96FB7" w:rsidP="00F96FB7">
      <w:pPr>
        <w:pStyle w:val="ListParagraph"/>
        <w:numPr>
          <w:ilvl w:val="0"/>
          <w:numId w:val="2"/>
        </w:num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Southampton and Eastleigh are already either totally </w:t>
      </w:r>
      <w:r w:rsidR="00B96642">
        <w:rPr>
          <w:rFonts w:eastAsia="Times New Roman" w:cstheme="minorHAnsi"/>
          <w:sz w:val="24"/>
          <w:szCs w:val="24"/>
          <w:lang w:eastAsia="en-GB"/>
        </w:rPr>
        <w:t xml:space="preserve">or almost completely </w:t>
      </w:r>
      <w:r>
        <w:rPr>
          <w:rFonts w:eastAsia="Times New Roman" w:cstheme="minorHAnsi"/>
          <w:sz w:val="24"/>
          <w:szCs w:val="24"/>
          <w:lang w:eastAsia="en-GB"/>
        </w:rPr>
        <w:t>developed</w:t>
      </w:r>
      <w:r w:rsidR="00B96642">
        <w:rPr>
          <w:rFonts w:eastAsia="Times New Roman" w:cstheme="minorHAnsi"/>
          <w:sz w:val="24"/>
          <w:szCs w:val="24"/>
          <w:lang w:eastAsia="en-GB"/>
        </w:rPr>
        <w:t xml:space="preserve">. </w:t>
      </w:r>
      <w:r w:rsidR="008908EB">
        <w:rPr>
          <w:rFonts w:eastAsia="Times New Roman" w:cstheme="minorHAnsi"/>
          <w:sz w:val="24"/>
          <w:szCs w:val="24"/>
          <w:lang w:eastAsia="en-GB"/>
        </w:rPr>
        <w:t xml:space="preserve">New Forest is largely protected as National Park. This means that when the new council comes to make a Local Plan, the housing will need to be concentrated in Test Valley, putting further pressure on our infrastructure and ecology. </w:t>
      </w:r>
    </w:p>
    <w:p w14:paraId="71487EF3" w14:textId="77777777" w:rsidR="00567A9B" w:rsidRPr="00567A9B" w:rsidRDefault="00567A9B" w:rsidP="00567A9B">
      <w:pPr>
        <w:pStyle w:val="ListParagraph"/>
        <w:rPr>
          <w:rFonts w:eastAsia="Times New Roman" w:cstheme="minorHAnsi"/>
          <w:sz w:val="24"/>
          <w:szCs w:val="24"/>
          <w:lang w:eastAsia="en-GB"/>
        </w:rPr>
      </w:pPr>
    </w:p>
    <w:p w14:paraId="1AD4D051" w14:textId="5FCB47E0" w:rsidR="00567A9B" w:rsidRDefault="00567A9B" w:rsidP="00F96FB7">
      <w:pPr>
        <w:pStyle w:val="ListParagraph"/>
        <w:numPr>
          <w:ilvl w:val="0"/>
          <w:numId w:val="2"/>
        </w:numPr>
        <w:spacing w:after="0" w:line="240" w:lineRule="auto"/>
        <w:jc w:val="both"/>
        <w:rPr>
          <w:rFonts w:eastAsia="Times New Roman" w:cstheme="minorHAnsi"/>
          <w:sz w:val="24"/>
          <w:szCs w:val="24"/>
          <w:lang w:eastAsia="en-GB"/>
        </w:rPr>
      </w:pPr>
      <w:r>
        <w:rPr>
          <w:rFonts w:eastAsia="Times New Roman" w:cstheme="minorHAnsi"/>
          <w:sz w:val="24"/>
          <w:szCs w:val="24"/>
          <w:lang w:eastAsia="en-GB"/>
        </w:rPr>
        <w:t>Southampton is a heavily urban area</w:t>
      </w:r>
      <w:r w:rsidR="003B5E33">
        <w:rPr>
          <w:rFonts w:eastAsia="Times New Roman" w:cstheme="minorHAnsi"/>
          <w:sz w:val="24"/>
          <w:szCs w:val="24"/>
          <w:lang w:eastAsia="en-GB"/>
        </w:rPr>
        <w:t xml:space="preserve"> compared to our rural villages and market towns</w:t>
      </w:r>
      <w:r>
        <w:rPr>
          <w:rFonts w:eastAsia="Times New Roman" w:cstheme="minorHAnsi"/>
          <w:sz w:val="24"/>
          <w:szCs w:val="24"/>
          <w:lang w:eastAsia="en-GB"/>
        </w:rPr>
        <w:t xml:space="preserve">, and no council in England has such a diverse </w:t>
      </w:r>
      <w:r w:rsidR="003B5E33">
        <w:rPr>
          <w:rFonts w:eastAsia="Times New Roman" w:cstheme="minorHAnsi"/>
          <w:sz w:val="24"/>
          <w:szCs w:val="24"/>
          <w:lang w:eastAsia="en-GB"/>
        </w:rPr>
        <w:t xml:space="preserve">population to serve. Incidentally, it would be </w:t>
      </w:r>
      <w:r w:rsidR="00134B64">
        <w:rPr>
          <w:rFonts w:eastAsia="Times New Roman" w:cstheme="minorHAnsi"/>
          <w:sz w:val="24"/>
          <w:szCs w:val="24"/>
          <w:lang w:eastAsia="en-GB"/>
        </w:rPr>
        <w:t xml:space="preserve">the second largest council in Europe after Birmingham, which is hugely in debt and cannot collect the bins. Bigger does not mean better or more sustainable. </w:t>
      </w:r>
    </w:p>
    <w:p w14:paraId="1841C0E8" w14:textId="77777777" w:rsidR="00BC638F" w:rsidRPr="00BC638F" w:rsidRDefault="00BC638F" w:rsidP="00BC638F">
      <w:pPr>
        <w:pStyle w:val="ListParagraph"/>
        <w:rPr>
          <w:rFonts w:eastAsia="Times New Roman" w:cstheme="minorHAnsi"/>
          <w:sz w:val="24"/>
          <w:szCs w:val="24"/>
          <w:lang w:eastAsia="en-GB"/>
        </w:rPr>
      </w:pPr>
    </w:p>
    <w:p w14:paraId="3CEE2D04" w14:textId="292DC3E7" w:rsidR="00BC638F" w:rsidRDefault="00D414EC"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The </w:t>
      </w:r>
      <w:r w:rsidR="00954777">
        <w:rPr>
          <w:rFonts w:eastAsia="Times New Roman" w:cstheme="minorHAnsi"/>
          <w:sz w:val="24"/>
          <w:szCs w:val="24"/>
          <w:lang w:eastAsia="en-GB"/>
        </w:rPr>
        <w:t>County argue that each district needs to be allocated to a council which already provides social care. I don’t accept this</w:t>
      </w:r>
      <w:r w:rsidR="00854138">
        <w:rPr>
          <w:rFonts w:eastAsia="Times New Roman" w:cstheme="minorHAnsi"/>
          <w:sz w:val="24"/>
          <w:szCs w:val="24"/>
          <w:lang w:eastAsia="en-GB"/>
        </w:rPr>
        <w:t xml:space="preserve"> – these departments can be placed in any new council. They will also find that social care in Southampton is very different to social care in rural areas.</w:t>
      </w:r>
    </w:p>
    <w:p w14:paraId="211FBADA" w14:textId="77777777" w:rsidR="008B24DF" w:rsidRDefault="008B24DF" w:rsidP="00D414EC">
      <w:pPr>
        <w:spacing w:after="0" w:line="240" w:lineRule="auto"/>
        <w:jc w:val="both"/>
        <w:rPr>
          <w:rFonts w:eastAsia="Times New Roman" w:cstheme="minorHAnsi"/>
          <w:sz w:val="24"/>
          <w:szCs w:val="24"/>
          <w:lang w:eastAsia="en-GB"/>
        </w:rPr>
      </w:pPr>
    </w:p>
    <w:p w14:paraId="6F76D29D" w14:textId="28F5E852" w:rsidR="008B24DF" w:rsidRDefault="008B24DF"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This was not done with the endorsement of Southampton, Eastleigh or New Forest</w:t>
      </w:r>
      <w:r w:rsidR="004D1B7A">
        <w:rPr>
          <w:rFonts w:eastAsia="Times New Roman" w:cstheme="minorHAnsi"/>
          <w:sz w:val="24"/>
          <w:szCs w:val="24"/>
          <w:lang w:eastAsia="en-GB"/>
        </w:rPr>
        <w:t xml:space="preserve">, who all agree that this is not the right solution. It was suggested by HCC over their heads. </w:t>
      </w:r>
    </w:p>
    <w:p w14:paraId="038A85E9" w14:textId="77777777" w:rsidR="005C1E1E" w:rsidRDefault="005C1E1E" w:rsidP="00D414EC">
      <w:pPr>
        <w:spacing w:after="0" w:line="240" w:lineRule="auto"/>
        <w:jc w:val="both"/>
        <w:rPr>
          <w:rFonts w:eastAsia="Times New Roman" w:cstheme="minorHAnsi"/>
          <w:sz w:val="24"/>
          <w:szCs w:val="24"/>
          <w:lang w:eastAsia="en-GB"/>
        </w:rPr>
      </w:pPr>
    </w:p>
    <w:p w14:paraId="5488C123" w14:textId="2B16108E" w:rsidR="005C1E1E" w:rsidRDefault="005C1E1E"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Voting against the proposals was not an easy decision</w:t>
      </w:r>
      <w:r w:rsidR="00B2211D">
        <w:rPr>
          <w:rFonts w:eastAsia="Times New Roman" w:cstheme="minorHAnsi"/>
          <w:sz w:val="24"/>
          <w:szCs w:val="24"/>
          <w:lang w:eastAsia="en-GB"/>
        </w:rPr>
        <w:t xml:space="preserve">, and I have come in for some criticism from county colleagues for doing so. </w:t>
      </w:r>
      <w:proofErr w:type="gramStart"/>
      <w:r w:rsidR="00B2211D">
        <w:rPr>
          <w:rFonts w:eastAsia="Times New Roman" w:cstheme="minorHAnsi"/>
          <w:sz w:val="24"/>
          <w:szCs w:val="24"/>
          <w:lang w:eastAsia="en-GB"/>
        </w:rPr>
        <w:t>However</w:t>
      </w:r>
      <w:proofErr w:type="gramEnd"/>
      <w:r w:rsidR="00B2211D">
        <w:rPr>
          <w:rFonts w:eastAsia="Times New Roman" w:cstheme="minorHAnsi"/>
          <w:sz w:val="24"/>
          <w:szCs w:val="24"/>
          <w:lang w:eastAsia="en-GB"/>
        </w:rPr>
        <w:t xml:space="preserve"> I am elected to represent you</w:t>
      </w:r>
      <w:r w:rsidR="002D0014">
        <w:rPr>
          <w:rFonts w:eastAsia="Times New Roman" w:cstheme="minorHAnsi"/>
          <w:sz w:val="24"/>
          <w:szCs w:val="24"/>
          <w:lang w:eastAsia="en-GB"/>
        </w:rPr>
        <w:t xml:space="preserve"> and from our extensive conversations over the past few months, I do not believe that the majority support becoming part of Southampton. </w:t>
      </w:r>
      <w:r w:rsidR="00726320">
        <w:rPr>
          <w:rFonts w:eastAsia="Times New Roman" w:cstheme="minorHAnsi"/>
          <w:sz w:val="24"/>
          <w:szCs w:val="24"/>
          <w:lang w:eastAsia="en-GB"/>
        </w:rPr>
        <w:t xml:space="preserve">I therefore had to stand up for our residents. </w:t>
      </w:r>
    </w:p>
    <w:p w14:paraId="128956EF" w14:textId="77777777" w:rsidR="00726320" w:rsidRDefault="00726320" w:rsidP="00D414EC">
      <w:pPr>
        <w:spacing w:after="0" w:line="240" w:lineRule="auto"/>
        <w:jc w:val="both"/>
        <w:rPr>
          <w:rFonts w:eastAsia="Times New Roman" w:cstheme="minorHAnsi"/>
          <w:sz w:val="24"/>
          <w:szCs w:val="24"/>
          <w:lang w:eastAsia="en-GB"/>
        </w:rPr>
      </w:pPr>
    </w:p>
    <w:p w14:paraId="4A5B2463" w14:textId="09E80965" w:rsidR="00726320" w:rsidRDefault="00726320"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The County has now begun a consultation on what you think about their plans. The following link will give you an explanation of the rationale from their point of view. </w:t>
      </w:r>
    </w:p>
    <w:p w14:paraId="773071AC" w14:textId="77777777" w:rsidR="00A37F82" w:rsidRDefault="00A37F82" w:rsidP="00D414EC">
      <w:pPr>
        <w:spacing w:after="0" w:line="240" w:lineRule="auto"/>
        <w:jc w:val="both"/>
        <w:rPr>
          <w:rFonts w:eastAsia="Times New Roman" w:cstheme="minorHAnsi"/>
          <w:sz w:val="24"/>
          <w:szCs w:val="24"/>
          <w:lang w:eastAsia="en-GB"/>
        </w:rPr>
      </w:pPr>
    </w:p>
    <w:p w14:paraId="5D65234E" w14:textId="56A452FF" w:rsidR="00A37F82" w:rsidRDefault="00A37F82"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Please take five minutes to fill it in and let them know your view</w:t>
      </w:r>
      <w:r w:rsidR="007368CF">
        <w:rPr>
          <w:rFonts w:eastAsia="Times New Roman" w:cstheme="minorHAnsi"/>
          <w:sz w:val="24"/>
          <w:szCs w:val="24"/>
          <w:lang w:eastAsia="en-GB"/>
        </w:rPr>
        <w:t xml:space="preserve">. Please could I also ask parishes to circulate this as much as possible please to get a high turnout from this division. </w:t>
      </w:r>
    </w:p>
    <w:p w14:paraId="3E71D96B" w14:textId="77777777" w:rsidR="00F44E6A" w:rsidRDefault="00F44E6A" w:rsidP="00D414EC">
      <w:pPr>
        <w:spacing w:after="0" w:line="240" w:lineRule="auto"/>
        <w:jc w:val="both"/>
        <w:rPr>
          <w:rFonts w:eastAsia="Times New Roman" w:cstheme="minorHAnsi"/>
          <w:sz w:val="24"/>
          <w:szCs w:val="24"/>
          <w:lang w:eastAsia="en-GB"/>
        </w:rPr>
      </w:pPr>
    </w:p>
    <w:p w14:paraId="387D21CB" w14:textId="5BDA5940" w:rsidR="00F44E6A" w:rsidRDefault="00F44E6A" w:rsidP="00D414EC">
      <w:pPr>
        <w:spacing w:after="0" w:line="240" w:lineRule="auto"/>
        <w:jc w:val="both"/>
        <w:rPr>
          <w:rFonts w:eastAsia="Times New Roman" w:cstheme="minorHAnsi"/>
          <w:sz w:val="24"/>
          <w:szCs w:val="24"/>
          <w:lang w:eastAsia="en-GB"/>
        </w:rPr>
      </w:pPr>
      <w:hyperlink r:id="rId10" w:history="1">
        <w:r w:rsidRPr="001748A4">
          <w:rPr>
            <w:rStyle w:val="Hyperlink"/>
            <w:rFonts w:eastAsia="Times New Roman" w:cstheme="minorHAnsi"/>
            <w:sz w:val="24"/>
            <w:szCs w:val="24"/>
            <w:lang w:eastAsia="en-GB"/>
          </w:rPr>
          <w:t>https://www.hants.gov.uk/aboutthecouncil/governmentinhampshire/future-hampshire-solent/local-government-reorganisation</w:t>
        </w:r>
      </w:hyperlink>
      <w:r>
        <w:rPr>
          <w:rFonts w:eastAsia="Times New Roman" w:cstheme="minorHAnsi"/>
          <w:sz w:val="24"/>
          <w:szCs w:val="24"/>
          <w:lang w:eastAsia="en-GB"/>
        </w:rPr>
        <w:t xml:space="preserve"> </w:t>
      </w:r>
    </w:p>
    <w:p w14:paraId="4FCDF2DC" w14:textId="77777777" w:rsidR="00555251" w:rsidRDefault="00555251" w:rsidP="00D414EC">
      <w:pPr>
        <w:spacing w:after="0" w:line="240" w:lineRule="auto"/>
        <w:jc w:val="both"/>
        <w:rPr>
          <w:rFonts w:eastAsia="Times New Roman" w:cstheme="minorHAnsi"/>
          <w:sz w:val="24"/>
          <w:szCs w:val="24"/>
          <w:lang w:eastAsia="en-GB"/>
        </w:rPr>
      </w:pPr>
    </w:p>
    <w:p w14:paraId="0B0C6FB0" w14:textId="77777777" w:rsidR="00555251" w:rsidRDefault="00555251" w:rsidP="00D414EC">
      <w:pPr>
        <w:spacing w:after="0" w:line="240" w:lineRule="auto"/>
        <w:jc w:val="both"/>
        <w:rPr>
          <w:rFonts w:eastAsia="Times New Roman" w:cstheme="minorHAnsi"/>
          <w:sz w:val="24"/>
          <w:szCs w:val="24"/>
          <w:lang w:eastAsia="en-GB"/>
        </w:rPr>
      </w:pPr>
    </w:p>
    <w:p w14:paraId="6FD40DD1" w14:textId="55BFF206" w:rsidR="00555251" w:rsidRPr="00D664B2" w:rsidRDefault="00555251" w:rsidP="00D414EC">
      <w:pPr>
        <w:spacing w:after="0" w:line="240" w:lineRule="auto"/>
        <w:jc w:val="both"/>
        <w:rPr>
          <w:rFonts w:eastAsia="Times New Roman" w:cstheme="minorHAnsi"/>
          <w:b/>
          <w:bCs/>
          <w:color w:val="FF0000"/>
          <w:sz w:val="24"/>
          <w:szCs w:val="24"/>
          <w:lang w:eastAsia="en-GB"/>
        </w:rPr>
      </w:pPr>
      <w:r w:rsidRPr="00D664B2">
        <w:rPr>
          <w:rFonts w:eastAsia="Times New Roman" w:cstheme="minorHAnsi"/>
          <w:b/>
          <w:bCs/>
          <w:color w:val="FF0000"/>
          <w:sz w:val="24"/>
          <w:szCs w:val="24"/>
          <w:lang w:eastAsia="en-GB"/>
        </w:rPr>
        <w:t>Local Plan</w:t>
      </w:r>
    </w:p>
    <w:p w14:paraId="1360D72B" w14:textId="77777777" w:rsidR="00555251" w:rsidRDefault="00555251" w:rsidP="00D414EC">
      <w:pPr>
        <w:spacing w:after="0" w:line="240" w:lineRule="auto"/>
        <w:jc w:val="both"/>
        <w:rPr>
          <w:rFonts w:eastAsia="Times New Roman" w:cstheme="minorHAnsi"/>
          <w:b/>
          <w:bCs/>
          <w:sz w:val="24"/>
          <w:szCs w:val="24"/>
          <w:lang w:eastAsia="en-GB"/>
        </w:rPr>
      </w:pPr>
    </w:p>
    <w:p w14:paraId="0D42188D" w14:textId="09DE2A1C" w:rsidR="00555251" w:rsidRDefault="00555251"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Test Valley Borough Council are now consulting on the new Local Plan. I approach this from the county perspective of infrastructure provision. </w:t>
      </w:r>
    </w:p>
    <w:p w14:paraId="533E3AAF" w14:textId="77777777" w:rsidR="002C6AB2" w:rsidRDefault="002C6AB2" w:rsidP="00D414EC">
      <w:pPr>
        <w:spacing w:after="0" w:line="240" w:lineRule="auto"/>
        <w:jc w:val="both"/>
        <w:rPr>
          <w:rFonts w:eastAsia="Times New Roman" w:cstheme="minorHAnsi"/>
          <w:sz w:val="24"/>
          <w:szCs w:val="24"/>
          <w:lang w:eastAsia="en-GB"/>
        </w:rPr>
      </w:pPr>
    </w:p>
    <w:p w14:paraId="5A3B093E" w14:textId="691D078C" w:rsidR="002C6AB2" w:rsidRDefault="002C6AB2"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As a reminder of why we are here, we already had a Local Plan in force, but the Government decided to increase our housing numbers by 78% overnight. Despite asking </w:t>
      </w:r>
      <w:r w:rsidR="00C07DA1">
        <w:rPr>
          <w:rFonts w:eastAsia="Times New Roman" w:cstheme="minorHAnsi"/>
          <w:sz w:val="24"/>
          <w:szCs w:val="24"/>
          <w:lang w:eastAsia="en-GB"/>
        </w:rPr>
        <w:t xml:space="preserve">Angela Rayner for a transition period, they did not provide one. This meant that overnight our Local Plan became obsolete, as we didn’t have the required land supply to deliver the new number of houses. </w:t>
      </w:r>
    </w:p>
    <w:p w14:paraId="00BDBF8D" w14:textId="77777777" w:rsidR="003C15AE" w:rsidRDefault="003C15AE" w:rsidP="00D414EC">
      <w:pPr>
        <w:spacing w:after="0" w:line="240" w:lineRule="auto"/>
        <w:jc w:val="both"/>
        <w:rPr>
          <w:rFonts w:eastAsia="Times New Roman" w:cstheme="minorHAnsi"/>
          <w:sz w:val="24"/>
          <w:szCs w:val="24"/>
          <w:lang w:eastAsia="en-GB"/>
        </w:rPr>
      </w:pPr>
    </w:p>
    <w:p w14:paraId="71165E79" w14:textId="082B0632" w:rsidR="00BD599E" w:rsidRDefault="00BD599E"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As a result, there is a presumed right to develop on all land in the borough without infrastructure </w:t>
      </w:r>
      <w:r w:rsidR="00621A0D">
        <w:rPr>
          <w:rFonts w:eastAsia="Times New Roman" w:cstheme="minorHAnsi"/>
          <w:sz w:val="24"/>
          <w:szCs w:val="24"/>
          <w:lang w:eastAsia="en-GB"/>
        </w:rPr>
        <w:t xml:space="preserve">being provided. </w:t>
      </w:r>
      <w:r w:rsidR="002110CC">
        <w:rPr>
          <w:rFonts w:eastAsia="Times New Roman" w:cstheme="minorHAnsi"/>
          <w:sz w:val="24"/>
          <w:szCs w:val="24"/>
          <w:lang w:eastAsia="en-GB"/>
        </w:rPr>
        <w:t xml:space="preserve">Test Valley have very little leeway to turn it down and recently houses had to be approved in Goodworth </w:t>
      </w:r>
      <w:proofErr w:type="spellStart"/>
      <w:r w:rsidR="002110CC">
        <w:rPr>
          <w:rFonts w:eastAsia="Times New Roman" w:cstheme="minorHAnsi"/>
          <w:sz w:val="24"/>
          <w:szCs w:val="24"/>
          <w:lang w:eastAsia="en-GB"/>
        </w:rPr>
        <w:t>Clatford</w:t>
      </w:r>
      <w:proofErr w:type="spellEnd"/>
      <w:r w:rsidR="002110CC">
        <w:rPr>
          <w:rFonts w:eastAsia="Times New Roman" w:cstheme="minorHAnsi"/>
          <w:sz w:val="24"/>
          <w:szCs w:val="24"/>
          <w:lang w:eastAsia="en-GB"/>
        </w:rPr>
        <w:t xml:space="preserve"> against the wishes of the committee. </w:t>
      </w:r>
    </w:p>
    <w:p w14:paraId="005C2D00" w14:textId="77777777" w:rsidR="00BD599E" w:rsidRDefault="00BD599E" w:rsidP="00D414EC">
      <w:pPr>
        <w:spacing w:after="0" w:line="240" w:lineRule="auto"/>
        <w:jc w:val="both"/>
        <w:rPr>
          <w:rFonts w:eastAsia="Times New Roman" w:cstheme="minorHAnsi"/>
          <w:sz w:val="24"/>
          <w:szCs w:val="24"/>
          <w:lang w:eastAsia="en-GB"/>
        </w:rPr>
      </w:pPr>
    </w:p>
    <w:p w14:paraId="6FBF4CD9" w14:textId="77777777" w:rsidR="00176414" w:rsidRDefault="003C15AE"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We have therefore been forced to write up a new Local </w:t>
      </w:r>
      <w:r w:rsidR="000A7948">
        <w:rPr>
          <w:rFonts w:eastAsia="Times New Roman" w:cstheme="minorHAnsi"/>
          <w:sz w:val="24"/>
          <w:szCs w:val="24"/>
          <w:lang w:eastAsia="en-GB"/>
        </w:rPr>
        <w:t xml:space="preserve">Plan to try to provide protection for our communities against uncontrolled development. This </w:t>
      </w:r>
      <w:proofErr w:type="gramStart"/>
      <w:r w:rsidR="000A7948">
        <w:rPr>
          <w:rFonts w:eastAsia="Times New Roman" w:cstheme="minorHAnsi"/>
          <w:sz w:val="24"/>
          <w:szCs w:val="24"/>
          <w:lang w:eastAsia="en-GB"/>
        </w:rPr>
        <w:t>has to</w:t>
      </w:r>
      <w:proofErr w:type="gramEnd"/>
      <w:r w:rsidR="000A7948">
        <w:rPr>
          <w:rFonts w:eastAsia="Times New Roman" w:cstheme="minorHAnsi"/>
          <w:sz w:val="24"/>
          <w:szCs w:val="24"/>
          <w:lang w:eastAsia="en-GB"/>
        </w:rPr>
        <w:t xml:space="preserve"> identify land supply, which is proposed by landowners, and will also compel developers to provide infrastructure and </w:t>
      </w:r>
      <w:r w:rsidR="00176414">
        <w:rPr>
          <w:rFonts w:eastAsia="Times New Roman" w:cstheme="minorHAnsi"/>
          <w:sz w:val="24"/>
          <w:szCs w:val="24"/>
          <w:lang w:eastAsia="en-GB"/>
        </w:rPr>
        <w:t>meet design requirements.</w:t>
      </w:r>
    </w:p>
    <w:p w14:paraId="674577CB" w14:textId="77777777" w:rsidR="00176414" w:rsidRDefault="00176414" w:rsidP="00D414EC">
      <w:pPr>
        <w:spacing w:after="0" w:line="240" w:lineRule="auto"/>
        <w:jc w:val="both"/>
        <w:rPr>
          <w:rFonts w:eastAsia="Times New Roman" w:cstheme="minorHAnsi"/>
          <w:sz w:val="24"/>
          <w:szCs w:val="24"/>
          <w:lang w:eastAsia="en-GB"/>
        </w:rPr>
      </w:pPr>
    </w:p>
    <w:p w14:paraId="41F6F2F1" w14:textId="77777777" w:rsidR="00650253" w:rsidRDefault="00176414"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My main concern is the impact along the A342 from Portway to Ludgershall, with thousands of houses </w:t>
      </w:r>
      <w:r w:rsidR="00251E27">
        <w:rPr>
          <w:rFonts w:eastAsia="Times New Roman" w:cstheme="minorHAnsi"/>
          <w:sz w:val="24"/>
          <w:szCs w:val="24"/>
          <w:lang w:eastAsia="en-GB"/>
        </w:rPr>
        <w:t>potentially in the pipeline. Add to that Wiltshire County Council’s allocations in Ludgershall and we have a potentially severe strain on infrastructure</w:t>
      </w:r>
      <w:r w:rsidR="00650253">
        <w:rPr>
          <w:rFonts w:eastAsia="Times New Roman" w:cstheme="minorHAnsi"/>
          <w:sz w:val="24"/>
          <w:szCs w:val="24"/>
          <w:lang w:eastAsia="en-GB"/>
        </w:rPr>
        <w:t xml:space="preserve">, especially around </w:t>
      </w:r>
      <w:proofErr w:type="spellStart"/>
      <w:r w:rsidR="00650253">
        <w:rPr>
          <w:rFonts w:eastAsia="Times New Roman" w:cstheme="minorHAnsi"/>
          <w:sz w:val="24"/>
          <w:szCs w:val="24"/>
          <w:lang w:eastAsia="en-GB"/>
        </w:rPr>
        <w:t>Weyhill</w:t>
      </w:r>
      <w:proofErr w:type="spellEnd"/>
      <w:r w:rsidR="00650253">
        <w:rPr>
          <w:rFonts w:eastAsia="Times New Roman" w:cstheme="minorHAnsi"/>
          <w:sz w:val="24"/>
          <w:szCs w:val="24"/>
          <w:lang w:eastAsia="en-GB"/>
        </w:rPr>
        <w:t xml:space="preserve">. </w:t>
      </w:r>
    </w:p>
    <w:p w14:paraId="6799A7F8" w14:textId="77777777" w:rsidR="00650253" w:rsidRDefault="00650253" w:rsidP="00D414EC">
      <w:pPr>
        <w:spacing w:after="0" w:line="240" w:lineRule="auto"/>
        <w:jc w:val="both"/>
        <w:rPr>
          <w:rFonts w:eastAsia="Times New Roman" w:cstheme="minorHAnsi"/>
          <w:sz w:val="24"/>
          <w:szCs w:val="24"/>
          <w:lang w:eastAsia="en-GB"/>
        </w:rPr>
      </w:pPr>
    </w:p>
    <w:p w14:paraId="7C1BEEE5" w14:textId="39C09501" w:rsidR="00650253" w:rsidRDefault="00650253"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lastRenderedPageBreak/>
        <w:t xml:space="preserve">I am delighted that my colleague, Cllr Phil Lashbrook, who represents Bellinger ward, has agreed to chair a pan-parish forum to co-ordinate the responses of parishes along this corridor and set out clear parameters for any infrastructure required. His experience and knowledge will be invaluable in </w:t>
      </w:r>
      <w:r w:rsidR="00745650">
        <w:rPr>
          <w:rFonts w:eastAsia="Times New Roman" w:cstheme="minorHAnsi"/>
          <w:sz w:val="24"/>
          <w:szCs w:val="24"/>
          <w:lang w:eastAsia="en-GB"/>
        </w:rPr>
        <w:t xml:space="preserve">navigating this complex area. </w:t>
      </w:r>
    </w:p>
    <w:p w14:paraId="7C0F5FA5" w14:textId="77777777" w:rsidR="00FE10F1" w:rsidRDefault="00FE10F1" w:rsidP="00D414EC">
      <w:pPr>
        <w:spacing w:after="0" w:line="240" w:lineRule="auto"/>
        <w:jc w:val="both"/>
        <w:rPr>
          <w:rFonts w:eastAsia="Times New Roman" w:cstheme="minorHAnsi"/>
          <w:sz w:val="24"/>
          <w:szCs w:val="24"/>
          <w:lang w:eastAsia="en-GB"/>
        </w:rPr>
      </w:pPr>
    </w:p>
    <w:p w14:paraId="33F5EF1D" w14:textId="77777777" w:rsidR="004C046F" w:rsidRDefault="00FE10F1"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The Borough </w:t>
      </w:r>
      <w:proofErr w:type="gramStart"/>
      <w:r>
        <w:rPr>
          <w:rFonts w:eastAsia="Times New Roman" w:cstheme="minorHAnsi"/>
          <w:sz w:val="24"/>
          <w:szCs w:val="24"/>
          <w:lang w:eastAsia="en-GB"/>
        </w:rPr>
        <w:t>are</w:t>
      </w:r>
      <w:proofErr w:type="gramEnd"/>
      <w:r>
        <w:rPr>
          <w:rFonts w:eastAsia="Times New Roman" w:cstheme="minorHAnsi"/>
          <w:sz w:val="24"/>
          <w:szCs w:val="24"/>
          <w:lang w:eastAsia="en-GB"/>
        </w:rPr>
        <w:t xml:space="preserve"> currently having exhibitions about the Plan. The meeting in </w:t>
      </w:r>
      <w:proofErr w:type="spellStart"/>
      <w:r>
        <w:rPr>
          <w:rFonts w:eastAsia="Times New Roman" w:cstheme="minorHAnsi"/>
          <w:sz w:val="24"/>
          <w:szCs w:val="24"/>
          <w:lang w:eastAsia="en-GB"/>
        </w:rPr>
        <w:t>Weyhill</w:t>
      </w:r>
      <w:proofErr w:type="spellEnd"/>
      <w:r>
        <w:rPr>
          <w:rFonts w:eastAsia="Times New Roman" w:cstheme="minorHAnsi"/>
          <w:sz w:val="24"/>
          <w:szCs w:val="24"/>
          <w:lang w:eastAsia="en-GB"/>
        </w:rPr>
        <w:t xml:space="preserve"> was very well attended and </w:t>
      </w:r>
      <w:r w:rsidR="004C046F">
        <w:rPr>
          <w:rFonts w:eastAsia="Times New Roman" w:cstheme="minorHAnsi"/>
          <w:sz w:val="24"/>
          <w:szCs w:val="24"/>
          <w:lang w:eastAsia="en-GB"/>
        </w:rPr>
        <w:t xml:space="preserve">there will be more across the borough in the coming weeks. </w:t>
      </w:r>
    </w:p>
    <w:p w14:paraId="2B46B193" w14:textId="77777777" w:rsidR="004C046F" w:rsidRDefault="004C046F" w:rsidP="00D414EC">
      <w:pPr>
        <w:spacing w:after="0" w:line="240" w:lineRule="auto"/>
        <w:jc w:val="both"/>
        <w:rPr>
          <w:rFonts w:eastAsia="Times New Roman" w:cstheme="minorHAnsi"/>
          <w:sz w:val="24"/>
          <w:szCs w:val="24"/>
          <w:lang w:eastAsia="en-GB"/>
        </w:rPr>
      </w:pPr>
    </w:p>
    <w:p w14:paraId="091B9328" w14:textId="43D3EE71" w:rsidR="00FE10F1" w:rsidRDefault="004C046F"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You can find out more about the Plan at this link: </w:t>
      </w:r>
      <w:r w:rsidR="00FE10F1">
        <w:rPr>
          <w:rFonts w:eastAsia="Times New Roman" w:cstheme="minorHAnsi"/>
          <w:sz w:val="24"/>
          <w:szCs w:val="24"/>
          <w:lang w:eastAsia="en-GB"/>
        </w:rPr>
        <w:t xml:space="preserve"> </w:t>
      </w:r>
      <w:hyperlink r:id="rId11" w:history="1">
        <w:r w:rsidR="0055245C" w:rsidRPr="0021528F">
          <w:rPr>
            <w:rStyle w:val="Hyperlink"/>
            <w:rFonts w:eastAsia="Times New Roman" w:cstheme="minorHAnsi"/>
            <w:sz w:val="24"/>
            <w:szCs w:val="24"/>
            <w:lang w:eastAsia="en-GB"/>
          </w:rPr>
          <w:t>https://www.testvalley.gov.uk/planning-services/planningpolicy/local-development-framework/draft-local-plan-2042</w:t>
        </w:r>
      </w:hyperlink>
      <w:r w:rsidR="0055245C">
        <w:rPr>
          <w:rFonts w:eastAsia="Times New Roman" w:cstheme="minorHAnsi"/>
          <w:sz w:val="24"/>
          <w:szCs w:val="24"/>
          <w:lang w:eastAsia="en-GB"/>
        </w:rPr>
        <w:t xml:space="preserve"> </w:t>
      </w:r>
    </w:p>
    <w:p w14:paraId="445E18F5" w14:textId="77777777" w:rsidR="000607F2" w:rsidRDefault="000607F2" w:rsidP="00D414EC">
      <w:pPr>
        <w:spacing w:after="0" w:line="240" w:lineRule="auto"/>
        <w:jc w:val="both"/>
        <w:rPr>
          <w:rFonts w:eastAsia="Times New Roman" w:cstheme="minorHAnsi"/>
          <w:sz w:val="24"/>
          <w:szCs w:val="24"/>
          <w:lang w:eastAsia="en-GB"/>
        </w:rPr>
      </w:pPr>
    </w:p>
    <w:p w14:paraId="0A1B4692" w14:textId="1DB5D842" w:rsidR="00745650" w:rsidRDefault="007E7ED6" w:rsidP="00D414EC">
      <w:pPr>
        <w:spacing w:after="0" w:line="240" w:lineRule="auto"/>
        <w:jc w:val="both"/>
        <w:rPr>
          <w:rFonts w:eastAsia="Times New Roman" w:cstheme="minorHAnsi"/>
          <w:sz w:val="24"/>
          <w:szCs w:val="24"/>
          <w:lang w:eastAsia="en-GB"/>
        </w:rPr>
      </w:pPr>
      <w:r>
        <w:rPr>
          <w:rFonts w:eastAsia="Times New Roman" w:cstheme="minorHAnsi"/>
          <w:noProof/>
          <w:sz w:val="24"/>
          <w:szCs w:val="24"/>
          <w:lang w:eastAsia="en-GB"/>
        </w:rPr>
        <w:drawing>
          <wp:anchor distT="0" distB="0" distL="114300" distR="114300" simplePos="0" relativeHeight="251659264" behindDoc="1" locked="0" layoutInCell="1" allowOverlap="1" wp14:anchorId="61E9E617" wp14:editId="43E42CEF">
            <wp:simplePos x="0" y="0"/>
            <wp:positionH relativeFrom="margin">
              <wp:align>right</wp:align>
            </wp:positionH>
            <wp:positionV relativeFrom="paragraph">
              <wp:posOffset>182245</wp:posOffset>
            </wp:positionV>
            <wp:extent cx="2489200" cy="1868805"/>
            <wp:effectExtent l="0" t="0" r="6350" b="0"/>
            <wp:wrapTight wrapText="bothSides">
              <wp:wrapPolygon edited="0">
                <wp:start x="0" y="0"/>
                <wp:lineTo x="0" y="21358"/>
                <wp:lineTo x="21490" y="21358"/>
                <wp:lineTo x="21490" y="0"/>
                <wp:lineTo x="0" y="0"/>
              </wp:wrapPolygon>
            </wp:wrapTight>
            <wp:docPr id="1141897364" name="Picture 1" descr="A road with ca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97364" name="Picture 1" descr="A road with cars on i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9200" cy="1868805"/>
                    </a:xfrm>
                    <a:prstGeom prst="rect">
                      <a:avLst/>
                    </a:prstGeom>
                  </pic:spPr>
                </pic:pic>
              </a:graphicData>
            </a:graphic>
            <wp14:sizeRelH relativeFrom="page">
              <wp14:pctWidth>0</wp14:pctWidth>
            </wp14:sizeRelH>
            <wp14:sizeRelV relativeFrom="page">
              <wp14:pctHeight>0</wp14:pctHeight>
            </wp14:sizeRelV>
          </wp:anchor>
        </w:drawing>
      </w:r>
    </w:p>
    <w:p w14:paraId="2515B282" w14:textId="66E5ECAF" w:rsidR="00650253" w:rsidRPr="00AD552D" w:rsidRDefault="00745650" w:rsidP="00D414EC">
      <w:pPr>
        <w:spacing w:after="0" w:line="240" w:lineRule="auto"/>
        <w:jc w:val="both"/>
        <w:rPr>
          <w:rFonts w:eastAsia="Times New Roman" w:cstheme="minorHAnsi"/>
          <w:b/>
          <w:bCs/>
          <w:color w:val="FF0000"/>
          <w:sz w:val="24"/>
          <w:szCs w:val="24"/>
          <w:lang w:eastAsia="en-GB"/>
        </w:rPr>
      </w:pPr>
      <w:r w:rsidRPr="00AD552D">
        <w:rPr>
          <w:rFonts w:eastAsia="Times New Roman" w:cstheme="minorHAnsi"/>
          <w:b/>
          <w:bCs/>
          <w:color w:val="FF0000"/>
          <w:sz w:val="24"/>
          <w:szCs w:val="24"/>
          <w:lang w:eastAsia="en-GB"/>
        </w:rPr>
        <w:t>Hundred Acre Roundabout</w:t>
      </w:r>
    </w:p>
    <w:p w14:paraId="57D8CAF7" w14:textId="77777777" w:rsidR="00745650" w:rsidRDefault="00745650" w:rsidP="00D414EC">
      <w:pPr>
        <w:spacing w:after="0" w:line="240" w:lineRule="auto"/>
        <w:jc w:val="both"/>
        <w:rPr>
          <w:rFonts w:eastAsia="Times New Roman" w:cstheme="minorHAnsi"/>
          <w:b/>
          <w:bCs/>
          <w:sz w:val="24"/>
          <w:szCs w:val="24"/>
          <w:lang w:eastAsia="en-GB"/>
        </w:rPr>
      </w:pPr>
    </w:p>
    <w:p w14:paraId="1FBCD1D5" w14:textId="6132C6CB" w:rsidR="00745650" w:rsidRDefault="00745650"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Finally, </w:t>
      </w:r>
      <w:r w:rsidR="00F60ABE">
        <w:rPr>
          <w:rFonts w:eastAsia="Times New Roman" w:cstheme="minorHAnsi"/>
          <w:sz w:val="24"/>
          <w:szCs w:val="24"/>
          <w:lang w:eastAsia="en-GB"/>
        </w:rPr>
        <w:t>some</w:t>
      </w:r>
      <w:r>
        <w:rPr>
          <w:rFonts w:eastAsia="Times New Roman" w:cstheme="minorHAnsi"/>
          <w:sz w:val="24"/>
          <w:szCs w:val="24"/>
          <w:lang w:eastAsia="en-GB"/>
        </w:rPr>
        <w:t xml:space="preserve"> good news, the Hundred Acre Roundabout has been resurfaced and relined! This has been a long fight to get it included on our works list, but I’m really pleased that it has finally been done</w:t>
      </w:r>
      <w:r w:rsidR="00F60ABE">
        <w:rPr>
          <w:rFonts w:eastAsia="Times New Roman" w:cstheme="minorHAnsi"/>
          <w:sz w:val="24"/>
          <w:szCs w:val="24"/>
          <w:lang w:eastAsia="en-GB"/>
        </w:rPr>
        <w:t xml:space="preserve"> ahead of the winter. </w:t>
      </w:r>
    </w:p>
    <w:p w14:paraId="4C64C4F1" w14:textId="42918ED0" w:rsidR="00694B22" w:rsidRDefault="00694B22" w:rsidP="00D414EC">
      <w:pPr>
        <w:spacing w:after="0" w:line="240" w:lineRule="auto"/>
        <w:jc w:val="both"/>
        <w:rPr>
          <w:rFonts w:eastAsia="Times New Roman" w:cstheme="minorHAnsi"/>
          <w:sz w:val="24"/>
          <w:szCs w:val="24"/>
          <w:lang w:eastAsia="en-GB"/>
        </w:rPr>
      </w:pPr>
    </w:p>
    <w:p w14:paraId="4073D625" w14:textId="431F6FAB" w:rsidR="00694B22" w:rsidRPr="00745650" w:rsidRDefault="00694B22" w:rsidP="00D414EC">
      <w:pPr>
        <w:spacing w:after="0" w:line="240" w:lineRule="auto"/>
        <w:jc w:val="both"/>
        <w:rPr>
          <w:rFonts w:eastAsia="Times New Roman" w:cstheme="minorHAnsi"/>
          <w:sz w:val="24"/>
          <w:szCs w:val="24"/>
          <w:lang w:eastAsia="en-GB"/>
        </w:rPr>
      </w:pPr>
    </w:p>
    <w:p w14:paraId="2F94C6BE" w14:textId="77777777" w:rsidR="00650253" w:rsidRDefault="00650253" w:rsidP="00D414EC">
      <w:pPr>
        <w:spacing w:after="0" w:line="240" w:lineRule="auto"/>
        <w:jc w:val="both"/>
        <w:rPr>
          <w:rFonts w:eastAsia="Times New Roman" w:cstheme="minorHAnsi"/>
          <w:sz w:val="24"/>
          <w:szCs w:val="24"/>
          <w:lang w:eastAsia="en-GB"/>
        </w:rPr>
      </w:pPr>
    </w:p>
    <w:p w14:paraId="0699635D" w14:textId="77777777" w:rsidR="00CD7B5C" w:rsidRDefault="00CD7B5C" w:rsidP="00D414EC">
      <w:pPr>
        <w:spacing w:after="0" w:line="240" w:lineRule="auto"/>
        <w:jc w:val="both"/>
        <w:rPr>
          <w:rFonts w:eastAsia="Times New Roman" w:cstheme="minorHAnsi"/>
          <w:sz w:val="24"/>
          <w:szCs w:val="24"/>
          <w:lang w:eastAsia="en-GB"/>
        </w:rPr>
      </w:pPr>
    </w:p>
    <w:p w14:paraId="2FCF8148" w14:textId="3DC39012" w:rsidR="00CD7B5C" w:rsidRDefault="00CD7B5C" w:rsidP="00D414EC">
      <w:pPr>
        <w:spacing w:after="0" w:line="240" w:lineRule="auto"/>
        <w:jc w:val="both"/>
        <w:rPr>
          <w:rFonts w:eastAsia="Times New Roman" w:cstheme="minorHAnsi"/>
          <w:sz w:val="24"/>
          <w:szCs w:val="24"/>
          <w:lang w:eastAsia="en-GB"/>
        </w:rPr>
      </w:pPr>
    </w:p>
    <w:p w14:paraId="701BE8B2" w14:textId="3A9BE07A" w:rsidR="00CD7B5C" w:rsidRPr="007E7ED6" w:rsidRDefault="00CD7B5C" w:rsidP="00D414EC">
      <w:pPr>
        <w:spacing w:after="0" w:line="240" w:lineRule="auto"/>
        <w:jc w:val="both"/>
        <w:rPr>
          <w:rFonts w:eastAsia="Times New Roman" w:cstheme="minorHAnsi"/>
          <w:b/>
          <w:bCs/>
          <w:color w:val="FF0000"/>
          <w:sz w:val="24"/>
          <w:szCs w:val="24"/>
          <w:lang w:eastAsia="en-GB"/>
        </w:rPr>
      </w:pPr>
      <w:proofErr w:type="spellStart"/>
      <w:r w:rsidRPr="007E7ED6">
        <w:rPr>
          <w:rFonts w:eastAsia="Times New Roman" w:cstheme="minorHAnsi"/>
          <w:b/>
          <w:bCs/>
          <w:color w:val="FF0000"/>
          <w:sz w:val="24"/>
          <w:szCs w:val="24"/>
          <w:lang w:eastAsia="en-GB"/>
        </w:rPr>
        <w:t>Grateley</w:t>
      </w:r>
      <w:proofErr w:type="spellEnd"/>
      <w:r w:rsidRPr="007E7ED6">
        <w:rPr>
          <w:rFonts w:eastAsia="Times New Roman" w:cstheme="minorHAnsi"/>
          <w:b/>
          <w:bCs/>
          <w:color w:val="FF0000"/>
          <w:sz w:val="24"/>
          <w:szCs w:val="24"/>
          <w:lang w:eastAsia="en-GB"/>
        </w:rPr>
        <w:t xml:space="preserve"> Play Park</w:t>
      </w:r>
    </w:p>
    <w:p w14:paraId="77E6D3F3" w14:textId="62214946" w:rsidR="00CD7B5C" w:rsidRDefault="00CD7B5C" w:rsidP="00D414EC">
      <w:pPr>
        <w:spacing w:after="0" w:line="240" w:lineRule="auto"/>
        <w:jc w:val="both"/>
        <w:rPr>
          <w:rFonts w:eastAsia="Times New Roman" w:cstheme="minorHAnsi"/>
          <w:b/>
          <w:bCs/>
          <w:sz w:val="24"/>
          <w:szCs w:val="24"/>
          <w:lang w:eastAsia="en-GB"/>
        </w:rPr>
      </w:pPr>
    </w:p>
    <w:p w14:paraId="4C27D4FC" w14:textId="62C482B6" w:rsidR="00CD7B5C" w:rsidRDefault="007E7ED6" w:rsidP="00D414EC">
      <w:pPr>
        <w:spacing w:after="0" w:line="240" w:lineRule="auto"/>
        <w:jc w:val="both"/>
        <w:rPr>
          <w:rFonts w:eastAsia="Times New Roman" w:cstheme="minorHAnsi"/>
          <w:sz w:val="24"/>
          <w:szCs w:val="24"/>
          <w:lang w:eastAsia="en-GB"/>
        </w:rPr>
      </w:pPr>
      <w:r>
        <w:rPr>
          <w:rFonts w:eastAsia="Times New Roman" w:cstheme="minorHAnsi"/>
          <w:noProof/>
          <w:sz w:val="24"/>
          <w:szCs w:val="24"/>
          <w:lang w:eastAsia="en-GB"/>
        </w:rPr>
        <w:drawing>
          <wp:anchor distT="0" distB="0" distL="114300" distR="114300" simplePos="0" relativeHeight="251660288" behindDoc="1" locked="0" layoutInCell="1" allowOverlap="1" wp14:anchorId="3DDD64DA" wp14:editId="0BFE1C55">
            <wp:simplePos x="0" y="0"/>
            <wp:positionH relativeFrom="margin">
              <wp:align>left</wp:align>
            </wp:positionH>
            <wp:positionV relativeFrom="paragraph">
              <wp:posOffset>217805</wp:posOffset>
            </wp:positionV>
            <wp:extent cx="3625850" cy="2349500"/>
            <wp:effectExtent l="0" t="0" r="0" b="0"/>
            <wp:wrapTight wrapText="bothSides">
              <wp:wrapPolygon edited="0">
                <wp:start x="0" y="0"/>
                <wp:lineTo x="0" y="21366"/>
                <wp:lineTo x="21449" y="21366"/>
                <wp:lineTo x="21449" y="0"/>
                <wp:lineTo x="0" y="0"/>
              </wp:wrapPolygon>
            </wp:wrapTight>
            <wp:docPr id="2061599222" name="Picture 1" descr="A group of people standing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99222" name="Picture 1" descr="A group of people standing in a park&#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25850" cy="2349500"/>
                    </a:xfrm>
                    <a:prstGeom prst="rect">
                      <a:avLst/>
                    </a:prstGeom>
                  </pic:spPr>
                </pic:pic>
              </a:graphicData>
            </a:graphic>
            <wp14:sizeRelH relativeFrom="page">
              <wp14:pctWidth>0</wp14:pctWidth>
            </wp14:sizeRelH>
            <wp14:sizeRelV relativeFrom="page">
              <wp14:pctHeight>0</wp14:pctHeight>
            </wp14:sizeRelV>
          </wp:anchor>
        </w:drawing>
      </w:r>
      <w:r w:rsidR="00CD7B5C">
        <w:rPr>
          <w:rFonts w:eastAsia="Times New Roman" w:cstheme="minorHAnsi"/>
          <w:sz w:val="24"/>
          <w:szCs w:val="24"/>
          <w:lang w:eastAsia="en-GB"/>
        </w:rPr>
        <w:t xml:space="preserve">It was </w:t>
      </w:r>
      <w:r w:rsidR="003B1749">
        <w:rPr>
          <w:rFonts w:eastAsia="Times New Roman" w:cstheme="minorHAnsi"/>
          <w:sz w:val="24"/>
          <w:szCs w:val="24"/>
          <w:lang w:eastAsia="en-GB"/>
        </w:rPr>
        <w:t xml:space="preserve">great to be able to join </w:t>
      </w:r>
      <w:proofErr w:type="spellStart"/>
      <w:r w:rsidR="003B1749">
        <w:rPr>
          <w:rFonts w:eastAsia="Times New Roman" w:cstheme="minorHAnsi"/>
          <w:sz w:val="24"/>
          <w:szCs w:val="24"/>
          <w:lang w:eastAsia="en-GB"/>
        </w:rPr>
        <w:t>Grateley</w:t>
      </w:r>
      <w:proofErr w:type="spellEnd"/>
      <w:r w:rsidR="003B1749">
        <w:rPr>
          <w:rFonts w:eastAsia="Times New Roman" w:cstheme="minorHAnsi"/>
          <w:sz w:val="24"/>
          <w:szCs w:val="24"/>
          <w:lang w:eastAsia="en-GB"/>
        </w:rPr>
        <w:t xml:space="preserve"> Parish Council </w:t>
      </w:r>
      <w:r w:rsidR="00F60ABE">
        <w:rPr>
          <w:rFonts w:eastAsia="Times New Roman" w:cstheme="minorHAnsi"/>
          <w:sz w:val="24"/>
          <w:szCs w:val="24"/>
          <w:lang w:eastAsia="en-GB"/>
        </w:rPr>
        <w:t xml:space="preserve">and our MP, Caroline, </w:t>
      </w:r>
      <w:r w:rsidR="003B1749">
        <w:rPr>
          <w:rFonts w:eastAsia="Times New Roman" w:cstheme="minorHAnsi"/>
          <w:sz w:val="24"/>
          <w:szCs w:val="24"/>
          <w:lang w:eastAsia="en-GB"/>
        </w:rPr>
        <w:t xml:space="preserve">for the official opening of their new play park. This is the culmination of years of effort to provide </w:t>
      </w:r>
      <w:r w:rsidR="002630FA">
        <w:rPr>
          <w:rFonts w:eastAsia="Times New Roman" w:cstheme="minorHAnsi"/>
          <w:sz w:val="24"/>
          <w:szCs w:val="24"/>
          <w:lang w:eastAsia="en-GB"/>
        </w:rPr>
        <w:t>a first class play facility for the children of the village. The morning of the unveiling was extremely hot an</w:t>
      </w:r>
      <w:r w:rsidR="00C33E4C">
        <w:rPr>
          <w:rFonts w:eastAsia="Times New Roman" w:cstheme="minorHAnsi"/>
          <w:sz w:val="24"/>
          <w:szCs w:val="24"/>
          <w:lang w:eastAsia="en-GB"/>
        </w:rPr>
        <w:t>d unfortunately the slide was too hot to use, which probably saved a little of my dignity!</w:t>
      </w:r>
      <w:r>
        <w:rPr>
          <w:rFonts w:eastAsia="Times New Roman" w:cstheme="minorHAnsi"/>
          <w:sz w:val="24"/>
          <w:szCs w:val="24"/>
          <w:lang w:eastAsia="en-GB"/>
        </w:rPr>
        <w:t xml:space="preserve"> I did, however, test the zip wire to the extremes of its load bearing weight and it performed magnificently. </w:t>
      </w:r>
    </w:p>
    <w:p w14:paraId="2DD73AF5" w14:textId="554D118F" w:rsidR="007E7ED6" w:rsidRDefault="007E7ED6" w:rsidP="00D414EC">
      <w:pPr>
        <w:spacing w:after="0" w:line="240" w:lineRule="auto"/>
        <w:jc w:val="both"/>
        <w:rPr>
          <w:rFonts w:eastAsia="Times New Roman" w:cstheme="minorHAnsi"/>
          <w:sz w:val="24"/>
          <w:szCs w:val="24"/>
          <w:lang w:eastAsia="en-GB"/>
        </w:rPr>
      </w:pPr>
    </w:p>
    <w:p w14:paraId="7CBCBF6B" w14:textId="1E912284" w:rsidR="007E7ED6" w:rsidRPr="00CD7B5C" w:rsidRDefault="007E7ED6"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Well done to everyone in </w:t>
      </w:r>
      <w:proofErr w:type="spellStart"/>
      <w:r>
        <w:rPr>
          <w:rFonts w:eastAsia="Times New Roman" w:cstheme="minorHAnsi"/>
          <w:sz w:val="24"/>
          <w:szCs w:val="24"/>
          <w:lang w:eastAsia="en-GB"/>
        </w:rPr>
        <w:t>Grateley</w:t>
      </w:r>
      <w:proofErr w:type="spellEnd"/>
      <w:r>
        <w:rPr>
          <w:rFonts w:eastAsia="Times New Roman" w:cstheme="minorHAnsi"/>
          <w:sz w:val="24"/>
          <w:szCs w:val="24"/>
          <w:lang w:eastAsia="en-GB"/>
        </w:rPr>
        <w:t xml:space="preserve"> for this </w:t>
      </w:r>
      <w:r w:rsidR="00EB6AC9">
        <w:rPr>
          <w:rFonts w:eastAsia="Times New Roman" w:cstheme="minorHAnsi"/>
          <w:sz w:val="24"/>
          <w:szCs w:val="24"/>
          <w:lang w:eastAsia="en-GB"/>
        </w:rPr>
        <w:t>fantastic</w:t>
      </w:r>
      <w:r>
        <w:rPr>
          <w:rFonts w:eastAsia="Times New Roman" w:cstheme="minorHAnsi"/>
          <w:sz w:val="24"/>
          <w:szCs w:val="24"/>
          <w:lang w:eastAsia="en-GB"/>
        </w:rPr>
        <w:t xml:space="preserve"> achievement.</w:t>
      </w:r>
    </w:p>
    <w:p w14:paraId="254CBDB5" w14:textId="55994FD4" w:rsidR="003C15AE" w:rsidRDefault="003C15AE" w:rsidP="00D414EC">
      <w:pPr>
        <w:spacing w:after="0" w:line="240" w:lineRule="auto"/>
        <w:jc w:val="both"/>
        <w:rPr>
          <w:rFonts w:eastAsia="Times New Roman" w:cstheme="minorHAnsi"/>
          <w:sz w:val="24"/>
          <w:szCs w:val="24"/>
          <w:lang w:eastAsia="en-GB"/>
        </w:rPr>
      </w:pPr>
      <w:r>
        <w:rPr>
          <w:rFonts w:eastAsia="Times New Roman" w:cstheme="minorHAnsi"/>
          <w:sz w:val="24"/>
          <w:szCs w:val="24"/>
          <w:lang w:eastAsia="en-GB"/>
        </w:rPr>
        <w:t xml:space="preserve"> </w:t>
      </w:r>
    </w:p>
    <w:p w14:paraId="0D787451" w14:textId="6CB43D07" w:rsidR="00555251" w:rsidRDefault="00555251" w:rsidP="00D414EC">
      <w:pPr>
        <w:spacing w:after="0" w:line="240" w:lineRule="auto"/>
        <w:jc w:val="both"/>
        <w:rPr>
          <w:rFonts w:eastAsia="Times New Roman" w:cstheme="minorHAnsi"/>
          <w:sz w:val="24"/>
          <w:szCs w:val="24"/>
          <w:lang w:eastAsia="en-GB"/>
        </w:rPr>
      </w:pPr>
    </w:p>
    <w:p w14:paraId="7DCD58D9" w14:textId="77777777" w:rsidR="00620C3F" w:rsidRDefault="00620C3F" w:rsidP="00206C27">
      <w:pPr>
        <w:spacing w:after="0" w:line="240" w:lineRule="auto"/>
        <w:rPr>
          <w:rFonts w:eastAsia="Times New Roman" w:cstheme="minorHAnsi"/>
          <w:b/>
          <w:bCs/>
          <w:color w:val="FF0000"/>
          <w:sz w:val="24"/>
          <w:szCs w:val="24"/>
          <w:lang w:eastAsia="en-GB"/>
        </w:rPr>
      </w:pPr>
    </w:p>
    <w:p w14:paraId="4498D33E" w14:textId="77777777" w:rsidR="00620C3F" w:rsidRDefault="00620C3F" w:rsidP="00206C27">
      <w:pPr>
        <w:spacing w:after="0" w:line="240" w:lineRule="auto"/>
        <w:rPr>
          <w:rFonts w:eastAsia="Times New Roman" w:cstheme="minorHAnsi"/>
          <w:b/>
          <w:bCs/>
          <w:color w:val="FF0000"/>
          <w:sz w:val="24"/>
          <w:szCs w:val="24"/>
          <w:lang w:eastAsia="en-GB"/>
        </w:rPr>
      </w:pPr>
    </w:p>
    <w:p w14:paraId="5587FFE2" w14:textId="77777777" w:rsidR="00620C3F" w:rsidRDefault="00620C3F" w:rsidP="00206C27">
      <w:pPr>
        <w:spacing w:after="0" w:line="240" w:lineRule="auto"/>
        <w:rPr>
          <w:rFonts w:eastAsia="Times New Roman" w:cstheme="minorHAnsi"/>
          <w:b/>
          <w:bCs/>
          <w:color w:val="FF0000"/>
          <w:sz w:val="24"/>
          <w:szCs w:val="24"/>
          <w:lang w:eastAsia="en-GB"/>
        </w:rPr>
      </w:pPr>
    </w:p>
    <w:p w14:paraId="3AE4BB25" w14:textId="77777777" w:rsidR="00620C3F" w:rsidRDefault="00620C3F" w:rsidP="00206C27">
      <w:pPr>
        <w:spacing w:after="0" w:line="240" w:lineRule="auto"/>
        <w:rPr>
          <w:rFonts w:eastAsia="Times New Roman" w:cstheme="minorHAnsi"/>
          <w:b/>
          <w:bCs/>
          <w:color w:val="FF0000"/>
          <w:sz w:val="24"/>
          <w:szCs w:val="24"/>
          <w:lang w:eastAsia="en-GB"/>
        </w:rPr>
      </w:pPr>
    </w:p>
    <w:p w14:paraId="5013A246" w14:textId="5D705E76" w:rsidR="00EB6AC9" w:rsidRPr="00953059" w:rsidRDefault="00052F73" w:rsidP="00206C27">
      <w:pPr>
        <w:spacing w:after="0" w:line="240" w:lineRule="auto"/>
        <w:rPr>
          <w:rFonts w:eastAsia="Times New Roman" w:cstheme="minorHAnsi"/>
          <w:b/>
          <w:bCs/>
          <w:color w:val="FF0000"/>
          <w:sz w:val="24"/>
          <w:szCs w:val="24"/>
          <w:lang w:eastAsia="en-GB"/>
        </w:rPr>
      </w:pPr>
      <w:r w:rsidRPr="00953059">
        <w:rPr>
          <w:rFonts w:eastAsia="Times New Roman" w:cstheme="minorHAnsi"/>
          <w:b/>
          <w:bCs/>
          <w:color w:val="FF0000"/>
          <w:sz w:val="24"/>
          <w:szCs w:val="24"/>
          <w:lang w:eastAsia="en-GB"/>
        </w:rPr>
        <w:t>Charlton and Amport Community Days</w:t>
      </w:r>
    </w:p>
    <w:p w14:paraId="388090F3" w14:textId="24E551A9" w:rsidR="00052F73" w:rsidRPr="00953059" w:rsidRDefault="00620C3F" w:rsidP="00206C27">
      <w:pPr>
        <w:spacing w:after="0" w:line="240" w:lineRule="auto"/>
        <w:rPr>
          <w:rFonts w:eastAsia="Times New Roman" w:cstheme="minorHAnsi"/>
          <w:sz w:val="24"/>
          <w:szCs w:val="24"/>
          <w:lang w:eastAsia="en-GB"/>
        </w:rPr>
      </w:pPr>
      <w:r>
        <w:rPr>
          <w:rFonts w:eastAsia="Times New Roman" w:cstheme="minorHAnsi"/>
          <w:noProof/>
          <w:sz w:val="24"/>
          <w:szCs w:val="24"/>
          <w:lang w:eastAsia="en-GB"/>
        </w:rPr>
        <w:drawing>
          <wp:anchor distT="0" distB="0" distL="114300" distR="114300" simplePos="0" relativeHeight="251661312" behindDoc="1" locked="0" layoutInCell="1" allowOverlap="1" wp14:anchorId="2552D49F" wp14:editId="551191C3">
            <wp:simplePos x="0" y="0"/>
            <wp:positionH relativeFrom="column">
              <wp:posOffset>2851150</wp:posOffset>
            </wp:positionH>
            <wp:positionV relativeFrom="paragraph">
              <wp:posOffset>207010</wp:posOffset>
            </wp:positionV>
            <wp:extent cx="2954655" cy="2216150"/>
            <wp:effectExtent l="0" t="0" r="0" b="0"/>
            <wp:wrapTight wrapText="bothSides">
              <wp:wrapPolygon edited="0">
                <wp:start x="0" y="0"/>
                <wp:lineTo x="0" y="21352"/>
                <wp:lineTo x="21447" y="21352"/>
                <wp:lineTo x="21447" y="0"/>
                <wp:lineTo x="0" y="0"/>
              </wp:wrapPolygon>
            </wp:wrapTight>
            <wp:docPr id="1091280530" name="Picture 2" descr="A group of people sitting on grass with do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80530" name="Picture 2" descr="A group of people sitting on grass with dog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4655" cy="221615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heme="minorHAnsi"/>
          <w:b/>
          <w:bCs/>
          <w:noProof/>
          <w:color w:val="0070C0"/>
          <w:lang w:eastAsia="en-GB"/>
        </w:rPr>
        <w:drawing>
          <wp:anchor distT="0" distB="0" distL="114300" distR="114300" simplePos="0" relativeHeight="251662336" behindDoc="1" locked="0" layoutInCell="1" allowOverlap="1" wp14:anchorId="306142C2" wp14:editId="0C7A90CC">
            <wp:simplePos x="0" y="0"/>
            <wp:positionH relativeFrom="column">
              <wp:posOffset>38100</wp:posOffset>
            </wp:positionH>
            <wp:positionV relativeFrom="paragraph">
              <wp:posOffset>188595</wp:posOffset>
            </wp:positionV>
            <wp:extent cx="2673350" cy="3564255"/>
            <wp:effectExtent l="0" t="0" r="0" b="0"/>
            <wp:wrapTight wrapText="bothSides">
              <wp:wrapPolygon edited="0">
                <wp:start x="0" y="0"/>
                <wp:lineTo x="0" y="21473"/>
                <wp:lineTo x="21395" y="21473"/>
                <wp:lineTo x="21395" y="0"/>
                <wp:lineTo x="0" y="0"/>
              </wp:wrapPolygon>
            </wp:wrapTight>
            <wp:docPr id="2008754525" name="Picture 3" descr="A person and person standing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54525" name="Picture 3" descr="A person and person standing under a ten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73350" cy="3564255"/>
                    </a:xfrm>
                    <a:prstGeom prst="rect">
                      <a:avLst/>
                    </a:prstGeom>
                  </pic:spPr>
                </pic:pic>
              </a:graphicData>
            </a:graphic>
            <wp14:sizeRelH relativeFrom="page">
              <wp14:pctWidth>0</wp14:pctWidth>
            </wp14:sizeRelH>
            <wp14:sizeRelV relativeFrom="page">
              <wp14:pctHeight>0</wp14:pctHeight>
            </wp14:sizeRelV>
          </wp:anchor>
        </w:drawing>
      </w:r>
    </w:p>
    <w:p w14:paraId="04C8A3A2" w14:textId="5B63F61B" w:rsidR="00052F73" w:rsidRPr="00953059" w:rsidRDefault="00052F73" w:rsidP="00EC3D89">
      <w:pPr>
        <w:spacing w:after="0" w:line="240" w:lineRule="auto"/>
        <w:jc w:val="both"/>
        <w:rPr>
          <w:rFonts w:eastAsia="Times New Roman" w:cstheme="minorHAnsi"/>
          <w:sz w:val="24"/>
          <w:szCs w:val="24"/>
          <w:lang w:eastAsia="en-GB"/>
        </w:rPr>
      </w:pPr>
      <w:r w:rsidRPr="00953059">
        <w:rPr>
          <w:rFonts w:eastAsia="Times New Roman" w:cstheme="minorHAnsi"/>
          <w:sz w:val="24"/>
          <w:szCs w:val="24"/>
          <w:lang w:eastAsia="en-GB"/>
        </w:rPr>
        <w:t xml:space="preserve">I had a great time at the Charlton </w:t>
      </w:r>
      <w:r w:rsidR="004B1E62" w:rsidRPr="00953059">
        <w:rPr>
          <w:rFonts w:eastAsia="Times New Roman" w:cstheme="minorHAnsi"/>
          <w:sz w:val="24"/>
          <w:szCs w:val="24"/>
          <w:lang w:eastAsia="en-GB"/>
        </w:rPr>
        <w:t>and Amport Community Days</w:t>
      </w:r>
      <w:r w:rsidR="000D35A6" w:rsidRPr="00953059">
        <w:rPr>
          <w:rFonts w:eastAsia="Times New Roman" w:cstheme="minorHAnsi"/>
          <w:sz w:val="24"/>
          <w:szCs w:val="24"/>
          <w:lang w:eastAsia="en-GB"/>
        </w:rPr>
        <w:t xml:space="preserve"> this month. Despite the slightly wet weather, they were brilliantly organised and supported. </w:t>
      </w:r>
      <w:r w:rsidR="0009547E" w:rsidRPr="00953059">
        <w:rPr>
          <w:rFonts w:eastAsia="Times New Roman" w:cstheme="minorHAnsi"/>
          <w:sz w:val="24"/>
          <w:szCs w:val="24"/>
          <w:lang w:eastAsia="en-GB"/>
        </w:rPr>
        <w:t xml:space="preserve">Caroline and I spoke with residents in Charlton and in Amport I was fascinated to see </w:t>
      </w:r>
      <w:r w:rsidR="00480ABE" w:rsidRPr="00953059">
        <w:rPr>
          <w:rFonts w:eastAsia="Times New Roman" w:cstheme="minorHAnsi"/>
          <w:sz w:val="24"/>
          <w:szCs w:val="24"/>
          <w:lang w:eastAsia="en-GB"/>
        </w:rPr>
        <w:t xml:space="preserve">how many little insects and plant life lived in our chalk streams. The parishes are doing a very thorough job in helping document and protect our chalk streams, and we have a motion coming to the upcoming Full Council at Hampshire urging the government to strengthen their protection. </w:t>
      </w:r>
    </w:p>
    <w:p w14:paraId="2651CC4D" w14:textId="740D1EA1" w:rsidR="00EB6AC9" w:rsidRDefault="00EB6AC9" w:rsidP="00EC3D89">
      <w:pPr>
        <w:spacing w:after="0" w:line="240" w:lineRule="auto"/>
        <w:jc w:val="both"/>
        <w:rPr>
          <w:rFonts w:eastAsia="Times New Roman" w:cstheme="minorHAnsi"/>
          <w:b/>
          <w:bCs/>
          <w:color w:val="0070C0"/>
          <w:lang w:eastAsia="en-GB"/>
        </w:rPr>
      </w:pPr>
    </w:p>
    <w:p w14:paraId="3AA6F8C0" w14:textId="77777777" w:rsidR="00EB6AC9" w:rsidRDefault="00EB6AC9" w:rsidP="00EC3D89">
      <w:pPr>
        <w:spacing w:after="0" w:line="240" w:lineRule="auto"/>
        <w:jc w:val="both"/>
        <w:rPr>
          <w:rFonts w:eastAsia="Times New Roman" w:cstheme="minorHAnsi"/>
          <w:b/>
          <w:bCs/>
          <w:color w:val="0070C0"/>
          <w:lang w:eastAsia="en-GB"/>
        </w:rPr>
      </w:pPr>
    </w:p>
    <w:p w14:paraId="0ABC4F77" w14:textId="0406A45A" w:rsidR="00206C27" w:rsidRPr="00F24939" w:rsidRDefault="00206C27" w:rsidP="00206C27">
      <w:pPr>
        <w:spacing w:after="0" w:line="240" w:lineRule="auto"/>
        <w:rPr>
          <w:rFonts w:eastAsia="Times New Roman" w:cstheme="minorHAnsi"/>
          <w:b/>
          <w:bCs/>
          <w:color w:val="0070C0"/>
          <w:sz w:val="24"/>
          <w:szCs w:val="24"/>
          <w:lang w:eastAsia="en-GB"/>
        </w:rPr>
      </w:pPr>
      <w:r w:rsidRPr="00F24939">
        <w:rPr>
          <w:rFonts w:eastAsia="Times New Roman" w:cstheme="minorHAnsi"/>
          <w:b/>
          <w:bCs/>
          <w:color w:val="0070C0"/>
          <w:sz w:val="24"/>
          <w:szCs w:val="24"/>
          <w:lang w:eastAsia="en-GB"/>
        </w:rPr>
        <w:t>Reporting Highway Problems</w:t>
      </w:r>
    </w:p>
    <w:p w14:paraId="75414991" w14:textId="36C72319" w:rsidR="00206C27" w:rsidRPr="00F24939" w:rsidRDefault="00206C27" w:rsidP="00206C27">
      <w:pPr>
        <w:spacing w:after="0" w:line="240" w:lineRule="auto"/>
        <w:rPr>
          <w:rFonts w:eastAsia="Times New Roman" w:cstheme="minorHAnsi"/>
          <w:sz w:val="24"/>
          <w:szCs w:val="24"/>
          <w:lang w:eastAsia="en-GB"/>
        </w:rPr>
      </w:pPr>
    </w:p>
    <w:p w14:paraId="64B02880" w14:textId="795D332A" w:rsidR="00206C27" w:rsidRPr="00F24939" w:rsidRDefault="00206C27" w:rsidP="00206C27">
      <w:pPr>
        <w:spacing w:after="0" w:line="240" w:lineRule="auto"/>
        <w:rPr>
          <w:rFonts w:eastAsia="Times New Roman" w:cstheme="minorHAnsi"/>
          <w:sz w:val="24"/>
          <w:szCs w:val="24"/>
          <w:lang w:eastAsia="en-GB"/>
        </w:rPr>
      </w:pPr>
      <w:r w:rsidRPr="00F24939">
        <w:rPr>
          <w:rFonts w:eastAsia="Times New Roman" w:cstheme="minorHAnsi"/>
          <w:sz w:val="24"/>
          <w:szCs w:val="24"/>
          <w:lang w:eastAsia="en-GB"/>
        </w:rPr>
        <w:t>Links to report road issues are here:</w:t>
      </w:r>
    </w:p>
    <w:p w14:paraId="550E94D5" w14:textId="4DCAED9B" w:rsidR="00206C27" w:rsidRPr="00F24939" w:rsidRDefault="00206C27" w:rsidP="00206C27">
      <w:pPr>
        <w:spacing w:after="0" w:line="240" w:lineRule="auto"/>
        <w:rPr>
          <w:rFonts w:eastAsia="Times New Roman" w:cstheme="minorHAnsi"/>
          <w:sz w:val="24"/>
          <w:szCs w:val="24"/>
          <w:lang w:eastAsia="en-GB"/>
        </w:rPr>
      </w:pPr>
    </w:p>
    <w:p w14:paraId="2B70A385" w14:textId="09477561" w:rsidR="00206C27" w:rsidRPr="00F24939" w:rsidRDefault="00206C27" w:rsidP="00206C27">
      <w:pPr>
        <w:spacing w:after="0" w:line="240" w:lineRule="auto"/>
        <w:rPr>
          <w:rFonts w:eastAsia="Times New Roman" w:cstheme="minorHAnsi"/>
          <w:sz w:val="24"/>
          <w:szCs w:val="24"/>
          <w:lang w:eastAsia="en-GB"/>
        </w:rPr>
      </w:pPr>
      <w:r w:rsidRPr="00F24939">
        <w:rPr>
          <w:rFonts w:eastAsia="Times New Roman" w:cstheme="minorHAnsi"/>
          <w:sz w:val="24"/>
          <w:szCs w:val="24"/>
          <w:lang w:eastAsia="en-GB"/>
        </w:rPr>
        <w:t xml:space="preserve">Missing or damaged signs: </w:t>
      </w:r>
      <w:hyperlink r:id="rId16" w:history="1">
        <w:r w:rsidRPr="00F24939">
          <w:rPr>
            <w:rStyle w:val="Hyperlink"/>
            <w:rFonts w:eastAsia="Times New Roman" w:cstheme="minorHAnsi"/>
            <w:sz w:val="24"/>
            <w:szCs w:val="24"/>
            <w:lang w:eastAsia="en-GB"/>
          </w:rPr>
          <w:t>https://www.hants.gov.uk/transport/roadmaintenance/roadproblems/brokensigns</w:t>
        </w:r>
      </w:hyperlink>
      <w:r w:rsidRPr="00F24939">
        <w:rPr>
          <w:rFonts w:eastAsia="Times New Roman" w:cstheme="minorHAnsi"/>
          <w:sz w:val="24"/>
          <w:szCs w:val="24"/>
          <w:lang w:eastAsia="en-GB"/>
        </w:rPr>
        <w:t xml:space="preserve"> </w:t>
      </w:r>
    </w:p>
    <w:p w14:paraId="1B3DEDA0" w14:textId="2CE608FA" w:rsidR="00206C27" w:rsidRPr="00F24939" w:rsidRDefault="00206C27" w:rsidP="00206C27">
      <w:pPr>
        <w:spacing w:after="0" w:line="240" w:lineRule="auto"/>
        <w:rPr>
          <w:rFonts w:eastAsia="Times New Roman" w:cstheme="minorHAnsi"/>
          <w:sz w:val="24"/>
          <w:szCs w:val="24"/>
          <w:lang w:eastAsia="en-GB"/>
        </w:rPr>
      </w:pPr>
    </w:p>
    <w:p w14:paraId="31D1D177" w14:textId="47D4A40D" w:rsidR="00206C27" w:rsidRPr="00F24939" w:rsidRDefault="00206C27" w:rsidP="00206C27">
      <w:pPr>
        <w:spacing w:after="0" w:line="240" w:lineRule="auto"/>
        <w:rPr>
          <w:rFonts w:eastAsia="Times New Roman" w:cstheme="minorHAnsi"/>
          <w:sz w:val="24"/>
          <w:szCs w:val="24"/>
          <w:lang w:eastAsia="en-GB"/>
        </w:rPr>
      </w:pPr>
      <w:r w:rsidRPr="00F24939">
        <w:rPr>
          <w:rFonts w:eastAsia="Times New Roman" w:cstheme="minorHAnsi"/>
          <w:sz w:val="24"/>
          <w:szCs w:val="24"/>
          <w:lang w:eastAsia="en-GB"/>
        </w:rPr>
        <w:t xml:space="preserve">Potholes: </w:t>
      </w:r>
      <w:hyperlink r:id="rId17" w:history="1">
        <w:r w:rsidRPr="00F24939">
          <w:rPr>
            <w:rFonts w:eastAsia="Times New Roman" w:cstheme="minorHAnsi"/>
            <w:color w:val="0563C1"/>
            <w:sz w:val="24"/>
            <w:szCs w:val="24"/>
            <w:u w:val="single"/>
            <w:lang w:eastAsia="en-GB"/>
          </w:rPr>
          <w:t>https://www.hants.gov.uk/transport/roadmaintenance/roadproblems/potholes</w:t>
        </w:r>
      </w:hyperlink>
    </w:p>
    <w:p w14:paraId="595DA0DD" w14:textId="1C3A5B5A" w:rsidR="00206C27" w:rsidRPr="00F24939" w:rsidRDefault="00206C27" w:rsidP="00206C27">
      <w:pPr>
        <w:spacing w:after="0" w:line="240" w:lineRule="auto"/>
        <w:rPr>
          <w:rFonts w:eastAsia="Times New Roman" w:cstheme="minorHAnsi"/>
          <w:sz w:val="24"/>
          <w:szCs w:val="24"/>
          <w:lang w:eastAsia="en-GB"/>
        </w:rPr>
      </w:pPr>
    </w:p>
    <w:p w14:paraId="77F127EE" w14:textId="587E8D10" w:rsidR="00206C27" w:rsidRPr="00F24939" w:rsidRDefault="00206C27" w:rsidP="00206C27">
      <w:pPr>
        <w:spacing w:after="0" w:line="240" w:lineRule="auto"/>
        <w:rPr>
          <w:rFonts w:eastAsia="Times New Roman" w:cstheme="minorHAnsi"/>
          <w:sz w:val="24"/>
          <w:szCs w:val="24"/>
          <w:lang w:eastAsia="en-GB"/>
        </w:rPr>
      </w:pPr>
      <w:r w:rsidRPr="00F24939">
        <w:rPr>
          <w:rFonts w:eastAsia="Times New Roman" w:cstheme="minorHAnsi"/>
          <w:sz w:val="24"/>
          <w:szCs w:val="24"/>
          <w:lang w:eastAsia="en-GB"/>
        </w:rPr>
        <w:t xml:space="preserve">Tree/hedge problems: </w:t>
      </w:r>
      <w:hyperlink r:id="rId18" w:history="1">
        <w:r w:rsidRPr="00F24939">
          <w:rPr>
            <w:rFonts w:eastAsia="Times New Roman" w:cstheme="minorHAnsi"/>
            <w:color w:val="0563C1"/>
            <w:sz w:val="24"/>
            <w:szCs w:val="24"/>
            <w:u w:val="single"/>
            <w:lang w:eastAsia="en-GB"/>
          </w:rPr>
          <w:t>https://www.hants.gov.uk/transport/roadmaintenance/roadproblems/treehedge</w:t>
        </w:r>
      </w:hyperlink>
    </w:p>
    <w:p w14:paraId="7995DA02" w14:textId="6B952951" w:rsidR="00206C27" w:rsidRPr="00F24939" w:rsidRDefault="00206C27" w:rsidP="00206C27">
      <w:pPr>
        <w:spacing w:after="0" w:line="240" w:lineRule="auto"/>
        <w:rPr>
          <w:rFonts w:eastAsia="Times New Roman" w:cstheme="minorHAnsi"/>
          <w:sz w:val="24"/>
          <w:szCs w:val="24"/>
          <w:lang w:eastAsia="en-GB"/>
        </w:rPr>
      </w:pPr>
    </w:p>
    <w:p w14:paraId="04D96502" w14:textId="370E7805" w:rsidR="00206C27" w:rsidRPr="00F24939" w:rsidRDefault="00206C27" w:rsidP="00206C27">
      <w:pPr>
        <w:spacing w:after="0" w:line="240" w:lineRule="auto"/>
        <w:rPr>
          <w:rFonts w:eastAsia="Times New Roman" w:cstheme="minorHAnsi"/>
          <w:sz w:val="24"/>
          <w:szCs w:val="24"/>
          <w:lang w:eastAsia="en-GB"/>
        </w:rPr>
      </w:pPr>
      <w:r w:rsidRPr="00F24939">
        <w:rPr>
          <w:rFonts w:eastAsia="Times New Roman" w:cstheme="minorHAnsi"/>
          <w:sz w:val="24"/>
          <w:szCs w:val="24"/>
          <w:lang w:eastAsia="en-GB"/>
        </w:rPr>
        <w:t xml:space="preserve">Flooding/drainage issues: </w:t>
      </w:r>
      <w:hyperlink r:id="rId19" w:history="1">
        <w:r w:rsidRPr="00F24939">
          <w:rPr>
            <w:rFonts w:eastAsia="Times New Roman" w:cstheme="minorHAnsi"/>
            <w:color w:val="0563C1"/>
            <w:sz w:val="24"/>
            <w:szCs w:val="24"/>
            <w:u w:val="single"/>
            <w:lang w:eastAsia="en-GB"/>
          </w:rPr>
          <w:t>https://www.hants.gov.uk/transport/roadmaintenance/roadproblems/flooding</w:t>
        </w:r>
      </w:hyperlink>
    </w:p>
    <w:p w14:paraId="2304AEF5" w14:textId="5ADA6EC7" w:rsidR="00206C27" w:rsidRPr="00F24939" w:rsidRDefault="00206C27" w:rsidP="00206C27">
      <w:pPr>
        <w:spacing w:after="0" w:line="240" w:lineRule="auto"/>
        <w:rPr>
          <w:rFonts w:eastAsia="Times New Roman" w:cstheme="minorHAnsi"/>
          <w:sz w:val="24"/>
          <w:szCs w:val="24"/>
          <w:lang w:eastAsia="en-GB"/>
        </w:rPr>
      </w:pPr>
    </w:p>
    <w:p w14:paraId="05B8AD72" w14:textId="36028AC8" w:rsidR="00206C27" w:rsidRPr="00F24939" w:rsidRDefault="00206C27" w:rsidP="00206C27">
      <w:pPr>
        <w:spacing w:after="0" w:line="240" w:lineRule="auto"/>
        <w:rPr>
          <w:rFonts w:eastAsia="Times New Roman" w:cstheme="minorHAnsi"/>
          <w:sz w:val="24"/>
          <w:szCs w:val="24"/>
          <w:lang w:eastAsia="en-GB"/>
        </w:rPr>
      </w:pPr>
      <w:r w:rsidRPr="00F24939">
        <w:rPr>
          <w:rFonts w:eastAsia="Times New Roman" w:cstheme="minorHAnsi"/>
          <w:sz w:val="24"/>
          <w:szCs w:val="24"/>
          <w:lang w:eastAsia="en-GB"/>
        </w:rPr>
        <w:t xml:space="preserve">Pavement problems: </w:t>
      </w:r>
      <w:hyperlink r:id="rId20" w:history="1">
        <w:r w:rsidRPr="00F24939">
          <w:rPr>
            <w:rFonts w:eastAsia="Times New Roman" w:cstheme="minorHAnsi"/>
            <w:color w:val="0563C1"/>
            <w:sz w:val="24"/>
            <w:szCs w:val="24"/>
            <w:u w:val="single"/>
            <w:lang w:eastAsia="en-GB"/>
          </w:rPr>
          <w:t>https://www.hants.gov.uk/transport/roadmaintenance/roadproblems/paving</w:t>
        </w:r>
      </w:hyperlink>
    </w:p>
    <w:p w14:paraId="18E2A9FC" w14:textId="77777777" w:rsidR="00206C27" w:rsidRPr="00F24939" w:rsidRDefault="00206C27" w:rsidP="00206C27">
      <w:pPr>
        <w:spacing w:after="0" w:line="240" w:lineRule="auto"/>
        <w:rPr>
          <w:rFonts w:eastAsia="Times New Roman" w:cstheme="minorHAnsi"/>
          <w:sz w:val="24"/>
          <w:szCs w:val="24"/>
          <w:lang w:eastAsia="en-GB"/>
        </w:rPr>
      </w:pPr>
    </w:p>
    <w:p w14:paraId="4A9FEB88" w14:textId="0F32CEBC" w:rsidR="00206C27" w:rsidRPr="00F24939" w:rsidRDefault="00206C27" w:rsidP="00206C27">
      <w:pPr>
        <w:spacing w:after="0" w:line="240" w:lineRule="auto"/>
        <w:rPr>
          <w:rFonts w:eastAsia="Times New Roman" w:cstheme="minorHAnsi"/>
          <w:sz w:val="24"/>
          <w:szCs w:val="24"/>
          <w:lang w:eastAsia="en-GB"/>
        </w:rPr>
      </w:pPr>
      <w:r w:rsidRPr="00F24939">
        <w:rPr>
          <w:rFonts w:eastAsia="Times New Roman" w:cstheme="minorHAnsi"/>
          <w:sz w:val="24"/>
          <w:szCs w:val="24"/>
          <w:lang w:eastAsia="en-GB"/>
        </w:rPr>
        <w:t>Problems with rights of way:</w:t>
      </w:r>
    </w:p>
    <w:p w14:paraId="741BA914" w14:textId="14833434" w:rsidR="00206C27" w:rsidRPr="00F24939" w:rsidRDefault="00206C27" w:rsidP="00206C27">
      <w:pPr>
        <w:spacing w:after="0" w:line="240" w:lineRule="auto"/>
        <w:rPr>
          <w:rFonts w:eastAsia="Times New Roman" w:cstheme="minorHAnsi"/>
          <w:sz w:val="24"/>
          <w:szCs w:val="24"/>
          <w:lang w:eastAsia="en-GB"/>
        </w:rPr>
      </w:pPr>
    </w:p>
    <w:p w14:paraId="64325AF3" w14:textId="77777777" w:rsidR="00206C27" w:rsidRPr="00F24939" w:rsidRDefault="00206C27" w:rsidP="00206C27">
      <w:pPr>
        <w:spacing w:after="0" w:line="240" w:lineRule="auto"/>
        <w:rPr>
          <w:rFonts w:eastAsia="Times New Roman" w:cstheme="minorHAnsi"/>
          <w:sz w:val="24"/>
          <w:szCs w:val="24"/>
          <w:lang w:eastAsia="en-GB"/>
        </w:rPr>
      </w:pPr>
      <w:hyperlink r:id="rId21" w:history="1">
        <w:r w:rsidRPr="00F24939">
          <w:rPr>
            <w:rFonts w:eastAsia="Times New Roman" w:cstheme="minorHAnsi"/>
            <w:color w:val="0563C1"/>
            <w:sz w:val="24"/>
            <w:szCs w:val="24"/>
            <w:u w:val="single"/>
            <w:lang w:eastAsia="en-GB"/>
          </w:rPr>
          <w:t>https://www.hants.gov.uk/landplanningandenvironment/rightsofway/reportaproblem</w:t>
        </w:r>
      </w:hyperlink>
    </w:p>
    <w:p w14:paraId="7AD811B0" w14:textId="3BFA2189" w:rsidR="00206C27" w:rsidRPr="00F24939" w:rsidRDefault="00206C27" w:rsidP="00206C27">
      <w:pPr>
        <w:spacing w:after="0" w:line="240" w:lineRule="auto"/>
        <w:rPr>
          <w:rFonts w:eastAsia="Times New Roman" w:cstheme="minorHAnsi"/>
          <w:sz w:val="24"/>
          <w:szCs w:val="24"/>
          <w:lang w:eastAsia="en-GB"/>
        </w:rPr>
      </w:pPr>
    </w:p>
    <w:p w14:paraId="4E2B7EFA" w14:textId="5806A7B3" w:rsidR="00206C27" w:rsidRPr="00F24939" w:rsidRDefault="00206C27" w:rsidP="00206C27">
      <w:pPr>
        <w:spacing w:after="0" w:line="240" w:lineRule="auto"/>
        <w:rPr>
          <w:rFonts w:eastAsia="Times New Roman" w:cstheme="minorHAnsi"/>
          <w:b/>
          <w:bCs/>
          <w:sz w:val="24"/>
          <w:szCs w:val="24"/>
          <w:lang w:eastAsia="en-GB"/>
        </w:rPr>
      </w:pPr>
      <w:r w:rsidRPr="00F24939">
        <w:rPr>
          <w:rFonts w:eastAsia="Times New Roman" w:cstheme="minorHAnsi"/>
          <w:b/>
          <w:bCs/>
          <w:sz w:val="24"/>
          <w:szCs w:val="24"/>
          <w:lang w:eastAsia="en-GB"/>
        </w:rPr>
        <w:t xml:space="preserve">When reporting an issue, you’ll be sent an email confirming a reference number for the report.  If you would like me to follow this up for you then </w:t>
      </w:r>
      <w:proofErr w:type="gramStart"/>
      <w:r w:rsidRPr="00F24939">
        <w:rPr>
          <w:rFonts w:eastAsia="Times New Roman" w:cstheme="minorHAnsi"/>
          <w:b/>
          <w:bCs/>
          <w:sz w:val="24"/>
          <w:szCs w:val="24"/>
          <w:lang w:eastAsia="en-GB"/>
        </w:rPr>
        <w:t>do</w:t>
      </w:r>
      <w:proofErr w:type="gramEnd"/>
      <w:r w:rsidRPr="00F24939">
        <w:rPr>
          <w:rFonts w:eastAsia="Times New Roman" w:cstheme="minorHAnsi"/>
          <w:b/>
          <w:bCs/>
          <w:sz w:val="24"/>
          <w:szCs w:val="24"/>
          <w:lang w:eastAsia="en-GB"/>
        </w:rPr>
        <w:t xml:space="preserve"> please forward that message to me and I will chase for you.</w:t>
      </w:r>
    </w:p>
    <w:p w14:paraId="070E9CDB" w14:textId="3ACA0F81" w:rsidR="00524201" w:rsidRPr="00F24939" w:rsidRDefault="00524201" w:rsidP="00D27A46">
      <w:pPr>
        <w:jc w:val="both"/>
        <w:rPr>
          <w:rFonts w:cstheme="minorHAnsi"/>
          <w:sz w:val="24"/>
          <w:szCs w:val="24"/>
        </w:rPr>
      </w:pPr>
    </w:p>
    <w:sectPr w:rsidR="00524201" w:rsidRPr="00F249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D2421"/>
    <w:multiLevelType w:val="hybridMultilevel"/>
    <w:tmpl w:val="C1A8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6B4F0F"/>
    <w:multiLevelType w:val="multilevel"/>
    <w:tmpl w:val="557E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4399386">
    <w:abstractNumId w:val="1"/>
  </w:num>
  <w:num w:numId="2" w16cid:durableId="1018316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B4"/>
    <w:rsid w:val="00011830"/>
    <w:rsid w:val="000171D5"/>
    <w:rsid w:val="00023BE2"/>
    <w:rsid w:val="00052F73"/>
    <w:rsid w:val="000607F2"/>
    <w:rsid w:val="0009547E"/>
    <w:rsid w:val="000A4CB3"/>
    <w:rsid w:val="000A7948"/>
    <w:rsid w:val="000D35A6"/>
    <w:rsid w:val="001137F5"/>
    <w:rsid w:val="00134B64"/>
    <w:rsid w:val="00176414"/>
    <w:rsid w:val="001930B3"/>
    <w:rsid w:val="002010F2"/>
    <w:rsid w:val="00206C27"/>
    <w:rsid w:val="0020712A"/>
    <w:rsid w:val="002110CC"/>
    <w:rsid w:val="002236FA"/>
    <w:rsid w:val="002304FA"/>
    <w:rsid w:val="00251E27"/>
    <w:rsid w:val="002630FA"/>
    <w:rsid w:val="00285245"/>
    <w:rsid w:val="002C6AB2"/>
    <w:rsid w:val="002D0014"/>
    <w:rsid w:val="00301714"/>
    <w:rsid w:val="00336172"/>
    <w:rsid w:val="003B1749"/>
    <w:rsid w:val="003B5E33"/>
    <w:rsid w:val="003C15AE"/>
    <w:rsid w:val="00412969"/>
    <w:rsid w:val="00430687"/>
    <w:rsid w:val="004317E5"/>
    <w:rsid w:val="00437C06"/>
    <w:rsid w:val="00466E2B"/>
    <w:rsid w:val="00480ABE"/>
    <w:rsid w:val="004B1E62"/>
    <w:rsid w:val="004C046F"/>
    <w:rsid w:val="004D1B7A"/>
    <w:rsid w:val="004D3D9C"/>
    <w:rsid w:val="004F4989"/>
    <w:rsid w:val="00524201"/>
    <w:rsid w:val="005273FC"/>
    <w:rsid w:val="0055245C"/>
    <w:rsid w:val="00555251"/>
    <w:rsid w:val="0056755B"/>
    <w:rsid w:val="00567A9B"/>
    <w:rsid w:val="005A54D0"/>
    <w:rsid w:val="005C1E1E"/>
    <w:rsid w:val="00615C4A"/>
    <w:rsid w:val="00620C3F"/>
    <w:rsid w:val="00621A0D"/>
    <w:rsid w:val="00634B6A"/>
    <w:rsid w:val="00650253"/>
    <w:rsid w:val="00683E37"/>
    <w:rsid w:val="00694B22"/>
    <w:rsid w:val="006A50AC"/>
    <w:rsid w:val="006B0645"/>
    <w:rsid w:val="006F1F0B"/>
    <w:rsid w:val="00726320"/>
    <w:rsid w:val="007368CF"/>
    <w:rsid w:val="00745650"/>
    <w:rsid w:val="00793DCC"/>
    <w:rsid w:val="007B26F0"/>
    <w:rsid w:val="007E7ED6"/>
    <w:rsid w:val="00811D18"/>
    <w:rsid w:val="00854138"/>
    <w:rsid w:val="00860DF3"/>
    <w:rsid w:val="008908EB"/>
    <w:rsid w:val="00896ED3"/>
    <w:rsid w:val="008B24DF"/>
    <w:rsid w:val="008D2927"/>
    <w:rsid w:val="00953059"/>
    <w:rsid w:val="00954777"/>
    <w:rsid w:val="0097731E"/>
    <w:rsid w:val="0099288B"/>
    <w:rsid w:val="009C6154"/>
    <w:rsid w:val="00A07EAF"/>
    <w:rsid w:val="00A37F82"/>
    <w:rsid w:val="00A90073"/>
    <w:rsid w:val="00AD267C"/>
    <w:rsid w:val="00AD552D"/>
    <w:rsid w:val="00B1364B"/>
    <w:rsid w:val="00B2211D"/>
    <w:rsid w:val="00B92510"/>
    <w:rsid w:val="00B96642"/>
    <w:rsid w:val="00B96B0C"/>
    <w:rsid w:val="00BA3223"/>
    <w:rsid w:val="00BA6B9D"/>
    <w:rsid w:val="00BC638F"/>
    <w:rsid w:val="00BD599E"/>
    <w:rsid w:val="00BE66C1"/>
    <w:rsid w:val="00C07DA1"/>
    <w:rsid w:val="00C25B99"/>
    <w:rsid w:val="00C33E4C"/>
    <w:rsid w:val="00CD7B5C"/>
    <w:rsid w:val="00D20BF2"/>
    <w:rsid w:val="00D27A46"/>
    <w:rsid w:val="00D413B6"/>
    <w:rsid w:val="00D414EC"/>
    <w:rsid w:val="00D42575"/>
    <w:rsid w:val="00D664B2"/>
    <w:rsid w:val="00D8546D"/>
    <w:rsid w:val="00D933A0"/>
    <w:rsid w:val="00D933DB"/>
    <w:rsid w:val="00DB2DC1"/>
    <w:rsid w:val="00E2735C"/>
    <w:rsid w:val="00EA3D57"/>
    <w:rsid w:val="00EB6AC9"/>
    <w:rsid w:val="00EC3D89"/>
    <w:rsid w:val="00F068D7"/>
    <w:rsid w:val="00F20B4D"/>
    <w:rsid w:val="00F24939"/>
    <w:rsid w:val="00F44E6A"/>
    <w:rsid w:val="00F60ABE"/>
    <w:rsid w:val="00F730E1"/>
    <w:rsid w:val="00F949B4"/>
    <w:rsid w:val="00F96FB7"/>
    <w:rsid w:val="00FE1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269C"/>
  <w15:chartTrackingRefBased/>
  <w15:docId w15:val="{A98EC1E6-0894-4CF7-86F0-CD396075E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49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949B4"/>
    <w:rPr>
      <w:color w:val="0563C1" w:themeColor="hyperlink"/>
      <w:u w:val="single"/>
    </w:rPr>
  </w:style>
  <w:style w:type="paragraph" w:styleId="ListParagraph">
    <w:name w:val="List Paragraph"/>
    <w:basedOn w:val="Normal"/>
    <w:uiPriority w:val="34"/>
    <w:qFormat/>
    <w:rsid w:val="00F949B4"/>
    <w:pPr>
      <w:ind w:left="720"/>
      <w:contextualSpacing/>
    </w:pPr>
  </w:style>
  <w:style w:type="character" w:styleId="UnresolvedMention">
    <w:name w:val="Unresolved Mention"/>
    <w:basedOn w:val="DefaultParagraphFont"/>
    <w:uiPriority w:val="99"/>
    <w:semiHidden/>
    <w:unhideWhenUsed/>
    <w:rsid w:val="00DB2D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gtMS1o-dz0" TargetMode="External"/><Relationship Id="rId13" Type="http://schemas.openxmlformats.org/officeDocument/2006/relationships/image" Target="media/image3.jpeg"/><Relationship Id="rId18" Type="http://schemas.openxmlformats.org/officeDocument/2006/relationships/hyperlink" Target="https://www.hants.gov.uk/transport/roadmaintenance/roadproblems/treehedge" TargetMode="External"/><Relationship Id="rId3" Type="http://schemas.openxmlformats.org/officeDocument/2006/relationships/styles" Target="styles.xml"/><Relationship Id="rId21" Type="http://schemas.openxmlformats.org/officeDocument/2006/relationships/hyperlink" Target="https://www.hants.gov.uk/landplanningandenvironment/rightsofway/reportaproblem" TargetMode="External"/><Relationship Id="rId7" Type="http://schemas.openxmlformats.org/officeDocument/2006/relationships/hyperlink" Target="mailto:cllrc.donnelly@hants.gov.uk" TargetMode="External"/><Relationship Id="rId12" Type="http://schemas.openxmlformats.org/officeDocument/2006/relationships/image" Target="media/image2.jpeg"/><Relationship Id="rId17" Type="http://schemas.openxmlformats.org/officeDocument/2006/relationships/hyperlink" Target="https://www.hants.gov.uk/transport/roadmaintenance/roadproblems/potholes" TargetMode="External"/><Relationship Id="rId2" Type="http://schemas.openxmlformats.org/officeDocument/2006/relationships/numbering" Target="numbering.xml"/><Relationship Id="rId16" Type="http://schemas.openxmlformats.org/officeDocument/2006/relationships/hyperlink" Target="https://www.hants.gov.uk/transport/roadmaintenance/roadproblems/brokensigns" TargetMode="External"/><Relationship Id="rId20" Type="http://schemas.openxmlformats.org/officeDocument/2006/relationships/hyperlink" Target="https://www.hants.gov.uk/transport/roadmaintenance/roadproblems/pavin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testvalley.gov.uk/planning-services/planningpolicy/local-development-framework/draft-local-plan-2042"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s://www.hants.gov.uk/aboutthecouncil/governmentinhampshire/future-hampshire-solent/local-government-reorganisation" TargetMode="External"/><Relationship Id="rId19" Type="http://schemas.openxmlformats.org/officeDocument/2006/relationships/hyperlink" Target="https://www.hants.gov.uk/transport/roadmaintenance/roadproblems/flooding" TargetMode="External"/><Relationship Id="rId4" Type="http://schemas.openxmlformats.org/officeDocument/2006/relationships/settings" Target="settings.xml"/><Relationship Id="rId9" Type="http://schemas.openxmlformats.org/officeDocument/2006/relationships/hyperlink" Target="https://www.andoveradvertiser.co.uk/news/25322073.column-test-valley-shouldnt-merge-southampton-new-forest/"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191D6-0A85-4343-A54D-E551C496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Cllr C</dc:creator>
  <cp:keywords/>
  <dc:description/>
  <cp:lastModifiedBy>Donnelly, Cllr C</cp:lastModifiedBy>
  <cp:revision>29</cp:revision>
  <dcterms:created xsi:type="dcterms:W3CDTF">2025-07-29T10:09:00Z</dcterms:created>
  <dcterms:modified xsi:type="dcterms:W3CDTF">2025-07-29T12:45:00Z</dcterms:modified>
</cp:coreProperties>
</file>