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B54" w:rsidRDefault="00B322DF" w:rsidP="00B322DF">
      <w:pPr>
        <w:pStyle w:val="NoSpacing"/>
        <w:rPr>
          <w:b/>
          <w:sz w:val="28"/>
          <w:szCs w:val="28"/>
        </w:rPr>
      </w:pPr>
      <w:r>
        <w:rPr>
          <w:sz w:val="28"/>
          <w:szCs w:val="28"/>
        </w:rPr>
        <w:tab/>
      </w:r>
      <w:r>
        <w:rPr>
          <w:sz w:val="28"/>
          <w:szCs w:val="28"/>
        </w:rPr>
        <w:tab/>
      </w:r>
      <w:r>
        <w:rPr>
          <w:sz w:val="28"/>
          <w:szCs w:val="28"/>
        </w:rPr>
        <w:tab/>
      </w:r>
      <w:r>
        <w:rPr>
          <w:b/>
          <w:sz w:val="28"/>
          <w:szCs w:val="28"/>
        </w:rPr>
        <w:t>TEMPLE GRAFTON PARISH COUNCIL</w:t>
      </w:r>
    </w:p>
    <w:p w:rsidR="00B322DF" w:rsidRDefault="00B322DF" w:rsidP="00B322DF">
      <w:pPr>
        <w:pStyle w:val="NoSpacing"/>
        <w:rPr>
          <w:b/>
          <w:sz w:val="28"/>
          <w:szCs w:val="28"/>
        </w:rPr>
      </w:pPr>
      <w:r>
        <w:rPr>
          <w:b/>
          <w:sz w:val="28"/>
          <w:szCs w:val="28"/>
        </w:rPr>
        <w:t>Chairman:</w:t>
      </w:r>
      <w:r>
        <w:rPr>
          <w:b/>
          <w:sz w:val="28"/>
          <w:szCs w:val="28"/>
        </w:rPr>
        <w:tab/>
        <w:t>Cllr D Keays</w:t>
      </w:r>
      <w:r>
        <w:rPr>
          <w:b/>
          <w:sz w:val="28"/>
          <w:szCs w:val="28"/>
        </w:rPr>
        <w:tab/>
      </w:r>
      <w:r>
        <w:rPr>
          <w:b/>
          <w:sz w:val="28"/>
          <w:szCs w:val="28"/>
        </w:rPr>
        <w:tab/>
      </w:r>
      <w:r>
        <w:rPr>
          <w:b/>
          <w:sz w:val="28"/>
          <w:szCs w:val="28"/>
        </w:rPr>
        <w:tab/>
        <w:t>Parish Clerk:</w:t>
      </w:r>
      <w:r>
        <w:rPr>
          <w:b/>
          <w:sz w:val="28"/>
          <w:szCs w:val="28"/>
        </w:rPr>
        <w:tab/>
        <w:t>Mrs E R Timms</w:t>
      </w:r>
    </w:p>
    <w:p w:rsidR="00B322DF" w:rsidRDefault="00B322DF" w:rsidP="00B322DF">
      <w:pPr>
        <w:pStyle w:val="NoSpacing"/>
        <w:rPr>
          <w:b/>
          <w:sz w:val="28"/>
          <w:szCs w:val="28"/>
        </w:rPr>
      </w:pPr>
      <w:r>
        <w:rPr>
          <w:b/>
          <w:sz w:val="28"/>
          <w:szCs w:val="28"/>
        </w:rPr>
        <w:tab/>
      </w:r>
      <w:r>
        <w:rPr>
          <w:b/>
          <w:sz w:val="28"/>
          <w:szCs w:val="28"/>
        </w:rPr>
        <w:tab/>
        <w:t>The Old Vicarage</w:t>
      </w:r>
      <w:r>
        <w:rPr>
          <w:b/>
          <w:sz w:val="28"/>
          <w:szCs w:val="28"/>
        </w:rPr>
        <w:tab/>
      </w:r>
      <w:r>
        <w:rPr>
          <w:b/>
          <w:sz w:val="28"/>
          <w:szCs w:val="28"/>
        </w:rPr>
        <w:tab/>
      </w:r>
      <w:r>
        <w:rPr>
          <w:b/>
          <w:sz w:val="28"/>
          <w:szCs w:val="28"/>
        </w:rPr>
        <w:tab/>
      </w:r>
      <w:r>
        <w:rPr>
          <w:b/>
          <w:sz w:val="28"/>
          <w:szCs w:val="28"/>
        </w:rPr>
        <w:tab/>
      </w:r>
      <w:r>
        <w:rPr>
          <w:b/>
          <w:sz w:val="28"/>
          <w:szCs w:val="28"/>
        </w:rPr>
        <w:tab/>
        <w:t>34 Croft Lane</w:t>
      </w:r>
    </w:p>
    <w:p w:rsidR="00B322DF" w:rsidRDefault="00B322DF" w:rsidP="00B322DF">
      <w:pPr>
        <w:pStyle w:val="NoSpacing"/>
        <w:rPr>
          <w:b/>
          <w:sz w:val="28"/>
          <w:szCs w:val="28"/>
        </w:rPr>
      </w:pPr>
      <w:r>
        <w:rPr>
          <w:b/>
          <w:sz w:val="28"/>
          <w:szCs w:val="28"/>
        </w:rPr>
        <w:tab/>
      </w:r>
      <w:r>
        <w:rPr>
          <w:b/>
          <w:sz w:val="28"/>
          <w:szCs w:val="28"/>
        </w:rPr>
        <w:tab/>
        <w:t>Temple Grafton</w:t>
      </w:r>
      <w:r>
        <w:rPr>
          <w:b/>
          <w:sz w:val="28"/>
          <w:szCs w:val="28"/>
        </w:rPr>
        <w:tab/>
      </w:r>
      <w:r>
        <w:rPr>
          <w:b/>
          <w:sz w:val="28"/>
          <w:szCs w:val="28"/>
        </w:rPr>
        <w:tab/>
      </w:r>
      <w:r>
        <w:rPr>
          <w:b/>
          <w:sz w:val="28"/>
          <w:szCs w:val="28"/>
        </w:rPr>
        <w:tab/>
      </w:r>
      <w:r>
        <w:rPr>
          <w:b/>
          <w:sz w:val="28"/>
          <w:szCs w:val="28"/>
        </w:rPr>
        <w:tab/>
      </w:r>
      <w:r>
        <w:rPr>
          <w:b/>
          <w:sz w:val="28"/>
          <w:szCs w:val="28"/>
        </w:rPr>
        <w:tab/>
        <w:t>Temple Grafton</w:t>
      </w:r>
    </w:p>
    <w:p w:rsidR="00B322DF" w:rsidRDefault="00B322DF" w:rsidP="00B322DF">
      <w:pPr>
        <w:pStyle w:val="NoSpacing"/>
        <w:rPr>
          <w:b/>
          <w:sz w:val="28"/>
          <w:szCs w:val="28"/>
        </w:rPr>
      </w:pPr>
      <w:r>
        <w:rPr>
          <w:b/>
          <w:sz w:val="28"/>
          <w:szCs w:val="28"/>
        </w:rPr>
        <w:tab/>
      </w:r>
      <w:r>
        <w:rPr>
          <w:b/>
          <w:sz w:val="28"/>
          <w:szCs w:val="28"/>
        </w:rPr>
        <w:tab/>
        <w:t>Alcester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B322DF" w:rsidRDefault="00B322DF" w:rsidP="00B322DF">
      <w:pPr>
        <w:pStyle w:val="NoSpacing"/>
        <w:rPr>
          <w:b/>
          <w:sz w:val="28"/>
          <w:szCs w:val="28"/>
        </w:rPr>
      </w:pPr>
      <w:r>
        <w:rPr>
          <w:b/>
          <w:sz w:val="28"/>
          <w:szCs w:val="28"/>
        </w:rPr>
        <w:tab/>
      </w:r>
      <w:r>
        <w:rPr>
          <w:b/>
          <w:sz w:val="28"/>
          <w:szCs w:val="28"/>
        </w:rPr>
        <w:tab/>
        <w:t>B49 6NX</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B322DF" w:rsidRDefault="00B322DF" w:rsidP="00B322DF">
      <w:pPr>
        <w:pStyle w:val="NoSpacing"/>
        <w:pBdr>
          <w:bottom w:val="single" w:sz="12" w:space="1" w:color="auto"/>
        </w:pBdr>
        <w:rPr>
          <w:b/>
          <w:sz w:val="28"/>
          <w:szCs w:val="28"/>
        </w:rPr>
      </w:pPr>
      <w:r>
        <w:rPr>
          <w:b/>
          <w:sz w:val="28"/>
          <w:szCs w:val="28"/>
        </w:rPr>
        <w:tab/>
      </w:r>
      <w:r>
        <w:rPr>
          <w:b/>
          <w:sz w:val="28"/>
          <w:szCs w:val="28"/>
        </w:rPr>
        <w:tab/>
        <w:t>01789 772133</w:t>
      </w:r>
      <w:r>
        <w:rPr>
          <w:b/>
          <w:sz w:val="28"/>
          <w:szCs w:val="28"/>
        </w:rPr>
        <w:tab/>
      </w:r>
      <w:r>
        <w:rPr>
          <w:b/>
          <w:sz w:val="28"/>
          <w:szCs w:val="28"/>
        </w:rPr>
        <w:tab/>
      </w:r>
      <w:r>
        <w:rPr>
          <w:b/>
          <w:sz w:val="28"/>
          <w:szCs w:val="28"/>
        </w:rPr>
        <w:tab/>
      </w:r>
      <w:r>
        <w:rPr>
          <w:b/>
          <w:sz w:val="28"/>
          <w:szCs w:val="28"/>
        </w:rPr>
        <w:tab/>
      </w:r>
      <w:r>
        <w:rPr>
          <w:b/>
          <w:sz w:val="28"/>
          <w:szCs w:val="28"/>
        </w:rPr>
        <w:tab/>
        <w:t>01789 773671</w:t>
      </w:r>
    </w:p>
    <w:p w:rsidR="0016544D" w:rsidRDefault="008206DE" w:rsidP="00B322DF">
      <w:pPr>
        <w:pStyle w:val="NoSpacing"/>
        <w:pBdr>
          <w:bottom w:val="single" w:sz="12" w:space="1" w:color="auto"/>
        </w:pBdr>
        <w:rPr>
          <w:sz w:val="28"/>
          <w:szCs w:val="28"/>
        </w:rPr>
      </w:pPr>
      <w:hyperlink r:id="rId5" w:history="1">
        <w:r w:rsidR="0016544D" w:rsidRPr="00B75769">
          <w:rPr>
            <w:rStyle w:val="Hyperlink"/>
            <w:sz w:val="28"/>
            <w:szCs w:val="28"/>
          </w:rPr>
          <w:t>d.keays@btinternet.com</w:t>
        </w:r>
      </w:hyperlink>
      <w:r w:rsidR="0016544D">
        <w:rPr>
          <w:sz w:val="28"/>
          <w:szCs w:val="28"/>
        </w:rPr>
        <w:tab/>
      </w:r>
      <w:r w:rsidR="0016544D">
        <w:rPr>
          <w:sz w:val="28"/>
          <w:szCs w:val="28"/>
        </w:rPr>
        <w:tab/>
      </w:r>
      <w:r w:rsidR="0016544D">
        <w:rPr>
          <w:sz w:val="28"/>
          <w:szCs w:val="28"/>
        </w:rPr>
        <w:tab/>
      </w:r>
      <w:r w:rsidR="0016544D">
        <w:rPr>
          <w:sz w:val="28"/>
          <w:szCs w:val="28"/>
        </w:rPr>
        <w:tab/>
      </w:r>
      <w:hyperlink r:id="rId6" w:history="1">
        <w:r w:rsidR="0016544D" w:rsidRPr="00B75769">
          <w:rPr>
            <w:rStyle w:val="Hyperlink"/>
            <w:sz w:val="28"/>
            <w:szCs w:val="28"/>
          </w:rPr>
          <w:t>eileen.timms258@btinternet.com</w:t>
        </w:r>
      </w:hyperlink>
    </w:p>
    <w:p w:rsidR="004F0FA3" w:rsidRDefault="0016544D" w:rsidP="005F218F">
      <w:pPr>
        <w:pStyle w:val="NoSpacing"/>
        <w:rPr>
          <w:b/>
          <w:sz w:val="28"/>
          <w:szCs w:val="28"/>
        </w:rPr>
      </w:pPr>
      <w:r>
        <w:rPr>
          <w:b/>
          <w:sz w:val="28"/>
          <w:szCs w:val="28"/>
        </w:rPr>
        <w:t xml:space="preserve">Minutes of the Parish Council Meeting </w:t>
      </w:r>
      <w:r w:rsidR="005F218F">
        <w:rPr>
          <w:b/>
          <w:sz w:val="28"/>
          <w:szCs w:val="28"/>
        </w:rPr>
        <w:t xml:space="preserve">held </w:t>
      </w:r>
      <w:r w:rsidR="004F0FA3">
        <w:rPr>
          <w:b/>
          <w:sz w:val="28"/>
          <w:szCs w:val="28"/>
        </w:rPr>
        <w:t>3</w:t>
      </w:r>
      <w:r w:rsidR="004F0FA3" w:rsidRPr="004F0FA3">
        <w:rPr>
          <w:b/>
          <w:sz w:val="28"/>
          <w:szCs w:val="28"/>
          <w:vertAlign w:val="superscript"/>
        </w:rPr>
        <w:t>rd</w:t>
      </w:r>
      <w:r w:rsidR="004F0FA3">
        <w:rPr>
          <w:b/>
          <w:sz w:val="28"/>
          <w:szCs w:val="28"/>
        </w:rPr>
        <w:t xml:space="preserve"> August 2020</w:t>
      </w:r>
    </w:p>
    <w:p w:rsidR="005F218F" w:rsidRDefault="005F218F" w:rsidP="005F218F">
      <w:pPr>
        <w:pStyle w:val="NoSpacing"/>
        <w:rPr>
          <w:sz w:val="28"/>
          <w:szCs w:val="28"/>
        </w:rPr>
      </w:pPr>
      <w:r>
        <w:rPr>
          <w:sz w:val="28"/>
          <w:szCs w:val="28"/>
        </w:rPr>
        <w:t>Present:</w:t>
      </w:r>
      <w:r>
        <w:rPr>
          <w:sz w:val="28"/>
          <w:szCs w:val="28"/>
        </w:rPr>
        <w:tab/>
        <w:t>Cllr Keays</w:t>
      </w:r>
      <w:r>
        <w:rPr>
          <w:sz w:val="28"/>
          <w:szCs w:val="28"/>
        </w:rPr>
        <w:tab/>
        <w:t xml:space="preserve">Cllr </w:t>
      </w:r>
      <w:proofErr w:type="spellStart"/>
      <w:r>
        <w:rPr>
          <w:sz w:val="28"/>
          <w:szCs w:val="28"/>
        </w:rPr>
        <w:t>Vitty</w:t>
      </w:r>
      <w:proofErr w:type="spellEnd"/>
      <w:r>
        <w:rPr>
          <w:sz w:val="28"/>
          <w:szCs w:val="28"/>
        </w:rPr>
        <w:tab/>
        <w:t>Cllr Thompson</w:t>
      </w:r>
      <w:r>
        <w:rPr>
          <w:sz w:val="28"/>
          <w:szCs w:val="28"/>
        </w:rPr>
        <w:tab/>
        <w:t>Cllr Kemp</w:t>
      </w:r>
      <w:r>
        <w:rPr>
          <w:sz w:val="28"/>
          <w:szCs w:val="28"/>
        </w:rPr>
        <w:tab/>
        <w:t>Cllr Gillespie</w:t>
      </w:r>
    </w:p>
    <w:p w:rsidR="006059BC" w:rsidRDefault="005F218F" w:rsidP="005F218F">
      <w:pPr>
        <w:pStyle w:val="NoSpacing"/>
        <w:rPr>
          <w:sz w:val="28"/>
          <w:szCs w:val="28"/>
        </w:rPr>
      </w:pPr>
      <w:r>
        <w:rPr>
          <w:sz w:val="28"/>
          <w:szCs w:val="28"/>
        </w:rPr>
        <w:tab/>
      </w:r>
      <w:r>
        <w:rPr>
          <w:sz w:val="28"/>
          <w:szCs w:val="28"/>
        </w:rPr>
        <w:tab/>
      </w:r>
      <w:r w:rsidR="004F0FA3">
        <w:rPr>
          <w:sz w:val="28"/>
          <w:szCs w:val="28"/>
        </w:rPr>
        <w:t>District Cllr</w:t>
      </w:r>
      <w:r w:rsidR="006059BC">
        <w:rPr>
          <w:sz w:val="28"/>
          <w:szCs w:val="28"/>
        </w:rPr>
        <w:t xml:space="preserve"> Cargill </w:t>
      </w:r>
      <w:r w:rsidR="006059BC">
        <w:rPr>
          <w:sz w:val="28"/>
          <w:szCs w:val="28"/>
        </w:rPr>
        <w:tab/>
      </w:r>
      <w:r>
        <w:rPr>
          <w:sz w:val="28"/>
          <w:szCs w:val="28"/>
        </w:rPr>
        <w:t>Parish C</w:t>
      </w:r>
      <w:r w:rsidR="006059BC">
        <w:rPr>
          <w:sz w:val="28"/>
          <w:szCs w:val="28"/>
        </w:rPr>
        <w:t>lerk</w:t>
      </w:r>
    </w:p>
    <w:p w:rsidR="005F218F" w:rsidRDefault="006D3FE0" w:rsidP="005F218F">
      <w:pPr>
        <w:pStyle w:val="NoSpacing"/>
        <w:numPr>
          <w:ilvl w:val="0"/>
          <w:numId w:val="6"/>
        </w:numPr>
        <w:rPr>
          <w:sz w:val="28"/>
          <w:szCs w:val="28"/>
        </w:rPr>
      </w:pPr>
      <w:r>
        <w:rPr>
          <w:sz w:val="28"/>
          <w:szCs w:val="28"/>
        </w:rPr>
        <w:t xml:space="preserve">In the absence of other nominations for the role of Chairman, Cllr Keays offered to stand again for a further year. This was proposed by Cllr </w:t>
      </w:r>
      <w:proofErr w:type="spellStart"/>
      <w:r>
        <w:rPr>
          <w:sz w:val="28"/>
          <w:szCs w:val="28"/>
        </w:rPr>
        <w:t>Vitty</w:t>
      </w:r>
      <w:proofErr w:type="spellEnd"/>
      <w:r>
        <w:rPr>
          <w:sz w:val="28"/>
          <w:szCs w:val="28"/>
        </w:rPr>
        <w:t xml:space="preserve"> and seconded by Cllr Kemp.</w:t>
      </w:r>
    </w:p>
    <w:p w:rsidR="004F0FA3" w:rsidRDefault="006059BC" w:rsidP="005F218F">
      <w:pPr>
        <w:pStyle w:val="NoSpacing"/>
        <w:numPr>
          <w:ilvl w:val="0"/>
          <w:numId w:val="6"/>
        </w:numPr>
        <w:rPr>
          <w:sz w:val="28"/>
          <w:szCs w:val="28"/>
        </w:rPr>
      </w:pPr>
      <w:r>
        <w:rPr>
          <w:sz w:val="28"/>
          <w:szCs w:val="28"/>
        </w:rPr>
        <w:t xml:space="preserve">Cllr Gillespie proposed that Cllr </w:t>
      </w:r>
      <w:proofErr w:type="spellStart"/>
      <w:r>
        <w:rPr>
          <w:sz w:val="28"/>
          <w:szCs w:val="28"/>
        </w:rPr>
        <w:t>Vitty</w:t>
      </w:r>
      <w:proofErr w:type="spellEnd"/>
      <w:r>
        <w:rPr>
          <w:sz w:val="28"/>
          <w:szCs w:val="28"/>
        </w:rPr>
        <w:t xml:space="preserve"> should by Vice Chairman and this was seconded by Cllr Kemp.</w:t>
      </w:r>
    </w:p>
    <w:p w:rsidR="006059BC" w:rsidRDefault="006059BC" w:rsidP="005F218F">
      <w:pPr>
        <w:pStyle w:val="NoSpacing"/>
        <w:numPr>
          <w:ilvl w:val="0"/>
          <w:numId w:val="6"/>
        </w:numPr>
        <w:rPr>
          <w:sz w:val="28"/>
          <w:szCs w:val="28"/>
        </w:rPr>
      </w:pPr>
      <w:r>
        <w:rPr>
          <w:sz w:val="28"/>
          <w:szCs w:val="28"/>
        </w:rPr>
        <w:t>There were no disclosures of Interest</w:t>
      </w:r>
    </w:p>
    <w:p w:rsidR="004F0FA3" w:rsidRPr="006059BC" w:rsidRDefault="004F0FA3" w:rsidP="006059BC">
      <w:pPr>
        <w:pStyle w:val="NoSpacing"/>
        <w:numPr>
          <w:ilvl w:val="0"/>
          <w:numId w:val="6"/>
        </w:numPr>
        <w:rPr>
          <w:sz w:val="28"/>
          <w:szCs w:val="28"/>
        </w:rPr>
      </w:pPr>
      <w:r w:rsidRPr="006059BC">
        <w:rPr>
          <w:sz w:val="28"/>
          <w:szCs w:val="28"/>
        </w:rPr>
        <w:t xml:space="preserve">Financial Matters – to discuss and agree the Annual Governance Statement 2019/20 </w:t>
      </w:r>
    </w:p>
    <w:p w:rsidR="004F0FA3" w:rsidRDefault="004F0FA3" w:rsidP="004F0FA3">
      <w:pPr>
        <w:pStyle w:val="NoSpacing"/>
        <w:numPr>
          <w:ilvl w:val="0"/>
          <w:numId w:val="9"/>
        </w:numPr>
        <w:rPr>
          <w:sz w:val="28"/>
          <w:szCs w:val="28"/>
        </w:rPr>
      </w:pPr>
      <w:r>
        <w:rPr>
          <w:sz w:val="28"/>
          <w:szCs w:val="28"/>
        </w:rPr>
        <w:t xml:space="preserve">To agree Certificate of Exemption 2019/20 – proposed Cllr Keays seconded by Cllr </w:t>
      </w:r>
      <w:proofErr w:type="spellStart"/>
      <w:r>
        <w:rPr>
          <w:sz w:val="28"/>
          <w:szCs w:val="28"/>
        </w:rPr>
        <w:t>Vitty</w:t>
      </w:r>
      <w:proofErr w:type="spellEnd"/>
      <w:r>
        <w:rPr>
          <w:sz w:val="28"/>
          <w:szCs w:val="28"/>
        </w:rPr>
        <w:t>.</w:t>
      </w:r>
    </w:p>
    <w:p w:rsidR="004F0FA3" w:rsidRDefault="004F0FA3" w:rsidP="004F0FA3">
      <w:pPr>
        <w:pStyle w:val="NoSpacing"/>
        <w:numPr>
          <w:ilvl w:val="0"/>
          <w:numId w:val="9"/>
        </w:numPr>
        <w:rPr>
          <w:sz w:val="28"/>
          <w:szCs w:val="28"/>
        </w:rPr>
      </w:pPr>
      <w:r>
        <w:rPr>
          <w:sz w:val="28"/>
          <w:szCs w:val="28"/>
        </w:rPr>
        <w:t>To agree Annual Governance Statement 2019/20 – proposed by Cllr Keays and seconded by Cllr Thompson</w:t>
      </w:r>
    </w:p>
    <w:p w:rsidR="004F0FA3" w:rsidRDefault="004F0FA3" w:rsidP="004F0FA3">
      <w:pPr>
        <w:pStyle w:val="NoSpacing"/>
        <w:numPr>
          <w:ilvl w:val="0"/>
          <w:numId w:val="9"/>
        </w:numPr>
        <w:rPr>
          <w:sz w:val="28"/>
          <w:szCs w:val="28"/>
        </w:rPr>
      </w:pPr>
      <w:r>
        <w:rPr>
          <w:sz w:val="28"/>
          <w:szCs w:val="28"/>
        </w:rPr>
        <w:t xml:space="preserve">To agree Accounting Statement 2019/20 – proposed by Cllr Keays </w:t>
      </w:r>
      <w:r w:rsidR="006059BC">
        <w:rPr>
          <w:sz w:val="28"/>
          <w:szCs w:val="28"/>
        </w:rPr>
        <w:t xml:space="preserve">and </w:t>
      </w:r>
      <w:r>
        <w:rPr>
          <w:sz w:val="28"/>
          <w:szCs w:val="28"/>
        </w:rPr>
        <w:t>seconded by Cllr Kemp</w:t>
      </w:r>
    </w:p>
    <w:p w:rsidR="004F0FA3" w:rsidRDefault="004F0FA3" w:rsidP="004F0FA3">
      <w:pPr>
        <w:pStyle w:val="NoSpacing"/>
        <w:numPr>
          <w:ilvl w:val="0"/>
          <w:numId w:val="9"/>
        </w:numPr>
        <w:rPr>
          <w:sz w:val="28"/>
          <w:szCs w:val="28"/>
        </w:rPr>
      </w:pPr>
      <w:r>
        <w:rPr>
          <w:sz w:val="28"/>
          <w:szCs w:val="28"/>
        </w:rPr>
        <w:t>To agree Annual Accounts 2019/20 – proposed by Cllr Keays and seconded by</w:t>
      </w:r>
      <w:r w:rsidR="006059BC">
        <w:rPr>
          <w:sz w:val="28"/>
          <w:szCs w:val="28"/>
        </w:rPr>
        <w:t xml:space="preserve"> Cllr Gillespie</w:t>
      </w:r>
    </w:p>
    <w:p w:rsidR="006059BC" w:rsidRDefault="006059BC" w:rsidP="006059BC">
      <w:pPr>
        <w:pStyle w:val="NoSpacing"/>
        <w:ind w:left="720"/>
        <w:rPr>
          <w:sz w:val="28"/>
          <w:szCs w:val="28"/>
        </w:rPr>
      </w:pPr>
      <w:r>
        <w:rPr>
          <w:sz w:val="28"/>
          <w:szCs w:val="28"/>
        </w:rPr>
        <w:t xml:space="preserve">As of next year these accounts will be prepared by Cllr </w:t>
      </w:r>
      <w:proofErr w:type="spellStart"/>
      <w:r>
        <w:rPr>
          <w:sz w:val="28"/>
          <w:szCs w:val="28"/>
        </w:rPr>
        <w:t>Vitty</w:t>
      </w:r>
      <w:proofErr w:type="spellEnd"/>
    </w:p>
    <w:p w:rsidR="004F0FA3" w:rsidRDefault="006059BC" w:rsidP="005F218F">
      <w:pPr>
        <w:pStyle w:val="NoSpacing"/>
        <w:numPr>
          <w:ilvl w:val="0"/>
          <w:numId w:val="6"/>
        </w:numPr>
        <w:rPr>
          <w:sz w:val="28"/>
          <w:szCs w:val="28"/>
        </w:rPr>
      </w:pPr>
      <w:r>
        <w:rPr>
          <w:sz w:val="28"/>
          <w:szCs w:val="28"/>
        </w:rPr>
        <w:t>Ward Members Report – as District Cllr Cargill had another meeting to attend it was agreed that he would give his report earlier. Cllr Cargill spoke about the meeting regarding planning application 20/00139/FUL Land adjoining Greenways. This is for</w:t>
      </w:r>
      <w:r w:rsidR="0045469C">
        <w:rPr>
          <w:sz w:val="28"/>
          <w:szCs w:val="28"/>
        </w:rPr>
        <w:t xml:space="preserve"> </w:t>
      </w:r>
      <w:r w:rsidR="00323BC6">
        <w:rPr>
          <w:sz w:val="28"/>
          <w:szCs w:val="28"/>
        </w:rPr>
        <w:t>one Gypsy Pitch with two caravans together with the formation of hard</w:t>
      </w:r>
      <w:r w:rsidR="006D3FE0">
        <w:rPr>
          <w:sz w:val="28"/>
          <w:szCs w:val="28"/>
        </w:rPr>
        <w:t xml:space="preserve"> </w:t>
      </w:r>
      <w:r w:rsidR="00323BC6">
        <w:rPr>
          <w:sz w:val="28"/>
          <w:szCs w:val="28"/>
        </w:rPr>
        <w:t>standing and utility/day room ancillary to that use. This application has been refused. Cllr Keays thanked D Cllr Cargill for his support at the meeting.</w:t>
      </w:r>
    </w:p>
    <w:p w:rsidR="00323BC6" w:rsidRDefault="00323BC6" w:rsidP="005F218F">
      <w:pPr>
        <w:pStyle w:val="NoSpacing"/>
        <w:numPr>
          <w:ilvl w:val="0"/>
          <w:numId w:val="6"/>
        </w:numPr>
        <w:rPr>
          <w:sz w:val="28"/>
          <w:szCs w:val="28"/>
        </w:rPr>
      </w:pPr>
      <w:r>
        <w:rPr>
          <w:sz w:val="28"/>
          <w:szCs w:val="28"/>
        </w:rPr>
        <w:t>To agree the minutes of last meeting held 2</w:t>
      </w:r>
      <w:r w:rsidRPr="00323BC6">
        <w:rPr>
          <w:sz w:val="28"/>
          <w:szCs w:val="28"/>
          <w:vertAlign w:val="superscript"/>
        </w:rPr>
        <w:t>nd</w:t>
      </w:r>
      <w:r>
        <w:rPr>
          <w:sz w:val="28"/>
          <w:szCs w:val="28"/>
        </w:rPr>
        <w:t xml:space="preserve"> March 2020. As an error had been made on the minutes these will be signed at the next meeting.</w:t>
      </w:r>
    </w:p>
    <w:p w:rsidR="00323BC6" w:rsidRDefault="00323BC6" w:rsidP="00323BC6">
      <w:pPr>
        <w:pStyle w:val="NoSpacing"/>
        <w:numPr>
          <w:ilvl w:val="0"/>
          <w:numId w:val="6"/>
        </w:numPr>
        <w:rPr>
          <w:sz w:val="28"/>
          <w:szCs w:val="28"/>
        </w:rPr>
      </w:pPr>
      <w:r>
        <w:rPr>
          <w:sz w:val="28"/>
          <w:szCs w:val="28"/>
        </w:rPr>
        <w:t>Exchange of Information</w:t>
      </w:r>
    </w:p>
    <w:p w:rsidR="00323BC6" w:rsidRDefault="00323BC6" w:rsidP="00323BC6">
      <w:pPr>
        <w:pStyle w:val="NoSpacing"/>
        <w:ind w:left="720"/>
        <w:rPr>
          <w:sz w:val="28"/>
          <w:szCs w:val="28"/>
        </w:rPr>
      </w:pPr>
      <w:r>
        <w:rPr>
          <w:sz w:val="28"/>
          <w:szCs w:val="28"/>
        </w:rPr>
        <w:t>Despite the plans for The Barn, Ardens Grafton being refused it appears that there are still people living on site. Cllr Keays said he would visit the site and speak to the owners.</w:t>
      </w:r>
    </w:p>
    <w:p w:rsidR="00323BC6" w:rsidRDefault="006D3FE0" w:rsidP="00323BC6">
      <w:pPr>
        <w:pStyle w:val="NoSpacing"/>
        <w:numPr>
          <w:ilvl w:val="0"/>
          <w:numId w:val="6"/>
        </w:numPr>
        <w:rPr>
          <w:sz w:val="28"/>
          <w:szCs w:val="28"/>
        </w:rPr>
      </w:pPr>
      <w:r>
        <w:rPr>
          <w:sz w:val="28"/>
          <w:szCs w:val="28"/>
        </w:rPr>
        <w:t xml:space="preserve">Due to </w:t>
      </w:r>
      <w:proofErr w:type="spellStart"/>
      <w:r>
        <w:rPr>
          <w:sz w:val="28"/>
          <w:szCs w:val="28"/>
        </w:rPr>
        <w:t>Covid</w:t>
      </w:r>
      <w:proofErr w:type="spellEnd"/>
      <w:r>
        <w:rPr>
          <w:sz w:val="28"/>
          <w:szCs w:val="28"/>
        </w:rPr>
        <w:t xml:space="preserve"> restrictions no date has been arranged for the next meeting.</w:t>
      </w:r>
    </w:p>
    <w:p w:rsidR="00932721" w:rsidRDefault="00932721" w:rsidP="00932721">
      <w:pPr>
        <w:pStyle w:val="NoSpacing"/>
        <w:ind w:left="720"/>
        <w:rPr>
          <w:sz w:val="28"/>
          <w:szCs w:val="28"/>
        </w:rPr>
      </w:pPr>
    </w:p>
    <w:p w:rsidR="00523B2E" w:rsidRDefault="00523B2E" w:rsidP="00523B2E">
      <w:pPr>
        <w:pStyle w:val="NoSpacing"/>
        <w:ind w:left="720"/>
        <w:rPr>
          <w:sz w:val="28"/>
          <w:szCs w:val="28"/>
        </w:rPr>
      </w:pPr>
    </w:p>
    <w:p w:rsidR="00F368EE" w:rsidRPr="0016544D" w:rsidRDefault="006D3FE0" w:rsidP="006D3FE0">
      <w:pPr>
        <w:pStyle w:val="NoSpacing"/>
        <w:ind w:left="4320"/>
        <w:rPr>
          <w:sz w:val="28"/>
          <w:szCs w:val="28"/>
        </w:rPr>
      </w:pPr>
      <w:r>
        <w:rPr>
          <w:sz w:val="28"/>
          <w:szCs w:val="28"/>
        </w:rPr>
        <w:t>-247-</w:t>
      </w:r>
    </w:p>
    <w:p w:rsidR="00B322DF" w:rsidRDefault="00B322DF" w:rsidP="00B322DF">
      <w:pPr>
        <w:pStyle w:val="NoSpacing"/>
        <w:rPr>
          <w:b/>
          <w:sz w:val="28"/>
          <w:szCs w:val="28"/>
        </w:rPr>
      </w:pPr>
    </w:p>
    <w:p w:rsidR="00B322DF" w:rsidRDefault="00B322DF" w:rsidP="00B322DF">
      <w:pPr>
        <w:pStyle w:val="NoSpacing"/>
        <w:rPr>
          <w:b/>
          <w:sz w:val="28"/>
          <w:szCs w:val="28"/>
        </w:rPr>
      </w:pPr>
    </w:p>
    <w:p w:rsidR="00DF100B" w:rsidRDefault="00DF100B" w:rsidP="00B322DF">
      <w:pPr>
        <w:pStyle w:val="NoSpacing"/>
        <w:rPr>
          <w:sz w:val="28"/>
          <w:szCs w:val="28"/>
        </w:rPr>
      </w:pPr>
    </w:p>
    <w:p w:rsidR="00DF100B" w:rsidRPr="00B322DF" w:rsidRDefault="00347C21" w:rsidP="00B322DF">
      <w:pPr>
        <w:pStyle w:val="NoSpacing"/>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sectPr w:rsidR="00DF100B" w:rsidRPr="00B322DF" w:rsidSect="00E02652">
      <w:pgSz w:w="11906" w:h="16838"/>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158ED"/>
    <w:multiLevelType w:val="hybridMultilevel"/>
    <w:tmpl w:val="02105CA8"/>
    <w:lvl w:ilvl="0" w:tplc="2770625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6D338F"/>
    <w:multiLevelType w:val="hybridMultilevel"/>
    <w:tmpl w:val="D3588536"/>
    <w:lvl w:ilvl="0" w:tplc="E8D4B50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D21C47"/>
    <w:multiLevelType w:val="hybridMultilevel"/>
    <w:tmpl w:val="ADE6E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FB433C"/>
    <w:multiLevelType w:val="hybridMultilevel"/>
    <w:tmpl w:val="276EEF44"/>
    <w:lvl w:ilvl="0" w:tplc="54721418">
      <w:start w:val="7"/>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4">
    <w:nsid w:val="2DC52D82"/>
    <w:multiLevelType w:val="hybridMultilevel"/>
    <w:tmpl w:val="0D24688C"/>
    <w:lvl w:ilvl="0" w:tplc="3746FB72">
      <w:start w:val="1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22627A"/>
    <w:multiLevelType w:val="hybridMultilevel"/>
    <w:tmpl w:val="60CAB4DC"/>
    <w:lvl w:ilvl="0" w:tplc="D494CE50">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33667D0C"/>
    <w:multiLevelType w:val="hybridMultilevel"/>
    <w:tmpl w:val="593E2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1775EE"/>
    <w:multiLevelType w:val="hybridMultilevel"/>
    <w:tmpl w:val="7166C474"/>
    <w:lvl w:ilvl="0" w:tplc="239C62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E1073FA"/>
    <w:multiLevelType w:val="hybridMultilevel"/>
    <w:tmpl w:val="137CD8A8"/>
    <w:lvl w:ilvl="0" w:tplc="C666E71E">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6"/>
  </w:num>
  <w:num w:numId="7">
    <w:abstractNumId w:val="8"/>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322DF"/>
    <w:rsid w:val="000B43B6"/>
    <w:rsid w:val="0016544D"/>
    <w:rsid w:val="001D296E"/>
    <w:rsid w:val="002573AF"/>
    <w:rsid w:val="00260730"/>
    <w:rsid w:val="00323BC6"/>
    <w:rsid w:val="00325B54"/>
    <w:rsid w:val="00347C21"/>
    <w:rsid w:val="00412AF0"/>
    <w:rsid w:val="004208D0"/>
    <w:rsid w:val="0045469C"/>
    <w:rsid w:val="004F0FA3"/>
    <w:rsid w:val="004F62EC"/>
    <w:rsid w:val="00523B2E"/>
    <w:rsid w:val="005636EB"/>
    <w:rsid w:val="00576AEE"/>
    <w:rsid w:val="005F218F"/>
    <w:rsid w:val="006059BC"/>
    <w:rsid w:val="006934A0"/>
    <w:rsid w:val="006D3FE0"/>
    <w:rsid w:val="006D4751"/>
    <w:rsid w:val="00721732"/>
    <w:rsid w:val="00726CE9"/>
    <w:rsid w:val="008206DE"/>
    <w:rsid w:val="008B77AA"/>
    <w:rsid w:val="00932721"/>
    <w:rsid w:val="0095717A"/>
    <w:rsid w:val="009853EA"/>
    <w:rsid w:val="00986E0C"/>
    <w:rsid w:val="009B3B0C"/>
    <w:rsid w:val="009F1287"/>
    <w:rsid w:val="00B322DF"/>
    <w:rsid w:val="00B722D8"/>
    <w:rsid w:val="00DF100B"/>
    <w:rsid w:val="00E02652"/>
    <w:rsid w:val="00EA3D61"/>
    <w:rsid w:val="00F20873"/>
    <w:rsid w:val="00F368EE"/>
    <w:rsid w:val="00F657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22DF"/>
    <w:pPr>
      <w:spacing w:after="0" w:line="240" w:lineRule="auto"/>
    </w:pPr>
  </w:style>
  <w:style w:type="character" w:styleId="Hyperlink">
    <w:name w:val="Hyperlink"/>
    <w:basedOn w:val="DefaultParagraphFont"/>
    <w:uiPriority w:val="99"/>
    <w:unhideWhenUsed/>
    <w:rsid w:val="0016544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ileen.timms258@btinternet.com" TargetMode="External"/><Relationship Id="rId5" Type="http://schemas.openxmlformats.org/officeDocument/2006/relationships/hyperlink" Target="mailto:d.keays@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383</TotalTime>
  <Pages>1</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26</cp:revision>
  <cp:lastPrinted>2020-02-03T16:21:00Z</cp:lastPrinted>
  <dcterms:created xsi:type="dcterms:W3CDTF">2019-06-03T09:59:00Z</dcterms:created>
  <dcterms:modified xsi:type="dcterms:W3CDTF">2020-09-14T19:20:00Z</dcterms:modified>
</cp:coreProperties>
</file>