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C4" w:rsidRDefault="008D4041">
      <w:pPr>
        <w:pStyle w:val="Standard"/>
        <w:jc w:val="center"/>
      </w:pPr>
      <w:r>
        <w:rPr>
          <w:rFonts w:ascii="Arial" w:hAnsi="Arial" w:cs="Arial"/>
          <w:b/>
        </w:rPr>
        <w:t>LITTLE WENLOCK PARISH COUNCIL</w:t>
      </w:r>
    </w:p>
    <w:p w:rsidR="004606C4" w:rsidRDefault="008D4041">
      <w:pPr>
        <w:pStyle w:val="Standard"/>
        <w:tabs>
          <w:tab w:val="left" w:pos="8260"/>
        </w:tabs>
      </w:pPr>
      <w:r>
        <w:rPr>
          <w:rFonts w:ascii="Arial" w:hAnsi="Arial" w:cs="Arial"/>
        </w:rPr>
        <w:tab/>
      </w:r>
    </w:p>
    <w:p w:rsidR="004606C4" w:rsidRDefault="008D4041">
      <w:pPr>
        <w:pStyle w:val="Standard"/>
        <w:jc w:val="center"/>
      </w:pPr>
      <w:r>
        <w:rPr>
          <w:rFonts w:ascii="Arial" w:hAnsi="Arial" w:cs="Arial"/>
          <w:b/>
        </w:rPr>
        <w:t>MINUTES OF THE MEETING OF THE PARISH COUNCIL HELD ON MONDAY 11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2016 AT 7.30 p.m. IN THE VILLAGE HALL, LITTLE WENLOCK.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hAnsi="Arial" w:cs="Arial"/>
          <w:b/>
        </w:rPr>
      </w:pPr>
    </w:p>
    <w:p w:rsidR="004606C4" w:rsidRDefault="008D4041">
      <w:pPr>
        <w:pStyle w:val="Standard"/>
        <w:tabs>
          <w:tab w:val="left" w:pos="-1134"/>
        </w:tabs>
        <w:spacing w:after="0" w:line="240" w:lineRule="auto"/>
        <w:ind w:hanging="284"/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 xml:space="preserve">4/16/90 </w:t>
      </w:r>
      <w:r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 xml:space="preserve">Members Present:  Cllrs </w:t>
      </w:r>
      <w:r>
        <w:rPr>
          <w:rFonts w:ascii="Arial" w:eastAsia="Calibri" w:hAnsi="Arial" w:cs="Arial"/>
          <w:bCs/>
          <w:color w:val="000000"/>
        </w:rPr>
        <w:t>Jayne Davidson,</w:t>
      </w:r>
      <w:r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 xml:space="preserve">Juliet </w:t>
      </w:r>
      <w:proofErr w:type="gramStart"/>
      <w:r>
        <w:rPr>
          <w:rFonts w:ascii="Arial" w:eastAsia="Calibri" w:hAnsi="Arial" w:cs="Arial"/>
          <w:bCs/>
          <w:color w:val="000000"/>
        </w:rPr>
        <w:t>Esp</w:t>
      </w:r>
      <w:proofErr w:type="gramEnd"/>
      <w:r>
        <w:rPr>
          <w:rFonts w:ascii="Arial" w:eastAsia="Calibri" w:hAnsi="Arial" w:cs="Arial"/>
          <w:bCs/>
          <w:color w:val="000000"/>
        </w:rPr>
        <w:t>, Ray Drakeley.</w:t>
      </w:r>
    </w:p>
    <w:p w:rsidR="004606C4" w:rsidRDefault="004606C4">
      <w:pPr>
        <w:pStyle w:val="Standard"/>
        <w:tabs>
          <w:tab w:val="left" w:pos="-1134"/>
        </w:tabs>
        <w:spacing w:after="0" w:line="240" w:lineRule="auto"/>
        <w:ind w:hanging="284"/>
        <w:rPr>
          <w:rFonts w:ascii="Arial" w:eastAsia="Calibri" w:hAnsi="Arial" w:cs="Arial"/>
          <w:b/>
          <w:bCs/>
          <w:color w:val="000000"/>
        </w:rPr>
      </w:pP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 w:hanging="284"/>
      </w:pPr>
      <w:r>
        <w:rPr>
          <w:rFonts w:ascii="Arial" w:eastAsia="Calibri" w:hAnsi="Arial" w:cs="Arial"/>
          <w:b/>
          <w:bCs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ab/>
        <w:t xml:space="preserve">In attendance:  </w:t>
      </w:r>
      <w:r>
        <w:rPr>
          <w:rFonts w:ascii="Arial" w:eastAsia="Calibri" w:hAnsi="Arial" w:cs="Arial"/>
          <w:bCs/>
          <w:color w:val="000000"/>
        </w:rPr>
        <w:t>Clerk Sonja Davidson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 w:hanging="284"/>
        <w:rPr>
          <w:rFonts w:ascii="Arial" w:eastAsia="Calibri" w:hAnsi="Arial" w:cs="Arial"/>
          <w:b/>
          <w:bCs/>
          <w:color w:val="000000"/>
        </w:rPr>
      </w:pP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284"/>
      </w:pPr>
      <w:r>
        <w:rPr>
          <w:rFonts w:ascii="Arial" w:eastAsia="Calibri" w:hAnsi="Arial" w:cs="Arial"/>
          <w:b/>
          <w:bCs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ab/>
        <w:t xml:space="preserve">Members of the public:  </w:t>
      </w:r>
      <w:r>
        <w:rPr>
          <w:rFonts w:ascii="Arial" w:eastAsia="Calibri" w:hAnsi="Arial" w:cs="Arial"/>
          <w:bCs/>
          <w:color w:val="000000"/>
        </w:rPr>
        <w:t>Cllr Jacqui Seymour, 2 members of the public.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b/>
          <w:bCs/>
          <w:color w:val="000000"/>
        </w:rPr>
      </w:pP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bCs/>
          <w:color w:val="000000"/>
        </w:rPr>
        <w:t xml:space="preserve">  4/16/91  </w:t>
      </w:r>
      <w:r>
        <w:rPr>
          <w:rFonts w:ascii="Arial" w:eastAsia="Calibri" w:hAnsi="Arial" w:cs="Arial"/>
          <w:b/>
          <w:bCs/>
          <w:color w:val="000000"/>
        </w:rPr>
        <w:tab/>
        <w:t xml:space="preserve">Apologies and reasons for absence: </w:t>
      </w:r>
      <w:r>
        <w:rPr>
          <w:rFonts w:ascii="Arial" w:eastAsia="Calibri" w:hAnsi="Arial" w:cs="Arial"/>
          <w:bCs/>
          <w:color w:val="000000"/>
        </w:rPr>
        <w:t xml:space="preserve"> Alan Lees, Sheila Hutchison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b/>
          <w:bCs/>
          <w:color w:val="000000"/>
        </w:rPr>
      </w:pP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bCs/>
          <w:color w:val="000000"/>
        </w:rPr>
        <w:t xml:space="preserve">  4/16/92</w:t>
      </w:r>
      <w:r>
        <w:rPr>
          <w:rFonts w:ascii="Arial" w:eastAsia="Calibri" w:hAnsi="Arial" w:cs="Arial"/>
          <w:color w:val="000000"/>
        </w:rPr>
        <w:t xml:space="preserve"> 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>To receive declarations of interest (existence and nature) with regards to items on the agenda &amp; disclosable pecuniary interests.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/>
      </w:pP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</w:rPr>
        <w:t>Cllr Juliet Esp under item 7a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color w:val="000000"/>
        </w:rPr>
        <w:t xml:space="preserve">  4/16/93   </w:t>
      </w: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>Members of the public are invited to address the Parish Council on items listed in the agenda.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b/>
          <w:bCs/>
          <w:color w:val="000000"/>
        </w:rPr>
      </w:pP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/>
      </w:pP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</w:rPr>
        <w:t>Mr Tony Roberjot commented on the boulders removal on Hatch Lane and was concerned about the situation without the restriction of these boulders.</w:t>
      </w: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/>
      </w:pPr>
      <w:r>
        <w:rPr>
          <w:rFonts w:ascii="Arial" w:eastAsia="Calibri" w:hAnsi="Arial" w:cs="Arial"/>
          <w:bCs/>
          <w:color w:val="FF0000"/>
        </w:rPr>
        <w:t>Action</w:t>
      </w:r>
      <w:r>
        <w:rPr>
          <w:rFonts w:ascii="Arial" w:eastAsia="Calibri" w:hAnsi="Arial" w:cs="Arial"/>
          <w:bCs/>
        </w:rPr>
        <w:t xml:space="preserve"> Due to no response from TWC it was resolved to write to the local MP, letter to be composed by Cllr Davidson.</w:t>
      </w:r>
    </w:p>
    <w:p w:rsidR="004606C4" w:rsidRDefault="004606C4">
      <w:pPr>
        <w:pStyle w:val="Standard"/>
        <w:tabs>
          <w:tab w:val="left" w:pos="299"/>
        </w:tabs>
        <w:spacing w:after="0" w:line="240" w:lineRule="auto"/>
        <w:ind w:left="1433"/>
        <w:rPr>
          <w:rFonts w:ascii="Arial" w:eastAsia="Calibri" w:hAnsi="Arial" w:cs="Arial"/>
          <w:bCs/>
        </w:rPr>
      </w:pPr>
    </w:p>
    <w:p w:rsidR="004606C4" w:rsidRDefault="004606C4">
      <w:pPr>
        <w:pStyle w:val="Standard"/>
        <w:tabs>
          <w:tab w:val="left" w:pos="299"/>
        </w:tabs>
        <w:spacing w:after="0" w:line="240" w:lineRule="auto"/>
        <w:ind w:left="1433"/>
        <w:rPr>
          <w:rFonts w:ascii="Arial" w:eastAsia="Calibri" w:hAnsi="Arial" w:cs="Arial"/>
          <w:bCs/>
        </w:rPr>
      </w:pPr>
    </w:p>
    <w:p w:rsidR="004606C4" w:rsidRDefault="008D4041">
      <w:pPr>
        <w:pStyle w:val="Standard"/>
        <w:tabs>
          <w:tab w:val="left" w:pos="-1134"/>
        </w:tabs>
        <w:spacing w:after="0" w:line="240" w:lineRule="auto"/>
      </w:pPr>
      <w:r>
        <w:rPr>
          <w:rFonts w:ascii="Arial" w:eastAsia="Calibri" w:hAnsi="Arial" w:cs="Arial"/>
          <w:b/>
          <w:color w:val="000000"/>
        </w:rPr>
        <w:t>4/16/94</w:t>
      </w:r>
      <w:r>
        <w:rPr>
          <w:rFonts w:ascii="Arial" w:eastAsia="Calibri" w:hAnsi="Arial" w:cs="Arial"/>
          <w:color w:val="000000"/>
        </w:rPr>
        <w:t xml:space="preserve">  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>To confirm the minutes of the Parish Meeting held on 14</w:t>
      </w:r>
      <w:r>
        <w:rPr>
          <w:rFonts w:ascii="Arial" w:eastAsia="Calibri" w:hAnsi="Arial" w:cs="Arial"/>
          <w:b/>
          <w:bCs/>
          <w:color w:val="000000"/>
          <w:vertAlign w:val="superscript"/>
        </w:rPr>
        <w:t>th</w:t>
      </w:r>
      <w:r>
        <w:rPr>
          <w:rFonts w:ascii="Arial" w:eastAsia="Calibri" w:hAnsi="Arial" w:cs="Arial"/>
          <w:b/>
          <w:bCs/>
          <w:color w:val="000000"/>
        </w:rPr>
        <w:t xml:space="preserve"> March 2016.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/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The minutes were confirmed and signed by Jayne Davidson.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/>
      </w:pPr>
      <w:r>
        <w:rPr>
          <w:rFonts w:ascii="Arial" w:eastAsia="Calibri" w:hAnsi="Arial" w:cs="Arial"/>
          <w:b/>
          <w:color w:val="000000"/>
        </w:rPr>
        <w:t xml:space="preserve">  4/16/95   </w:t>
      </w: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>Highways.</w:t>
      </w:r>
    </w:p>
    <w:p w:rsidR="004606C4" w:rsidRDefault="004606C4">
      <w:pPr>
        <w:pStyle w:val="Standard"/>
        <w:tabs>
          <w:tab w:val="left" w:pos="-1134"/>
        </w:tabs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4606C4" w:rsidRDefault="008D4041">
      <w:pPr>
        <w:pStyle w:val="ListParagraph"/>
        <w:numPr>
          <w:ilvl w:val="0"/>
          <w:numId w:val="5"/>
        </w:numPr>
        <w:tabs>
          <w:tab w:val="left" w:pos="-414"/>
        </w:tabs>
        <w:spacing w:after="8" w:line="240" w:lineRule="auto"/>
      </w:pPr>
      <w:r>
        <w:rPr>
          <w:rFonts w:ascii="Arial" w:eastAsia="Calibri" w:hAnsi="Arial" w:cs="Arial"/>
          <w:b/>
          <w:color w:val="000000"/>
        </w:rPr>
        <w:t xml:space="preserve">Update on Crash Barrier – </w:t>
      </w:r>
      <w:r>
        <w:rPr>
          <w:rFonts w:ascii="Arial" w:eastAsia="Calibri" w:hAnsi="Arial" w:cs="Arial"/>
          <w:color w:val="000000"/>
        </w:rPr>
        <w:t>No Update</w:t>
      </w:r>
    </w:p>
    <w:p w:rsidR="004606C4" w:rsidRDefault="004606C4">
      <w:pPr>
        <w:pStyle w:val="ListParagraph"/>
        <w:tabs>
          <w:tab w:val="left" w:pos="-916"/>
        </w:tabs>
        <w:spacing w:after="8" w:line="240" w:lineRule="auto"/>
        <w:ind w:left="218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ListParagraph"/>
        <w:numPr>
          <w:ilvl w:val="0"/>
          <w:numId w:val="1"/>
        </w:numPr>
        <w:tabs>
          <w:tab w:val="left" w:pos="-414"/>
        </w:tabs>
        <w:spacing w:after="8" w:line="240" w:lineRule="auto"/>
      </w:pPr>
      <w:r>
        <w:rPr>
          <w:rFonts w:ascii="Arial" w:eastAsia="Calibri" w:hAnsi="Arial" w:cs="Arial"/>
          <w:b/>
          <w:color w:val="000000"/>
        </w:rPr>
        <w:t>Update on Huntington Lane flooding from Lady’s Well -</w:t>
      </w:r>
    </w:p>
    <w:p w:rsidR="004606C4" w:rsidRPr="00D21259" w:rsidRDefault="008D4041" w:rsidP="00D21259">
      <w:pPr>
        <w:pStyle w:val="ListParagraph"/>
        <w:ind w:left="1080" w:firstLine="720"/>
      </w:pPr>
      <w:r>
        <w:rPr>
          <w:rFonts w:ascii="Arial" w:eastAsia="Calibri" w:hAnsi="Arial" w:cs="Arial"/>
          <w:color w:val="000000"/>
        </w:rPr>
        <w:t>Still ongoing and will be updated at the next LWPC meeting.</w:t>
      </w:r>
    </w:p>
    <w:p w:rsidR="004606C4" w:rsidRDefault="008D4041">
      <w:pPr>
        <w:pStyle w:val="ListParagraph"/>
        <w:numPr>
          <w:ilvl w:val="0"/>
          <w:numId w:val="1"/>
        </w:numPr>
        <w:tabs>
          <w:tab w:val="left" w:pos="-414"/>
        </w:tabs>
        <w:spacing w:after="8" w:line="240" w:lineRule="auto"/>
      </w:pPr>
      <w:r>
        <w:rPr>
          <w:rFonts w:ascii="Arial" w:eastAsia="Calibri" w:hAnsi="Arial" w:cs="Arial"/>
          <w:b/>
          <w:color w:val="000000"/>
        </w:rPr>
        <w:t xml:space="preserve">Verge Erosion along Buldwas lane – </w:t>
      </w:r>
      <w:r>
        <w:rPr>
          <w:rFonts w:ascii="Arial" w:eastAsia="Calibri" w:hAnsi="Arial" w:cs="Arial"/>
          <w:color w:val="000000"/>
        </w:rPr>
        <w:t xml:space="preserve">Adrian Corney to be called out again and to have something sturdier in place. </w:t>
      </w:r>
      <w:r>
        <w:rPr>
          <w:rFonts w:ascii="Arial" w:eastAsia="Calibri" w:hAnsi="Arial" w:cs="Arial"/>
          <w:color w:val="FF0000"/>
        </w:rPr>
        <w:t xml:space="preserve">Action </w:t>
      </w:r>
      <w:r>
        <w:rPr>
          <w:rFonts w:ascii="Arial" w:eastAsia="Calibri" w:hAnsi="Arial" w:cs="Arial"/>
          <w:color w:val="000000"/>
        </w:rPr>
        <w:t>Clerk to contact Adrian Corney TWC</w:t>
      </w:r>
    </w:p>
    <w:p w:rsidR="004606C4" w:rsidRDefault="004606C4">
      <w:pPr>
        <w:pStyle w:val="ListParagraph"/>
        <w:tabs>
          <w:tab w:val="left" w:pos="-916"/>
        </w:tabs>
        <w:spacing w:after="8" w:line="240" w:lineRule="auto"/>
        <w:ind w:left="218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ListParagraph"/>
        <w:numPr>
          <w:ilvl w:val="0"/>
          <w:numId w:val="1"/>
        </w:numPr>
        <w:tabs>
          <w:tab w:val="left" w:pos="-414"/>
        </w:tabs>
        <w:spacing w:after="8" w:line="240" w:lineRule="auto"/>
      </w:pPr>
      <w:r>
        <w:rPr>
          <w:rFonts w:ascii="Arial" w:eastAsia="Calibri" w:hAnsi="Arial" w:cs="Arial"/>
          <w:b/>
          <w:color w:val="000000"/>
        </w:rPr>
        <w:t xml:space="preserve">30 mph limit signs on spout lane – </w:t>
      </w:r>
      <w:r>
        <w:rPr>
          <w:rFonts w:ascii="Arial" w:eastAsia="Calibri" w:hAnsi="Arial" w:cs="Arial"/>
          <w:color w:val="FF0000"/>
        </w:rPr>
        <w:t>Action:</w:t>
      </w:r>
      <w:r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Clerk to chase again</w:t>
      </w:r>
    </w:p>
    <w:p w:rsidR="004606C4" w:rsidRDefault="004606C4">
      <w:pPr>
        <w:pStyle w:val="ListParagraph"/>
        <w:rPr>
          <w:rFonts w:ascii="Arial" w:eastAsia="Calibri" w:hAnsi="Arial" w:cs="Arial"/>
          <w:b/>
          <w:color w:val="000000"/>
        </w:rPr>
      </w:pPr>
    </w:p>
    <w:p w:rsidR="004606C4" w:rsidRDefault="008D4041">
      <w:pPr>
        <w:pStyle w:val="ListParagraph"/>
        <w:numPr>
          <w:ilvl w:val="0"/>
          <w:numId w:val="1"/>
        </w:numPr>
        <w:tabs>
          <w:tab w:val="left" w:pos="-414"/>
        </w:tabs>
        <w:spacing w:after="8" w:line="240" w:lineRule="auto"/>
      </w:pPr>
      <w:r>
        <w:rPr>
          <w:rFonts w:ascii="Arial" w:eastAsia="Calibri" w:hAnsi="Arial" w:cs="Arial"/>
          <w:b/>
          <w:color w:val="000000"/>
        </w:rPr>
        <w:t xml:space="preserve">Quiet Lane update – </w:t>
      </w:r>
      <w:r>
        <w:rPr>
          <w:rFonts w:ascii="Arial" w:eastAsia="Calibri" w:hAnsi="Arial" w:cs="Arial"/>
        </w:rPr>
        <w:t xml:space="preserve">Chased by the Clerk on 3/4/16, Cllr J Davidson chased on 4/4/16 and also Borough Cllr J Seymour, no response from TWC. </w:t>
      </w:r>
      <w:r>
        <w:rPr>
          <w:rFonts w:ascii="Arial" w:eastAsia="Calibri" w:hAnsi="Arial" w:cs="Arial"/>
          <w:color w:val="FF0000"/>
        </w:rPr>
        <w:t xml:space="preserve">Action </w:t>
      </w:r>
      <w:r>
        <w:rPr>
          <w:rFonts w:ascii="Arial" w:eastAsia="Calibri" w:hAnsi="Arial" w:cs="Arial"/>
        </w:rPr>
        <w:t>Clerk to chase</w:t>
      </w:r>
    </w:p>
    <w:p w:rsidR="004606C4" w:rsidRDefault="004606C4">
      <w:pPr>
        <w:pStyle w:val="ListParagraph"/>
        <w:rPr>
          <w:rFonts w:ascii="Arial" w:eastAsia="Calibri" w:hAnsi="Arial" w:cs="Arial"/>
          <w:b/>
          <w:color w:val="000000"/>
        </w:rPr>
      </w:pPr>
    </w:p>
    <w:p w:rsidR="004606C4" w:rsidRDefault="008D4041">
      <w:pPr>
        <w:pStyle w:val="ListParagraph"/>
        <w:numPr>
          <w:ilvl w:val="0"/>
          <w:numId w:val="1"/>
        </w:numPr>
        <w:tabs>
          <w:tab w:val="left" w:pos="-414"/>
        </w:tabs>
        <w:spacing w:after="8" w:line="240" w:lineRule="auto"/>
      </w:pPr>
      <w:r>
        <w:rPr>
          <w:rFonts w:ascii="Arial" w:eastAsia="Calibri" w:hAnsi="Arial" w:cs="Arial"/>
          <w:b/>
          <w:color w:val="000000"/>
        </w:rPr>
        <w:t xml:space="preserve">Any other highways issues – </w:t>
      </w:r>
      <w:r>
        <w:rPr>
          <w:rFonts w:ascii="Arial" w:eastAsia="Calibri" w:hAnsi="Arial" w:cs="Arial"/>
          <w:color w:val="000000"/>
        </w:rPr>
        <w:t xml:space="preserve">Road eroding with the blocked drains not able to take the water on Willowmoor Bank, this was reported by Cllr Esp </w:t>
      </w:r>
      <w:r>
        <w:rPr>
          <w:rFonts w:ascii="Arial" w:eastAsia="Calibri" w:hAnsi="Arial" w:cs="Arial"/>
          <w:color w:val="000000"/>
        </w:rPr>
        <w:lastRenderedPageBreak/>
        <w:t xml:space="preserve">but the problem is not resolved. </w:t>
      </w:r>
      <w:r>
        <w:rPr>
          <w:rFonts w:ascii="Arial" w:eastAsia="Calibri" w:hAnsi="Arial" w:cs="Arial"/>
        </w:rPr>
        <w:t xml:space="preserve">The top of Willowmoor Bank towards the Wrekin also has a large pot hole opposite the hatch. </w:t>
      </w:r>
      <w:r>
        <w:rPr>
          <w:rFonts w:ascii="Arial" w:eastAsia="Calibri" w:hAnsi="Arial" w:cs="Arial"/>
          <w:color w:val="FF0000"/>
        </w:rPr>
        <w:t xml:space="preserve">Action: </w:t>
      </w:r>
      <w:r>
        <w:rPr>
          <w:rFonts w:ascii="Arial" w:eastAsia="Calibri" w:hAnsi="Arial" w:cs="Arial"/>
        </w:rPr>
        <w:t xml:space="preserve">clerk to report.  </w:t>
      </w:r>
    </w:p>
    <w:p w:rsidR="004606C4" w:rsidRDefault="004606C4">
      <w:pPr>
        <w:pStyle w:val="ListParagraph"/>
        <w:tabs>
          <w:tab w:val="left" w:pos="-916"/>
        </w:tabs>
        <w:spacing w:after="8" w:line="240" w:lineRule="auto"/>
        <w:ind w:left="218"/>
        <w:rPr>
          <w:rFonts w:ascii="Arial" w:eastAsia="Calibri" w:hAnsi="Arial" w:cs="Arial"/>
          <w:color w:val="000000"/>
        </w:rPr>
      </w:pPr>
    </w:p>
    <w:p w:rsidR="00D21259" w:rsidRDefault="00D21259" w:rsidP="00D21259">
      <w:pPr>
        <w:pStyle w:val="ListParagraph"/>
        <w:tabs>
          <w:tab w:val="left" w:pos="-414"/>
        </w:tabs>
        <w:spacing w:after="5" w:line="240" w:lineRule="auto"/>
        <w:ind w:left="1830"/>
      </w:pPr>
      <w:r w:rsidRPr="00D21259">
        <w:rPr>
          <w:rFonts w:ascii="Arial" w:eastAsia="Calibri" w:hAnsi="Arial" w:cs="Arial"/>
          <w:b/>
        </w:rPr>
        <w:t>Steeraway Lane</w:t>
      </w:r>
      <w:r>
        <w:rPr>
          <w:rFonts w:ascii="Arial" w:eastAsia="Calibri" w:hAnsi="Arial" w:cs="Arial"/>
        </w:rPr>
        <w:t xml:space="preserve"> Update from TWC Cllr J Seymour informing that Andrew Careless TWC was not aware of any plainings being delivered, Cllr J Seymour TWC informed of a meeting being arranged with Harper Adams and solicitors about maintaining a BOAT.</w:t>
      </w:r>
    </w:p>
    <w:p w:rsidR="004606C4" w:rsidRDefault="004606C4" w:rsidP="00882B88">
      <w:pPr>
        <w:pStyle w:val="Standard"/>
        <w:tabs>
          <w:tab w:val="left" w:pos="-1276"/>
        </w:tabs>
        <w:spacing w:after="8" w:line="240" w:lineRule="auto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8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/>
      </w:pPr>
      <w:r>
        <w:rPr>
          <w:rFonts w:ascii="Arial" w:eastAsia="Calibri" w:hAnsi="Arial" w:cs="Arial"/>
          <w:b/>
        </w:rPr>
        <w:t xml:space="preserve">  4/16/96</w:t>
      </w: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  <w:b/>
          <w:bCs/>
        </w:rPr>
        <w:t>Footpaths &amp; Bridleways.</w:t>
      </w:r>
    </w:p>
    <w:p w:rsidR="004606C4" w:rsidRPr="00D21259" w:rsidRDefault="004606C4" w:rsidP="00D21259">
      <w:pPr>
        <w:tabs>
          <w:tab w:val="left" w:pos="696"/>
        </w:tabs>
        <w:spacing w:after="5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4606C4" w:rsidRDefault="008D4041">
      <w:pPr>
        <w:pStyle w:val="ListParagraph"/>
        <w:numPr>
          <w:ilvl w:val="0"/>
          <w:numId w:val="3"/>
        </w:numPr>
        <w:tabs>
          <w:tab w:val="left" w:pos="-414"/>
        </w:tabs>
        <w:spacing w:after="5" w:line="240" w:lineRule="auto"/>
      </w:pPr>
      <w:r>
        <w:rPr>
          <w:rFonts w:ascii="Arial" w:eastAsia="Calibri" w:hAnsi="Arial" w:cs="Arial"/>
        </w:rPr>
        <w:t>Update on ROW meeting (The Hatch) Covered in minute</w:t>
      </w:r>
      <w:r>
        <w:rPr>
          <w:rFonts w:ascii="Arial" w:eastAsia="Calibri" w:hAnsi="Arial" w:cs="Arial"/>
          <w:b/>
          <w:color w:val="000000"/>
        </w:rPr>
        <w:t xml:space="preserve"> 4/16/93</w:t>
      </w: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/>
      </w:pPr>
      <w:r>
        <w:rPr>
          <w:rFonts w:ascii="Arial" w:eastAsia="Calibri" w:hAnsi="Arial" w:cs="Arial"/>
        </w:rPr>
        <w:tab/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</w:rPr>
      </w:pP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color w:val="000000"/>
        </w:rPr>
        <w:t xml:space="preserve">  4/16/97</w:t>
      </w:r>
      <w:r>
        <w:rPr>
          <w:rFonts w:ascii="Arial" w:eastAsia="Calibri" w:hAnsi="Arial" w:cs="Arial"/>
          <w:color w:val="000000"/>
        </w:rPr>
        <w:t xml:space="preserve">  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b/>
          <w:bCs/>
        </w:rPr>
        <w:t xml:space="preserve">AONB (Area of Natural Beauty) </w:t>
      </w:r>
      <w:r>
        <w:rPr>
          <w:rFonts w:ascii="Arial" w:eastAsia="Calibri" w:hAnsi="Arial" w:cs="Arial"/>
          <w:bCs/>
        </w:rPr>
        <w:t>Cllr’s were informed of the funding cuts by Shropshire Council and the possible impact this will have on the local AONB.</w:t>
      </w: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color w:val="000000"/>
        </w:rPr>
        <w:tab/>
      </w:r>
      <w:r w:rsidR="007B231E"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Cs/>
          <w:color w:val="FF0000"/>
        </w:rPr>
        <w:t xml:space="preserve">Action </w:t>
      </w:r>
      <w:r>
        <w:rPr>
          <w:rFonts w:ascii="Arial" w:eastAsia="Calibri" w:hAnsi="Arial" w:cs="Arial"/>
          <w:bCs/>
        </w:rPr>
        <w:t>letter of support to be sent to Phil Holden.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color w:val="000000"/>
        </w:rPr>
        <w:t xml:space="preserve">4/16/98 </w:t>
      </w:r>
      <w:r>
        <w:rPr>
          <w:rFonts w:ascii="Arial" w:eastAsia="Calibri" w:hAnsi="Arial" w:cs="Arial"/>
          <w:b/>
          <w:color w:val="000000"/>
        </w:rPr>
        <w:tab/>
        <w:t>Candles Liaison</w:t>
      </w:r>
      <w:r>
        <w:rPr>
          <w:rFonts w:ascii="Arial" w:eastAsia="Calibri" w:hAnsi="Arial" w:cs="Arial"/>
          <w:color w:val="000000"/>
        </w:rPr>
        <w:t>.</w:t>
      </w: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color w:val="000000"/>
        </w:rPr>
        <w:t>No complaints</w:t>
      </w: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/>
      </w:pPr>
      <w:r>
        <w:rPr>
          <w:rFonts w:ascii="Arial" w:eastAsia="Calibri" w:hAnsi="Arial" w:cs="Arial"/>
          <w:bCs/>
          <w:color w:val="000000"/>
        </w:rPr>
        <w:tab/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color w:val="000000"/>
        </w:rPr>
        <w:t xml:space="preserve">4/16/99 </w:t>
      </w:r>
      <w:r>
        <w:rPr>
          <w:rFonts w:ascii="Arial" w:eastAsia="Calibri" w:hAnsi="Arial" w:cs="Arial"/>
          <w:b/>
          <w:color w:val="000000"/>
        </w:rPr>
        <w:tab/>
        <w:t>Appointment of new Clerk</w:t>
      </w:r>
      <w:r>
        <w:rPr>
          <w:rFonts w:ascii="Arial" w:eastAsia="Calibri" w:hAnsi="Arial" w:cs="Arial"/>
          <w:b/>
          <w:bCs/>
          <w:color w:val="000000"/>
        </w:rPr>
        <w:t xml:space="preserve">  </w:t>
      </w: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bCs/>
          <w:color w:val="000000"/>
        </w:rPr>
        <w:tab/>
      </w:r>
      <w:r w:rsidR="007B231E">
        <w:rPr>
          <w:rFonts w:ascii="Arial" w:eastAsia="Calibri" w:hAnsi="Arial" w:cs="Arial"/>
          <w:b/>
          <w:bCs/>
          <w:color w:val="000000"/>
        </w:rPr>
        <w:tab/>
      </w:r>
      <w:r>
        <w:rPr>
          <w:rFonts w:ascii="Arial" w:eastAsia="Calibri" w:hAnsi="Arial" w:cs="Arial"/>
          <w:bCs/>
          <w:color w:val="000000"/>
        </w:rPr>
        <w:t>Sonja Davidson was welcomed as the new Parish Clerk.</w:t>
      </w: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Cs/>
          <w:color w:val="000000"/>
        </w:rPr>
        <w:tab/>
      </w:r>
      <w:r w:rsidR="007B231E">
        <w:rPr>
          <w:rFonts w:ascii="Arial" w:eastAsia="Calibri" w:hAnsi="Arial" w:cs="Arial"/>
          <w:bCs/>
          <w:color w:val="000000"/>
        </w:rPr>
        <w:tab/>
      </w:r>
      <w:r>
        <w:rPr>
          <w:rFonts w:ascii="Arial" w:eastAsia="Calibri" w:hAnsi="Arial" w:cs="Arial"/>
          <w:bCs/>
          <w:color w:val="000000"/>
        </w:rPr>
        <w:t>(No relation to Cllr Jayne Davidson)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color w:val="000000"/>
        </w:rPr>
        <w:t xml:space="preserve">4/16/100 </w:t>
      </w: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 xml:space="preserve">Clerk’s Report. </w:t>
      </w:r>
      <w:r>
        <w:rPr>
          <w:rFonts w:ascii="Arial" w:eastAsia="Calibri" w:hAnsi="Arial" w:cs="Arial"/>
          <w:bCs/>
          <w:color w:val="000000"/>
        </w:rPr>
        <w:t>This was discussed.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306"/>
        </w:tabs>
        <w:spacing w:after="0" w:line="240" w:lineRule="auto"/>
        <w:ind w:left="1440" w:hanging="1582"/>
      </w:pPr>
      <w:r>
        <w:rPr>
          <w:rFonts w:ascii="Arial" w:eastAsia="Calibri" w:hAnsi="Arial" w:cs="Arial"/>
          <w:b/>
          <w:color w:val="000000"/>
        </w:rPr>
        <w:t xml:space="preserve">4/16/101  </w:t>
      </w: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 xml:space="preserve">Borough Liaison. </w:t>
      </w:r>
      <w:r>
        <w:rPr>
          <w:rFonts w:ascii="Arial" w:eastAsia="Calibri" w:hAnsi="Arial" w:cs="Arial"/>
          <w:bCs/>
          <w:color w:val="000000"/>
        </w:rPr>
        <w:t>TWC Cllr J Seymour</w:t>
      </w:r>
      <w:r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discussed the ward fund for the year 2016 – 2017 and it is £500 of which £250 needs to be environmental based.</w:t>
      </w:r>
    </w:p>
    <w:p w:rsidR="004606C4" w:rsidRDefault="008D4041">
      <w:pPr>
        <w:pStyle w:val="Standard"/>
        <w:tabs>
          <w:tab w:val="left" w:pos="306"/>
        </w:tabs>
        <w:spacing w:after="0" w:line="240" w:lineRule="auto"/>
        <w:ind w:left="1440" w:hanging="1582"/>
      </w:pPr>
      <w:r>
        <w:rPr>
          <w:rFonts w:ascii="Arial" w:eastAsia="Calibri" w:hAnsi="Arial" w:cs="Arial"/>
          <w:b/>
          <w:color w:val="000000"/>
        </w:rPr>
        <w:tab/>
      </w:r>
      <w:r w:rsidR="008C2718"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color w:val="000000"/>
        </w:rPr>
        <w:t>Cllr J Seymour also discussed the NHS future fit.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color w:val="000000"/>
        </w:rPr>
        <w:t>4/16/102</w:t>
      </w:r>
      <w:r>
        <w:rPr>
          <w:rFonts w:ascii="Arial" w:eastAsia="Calibri" w:hAnsi="Arial" w:cs="Arial"/>
          <w:color w:val="000000"/>
        </w:rPr>
        <w:t xml:space="preserve"> 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>Planning: to discuss any new planning applications</w:t>
      </w:r>
    </w:p>
    <w:p w:rsidR="004606C4" w:rsidRDefault="004606C4">
      <w:pPr>
        <w:pStyle w:val="Standard"/>
        <w:tabs>
          <w:tab w:val="left" w:pos="299"/>
        </w:tabs>
        <w:spacing w:after="0" w:line="240" w:lineRule="auto"/>
        <w:ind w:left="1433" w:hanging="1575"/>
        <w:rPr>
          <w:rFonts w:ascii="Arial" w:eastAsia="Calibri" w:hAnsi="Arial" w:cs="Arial"/>
          <w:b/>
          <w:bCs/>
          <w:color w:val="000000"/>
        </w:rPr>
      </w:pPr>
    </w:p>
    <w:p w:rsidR="004606C4" w:rsidRDefault="004606C4">
      <w:pPr>
        <w:pStyle w:val="Standard"/>
        <w:tabs>
          <w:tab w:val="left" w:pos="299"/>
        </w:tabs>
        <w:spacing w:after="0" w:line="240" w:lineRule="auto"/>
        <w:ind w:left="1433" w:hanging="1575"/>
        <w:rPr>
          <w:rFonts w:ascii="Arial" w:eastAsia="Calibri" w:hAnsi="Arial" w:cs="Arial"/>
          <w:b/>
          <w:bCs/>
          <w:color w:val="000000"/>
        </w:rPr>
      </w:pP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bCs/>
          <w:color w:val="000000"/>
        </w:rPr>
        <w:tab/>
      </w:r>
      <w:r w:rsidR="008C2718">
        <w:rPr>
          <w:rFonts w:ascii="Arial" w:eastAsia="Calibri" w:hAnsi="Arial" w:cs="Arial"/>
          <w:b/>
          <w:bCs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 xml:space="preserve">TWC/2-16/0299 </w:t>
      </w:r>
      <w:r>
        <w:rPr>
          <w:rFonts w:ascii="Arial" w:eastAsia="Calibri" w:hAnsi="Arial" w:cs="Arial"/>
          <w:bCs/>
          <w:color w:val="000000"/>
        </w:rPr>
        <w:t>Lower Huntington Farm Little Wenlock, Erection of single story rear extension following demolition of existing lean to</w:t>
      </w:r>
      <w:r>
        <w:rPr>
          <w:rFonts w:ascii="Arial" w:eastAsia="Calibri" w:hAnsi="Arial" w:cs="Arial"/>
          <w:b/>
          <w:bCs/>
          <w:color w:val="000000"/>
        </w:rPr>
        <w:t>. It was resolved to no objection.</w:t>
      </w:r>
    </w:p>
    <w:p w:rsidR="004606C4" w:rsidRDefault="004606C4">
      <w:pPr>
        <w:pStyle w:val="Standard"/>
        <w:tabs>
          <w:tab w:val="left" w:pos="299"/>
        </w:tabs>
        <w:spacing w:after="0" w:line="240" w:lineRule="auto"/>
        <w:ind w:left="1433" w:hanging="1575"/>
        <w:rPr>
          <w:rFonts w:ascii="Arial" w:eastAsia="Calibri" w:hAnsi="Arial" w:cs="Arial"/>
          <w:b/>
          <w:bCs/>
          <w:color w:val="000000"/>
        </w:rPr>
      </w:pP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bCs/>
          <w:color w:val="000000"/>
        </w:rPr>
        <w:tab/>
      </w:r>
      <w:r w:rsidR="008C2718">
        <w:rPr>
          <w:rFonts w:ascii="Arial" w:eastAsia="Calibri" w:hAnsi="Arial" w:cs="Arial"/>
          <w:b/>
          <w:bCs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 xml:space="preserve">TWC/2-16/0298 </w:t>
      </w:r>
      <w:r>
        <w:rPr>
          <w:rFonts w:ascii="Arial" w:eastAsia="Calibri" w:hAnsi="Arial" w:cs="Arial"/>
          <w:bCs/>
          <w:color w:val="000000"/>
        </w:rPr>
        <w:t>Lower Huntington Farm Little Wenlock, Listed Building Erection of single story rear extension following demolition of existing lean to</w:t>
      </w:r>
      <w:r>
        <w:rPr>
          <w:rFonts w:ascii="Arial" w:eastAsia="Calibri" w:hAnsi="Arial" w:cs="Arial"/>
          <w:b/>
          <w:bCs/>
          <w:color w:val="000000"/>
        </w:rPr>
        <w:t>. It was resolved to no objection.</w:t>
      </w:r>
    </w:p>
    <w:p w:rsidR="004606C4" w:rsidRDefault="004606C4">
      <w:pPr>
        <w:pStyle w:val="Standard"/>
        <w:tabs>
          <w:tab w:val="left" w:pos="299"/>
        </w:tabs>
        <w:spacing w:after="0" w:line="240" w:lineRule="auto"/>
        <w:ind w:left="1433" w:hanging="1575"/>
        <w:rPr>
          <w:rFonts w:ascii="Arial" w:eastAsia="Calibri" w:hAnsi="Arial" w:cs="Arial"/>
          <w:b/>
          <w:bCs/>
          <w:color w:val="000000"/>
        </w:rPr>
      </w:pPr>
    </w:p>
    <w:p w:rsidR="004606C4" w:rsidRDefault="008D4041">
      <w:pPr>
        <w:pStyle w:val="Standard"/>
        <w:tabs>
          <w:tab w:val="left" w:pos="299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bCs/>
          <w:color w:val="000000"/>
        </w:rPr>
        <w:tab/>
      </w:r>
      <w:r w:rsidR="008C2718">
        <w:rPr>
          <w:rFonts w:ascii="Arial" w:eastAsia="Calibri" w:hAnsi="Arial" w:cs="Arial"/>
          <w:b/>
          <w:bCs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 xml:space="preserve">TWC/2-16/0314 </w:t>
      </w:r>
      <w:r>
        <w:rPr>
          <w:rFonts w:ascii="Arial" w:eastAsia="Calibri" w:hAnsi="Arial" w:cs="Arial"/>
          <w:bCs/>
          <w:color w:val="000000"/>
        </w:rPr>
        <w:t>Holly House 9 wellington road, erection of single story extension following the demolition of existing conservatory</w:t>
      </w:r>
      <w:r>
        <w:rPr>
          <w:rFonts w:ascii="Arial" w:eastAsia="Calibri" w:hAnsi="Arial" w:cs="Arial"/>
          <w:b/>
          <w:bCs/>
          <w:color w:val="000000"/>
        </w:rPr>
        <w:t>. It was resolved to no objection.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b/>
          <w:bCs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b/>
          <w:bCs/>
          <w:color w:val="000000"/>
        </w:rPr>
      </w:pPr>
    </w:p>
    <w:p w:rsidR="00882B88" w:rsidRDefault="00882B88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</w:rPr>
      </w:pP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/>
      </w:pPr>
      <w:r>
        <w:rPr>
          <w:rFonts w:ascii="Arial" w:eastAsia="Calibri" w:hAnsi="Arial" w:cs="Arial"/>
          <w:b/>
          <w:color w:val="000000"/>
        </w:rPr>
        <w:t xml:space="preserve">4/16/103 </w:t>
      </w: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>Individual Councillors reports and updates.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bCs/>
          <w:color w:val="000000"/>
        </w:rPr>
      </w:pPr>
    </w:p>
    <w:p w:rsidR="0074524B" w:rsidRDefault="008D4041">
      <w:pPr>
        <w:pStyle w:val="Standard"/>
        <w:tabs>
          <w:tab w:val="left" w:pos="306"/>
        </w:tabs>
        <w:spacing w:after="0" w:line="240" w:lineRule="auto"/>
        <w:ind w:left="1440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lastRenderedPageBreak/>
        <w:t>Cllr Ray Drakeley walked around Smalley Hill with TWWIG who agreed to carry out certain works such as cutting back fresh</w:t>
      </w:r>
      <w:r w:rsidR="00781CAB">
        <w:rPr>
          <w:rFonts w:ascii="Arial" w:eastAsia="Calibri" w:hAnsi="Arial" w:cs="Arial"/>
          <w:bCs/>
          <w:color w:val="000000"/>
        </w:rPr>
        <w:t xml:space="preserve"> growth alongside bridleways,</w:t>
      </w:r>
      <w:r>
        <w:rPr>
          <w:rFonts w:ascii="Arial" w:eastAsia="Calibri" w:hAnsi="Arial" w:cs="Arial"/>
          <w:bCs/>
          <w:color w:val="000000"/>
        </w:rPr>
        <w:t xml:space="preserve"> lowering previously cut root stumps and re-positioning a bridle path signpost.  </w:t>
      </w:r>
    </w:p>
    <w:p w:rsidR="004606C4" w:rsidRDefault="008D4041">
      <w:pPr>
        <w:pStyle w:val="Standard"/>
        <w:tabs>
          <w:tab w:val="left" w:pos="306"/>
        </w:tabs>
        <w:spacing w:after="0" w:line="240" w:lineRule="auto"/>
        <w:ind w:left="1440"/>
      </w:pPr>
      <w:r>
        <w:rPr>
          <w:rFonts w:ascii="Arial" w:eastAsia="Calibri" w:hAnsi="Arial" w:cs="Arial"/>
          <w:bCs/>
          <w:color w:val="000000"/>
        </w:rPr>
        <w:t>TWWIG will continue with the work that Shrops</w:t>
      </w:r>
      <w:r w:rsidR="0074524B">
        <w:rPr>
          <w:rFonts w:ascii="Arial" w:eastAsia="Calibri" w:hAnsi="Arial" w:cs="Arial"/>
          <w:bCs/>
          <w:color w:val="000000"/>
        </w:rPr>
        <w:t xml:space="preserve">hire Wildlife trust had started and this is hoped to be done in the near future.  </w:t>
      </w:r>
    </w:p>
    <w:p w:rsidR="004606C4" w:rsidRDefault="004606C4">
      <w:pPr>
        <w:pStyle w:val="Standard"/>
        <w:tabs>
          <w:tab w:val="left" w:pos="306"/>
        </w:tabs>
        <w:spacing w:after="0" w:line="240" w:lineRule="auto"/>
        <w:ind w:left="1440"/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/>
      </w:pPr>
      <w:r>
        <w:rPr>
          <w:rFonts w:ascii="Arial" w:eastAsia="Calibri" w:hAnsi="Arial" w:cs="Arial"/>
          <w:b/>
          <w:color w:val="000000"/>
        </w:rPr>
        <w:t xml:space="preserve">4/16/104 </w:t>
      </w:r>
      <w:r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>Finance: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ListParagraph"/>
        <w:numPr>
          <w:ilvl w:val="0"/>
          <w:numId w:val="7"/>
        </w:numPr>
        <w:tabs>
          <w:tab w:val="left" w:pos="-414"/>
        </w:tabs>
        <w:spacing w:after="5" w:line="240" w:lineRule="auto"/>
      </w:pPr>
      <w:r>
        <w:rPr>
          <w:rFonts w:ascii="Arial" w:eastAsia="Calibri" w:hAnsi="Arial" w:cs="Arial"/>
          <w:color w:val="000000"/>
        </w:rPr>
        <w:t>Bank balances – covered in the Clerk’s report.</w:t>
      </w:r>
    </w:p>
    <w:p w:rsidR="004606C4" w:rsidRDefault="004606C4">
      <w:pPr>
        <w:pStyle w:val="Standard"/>
        <w:tabs>
          <w:tab w:val="left" w:pos="299"/>
        </w:tabs>
        <w:spacing w:after="5" w:line="240" w:lineRule="auto"/>
        <w:ind w:left="1433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/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b. Accounts to pay as listed in the Clerk’s report.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/>
      </w:pPr>
      <w:r>
        <w:rPr>
          <w:rFonts w:ascii="Arial" w:eastAsia="Calibri" w:hAnsi="Arial" w:cs="Arial"/>
          <w:b/>
          <w:color w:val="000000"/>
        </w:rPr>
        <w:t xml:space="preserve">4/16/105 </w:t>
      </w:r>
      <w:r>
        <w:rPr>
          <w:rFonts w:ascii="Arial" w:eastAsia="Calibri" w:hAnsi="Arial" w:cs="Arial"/>
          <w:b/>
          <w:color w:val="000000"/>
        </w:rPr>
        <w:tab/>
        <w:t>Date and Agenda items for next meeting</w:t>
      </w: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/>
      </w:pPr>
      <w:r>
        <w:rPr>
          <w:rFonts w:ascii="Arial" w:eastAsia="Calibri" w:hAnsi="Arial" w:cs="Arial"/>
          <w:color w:val="000000"/>
        </w:rPr>
        <w:t xml:space="preserve">      </w:t>
      </w: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/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Next meeting May 9th 2016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8D4041">
      <w:pPr>
        <w:pStyle w:val="Standard"/>
        <w:tabs>
          <w:tab w:val="left" w:pos="-1276"/>
        </w:tabs>
        <w:spacing w:after="0" w:line="240" w:lineRule="auto"/>
        <w:ind w:left="-142"/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There was no further business.  Meeting closed at 9.20pm</w:t>
      </w: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ListParagraph"/>
        <w:ind w:left="1440"/>
        <w:rPr>
          <w:rFonts w:ascii="Arial" w:hAnsi="Arial" w:cs="Arial"/>
        </w:rPr>
      </w:pPr>
    </w:p>
    <w:p w:rsidR="004606C4" w:rsidRDefault="004606C4">
      <w:pPr>
        <w:pStyle w:val="ListParagraph"/>
        <w:ind w:left="1440"/>
        <w:rPr>
          <w:rFonts w:ascii="Arial" w:hAnsi="Arial" w:cs="Arial"/>
        </w:rPr>
      </w:pPr>
    </w:p>
    <w:p w:rsidR="004606C4" w:rsidRDefault="004606C4">
      <w:pPr>
        <w:pStyle w:val="ListParagraph"/>
        <w:ind w:left="1440"/>
        <w:rPr>
          <w:rFonts w:ascii="Arial" w:hAnsi="Arial" w:cs="Arial"/>
        </w:rPr>
      </w:pPr>
    </w:p>
    <w:p w:rsidR="004606C4" w:rsidRDefault="008D4041">
      <w:pPr>
        <w:pStyle w:val="ListParagraph"/>
        <w:ind w:left="1440"/>
      </w:pPr>
      <w:r>
        <w:rPr>
          <w:rFonts w:ascii="Arial" w:hAnsi="Arial" w:cs="Arial"/>
          <w:b/>
        </w:rPr>
        <w:t>Chairman…………………………………… Date………………………………….</w:t>
      </w:r>
    </w:p>
    <w:p w:rsidR="004606C4" w:rsidRDefault="004606C4">
      <w:pPr>
        <w:pStyle w:val="ListParagraph"/>
        <w:ind w:left="1440"/>
        <w:rPr>
          <w:rFonts w:ascii="Arial" w:hAnsi="Arial" w:cs="Arial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Arial" w:eastAsia="Calibri" w:hAnsi="Arial" w:cs="Arial"/>
          <w:color w:val="000000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Bookman Old Style" w:eastAsia="Calibri" w:hAnsi="Bookman Old Style" w:cs="Tahoma"/>
          <w:color w:val="000000"/>
          <w:sz w:val="24"/>
          <w:szCs w:val="24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Bookman Old Style" w:eastAsia="Calibri" w:hAnsi="Bookman Old Style" w:cs="Tahoma"/>
          <w:color w:val="000000"/>
          <w:sz w:val="24"/>
          <w:szCs w:val="24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Bookman Old Style" w:eastAsia="Calibri" w:hAnsi="Bookman Old Style" w:cs="Tahoma"/>
          <w:color w:val="000000"/>
          <w:sz w:val="24"/>
          <w:szCs w:val="24"/>
        </w:rPr>
      </w:pPr>
    </w:p>
    <w:p w:rsidR="004606C4" w:rsidRDefault="004606C4">
      <w:pPr>
        <w:pStyle w:val="Standard"/>
        <w:tabs>
          <w:tab w:val="left" w:pos="-1276"/>
        </w:tabs>
        <w:spacing w:after="0" w:line="240" w:lineRule="auto"/>
        <w:ind w:left="-142"/>
        <w:rPr>
          <w:rFonts w:ascii="Bookman Old Style" w:eastAsia="Calibri" w:hAnsi="Bookman Old Style" w:cs="Tahoma"/>
          <w:color w:val="000000"/>
          <w:sz w:val="24"/>
          <w:szCs w:val="24"/>
        </w:rPr>
      </w:pPr>
    </w:p>
    <w:p w:rsidR="004606C4" w:rsidRDefault="004606C4">
      <w:pPr>
        <w:pStyle w:val="Standard"/>
        <w:tabs>
          <w:tab w:val="left" w:pos="-1134"/>
        </w:tabs>
        <w:spacing w:after="0" w:line="240" w:lineRule="auto"/>
      </w:pPr>
    </w:p>
    <w:sectPr w:rsidR="004606C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5" w:right="1440" w:bottom="1440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D7" w:rsidRDefault="00ED3ED7">
      <w:pPr>
        <w:spacing w:after="0" w:line="240" w:lineRule="auto"/>
      </w:pPr>
      <w:r>
        <w:separator/>
      </w:r>
    </w:p>
  </w:endnote>
  <w:endnote w:type="continuationSeparator" w:id="0">
    <w:p w:rsidR="00ED3ED7" w:rsidRDefault="00ED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57" w:rsidRDefault="00ED3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57" w:rsidRDefault="00ED3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D7" w:rsidRDefault="00ED3E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3ED7" w:rsidRDefault="00ED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57" w:rsidRDefault="00ED3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57" w:rsidRDefault="00ED3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28AF"/>
    <w:multiLevelType w:val="multilevel"/>
    <w:tmpl w:val="D6109E52"/>
    <w:styleLink w:val="WWNum2"/>
    <w:lvl w:ilvl="0">
      <w:start w:val="1"/>
      <w:numFmt w:val="lowerRoman"/>
      <w:lvlText w:val="%1)"/>
      <w:lvlJc w:val="left"/>
      <w:pPr>
        <w:ind w:left="938" w:hanging="72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1" w15:restartNumberingAfterBreak="0">
    <w:nsid w:val="26DA345F"/>
    <w:multiLevelType w:val="multilevel"/>
    <w:tmpl w:val="A85A0AF6"/>
    <w:styleLink w:val="WWNum3"/>
    <w:lvl w:ilvl="0">
      <w:start w:val="1"/>
      <w:numFmt w:val="lowerLetter"/>
      <w:lvlText w:val="%1."/>
      <w:lvlJc w:val="left"/>
      <w:pPr>
        <w:ind w:left="1830" w:hanging="39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 w15:restartNumberingAfterBreak="0">
    <w:nsid w:val="2B1B5A59"/>
    <w:multiLevelType w:val="multilevel"/>
    <w:tmpl w:val="8870D356"/>
    <w:styleLink w:val="WWNum1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" w15:restartNumberingAfterBreak="0">
    <w:nsid w:val="70540AEE"/>
    <w:multiLevelType w:val="multilevel"/>
    <w:tmpl w:val="F1841CAA"/>
    <w:styleLink w:val="WWNum4"/>
    <w:lvl w:ilvl="0">
      <w:start w:val="1"/>
      <w:numFmt w:val="lowerLetter"/>
      <w:lvlText w:val="%1."/>
      <w:lvlJc w:val="left"/>
      <w:pPr>
        <w:ind w:left="1793" w:hanging="360"/>
      </w:pPr>
    </w:lvl>
    <w:lvl w:ilvl="1">
      <w:start w:val="1"/>
      <w:numFmt w:val="lowerLetter"/>
      <w:lvlText w:val="%2."/>
      <w:lvlJc w:val="left"/>
      <w:pPr>
        <w:ind w:left="2513" w:hanging="360"/>
      </w:pPr>
    </w:lvl>
    <w:lvl w:ilvl="2">
      <w:start w:val="1"/>
      <w:numFmt w:val="lowerRoman"/>
      <w:lvlText w:val="%1.%2.%3."/>
      <w:lvlJc w:val="right"/>
      <w:pPr>
        <w:ind w:left="3233" w:hanging="180"/>
      </w:pPr>
    </w:lvl>
    <w:lvl w:ilvl="3">
      <w:start w:val="1"/>
      <w:numFmt w:val="decimal"/>
      <w:lvlText w:val="%1.%2.%3.%4."/>
      <w:lvlJc w:val="left"/>
      <w:pPr>
        <w:ind w:left="3953" w:hanging="360"/>
      </w:pPr>
    </w:lvl>
    <w:lvl w:ilvl="4">
      <w:start w:val="1"/>
      <w:numFmt w:val="lowerLetter"/>
      <w:lvlText w:val="%1.%2.%3.%4.%5."/>
      <w:lvlJc w:val="left"/>
      <w:pPr>
        <w:ind w:left="4673" w:hanging="360"/>
      </w:pPr>
    </w:lvl>
    <w:lvl w:ilvl="5">
      <w:start w:val="1"/>
      <w:numFmt w:val="lowerRoman"/>
      <w:lvlText w:val="%1.%2.%3.%4.%5.%6."/>
      <w:lvlJc w:val="right"/>
      <w:pPr>
        <w:ind w:left="5393" w:hanging="180"/>
      </w:pPr>
    </w:lvl>
    <w:lvl w:ilvl="6">
      <w:start w:val="1"/>
      <w:numFmt w:val="decimal"/>
      <w:lvlText w:val="%1.%2.%3.%4.%5.%6.%7."/>
      <w:lvlJc w:val="left"/>
      <w:pPr>
        <w:ind w:left="6113" w:hanging="360"/>
      </w:pPr>
    </w:lvl>
    <w:lvl w:ilvl="7">
      <w:start w:val="1"/>
      <w:numFmt w:val="lowerLetter"/>
      <w:lvlText w:val="%1.%2.%3.%4.%5.%6.%7.%8."/>
      <w:lvlJc w:val="left"/>
      <w:pPr>
        <w:ind w:left="6833" w:hanging="360"/>
      </w:pPr>
    </w:lvl>
    <w:lvl w:ilvl="8">
      <w:start w:val="1"/>
      <w:numFmt w:val="lowerRoman"/>
      <w:lvlText w:val="%1.%2.%3.%4.%5.%6.%7.%8.%9."/>
      <w:lvlJc w:val="right"/>
      <w:pPr>
        <w:ind w:left="755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C4"/>
    <w:rsid w:val="004606C4"/>
    <w:rsid w:val="00484E2F"/>
    <w:rsid w:val="0074524B"/>
    <w:rsid w:val="00781CAB"/>
    <w:rsid w:val="007B231E"/>
    <w:rsid w:val="00882B88"/>
    <w:rsid w:val="008C2718"/>
    <w:rsid w:val="008D4041"/>
    <w:rsid w:val="00C62BDF"/>
    <w:rsid w:val="00D21259"/>
    <w:rsid w:val="00E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0717D-7EC6-4BC4-91FB-4903C99A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Sonja Davidson</cp:lastModifiedBy>
  <cp:revision>4</cp:revision>
  <cp:lastPrinted>2016-03-22T13:07:00Z</cp:lastPrinted>
  <dcterms:created xsi:type="dcterms:W3CDTF">2016-04-18T17:59:00Z</dcterms:created>
  <dcterms:modified xsi:type="dcterms:W3CDTF">2016-04-29T13:58:00Z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