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89B26" w14:textId="77777777" w:rsidR="00B65B89" w:rsidRPr="00B65B89" w:rsidRDefault="00B65B89" w:rsidP="00B65B89">
      <w:pPr>
        <w:jc w:val="center"/>
        <w:rPr>
          <w:rFonts w:ascii="Aptos" w:eastAsia="Aptos" w:hAnsi="Aptos" w:cs="Times New Roman"/>
          <w:sz w:val="48"/>
          <w:szCs w:val="48"/>
        </w:rPr>
      </w:pPr>
      <w:r w:rsidRPr="00B65B89">
        <w:rPr>
          <w:rFonts w:ascii="Aptos" w:eastAsia="Aptos" w:hAnsi="Aptos" w:cs="Times New Roman"/>
          <w:sz w:val="48"/>
          <w:szCs w:val="48"/>
        </w:rPr>
        <w:t>Maidford Parish Council</w:t>
      </w:r>
    </w:p>
    <w:p w14:paraId="2224C2D2" w14:textId="38EC1DDE"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Minutes from the meeting held Wednesday</w:t>
      </w:r>
      <w:r>
        <w:rPr>
          <w:rFonts w:ascii="Aptos" w:eastAsia="Aptos" w:hAnsi="Aptos" w:cs="Times New Roman"/>
          <w:sz w:val="28"/>
          <w:szCs w:val="28"/>
        </w:rPr>
        <w:t xml:space="preserve"> 25</w:t>
      </w:r>
      <w:r w:rsidRPr="00B65B89">
        <w:rPr>
          <w:rFonts w:ascii="Aptos" w:eastAsia="Aptos" w:hAnsi="Aptos" w:cs="Times New Roman"/>
          <w:sz w:val="28"/>
          <w:szCs w:val="28"/>
          <w:vertAlign w:val="superscript"/>
        </w:rPr>
        <w:t>th</w:t>
      </w:r>
      <w:r>
        <w:rPr>
          <w:rFonts w:ascii="Aptos" w:eastAsia="Aptos" w:hAnsi="Aptos" w:cs="Times New Roman"/>
          <w:sz w:val="28"/>
          <w:szCs w:val="28"/>
        </w:rPr>
        <w:t xml:space="preserve"> March</w:t>
      </w:r>
      <w:r w:rsidRPr="00B65B89">
        <w:rPr>
          <w:rFonts w:ascii="Aptos" w:eastAsia="Aptos" w:hAnsi="Aptos" w:cs="Times New Roman"/>
          <w:sz w:val="28"/>
          <w:szCs w:val="28"/>
        </w:rPr>
        <w:t xml:space="preserve"> 2026 at 7.30pm</w:t>
      </w:r>
    </w:p>
    <w:p w14:paraId="7752A6BD" w14:textId="77777777"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In attendance: Dr A Khaliq, Mr T Key, Mr D Marsh and Clerk Dr S Khaliq.</w:t>
      </w:r>
    </w:p>
    <w:p w14:paraId="38D39733" w14:textId="77777777"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There were no parishioners.</w:t>
      </w:r>
    </w:p>
    <w:p w14:paraId="285C40CB" w14:textId="765FF7C4"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Meeting opened at 7.3</w:t>
      </w:r>
      <w:r>
        <w:rPr>
          <w:rFonts w:ascii="Aptos" w:eastAsia="Aptos" w:hAnsi="Aptos" w:cs="Times New Roman"/>
          <w:sz w:val="28"/>
          <w:szCs w:val="28"/>
        </w:rPr>
        <w:t>3</w:t>
      </w:r>
      <w:r w:rsidRPr="00B65B89">
        <w:rPr>
          <w:rFonts w:ascii="Aptos" w:eastAsia="Aptos" w:hAnsi="Aptos" w:cs="Times New Roman"/>
          <w:sz w:val="28"/>
          <w:szCs w:val="28"/>
        </w:rPr>
        <w:t xml:space="preserve">pm </w:t>
      </w:r>
    </w:p>
    <w:p w14:paraId="762E673C" w14:textId="77777777" w:rsidR="00B65B89" w:rsidRPr="00B65B89" w:rsidRDefault="00B65B89" w:rsidP="00B65B89">
      <w:pPr>
        <w:rPr>
          <w:rFonts w:ascii="Aptos" w:eastAsia="Aptos" w:hAnsi="Aptos" w:cs="Times New Roman"/>
          <w:b/>
          <w:bCs/>
          <w:sz w:val="28"/>
          <w:szCs w:val="28"/>
        </w:rPr>
      </w:pPr>
      <w:r w:rsidRPr="00B65B89">
        <w:rPr>
          <w:rFonts w:ascii="Aptos" w:eastAsia="Aptos" w:hAnsi="Aptos" w:cs="Times New Roman"/>
          <w:b/>
          <w:bCs/>
          <w:sz w:val="28"/>
          <w:szCs w:val="28"/>
        </w:rPr>
        <w:t>AGENDA</w:t>
      </w:r>
    </w:p>
    <w:p w14:paraId="6D3B718A" w14:textId="0928C7A7" w:rsidR="00B65B89" w:rsidRPr="00B65B89" w:rsidRDefault="00B65B89" w:rsidP="00B65B89">
      <w:pPr>
        <w:rPr>
          <w:rFonts w:ascii="Aptos" w:eastAsia="Aptos" w:hAnsi="Aptos" w:cs="Times New Roman"/>
          <w:sz w:val="28"/>
          <w:szCs w:val="28"/>
        </w:rPr>
      </w:pPr>
      <w:r>
        <w:rPr>
          <w:rFonts w:ascii="Aptos" w:eastAsia="Aptos" w:hAnsi="Aptos" w:cs="Times New Roman"/>
          <w:sz w:val="28"/>
          <w:szCs w:val="28"/>
        </w:rPr>
        <w:t>10</w:t>
      </w:r>
      <w:r w:rsidRPr="00B65B89">
        <w:rPr>
          <w:rFonts w:ascii="Aptos" w:eastAsia="Aptos" w:hAnsi="Aptos" w:cs="Times New Roman"/>
          <w:sz w:val="28"/>
          <w:szCs w:val="28"/>
        </w:rPr>
        <w:t>/2026 Resolution to approve apologise for absence.</w:t>
      </w:r>
    </w:p>
    <w:p w14:paraId="1C7FA802" w14:textId="27F3F971"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Michael Walker,</w:t>
      </w:r>
      <w:r>
        <w:rPr>
          <w:rFonts w:ascii="Aptos" w:eastAsia="Aptos" w:hAnsi="Aptos" w:cs="Times New Roman"/>
          <w:sz w:val="28"/>
          <w:szCs w:val="28"/>
        </w:rPr>
        <w:t xml:space="preserve"> due to work</w:t>
      </w:r>
      <w:r w:rsidRPr="00B65B89">
        <w:rPr>
          <w:rFonts w:ascii="Aptos" w:eastAsia="Aptos" w:hAnsi="Aptos" w:cs="Times New Roman"/>
          <w:sz w:val="28"/>
          <w:szCs w:val="28"/>
        </w:rPr>
        <w:t>.</w:t>
      </w:r>
    </w:p>
    <w:p w14:paraId="685D055A" w14:textId="5561A207" w:rsidR="00B65B89" w:rsidRPr="00B65B89" w:rsidRDefault="00B65B89" w:rsidP="00B65B89">
      <w:pPr>
        <w:rPr>
          <w:rFonts w:ascii="Aptos" w:eastAsia="Aptos" w:hAnsi="Aptos" w:cs="Times New Roman"/>
          <w:sz w:val="28"/>
          <w:szCs w:val="28"/>
        </w:rPr>
      </w:pPr>
      <w:r>
        <w:rPr>
          <w:rFonts w:ascii="Aptos" w:eastAsia="Aptos" w:hAnsi="Aptos" w:cs="Times New Roman"/>
          <w:sz w:val="28"/>
          <w:szCs w:val="28"/>
        </w:rPr>
        <w:t>11</w:t>
      </w:r>
      <w:r w:rsidRPr="00B65B89">
        <w:rPr>
          <w:rFonts w:ascii="Aptos" w:eastAsia="Aptos" w:hAnsi="Aptos" w:cs="Times New Roman"/>
          <w:sz w:val="28"/>
          <w:szCs w:val="28"/>
        </w:rPr>
        <w:t>/2026 Members declaration of interest for items on the agenda</w:t>
      </w:r>
    </w:p>
    <w:p w14:paraId="4E3CF3EF" w14:textId="10AD6067"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There were none.</w:t>
      </w:r>
      <w:r>
        <w:rPr>
          <w:rFonts w:ascii="Aptos" w:eastAsia="Aptos" w:hAnsi="Aptos" w:cs="Times New Roman"/>
          <w:sz w:val="28"/>
          <w:szCs w:val="28"/>
        </w:rPr>
        <w:t xml:space="preserve"> David Marsh is a neighbour to Maidford House Farm where there is a planning application pending but it is not for consultation with the Parish Council at present.</w:t>
      </w:r>
    </w:p>
    <w:p w14:paraId="3A46A9DC" w14:textId="7A655BA2" w:rsidR="00B65B89" w:rsidRDefault="00B65B89" w:rsidP="00B65B89">
      <w:pPr>
        <w:rPr>
          <w:rFonts w:ascii="Aptos" w:eastAsia="Aptos" w:hAnsi="Aptos" w:cs="Times New Roman"/>
          <w:sz w:val="28"/>
          <w:szCs w:val="28"/>
        </w:rPr>
      </w:pPr>
      <w:r>
        <w:rPr>
          <w:rFonts w:ascii="Aptos" w:eastAsia="Aptos" w:hAnsi="Aptos" w:cs="Times New Roman"/>
          <w:sz w:val="28"/>
          <w:szCs w:val="28"/>
        </w:rPr>
        <w:t>12</w:t>
      </w:r>
      <w:r w:rsidRPr="00B65B89">
        <w:rPr>
          <w:rFonts w:ascii="Aptos" w:eastAsia="Aptos" w:hAnsi="Aptos" w:cs="Times New Roman"/>
          <w:sz w:val="28"/>
          <w:szCs w:val="28"/>
        </w:rPr>
        <w:t xml:space="preserve">/2026 Signing of the agenda dated </w:t>
      </w:r>
      <w:r>
        <w:rPr>
          <w:rFonts w:ascii="Aptos" w:eastAsia="Aptos" w:hAnsi="Aptos" w:cs="Times New Roman"/>
          <w:sz w:val="28"/>
          <w:szCs w:val="28"/>
        </w:rPr>
        <w:t>19/03/2026.</w:t>
      </w:r>
    </w:p>
    <w:p w14:paraId="43EF1CE9" w14:textId="125FF2D0" w:rsidR="00B65B89" w:rsidRPr="00B65B89" w:rsidRDefault="00B65B89" w:rsidP="00B65B89">
      <w:pPr>
        <w:rPr>
          <w:rFonts w:ascii="Aptos" w:eastAsia="Aptos" w:hAnsi="Aptos" w:cs="Times New Roman"/>
          <w:sz w:val="28"/>
          <w:szCs w:val="28"/>
        </w:rPr>
      </w:pPr>
      <w:r>
        <w:rPr>
          <w:rFonts w:ascii="Aptos" w:eastAsia="Aptos" w:hAnsi="Aptos" w:cs="Times New Roman"/>
          <w:sz w:val="28"/>
          <w:szCs w:val="28"/>
        </w:rPr>
        <w:t>This was signed by Dr A Khaliq</w:t>
      </w:r>
    </w:p>
    <w:p w14:paraId="4734F521" w14:textId="77777777" w:rsidR="00B65B89" w:rsidRPr="00B65B89" w:rsidRDefault="00B65B89" w:rsidP="00B65B89">
      <w:pPr>
        <w:rPr>
          <w:rFonts w:ascii="Aptos" w:eastAsia="Aptos" w:hAnsi="Aptos" w:cs="Times New Roman"/>
          <w:sz w:val="28"/>
          <w:szCs w:val="28"/>
        </w:rPr>
      </w:pPr>
      <w:r w:rsidRPr="00B65B89">
        <w:rPr>
          <w:rFonts w:ascii="Aptos" w:eastAsia="Aptos" w:hAnsi="Aptos" w:cs="Times New Roman"/>
          <w:sz w:val="28"/>
          <w:szCs w:val="28"/>
        </w:rPr>
        <w:t>At this point the meeting was adjourned for questions/comments from parishioners on the following items.</w:t>
      </w:r>
    </w:p>
    <w:p w14:paraId="55ACCEB3" w14:textId="5F5E294E" w:rsidR="00B65B89" w:rsidRPr="00B65B89" w:rsidRDefault="00B65B89" w:rsidP="00B65B89">
      <w:pPr>
        <w:rPr>
          <w:rFonts w:ascii="Aptos" w:eastAsia="Aptos" w:hAnsi="Aptos" w:cs="Times New Roman"/>
          <w:sz w:val="28"/>
          <w:szCs w:val="28"/>
        </w:rPr>
      </w:pPr>
      <w:r>
        <w:rPr>
          <w:rFonts w:ascii="Aptos" w:eastAsia="Aptos" w:hAnsi="Aptos" w:cs="Times New Roman"/>
          <w:sz w:val="28"/>
          <w:szCs w:val="28"/>
        </w:rPr>
        <w:t>13</w:t>
      </w:r>
      <w:r w:rsidRPr="00B65B89">
        <w:rPr>
          <w:rFonts w:ascii="Aptos" w:eastAsia="Aptos" w:hAnsi="Aptos" w:cs="Times New Roman"/>
          <w:sz w:val="28"/>
          <w:szCs w:val="28"/>
        </w:rPr>
        <w:t xml:space="preserve">/2026 Approval of minutes from meeting held </w:t>
      </w:r>
      <w:r>
        <w:rPr>
          <w:rFonts w:ascii="Aptos" w:eastAsia="Aptos" w:hAnsi="Aptos" w:cs="Times New Roman"/>
          <w:sz w:val="28"/>
          <w:szCs w:val="28"/>
        </w:rPr>
        <w:t>07/01/2026</w:t>
      </w:r>
    </w:p>
    <w:p w14:paraId="36F9A9ED" w14:textId="79DA722D" w:rsidR="00B65B89" w:rsidRDefault="00B65B89" w:rsidP="00B65B89">
      <w:pPr>
        <w:rPr>
          <w:rFonts w:ascii="Aptos" w:eastAsia="Aptos" w:hAnsi="Aptos" w:cs="Times New Roman"/>
          <w:sz w:val="28"/>
          <w:szCs w:val="28"/>
        </w:rPr>
      </w:pPr>
      <w:r w:rsidRPr="00B65B89">
        <w:rPr>
          <w:rFonts w:ascii="Aptos" w:eastAsia="Aptos" w:hAnsi="Aptos" w:cs="Times New Roman"/>
          <w:sz w:val="28"/>
          <w:szCs w:val="28"/>
        </w:rPr>
        <w:t>These minutes were approved by resolution</w:t>
      </w:r>
      <w:r>
        <w:rPr>
          <w:rFonts w:ascii="Aptos" w:eastAsia="Aptos" w:hAnsi="Aptos" w:cs="Times New Roman"/>
          <w:sz w:val="28"/>
          <w:szCs w:val="28"/>
        </w:rPr>
        <w:t xml:space="preserve"> and signed by Dr A Khaliq</w:t>
      </w:r>
    </w:p>
    <w:p w14:paraId="1E788C00" w14:textId="071A389F" w:rsidR="00916AE7" w:rsidRDefault="00916AE7" w:rsidP="00B65B89">
      <w:pPr>
        <w:rPr>
          <w:rFonts w:ascii="Aptos" w:eastAsia="Aptos" w:hAnsi="Aptos" w:cs="Times New Roman"/>
          <w:sz w:val="28"/>
          <w:szCs w:val="28"/>
        </w:rPr>
      </w:pPr>
      <w:r>
        <w:rPr>
          <w:rFonts w:ascii="Aptos" w:eastAsia="Aptos" w:hAnsi="Aptos" w:cs="Times New Roman"/>
          <w:sz w:val="28"/>
          <w:szCs w:val="28"/>
        </w:rPr>
        <w:t>14/2026 Consultation for the Local Plan draft review regulation 18.</w:t>
      </w:r>
    </w:p>
    <w:p w14:paraId="2F9069E5" w14:textId="296E48A0" w:rsidR="00916AE7" w:rsidRDefault="00916AE7" w:rsidP="00B65B89">
      <w:pPr>
        <w:rPr>
          <w:rFonts w:ascii="Aptos" w:eastAsia="Aptos" w:hAnsi="Aptos" w:cs="Times New Roman"/>
          <w:sz w:val="28"/>
          <w:szCs w:val="28"/>
        </w:rPr>
      </w:pPr>
      <w:r>
        <w:rPr>
          <w:rFonts w:ascii="Aptos" w:eastAsia="Aptos" w:hAnsi="Aptos" w:cs="Times New Roman"/>
          <w:sz w:val="28"/>
          <w:szCs w:val="28"/>
        </w:rPr>
        <w:t>The Councillors discussed the Local Plan draft and found that it wasn’t really relevant to Maidford as none of the changes/developments were close by.</w:t>
      </w:r>
    </w:p>
    <w:p w14:paraId="15A97230" w14:textId="04D7A89E" w:rsidR="00916AE7" w:rsidRDefault="00916AE7" w:rsidP="00B65B89">
      <w:pPr>
        <w:rPr>
          <w:rFonts w:ascii="Aptos" w:eastAsia="Aptos" w:hAnsi="Aptos" w:cs="Times New Roman"/>
          <w:sz w:val="28"/>
          <w:szCs w:val="28"/>
        </w:rPr>
      </w:pPr>
      <w:r>
        <w:rPr>
          <w:rFonts w:ascii="Aptos" w:eastAsia="Aptos" w:hAnsi="Aptos" w:cs="Times New Roman"/>
          <w:sz w:val="28"/>
          <w:szCs w:val="28"/>
        </w:rPr>
        <w:t>15/2026 Update on improvements around the village.</w:t>
      </w:r>
    </w:p>
    <w:p w14:paraId="3B05BF47" w14:textId="53AEF654" w:rsidR="00916AE7" w:rsidRDefault="00916AE7" w:rsidP="00B65B89">
      <w:pPr>
        <w:rPr>
          <w:rFonts w:ascii="Aptos" w:eastAsia="Aptos" w:hAnsi="Aptos" w:cs="Times New Roman"/>
          <w:sz w:val="28"/>
          <w:szCs w:val="28"/>
        </w:rPr>
      </w:pPr>
      <w:r>
        <w:rPr>
          <w:rFonts w:ascii="Aptos" w:eastAsia="Aptos" w:hAnsi="Aptos" w:cs="Times New Roman"/>
          <w:sz w:val="28"/>
          <w:szCs w:val="28"/>
        </w:rPr>
        <w:t>Work is starting by the landscape gardener in the centre of the village on 30/3/26.</w:t>
      </w:r>
    </w:p>
    <w:p w14:paraId="234312C0" w14:textId="13A1F998" w:rsidR="00916AE7" w:rsidRDefault="00916AE7" w:rsidP="00B65B89">
      <w:pPr>
        <w:rPr>
          <w:rFonts w:ascii="Aptos" w:eastAsia="Aptos" w:hAnsi="Aptos" w:cs="Times New Roman"/>
          <w:sz w:val="28"/>
          <w:szCs w:val="28"/>
        </w:rPr>
      </w:pPr>
      <w:r>
        <w:rPr>
          <w:rFonts w:ascii="Aptos" w:eastAsia="Aptos" w:hAnsi="Aptos" w:cs="Times New Roman"/>
          <w:sz w:val="28"/>
          <w:szCs w:val="28"/>
        </w:rPr>
        <w:t>At present the total spend is approximately £13800 ex VAT.</w:t>
      </w:r>
    </w:p>
    <w:p w14:paraId="228759EB" w14:textId="4FD8C561" w:rsidR="00916AE7" w:rsidRDefault="00916AE7" w:rsidP="00B65B89">
      <w:pPr>
        <w:rPr>
          <w:rFonts w:ascii="Aptos" w:eastAsia="Aptos" w:hAnsi="Aptos" w:cs="Times New Roman"/>
          <w:sz w:val="28"/>
          <w:szCs w:val="28"/>
        </w:rPr>
      </w:pPr>
      <w:r>
        <w:rPr>
          <w:rFonts w:ascii="Aptos" w:eastAsia="Aptos" w:hAnsi="Aptos" w:cs="Times New Roman"/>
          <w:sz w:val="28"/>
          <w:szCs w:val="28"/>
        </w:rPr>
        <w:lastRenderedPageBreak/>
        <w:t>16/2026 Planning update</w:t>
      </w:r>
    </w:p>
    <w:p w14:paraId="3C43FED3" w14:textId="3765EE21" w:rsidR="00916AE7" w:rsidRDefault="00916AE7" w:rsidP="00B65B89">
      <w:pPr>
        <w:rPr>
          <w:rFonts w:ascii="Aptos" w:eastAsia="Aptos" w:hAnsi="Aptos" w:cs="Times New Roman"/>
          <w:sz w:val="28"/>
          <w:szCs w:val="28"/>
        </w:rPr>
      </w:pPr>
      <w:r>
        <w:rPr>
          <w:rFonts w:ascii="Aptos" w:eastAsia="Aptos" w:hAnsi="Aptos" w:cs="Times New Roman"/>
          <w:sz w:val="28"/>
          <w:szCs w:val="28"/>
        </w:rPr>
        <w:t>Orchard bungalow – Dr Khaliq is going to speak to the owner again as it has been stated that the full approved development is now not going ahead. As planning permission was granted for the full development the applicant will need to apply for the revised development to gain permission. Also the boundary wall has not been finished in accordance with the planning permission that was granted.</w:t>
      </w:r>
    </w:p>
    <w:p w14:paraId="19D1E056" w14:textId="78CD530D" w:rsidR="00085E17" w:rsidRDefault="00085E17" w:rsidP="00B65B89">
      <w:pPr>
        <w:rPr>
          <w:rFonts w:ascii="Aptos" w:eastAsia="Aptos" w:hAnsi="Aptos" w:cs="Times New Roman"/>
          <w:sz w:val="28"/>
          <w:szCs w:val="28"/>
        </w:rPr>
      </w:pPr>
      <w:r>
        <w:rPr>
          <w:rFonts w:ascii="Aptos" w:eastAsia="Aptos" w:hAnsi="Aptos" w:cs="Times New Roman"/>
          <w:sz w:val="28"/>
          <w:szCs w:val="28"/>
        </w:rPr>
        <w:t>The land off Townsend- The enforcement case has been closed as there was no evidence to suggest that the barn was being used as a ‘work place’. It was also noted the retrospective planning permission for the new style of barn had been refused</w:t>
      </w:r>
      <w:r w:rsidR="00C534FB">
        <w:rPr>
          <w:rFonts w:ascii="Aptos" w:eastAsia="Aptos" w:hAnsi="Aptos" w:cs="Times New Roman"/>
          <w:sz w:val="28"/>
          <w:szCs w:val="28"/>
        </w:rPr>
        <w:t xml:space="preserve"> as the applicant couldn’t come to agreement with the planning authority.</w:t>
      </w:r>
    </w:p>
    <w:p w14:paraId="67AE263C" w14:textId="5A96B8C4" w:rsidR="00916AE7" w:rsidRDefault="00916AE7" w:rsidP="00B65B89">
      <w:pPr>
        <w:rPr>
          <w:rFonts w:ascii="Aptos" w:eastAsia="Aptos" w:hAnsi="Aptos" w:cs="Times New Roman"/>
          <w:sz w:val="28"/>
          <w:szCs w:val="28"/>
        </w:rPr>
      </w:pPr>
      <w:r>
        <w:rPr>
          <w:rFonts w:ascii="Aptos" w:eastAsia="Aptos" w:hAnsi="Aptos" w:cs="Times New Roman"/>
          <w:sz w:val="28"/>
          <w:szCs w:val="28"/>
        </w:rPr>
        <w:t xml:space="preserve">Maidford House Farm. </w:t>
      </w:r>
      <w:r w:rsidR="00085E17">
        <w:rPr>
          <w:rFonts w:ascii="Aptos" w:eastAsia="Aptos" w:hAnsi="Aptos" w:cs="Times New Roman"/>
          <w:sz w:val="28"/>
          <w:szCs w:val="28"/>
        </w:rPr>
        <w:t>The Parish Council is going to ask WNC to undertake a survey of the drain</w:t>
      </w:r>
      <w:r w:rsidR="00C534FB">
        <w:rPr>
          <w:rFonts w:ascii="Aptos" w:eastAsia="Aptos" w:hAnsi="Aptos" w:cs="Times New Roman"/>
          <w:sz w:val="28"/>
          <w:szCs w:val="28"/>
        </w:rPr>
        <w:t>age</w:t>
      </w:r>
      <w:r w:rsidR="00085E17">
        <w:rPr>
          <w:rFonts w:ascii="Aptos" w:eastAsia="Aptos" w:hAnsi="Aptos" w:cs="Times New Roman"/>
          <w:sz w:val="28"/>
          <w:szCs w:val="28"/>
        </w:rPr>
        <w:t xml:space="preserve"> on Chapel Lane to see if it has suitable capacity for the additional waste that will be produced from the new houses. There were also concerns that the road that is supposed to be used for access to the site is not being used yet, all traffic appears to be using Chapel Lane. Also</w:t>
      </w:r>
      <w:r w:rsidR="00C534FB">
        <w:rPr>
          <w:rFonts w:ascii="Aptos" w:eastAsia="Aptos" w:hAnsi="Aptos" w:cs="Times New Roman"/>
          <w:sz w:val="28"/>
          <w:szCs w:val="28"/>
        </w:rPr>
        <w:t>,</w:t>
      </w:r>
      <w:r w:rsidR="00085E17">
        <w:rPr>
          <w:rFonts w:ascii="Aptos" w:eastAsia="Aptos" w:hAnsi="Aptos" w:cs="Times New Roman"/>
          <w:sz w:val="28"/>
          <w:szCs w:val="28"/>
        </w:rPr>
        <w:t xml:space="preserve"> there are concerns that the roof aspect of the old barns may need to be changed due to lack of height in the barns.</w:t>
      </w:r>
    </w:p>
    <w:p w14:paraId="7CD2ABC0" w14:textId="6E2FBFBD" w:rsidR="00085E17" w:rsidRDefault="00085E17" w:rsidP="00B65B89">
      <w:pPr>
        <w:rPr>
          <w:rFonts w:ascii="Aptos" w:eastAsia="Aptos" w:hAnsi="Aptos" w:cs="Times New Roman"/>
          <w:sz w:val="28"/>
          <w:szCs w:val="28"/>
        </w:rPr>
      </w:pPr>
      <w:r>
        <w:rPr>
          <w:rFonts w:ascii="Aptos" w:eastAsia="Aptos" w:hAnsi="Aptos" w:cs="Times New Roman"/>
          <w:sz w:val="28"/>
          <w:szCs w:val="28"/>
        </w:rPr>
        <w:t>17/2026 Financial report and approval of payments.</w:t>
      </w:r>
    </w:p>
    <w:p w14:paraId="60D76A2E" w14:textId="2D8E7AC5" w:rsidR="00085E17" w:rsidRDefault="00085E17" w:rsidP="00B65B89">
      <w:pPr>
        <w:rPr>
          <w:rFonts w:ascii="Aptos" w:eastAsia="Aptos" w:hAnsi="Aptos" w:cs="Times New Roman"/>
          <w:sz w:val="28"/>
          <w:szCs w:val="28"/>
        </w:rPr>
      </w:pPr>
      <w:r>
        <w:rPr>
          <w:rFonts w:ascii="Aptos" w:eastAsia="Aptos" w:hAnsi="Aptos" w:cs="Times New Roman"/>
          <w:sz w:val="28"/>
          <w:szCs w:val="28"/>
        </w:rPr>
        <w:t xml:space="preserve">This was read by Dr S Khaliq. It was noted that VAT had not been reclaimed for the year to date but this would be done before the next meeting. </w:t>
      </w:r>
      <w:r w:rsidR="002D64C2">
        <w:rPr>
          <w:rFonts w:ascii="Aptos" w:eastAsia="Aptos" w:hAnsi="Aptos" w:cs="Times New Roman"/>
          <w:sz w:val="28"/>
          <w:szCs w:val="28"/>
        </w:rPr>
        <w:t>The payments to The Village Sign People of £4982 and K.Bigley for £3200 were approved to be paid before the end of the financial year.</w:t>
      </w:r>
    </w:p>
    <w:p w14:paraId="19AC2C11" w14:textId="15CD2BD1" w:rsidR="00085E17" w:rsidRDefault="00085E17" w:rsidP="00B65B89">
      <w:pPr>
        <w:rPr>
          <w:rFonts w:ascii="Aptos" w:eastAsia="Aptos" w:hAnsi="Aptos" w:cs="Times New Roman"/>
          <w:sz w:val="28"/>
          <w:szCs w:val="28"/>
        </w:rPr>
      </w:pPr>
      <w:r>
        <w:rPr>
          <w:rFonts w:ascii="Aptos" w:eastAsia="Aptos" w:hAnsi="Aptos" w:cs="Times New Roman"/>
          <w:sz w:val="28"/>
          <w:szCs w:val="28"/>
        </w:rPr>
        <w:t>18/2026 Items for next agenda.</w:t>
      </w:r>
    </w:p>
    <w:p w14:paraId="2D5D8439" w14:textId="39D8CDCA" w:rsidR="00085E17" w:rsidRDefault="00085E17" w:rsidP="00B65B89">
      <w:pPr>
        <w:rPr>
          <w:rFonts w:ascii="Aptos" w:eastAsia="Aptos" w:hAnsi="Aptos" w:cs="Times New Roman"/>
          <w:sz w:val="28"/>
          <w:szCs w:val="28"/>
        </w:rPr>
      </w:pPr>
      <w:r>
        <w:rPr>
          <w:rFonts w:ascii="Aptos" w:eastAsia="Aptos" w:hAnsi="Aptos" w:cs="Times New Roman"/>
          <w:sz w:val="28"/>
          <w:szCs w:val="28"/>
        </w:rPr>
        <w:t>Planning update.</w:t>
      </w:r>
    </w:p>
    <w:p w14:paraId="4E758E2C" w14:textId="3DB7727D" w:rsidR="00085E17" w:rsidRDefault="00085E17" w:rsidP="00B65B89">
      <w:pPr>
        <w:rPr>
          <w:rFonts w:ascii="Aptos" w:eastAsia="Aptos" w:hAnsi="Aptos" w:cs="Times New Roman"/>
          <w:sz w:val="28"/>
          <w:szCs w:val="28"/>
        </w:rPr>
      </w:pPr>
      <w:r>
        <w:rPr>
          <w:rFonts w:ascii="Aptos" w:eastAsia="Aptos" w:hAnsi="Aptos" w:cs="Times New Roman"/>
          <w:sz w:val="28"/>
          <w:szCs w:val="28"/>
        </w:rPr>
        <w:t>19/2026 Date of next meeting.</w:t>
      </w:r>
    </w:p>
    <w:p w14:paraId="18C60194" w14:textId="1D8DCE88" w:rsidR="00085E17" w:rsidRDefault="00085E17" w:rsidP="00B65B89">
      <w:pPr>
        <w:rPr>
          <w:rFonts w:ascii="Aptos" w:eastAsia="Aptos" w:hAnsi="Aptos" w:cs="Times New Roman"/>
          <w:sz w:val="28"/>
          <w:szCs w:val="28"/>
        </w:rPr>
      </w:pPr>
      <w:r>
        <w:rPr>
          <w:rFonts w:ascii="Aptos" w:eastAsia="Aptos" w:hAnsi="Aptos" w:cs="Times New Roman"/>
          <w:sz w:val="28"/>
          <w:szCs w:val="28"/>
        </w:rPr>
        <w:t>AGM May 2026.</w:t>
      </w:r>
    </w:p>
    <w:p w14:paraId="7B7459C6" w14:textId="4571079F" w:rsidR="00085E17" w:rsidRDefault="00085E17" w:rsidP="00B65B89">
      <w:pPr>
        <w:rPr>
          <w:rFonts w:ascii="Aptos" w:eastAsia="Aptos" w:hAnsi="Aptos" w:cs="Times New Roman"/>
          <w:sz w:val="28"/>
          <w:szCs w:val="28"/>
        </w:rPr>
      </w:pPr>
      <w:r>
        <w:rPr>
          <w:rFonts w:ascii="Aptos" w:eastAsia="Aptos" w:hAnsi="Aptos" w:cs="Times New Roman"/>
          <w:sz w:val="28"/>
          <w:szCs w:val="28"/>
        </w:rPr>
        <w:t>Meeting closed at 8.45pm.</w:t>
      </w:r>
    </w:p>
    <w:p w14:paraId="312D8E8C" w14:textId="77777777" w:rsidR="00916AE7" w:rsidRDefault="00916AE7" w:rsidP="00B65B89">
      <w:pPr>
        <w:rPr>
          <w:rFonts w:ascii="Aptos" w:eastAsia="Aptos" w:hAnsi="Aptos" w:cs="Times New Roman"/>
          <w:sz w:val="28"/>
          <w:szCs w:val="28"/>
        </w:rPr>
      </w:pPr>
    </w:p>
    <w:p w14:paraId="285C968D" w14:textId="77777777" w:rsidR="00916AE7" w:rsidRDefault="00916AE7" w:rsidP="00B65B89"/>
    <w:sectPr w:rsidR="00916A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B89"/>
    <w:rsid w:val="00085E17"/>
    <w:rsid w:val="002D64C2"/>
    <w:rsid w:val="00916AE7"/>
    <w:rsid w:val="00AB76D8"/>
    <w:rsid w:val="00B65B89"/>
    <w:rsid w:val="00C534FB"/>
    <w:rsid w:val="00C74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6C55D"/>
  <w15:chartTrackingRefBased/>
  <w15:docId w15:val="{40BA11E2-D8C5-4893-9998-82F683530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5B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5B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5B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5B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5B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5B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5B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5B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5B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B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5B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5B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5B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5B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5B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5B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5B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5B89"/>
    <w:rPr>
      <w:rFonts w:eastAsiaTheme="majorEastAsia" w:cstheme="majorBidi"/>
      <w:color w:val="272727" w:themeColor="text1" w:themeTint="D8"/>
    </w:rPr>
  </w:style>
  <w:style w:type="paragraph" w:styleId="Title">
    <w:name w:val="Title"/>
    <w:basedOn w:val="Normal"/>
    <w:next w:val="Normal"/>
    <w:link w:val="TitleChar"/>
    <w:uiPriority w:val="10"/>
    <w:qFormat/>
    <w:rsid w:val="00B65B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5B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5B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5B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5B89"/>
    <w:pPr>
      <w:spacing w:before="160"/>
      <w:jc w:val="center"/>
    </w:pPr>
    <w:rPr>
      <w:i/>
      <w:iCs/>
      <w:color w:val="404040" w:themeColor="text1" w:themeTint="BF"/>
    </w:rPr>
  </w:style>
  <w:style w:type="character" w:customStyle="1" w:styleId="QuoteChar">
    <w:name w:val="Quote Char"/>
    <w:basedOn w:val="DefaultParagraphFont"/>
    <w:link w:val="Quote"/>
    <w:uiPriority w:val="29"/>
    <w:rsid w:val="00B65B89"/>
    <w:rPr>
      <w:i/>
      <w:iCs/>
      <w:color w:val="404040" w:themeColor="text1" w:themeTint="BF"/>
    </w:rPr>
  </w:style>
  <w:style w:type="paragraph" w:styleId="ListParagraph">
    <w:name w:val="List Paragraph"/>
    <w:basedOn w:val="Normal"/>
    <w:uiPriority w:val="34"/>
    <w:qFormat/>
    <w:rsid w:val="00B65B89"/>
    <w:pPr>
      <w:ind w:left="720"/>
      <w:contextualSpacing/>
    </w:pPr>
  </w:style>
  <w:style w:type="character" w:styleId="IntenseEmphasis">
    <w:name w:val="Intense Emphasis"/>
    <w:basedOn w:val="DefaultParagraphFont"/>
    <w:uiPriority w:val="21"/>
    <w:qFormat/>
    <w:rsid w:val="00B65B89"/>
    <w:rPr>
      <w:i/>
      <w:iCs/>
      <w:color w:val="0F4761" w:themeColor="accent1" w:themeShade="BF"/>
    </w:rPr>
  </w:style>
  <w:style w:type="paragraph" w:styleId="IntenseQuote">
    <w:name w:val="Intense Quote"/>
    <w:basedOn w:val="Normal"/>
    <w:next w:val="Normal"/>
    <w:link w:val="IntenseQuoteChar"/>
    <w:uiPriority w:val="30"/>
    <w:qFormat/>
    <w:rsid w:val="00B65B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5B89"/>
    <w:rPr>
      <w:i/>
      <w:iCs/>
      <w:color w:val="0F4761" w:themeColor="accent1" w:themeShade="BF"/>
    </w:rPr>
  </w:style>
  <w:style w:type="character" w:styleId="IntenseReference">
    <w:name w:val="Intense Reference"/>
    <w:basedOn w:val="DefaultParagraphFont"/>
    <w:uiPriority w:val="32"/>
    <w:qFormat/>
    <w:rsid w:val="00B65B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507</Words>
  <Characters>2444</Characters>
  <Application>Microsoft Office Word</Application>
  <DocSecurity>0</DocSecurity>
  <Lines>58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Khaliq</dc:creator>
  <cp:keywords/>
  <dc:description/>
  <cp:lastModifiedBy>Adrian Khaliq</cp:lastModifiedBy>
  <cp:revision>2</cp:revision>
  <dcterms:created xsi:type="dcterms:W3CDTF">2026-05-14T13:39:00Z</dcterms:created>
  <dcterms:modified xsi:type="dcterms:W3CDTF">2026-05-18T19:47:00Z</dcterms:modified>
</cp:coreProperties>
</file>