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  <w:bookmarkStart w:id="0" w:name="_GoBack"/>
      <w:r w:rsidRPr="00AA3C6E">
        <w:rPr>
          <w:rFonts w:ascii="Times New Roman" w:hAnsi="Times New Roman" w:cs="Times New Roman"/>
          <w:sz w:val="24"/>
          <w:szCs w:val="24"/>
        </w:rPr>
        <w:t>\</w:t>
      </w:r>
      <w:r w:rsidRPr="00AA3C6E"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  <w:t>TRAFFIC ANALYSIS REPORT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For Project: cranes lane 3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Location/Name: Incoming Dir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Report Generated: 09/07/2018 18:05:24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Speed Intervals = 5 mph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Time Intervals = 5 minutes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Traffic Report From 07/06/2018 09:10:00    through    04/07/2018 08:35:00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Speed = 36.2 mph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Vehicles = 9,784 counts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Max Speed = 70.0 mph on 23/06/2018 20:25:00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Total Vehicles = 11,511 counts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proofErr w:type="spellStart"/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AADT</w:t>
      </w:r>
      <w:proofErr w:type="spellEnd"/>
      <w:r w:rsidRPr="00AA3C6E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: 426.7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Volumes - weekly vehicle counts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 xml:space="preserve">             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Time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5 Day   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 Day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Daily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 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423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410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AM peak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8:00 to 9:00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44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35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PM peak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5:00 to 6:00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41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35</w:t>
      </w: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 limit: 30 mph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85th Percentile Speed: 36.2 mph</w:t>
      </w:r>
    </w:p>
    <w:p w:rsidR="00AA3C6E" w:rsidRP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AA3C6E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Speed: 29.7 mph</w:t>
      </w:r>
    </w:p>
    <w:bookmarkEnd w:id="0"/>
    <w:p w:rsidR="00AA3C6E" w:rsidRDefault="00AA3C6E" w:rsidP="00AA3C6E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CC742D" w:rsidRDefault="00CC742D"/>
    <w:sectPr w:rsidR="00CC742D" w:rsidSect="00FE343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C6E"/>
    <w:rsid w:val="00AA3C6E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FF7A38-E4AD-4906-AD4E-53D151B7E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2018-07-09T17:06:00Z</dcterms:created>
  <dcterms:modified xsi:type="dcterms:W3CDTF">2018-07-09T17:07:00Z</dcterms:modified>
</cp:coreProperties>
</file>