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D22DED">
        <w:rPr>
          <w:rFonts w:ascii="Arial" w:hAnsi="Arial" w:cs="Arial"/>
          <w:b/>
          <w:color w:val="000000"/>
          <w:lang w:val="en-GB" w:eastAsia="en-GB"/>
        </w:rPr>
        <w:t xml:space="preserve">19 </w:t>
      </w:r>
      <w:r w:rsidR="00757FF6">
        <w:rPr>
          <w:rFonts w:ascii="Arial" w:hAnsi="Arial" w:cs="Arial"/>
          <w:b/>
          <w:color w:val="000000"/>
          <w:lang w:val="en-GB" w:eastAsia="en-GB"/>
        </w:rPr>
        <w:t>March</w:t>
      </w:r>
      <w:r w:rsidR="00823FB4">
        <w:rPr>
          <w:rFonts w:ascii="Arial" w:hAnsi="Arial" w:cs="Arial"/>
          <w:b/>
          <w:color w:val="000000"/>
          <w:lang w:val="en-GB" w:eastAsia="en-GB"/>
        </w:rPr>
        <w:t xml:space="preserve"> 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823FB4"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272981">
        <w:rPr>
          <w:rFonts w:ascii="Arial" w:hAnsi="Arial" w:cs="Arial"/>
          <w:color w:val="000000" w:themeColor="text1"/>
          <w:lang w:val="en-GB" w:eastAsia="en-GB"/>
        </w:rPr>
        <w:t>Mrs C Rule</w:t>
      </w: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376BCF">
        <w:rPr>
          <w:rFonts w:ascii="Arial" w:hAnsi="Arial" w:cs="Arial"/>
          <w:color w:val="000000" w:themeColor="text1"/>
          <w:lang w:val="en-GB" w:eastAsia="en-GB"/>
        </w:rPr>
        <w:t xml:space="preserve"> </w:t>
      </w:r>
      <w:r w:rsidR="00376BCF" w:rsidRPr="00032628">
        <w:rPr>
          <w:rFonts w:ascii="Arial" w:hAnsi="Arial" w:cs="Arial"/>
          <w:color w:val="000000" w:themeColor="text1"/>
          <w:lang w:val="en-GB" w:eastAsia="en-GB"/>
        </w:rPr>
        <w:t>(</w:t>
      </w:r>
      <w:r w:rsidR="00DB47DF">
        <w:rPr>
          <w:rFonts w:ascii="Arial" w:hAnsi="Arial" w:cs="Arial"/>
          <w:color w:val="000000" w:themeColor="text1"/>
          <w:lang w:val="en-GB" w:eastAsia="en-GB"/>
        </w:rPr>
        <w:t xml:space="preserve">Vice </w:t>
      </w:r>
      <w:r w:rsidR="00376BCF" w:rsidRPr="00032628">
        <w:rPr>
          <w:rFonts w:ascii="Arial" w:hAnsi="Arial" w:cs="Arial"/>
          <w:color w:val="000000" w:themeColor="text1"/>
          <w:lang w:val="en-GB" w:eastAsia="en-GB"/>
        </w:rPr>
        <w:t>Chairman)</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sidR="00272981">
        <w:rPr>
          <w:rFonts w:ascii="Arial" w:hAnsi="Arial" w:cs="Arial"/>
          <w:color w:val="000000" w:themeColor="text1"/>
          <w:lang w:val="en-GB" w:eastAsia="en-GB"/>
        </w:rPr>
        <w:t>Mrs L Skeites</w:t>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272981">
        <w:rPr>
          <w:rFonts w:ascii="Arial" w:hAnsi="Arial" w:cs="Arial"/>
          <w:color w:val="000000" w:themeColor="text1"/>
          <w:lang w:val="en-GB" w:eastAsia="en-GB"/>
        </w:rPr>
        <w:t>P Wilkins</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90250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w:t>
      </w:r>
      <w:r w:rsidR="00DB47DF">
        <w:rPr>
          <w:rFonts w:ascii="Arial" w:hAnsi="Arial" w:cs="Arial"/>
          <w:color w:val="000000" w:themeColor="text1"/>
          <w:lang w:val="en-GB" w:eastAsia="en-GB"/>
        </w:rPr>
        <w:t>Chairman</w:t>
      </w:r>
      <w:r>
        <w:rPr>
          <w:rFonts w:ascii="Arial" w:hAnsi="Arial" w:cs="Arial"/>
          <w:color w:val="000000" w:themeColor="text1"/>
          <w:lang w:val="en-GB" w:eastAsia="en-GB"/>
        </w:rPr>
        <w:t>)</w:t>
      </w:r>
      <w:r>
        <w:rPr>
          <w:rFonts w:ascii="Arial" w:hAnsi="Arial" w:cs="Arial"/>
          <w:color w:val="000000" w:themeColor="text1"/>
          <w:lang w:val="en-GB" w:eastAsia="en-GB"/>
        </w:rPr>
        <w:tab/>
      </w:r>
      <w:r w:rsidR="00DB47DF">
        <w:rPr>
          <w:rFonts w:ascii="Arial" w:hAnsi="Arial" w:cs="Arial"/>
          <w:color w:val="000000" w:themeColor="text1"/>
          <w:lang w:val="en-GB" w:eastAsia="en-GB"/>
        </w:rPr>
        <w:tab/>
      </w:r>
      <w:r w:rsidR="00272981">
        <w:rPr>
          <w:rFonts w:ascii="Arial" w:hAnsi="Arial" w:cs="Arial"/>
          <w:color w:val="000000" w:themeColor="text1"/>
          <w:lang w:val="en-GB" w:eastAsia="en-GB"/>
        </w:rPr>
        <w:t>R Willey</w:t>
      </w:r>
    </w:p>
    <w:p w:rsidR="00272981" w:rsidRDefault="00272981"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376BCF">
        <w:rPr>
          <w:rFonts w:ascii="Arial" w:hAnsi="Arial" w:cs="Arial"/>
          <w:color w:val="000000" w:themeColor="text1"/>
          <w:lang w:val="en-GB" w:eastAsia="en-GB"/>
        </w:rPr>
        <w:tab/>
      </w:r>
      <w:r w:rsidR="00376BCF">
        <w:rPr>
          <w:rFonts w:ascii="Arial" w:hAnsi="Arial" w:cs="Arial"/>
          <w:color w:val="000000" w:themeColor="text1"/>
          <w:lang w:val="en-GB" w:eastAsia="en-GB"/>
        </w:rPr>
        <w:tab/>
      </w:r>
      <w:r w:rsidR="00564006">
        <w:rPr>
          <w:rFonts w:ascii="Arial" w:hAnsi="Arial" w:cs="Arial"/>
          <w:color w:val="000000" w:themeColor="text1"/>
          <w:lang w:val="en-GB" w:eastAsia="en-GB"/>
        </w:rPr>
        <w:tab/>
      </w:r>
      <w:r>
        <w:rPr>
          <w:rFonts w:ascii="Arial" w:hAnsi="Arial" w:cs="Arial"/>
          <w:color w:val="000000" w:themeColor="text1"/>
          <w:lang w:val="en-GB" w:eastAsia="en-GB"/>
        </w:rPr>
        <w:tab/>
        <w:t>K Wilson</w:t>
      </w:r>
    </w:p>
    <w:p w:rsidR="00032628" w:rsidRPr="00032628" w:rsidRDefault="00DB47DF" w:rsidP="00610D38">
      <w:pPr>
        <w:ind w:firstLine="720"/>
        <w:jc w:val="both"/>
        <w:rPr>
          <w:rFonts w:ascii="Arial" w:hAnsi="Arial" w:cs="Arial"/>
          <w:color w:val="000000"/>
          <w:lang w:val="en-GB" w:eastAsia="en-GB"/>
        </w:rPr>
      </w:pPr>
      <w:r>
        <w:rPr>
          <w:rFonts w:ascii="Arial" w:hAnsi="Arial" w:cs="Arial"/>
          <w:color w:val="000000" w:themeColor="text1"/>
          <w:lang w:val="en-GB" w:eastAsia="en-GB"/>
        </w:rPr>
        <w:tab/>
      </w:r>
      <w:r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93755C" w:rsidP="00610D38">
      <w:pPr>
        <w:ind w:firstLine="720"/>
        <w:jc w:val="both"/>
        <w:rPr>
          <w:rFonts w:ascii="Arial" w:hAnsi="Arial" w:cs="Arial"/>
          <w:color w:val="000000"/>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272981" w:rsidP="00823FB4">
      <w:pPr>
        <w:jc w:val="both"/>
        <w:rPr>
          <w:rFonts w:ascii="Arial" w:hAnsi="Arial" w:cs="Arial"/>
          <w:color w:val="000000"/>
          <w:lang w:val="en-GB" w:eastAsia="en-GB"/>
        </w:rPr>
      </w:pPr>
      <w:r>
        <w:rPr>
          <w:rFonts w:ascii="Arial" w:hAnsi="Arial" w:cs="Arial"/>
          <w:color w:val="000000"/>
          <w:lang w:val="en-GB" w:eastAsia="en-GB"/>
        </w:rPr>
        <w:t>Five</w:t>
      </w:r>
      <w:r w:rsidR="00823FB4">
        <w:rPr>
          <w:rFonts w:ascii="Arial" w:hAnsi="Arial" w:cs="Arial"/>
          <w:color w:val="000000"/>
          <w:lang w:val="en-GB" w:eastAsia="en-GB"/>
        </w:rPr>
        <w:t xml:space="preserve"> members of the public were present.</w:t>
      </w:r>
    </w:p>
    <w:p w:rsidR="007B54E3" w:rsidRDefault="007B54E3"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823FB4" w:rsidP="00610D38">
      <w:pPr>
        <w:jc w:val="both"/>
        <w:rPr>
          <w:rFonts w:ascii="Arial" w:hAnsi="Arial" w:cs="Arial"/>
          <w:color w:val="000000"/>
          <w:lang w:val="en-GB" w:eastAsia="en-GB"/>
        </w:rPr>
      </w:pPr>
      <w:r>
        <w:rPr>
          <w:rFonts w:ascii="Arial" w:hAnsi="Arial" w:cs="Arial"/>
          <w:color w:val="000000"/>
          <w:lang w:val="en-GB" w:eastAsia="en-GB"/>
        </w:rPr>
        <w:t xml:space="preserve">No issues were raised. </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272981" w:rsidP="00610D38">
      <w:pPr>
        <w:jc w:val="both"/>
        <w:rPr>
          <w:rFonts w:ascii="Arial" w:hAnsi="Arial" w:cs="Arial"/>
          <w:color w:val="000000" w:themeColor="text1"/>
          <w:lang w:val="en-GB" w:eastAsia="en-GB"/>
        </w:rPr>
      </w:pPr>
      <w:proofErr w:type="gramStart"/>
      <w:r>
        <w:rPr>
          <w:rFonts w:ascii="Arial" w:hAnsi="Arial" w:cs="Arial"/>
          <w:color w:val="000000" w:themeColor="text1"/>
          <w:lang w:val="en-GB" w:eastAsia="en-GB"/>
        </w:rPr>
        <w:t>None.</w:t>
      </w:r>
      <w:proofErr w:type="gramEnd"/>
      <w:r w:rsidR="00414C04">
        <w:rPr>
          <w:rFonts w:ascii="Arial" w:hAnsi="Arial" w:cs="Arial"/>
          <w:color w:val="000000" w:themeColor="text1"/>
          <w:lang w:val="en-GB" w:eastAsia="en-GB"/>
        </w:rPr>
        <w:t xml:space="preserve"> </w:t>
      </w:r>
    </w:p>
    <w:p w:rsidR="00414C04" w:rsidRDefault="00414C04"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3C7F06">
        <w:rPr>
          <w:rFonts w:ascii="Arial" w:hAnsi="Arial" w:cs="Arial"/>
          <w:lang w:eastAsia="en-GB"/>
        </w:rPr>
        <w:t>P Gilbert</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2C697C">
        <w:rPr>
          <w:rFonts w:ascii="Arial" w:hAnsi="Arial" w:cs="Arial"/>
          <w:lang w:eastAsia="en-GB"/>
        </w:rPr>
        <w:t>Mrs 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2C697C">
        <w:rPr>
          <w:rFonts w:ascii="Arial" w:hAnsi="Arial" w:cs="Arial"/>
          <w:lang w:eastAsia="en-GB"/>
        </w:rPr>
        <w:t>19 February</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C7F06" w:rsidRDefault="003C7F06" w:rsidP="003C7F06">
      <w:pPr>
        <w:jc w:val="both"/>
        <w:rPr>
          <w:rFonts w:ascii="Arial" w:hAnsi="Arial" w:cs="Arial"/>
          <w:b/>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r>
        <w:rPr>
          <w:rFonts w:ascii="Arial" w:hAnsi="Arial" w:cs="Arial"/>
          <w:color w:val="000000"/>
          <w:lang w:val="en-GB" w:eastAsia="en-GB"/>
        </w:rPr>
        <w:t>None.</w:t>
      </w: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Applications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were discussed</w:t>
      </w:r>
      <w:r w:rsidR="006F7AF9">
        <w:rPr>
          <w:rFonts w:ascii="Arial" w:hAnsi="Arial" w:cs="Arial"/>
          <w:lang w:val="en-GB" w:eastAsia="en-GB"/>
        </w:rPr>
        <w:t>.</w:t>
      </w:r>
    </w:p>
    <w:p w:rsidR="002C697C" w:rsidRDefault="002C697C" w:rsidP="006F7AF9">
      <w:pPr>
        <w:jc w:val="both"/>
        <w:rPr>
          <w:rFonts w:ascii="Arial" w:hAnsi="Arial" w:cs="Arial"/>
          <w:lang w:val="en-GB" w:eastAsia="en-GB"/>
        </w:rPr>
      </w:pPr>
    </w:p>
    <w:p w:rsidR="002C697C" w:rsidRDefault="002C697C" w:rsidP="002C697C">
      <w:pPr>
        <w:pStyle w:val="Default"/>
        <w:ind w:firstLine="7"/>
        <w:jc w:val="both"/>
        <w:rPr>
          <w:rFonts w:ascii="Arial" w:hAnsi="Arial" w:cs="Arial"/>
        </w:rPr>
      </w:pPr>
      <w:r w:rsidRPr="009275D5">
        <w:rPr>
          <w:rFonts w:ascii="Arial" w:hAnsi="Arial" w:cs="Arial"/>
          <w:bCs/>
        </w:rPr>
        <w:t xml:space="preserve">PA19/01241 </w:t>
      </w:r>
      <w:r>
        <w:rPr>
          <w:rFonts w:ascii="Arial" w:hAnsi="Arial" w:cs="Arial"/>
        </w:rPr>
        <w:t>- Mrs Williams - Land and b</w:t>
      </w:r>
      <w:r w:rsidRPr="009275D5">
        <w:rPr>
          <w:rFonts w:ascii="Arial" w:hAnsi="Arial" w:cs="Arial"/>
        </w:rPr>
        <w:t xml:space="preserve">uildings </w:t>
      </w:r>
      <w:r>
        <w:rPr>
          <w:rFonts w:ascii="Arial" w:hAnsi="Arial" w:cs="Arial"/>
        </w:rPr>
        <w:t>a</w:t>
      </w:r>
      <w:r w:rsidRPr="009275D5">
        <w:rPr>
          <w:rFonts w:ascii="Arial" w:hAnsi="Arial" w:cs="Arial"/>
        </w:rPr>
        <w:t xml:space="preserve">t </w:t>
      </w:r>
      <w:proofErr w:type="spellStart"/>
      <w:r w:rsidRPr="009275D5">
        <w:rPr>
          <w:rFonts w:ascii="Arial" w:hAnsi="Arial" w:cs="Arial"/>
        </w:rPr>
        <w:t>Clahar</w:t>
      </w:r>
      <w:proofErr w:type="spellEnd"/>
      <w:r w:rsidRPr="009275D5">
        <w:rPr>
          <w:rFonts w:ascii="Arial" w:hAnsi="Arial" w:cs="Arial"/>
        </w:rPr>
        <w:t xml:space="preserve"> Garden, Trewoon Road - Conversion of barns to </w:t>
      </w:r>
      <w:r>
        <w:rPr>
          <w:rFonts w:ascii="Arial" w:hAnsi="Arial" w:cs="Arial"/>
        </w:rPr>
        <w:t>form two residential dwellings</w:t>
      </w:r>
    </w:p>
    <w:p w:rsidR="002C697C" w:rsidRDefault="002C697C" w:rsidP="002C697C">
      <w:pPr>
        <w:pStyle w:val="Default"/>
        <w:ind w:firstLine="7"/>
        <w:jc w:val="both"/>
        <w:rPr>
          <w:rFonts w:ascii="Arial" w:hAnsi="Arial" w:cs="Arial"/>
        </w:rPr>
      </w:pPr>
    </w:p>
    <w:p w:rsidR="002C697C" w:rsidRDefault="002C697C" w:rsidP="002C697C">
      <w:pPr>
        <w:pStyle w:val="Default"/>
        <w:ind w:firstLine="7"/>
        <w:jc w:val="both"/>
        <w:rPr>
          <w:rFonts w:ascii="Arial" w:hAnsi="Arial" w:cs="Arial"/>
        </w:rPr>
      </w:pPr>
      <w:r>
        <w:rPr>
          <w:rFonts w:ascii="Arial" w:hAnsi="Arial" w:cs="Arial"/>
        </w:rPr>
        <w:t>The Applicant’s Son attended the meeting and spoke in favour of the application.</w:t>
      </w:r>
    </w:p>
    <w:p w:rsidR="002C697C" w:rsidRDefault="002C697C" w:rsidP="002C697C">
      <w:pPr>
        <w:pStyle w:val="Default"/>
        <w:ind w:firstLine="7"/>
        <w:jc w:val="both"/>
        <w:rPr>
          <w:rFonts w:ascii="Arial" w:hAnsi="Arial" w:cs="Arial"/>
        </w:rPr>
      </w:pPr>
    </w:p>
    <w:p w:rsidR="002C697C" w:rsidRDefault="002C697C" w:rsidP="002C697C">
      <w:pPr>
        <w:pStyle w:val="Default"/>
        <w:ind w:firstLine="7"/>
        <w:jc w:val="both"/>
        <w:rPr>
          <w:rFonts w:ascii="Arial" w:hAnsi="Arial" w:cs="Arial"/>
        </w:rPr>
      </w:pPr>
      <w:r>
        <w:rPr>
          <w:rFonts w:ascii="Arial" w:hAnsi="Arial" w:cs="Arial"/>
        </w:rPr>
        <w:t>Two letters of objection had been sent to the Clerk and Councillors had seen the documents prior to the meeting.</w:t>
      </w:r>
    </w:p>
    <w:p w:rsidR="002C697C" w:rsidRDefault="002C697C" w:rsidP="002C697C">
      <w:pPr>
        <w:pStyle w:val="Default"/>
        <w:ind w:firstLine="7"/>
        <w:jc w:val="both"/>
        <w:rPr>
          <w:rFonts w:ascii="Arial" w:hAnsi="Arial" w:cs="Arial"/>
        </w:rPr>
      </w:pPr>
    </w:p>
    <w:p w:rsidR="002C697C" w:rsidRDefault="002C697C" w:rsidP="002C697C">
      <w:pPr>
        <w:pStyle w:val="Default"/>
        <w:ind w:firstLine="7"/>
        <w:jc w:val="both"/>
        <w:rPr>
          <w:rFonts w:ascii="Arial" w:hAnsi="Arial" w:cs="Arial"/>
        </w:rPr>
      </w:pPr>
      <w:r>
        <w:rPr>
          <w:rFonts w:ascii="Arial" w:hAnsi="Arial" w:cs="Arial"/>
        </w:rPr>
        <w:t>Mr D Williams, owner of the part of the farm adjacent to the proposal site, spoke against the application.  He raised concerns over the close proximity of the proposed dwellings to his working farmyard.  He felt that his business was in jeopardy by allowing the derelict barns to be converted into residential dwellings.</w:t>
      </w:r>
    </w:p>
    <w:p w:rsidR="002C697C" w:rsidRDefault="002C697C" w:rsidP="002C697C">
      <w:pPr>
        <w:pStyle w:val="Default"/>
        <w:ind w:firstLine="7"/>
        <w:jc w:val="both"/>
        <w:rPr>
          <w:rFonts w:ascii="Arial" w:hAnsi="Arial" w:cs="Arial"/>
        </w:rPr>
      </w:pPr>
    </w:p>
    <w:p w:rsidR="002C697C" w:rsidRDefault="002C697C" w:rsidP="002C697C">
      <w:pPr>
        <w:pStyle w:val="Default"/>
        <w:ind w:firstLine="7"/>
        <w:jc w:val="both"/>
        <w:rPr>
          <w:rFonts w:ascii="Arial" w:hAnsi="Arial" w:cs="Arial"/>
        </w:rPr>
      </w:pPr>
      <w:r>
        <w:rPr>
          <w:rFonts w:ascii="Arial" w:hAnsi="Arial" w:cs="Arial"/>
        </w:rPr>
        <w:t>Although Councillors supported the conversion of barns into dwellings to preserve the buildings, concerns were raised over the location of these barns in relation to the working farmyard.  The amenity of the residents would be affected and the running of the working farm would be affected by the habitation of the barns.</w:t>
      </w:r>
    </w:p>
    <w:p w:rsidR="002C697C" w:rsidRDefault="002C697C" w:rsidP="002C697C">
      <w:pPr>
        <w:pStyle w:val="Default"/>
        <w:ind w:firstLine="7"/>
        <w:jc w:val="both"/>
        <w:rPr>
          <w:rFonts w:ascii="Arial" w:hAnsi="Arial" w:cs="Arial"/>
        </w:rPr>
      </w:pPr>
    </w:p>
    <w:p w:rsidR="002C697C" w:rsidRDefault="002C697C" w:rsidP="002C697C">
      <w:pPr>
        <w:pStyle w:val="Default"/>
        <w:ind w:firstLine="7"/>
        <w:jc w:val="both"/>
        <w:rPr>
          <w:rFonts w:ascii="Arial" w:hAnsi="Arial" w:cs="Arial"/>
        </w:rPr>
      </w:pPr>
      <w:r>
        <w:rPr>
          <w:rFonts w:ascii="Arial" w:hAnsi="Arial" w:cs="Arial"/>
        </w:rPr>
        <w:t>Councillors did not feel qualified to make a decision regarding the proximity of the proposed barn conversion to the farm yard and the Clerk had not been able to have a conversation with the Planning Officer prior to the meeting.</w:t>
      </w:r>
    </w:p>
    <w:p w:rsidR="002C697C" w:rsidRDefault="002C697C" w:rsidP="002C697C">
      <w:pPr>
        <w:pStyle w:val="Default"/>
        <w:ind w:firstLine="7"/>
        <w:jc w:val="both"/>
        <w:rPr>
          <w:rFonts w:ascii="Arial" w:hAnsi="Arial" w:cs="Arial"/>
        </w:rPr>
      </w:pPr>
    </w:p>
    <w:p w:rsidR="002C697C" w:rsidRDefault="002C697C" w:rsidP="002C697C">
      <w:pPr>
        <w:pStyle w:val="Default"/>
        <w:ind w:firstLine="7"/>
        <w:jc w:val="both"/>
        <w:rPr>
          <w:rFonts w:ascii="Arial" w:hAnsi="Arial" w:cs="Arial"/>
        </w:rPr>
      </w:pPr>
      <w:r>
        <w:rPr>
          <w:rFonts w:ascii="Arial" w:hAnsi="Arial" w:cs="Arial"/>
        </w:rPr>
        <w:t>It was proposed by Councillor Mrs C Rule, seconded by Councillor I Harvey and unanimously RESOLVED to return a neutral comment to allow the Planning Officer to make a decision.</w:t>
      </w:r>
    </w:p>
    <w:p w:rsidR="002C697C" w:rsidRPr="009275D5" w:rsidRDefault="002C697C" w:rsidP="002C697C">
      <w:pPr>
        <w:pStyle w:val="Default"/>
        <w:ind w:firstLine="7"/>
        <w:jc w:val="both"/>
        <w:rPr>
          <w:rFonts w:ascii="Arial" w:hAnsi="Arial" w:cs="Arial"/>
        </w:rPr>
      </w:pPr>
    </w:p>
    <w:p w:rsidR="002C697C" w:rsidRDefault="002C697C" w:rsidP="002C697C">
      <w:pPr>
        <w:pStyle w:val="Default"/>
        <w:ind w:right="352"/>
        <w:jc w:val="both"/>
        <w:rPr>
          <w:rFonts w:ascii="Arial" w:hAnsi="Arial" w:cs="Arial"/>
        </w:rPr>
      </w:pPr>
      <w:r w:rsidRPr="00E42726">
        <w:rPr>
          <w:rFonts w:ascii="Arial" w:hAnsi="Arial" w:cs="Arial"/>
          <w:bCs/>
        </w:rPr>
        <w:t xml:space="preserve">PA19/01625 </w:t>
      </w:r>
      <w:r w:rsidRPr="00E42726">
        <w:rPr>
          <w:rFonts w:ascii="Arial" w:hAnsi="Arial" w:cs="Arial"/>
        </w:rPr>
        <w:t xml:space="preserve">- Mr Brian Mitchell – </w:t>
      </w:r>
      <w:proofErr w:type="spellStart"/>
      <w:r w:rsidRPr="00E42726">
        <w:rPr>
          <w:rFonts w:ascii="Arial" w:hAnsi="Arial" w:cs="Arial"/>
        </w:rPr>
        <w:t>Glenmoor</w:t>
      </w:r>
      <w:proofErr w:type="spellEnd"/>
      <w:r w:rsidRPr="00E42726">
        <w:rPr>
          <w:rFonts w:ascii="Arial" w:hAnsi="Arial" w:cs="Arial"/>
        </w:rPr>
        <w:t xml:space="preserve">, Nansmellyon Road - </w:t>
      </w:r>
      <w:proofErr w:type="gramStart"/>
      <w:r w:rsidRPr="00E42726">
        <w:rPr>
          <w:rFonts w:ascii="Arial" w:hAnsi="Arial" w:cs="Arial"/>
        </w:rPr>
        <w:t>Fell</w:t>
      </w:r>
      <w:proofErr w:type="gramEnd"/>
      <w:r w:rsidRPr="00E42726">
        <w:rPr>
          <w:rFonts w:ascii="Arial" w:hAnsi="Arial" w:cs="Arial"/>
        </w:rPr>
        <w:t xml:space="preserve"> a sycamore tree</w:t>
      </w:r>
    </w:p>
    <w:p w:rsidR="004F5409" w:rsidRDefault="004F5409" w:rsidP="002C697C">
      <w:pPr>
        <w:pStyle w:val="Default"/>
        <w:ind w:right="352"/>
        <w:jc w:val="both"/>
        <w:rPr>
          <w:rFonts w:ascii="Arial" w:hAnsi="Arial" w:cs="Arial"/>
        </w:rPr>
      </w:pPr>
    </w:p>
    <w:p w:rsidR="004F5409" w:rsidRDefault="004F5409" w:rsidP="002C697C">
      <w:pPr>
        <w:pStyle w:val="Default"/>
        <w:ind w:right="352"/>
        <w:jc w:val="both"/>
        <w:rPr>
          <w:rFonts w:ascii="Arial" w:hAnsi="Arial" w:cs="Arial"/>
        </w:rPr>
      </w:pPr>
      <w:r>
        <w:rPr>
          <w:rFonts w:ascii="Arial" w:hAnsi="Arial" w:cs="Arial"/>
        </w:rPr>
        <w:t>Councillors agreed to allow the Tree Preservation Officer to make a decision on this application.</w:t>
      </w:r>
    </w:p>
    <w:p w:rsidR="004F5409" w:rsidRDefault="004F5409" w:rsidP="002C697C">
      <w:pPr>
        <w:pStyle w:val="Default"/>
        <w:ind w:right="352"/>
        <w:jc w:val="both"/>
        <w:rPr>
          <w:rFonts w:ascii="Arial" w:hAnsi="Arial" w:cs="Arial"/>
        </w:rPr>
      </w:pPr>
    </w:p>
    <w:p w:rsidR="002C697C" w:rsidRPr="00E42726" w:rsidRDefault="00866428" w:rsidP="00866428">
      <w:pPr>
        <w:pStyle w:val="Default"/>
        <w:ind w:right="352"/>
        <w:jc w:val="both"/>
        <w:rPr>
          <w:rFonts w:ascii="Arial" w:hAnsi="Arial" w:cs="Arial"/>
          <w:bCs/>
        </w:rPr>
      </w:pPr>
      <w:r>
        <w:rPr>
          <w:rFonts w:ascii="Arial" w:hAnsi="Arial" w:cs="Arial"/>
        </w:rPr>
        <w:t xml:space="preserve">PA19/01769 – </w:t>
      </w:r>
      <w:proofErr w:type="gramStart"/>
      <w:r>
        <w:rPr>
          <w:rFonts w:ascii="Arial" w:hAnsi="Arial" w:cs="Arial"/>
        </w:rPr>
        <w:t xml:space="preserve">Mr </w:t>
      </w:r>
      <w:r w:rsidR="002C697C">
        <w:rPr>
          <w:rFonts w:ascii="Arial" w:hAnsi="Arial" w:cs="Arial"/>
        </w:rPr>
        <w:t>&amp;</w:t>
      </w:r>
      <w:proofErr w:type="gramEnd"/>
      <w:r w:rsidR="002C697C">
        <w:rPr>
          <w:rFonts w:ascii="Arial" w:hAnsi="Arial" w:cs="Arial"/>
        </w:rPr>
        <w:t xml:space="preserve"> Mrs P </w:t>
      </w:r>
      <w:proofErr w:type="spellStart"/>
      <w:r w:rsidR="002C697C">
        <w:rPr>
          <w:rFonts w:ascii="Arial" w:hAnsi="Arial" w:cs="Arial"/>
        </w:rPr>
        <w:t>Waterworth</w:t>
      </w:r>
      <w:proofErr w:type="spellEnd"/>
      <w:r w:rsidR="002C697C">
        <w:rPr>
          <w:rFonts w:ascii="Arial" w:hAnsi="Arial" w:cs="Arial"/>
        </w:rPr>
        <w:t xml:space="preserve"> – Rose Cottage, Predannack – Formation of summerhouse/BBQ hut</w:t>
      </w:r>
    </w:p>
    <w:p w:rsidR="002C697C" w:rsidRDefault="002C697C" w:rsidP="006F7AF9">
      <w:pPr>
        <w:jc w:val="both"/>
        <w:rPr>
          <w:rFonts w:ascii="Arial" w:hAnsi="Arial" w:cs="Arial"/>
          <w:b/>
          <w:bCs/>
        </w:rPr>
      </w:pPr>
    </w:p>
    <w:p w:rsidR="004F5409" w:rsidRDefault="004F5409" w:rsidP="006F7AF9">
      <w:pPr>
        <w:jc w:val="both"/>
        <w:rPr>
          <w:rFonts w:ascii="Arial" w:hAnsi="Arial" w:cs="Arial"/>
          <w:bCs/>
        </w:rPr>
      </w:pPr>
      <w:r w:rsidRPr="004F5409">
        <w:rPr>
          <w:rFonts w:ascii="Arial" w:hAnsi="Arial" w:cs="Arial"/>
          <w:bCs/>
        </w:rPr>
        <w:t>Concern was raised over this application</w:t>
      </w:r>
      <w:r>
        <w:rPr>
          <w:rFonts w:ascii="Arial" w:hAnsi="Arial" w:cs="Arial"/>
          <w:bCs/>
        </w:rPr>
        <w:t xml:space="preserve"> for the formation of a summerhouse/BBQ hut</w:t>
      </w:r>
      <w:r w:rsidRPr="004F5409">
        <w:rPr>
          <w:rFonts w:ascii="Arial" w:hAnsi="Arial" w:cs="Arial"/>
          <w:bCs/>
        </w:rPr>
        <w:t xml:space="preserve"> which appeared to be located within </w:t>
      </w:r>
      <w:r>
        <w:rPr>
          <w:rFonts w:ascii="Arial" w:hAnsi="Arial" w:cs="Arial"/>
          <w:bCs/>
        </w:rPr>
        <w:t>an agricultural field.  No record could be found for a Change of Use application for this site.  The field numbers were 8785 and 8187 on the register.</w:t>
      </w:r>
    </w:p>
    <w:p w:rsidR="004F5409" w:rsidRDefault="004F5409" w:rsidP="006F7AF9">
      <w:pPr>
        <w:jc w:val="both"/>
        <w:rPr>
          <w:rFonts w:ascii="Arial" w:hAnsi="Arial" w:cs="Arial"/>
          <w:bCs/>
        </w:rPr>
      </w:pPr>
    </w:p>
    <w:p w:rsidR="004F5409" w:rsidRDefault="004F5409" w:rsidP="006F7AF9">
      <w:pPr>
        <w:jc w:val="both"/>
        <w:rPr>
          <w:rFonts w:ascii="Arial" w:hAnsi="Arial" w:cs="Arial"/>
          <w:bCs/>
        </w:rPr>
      </w:pPr>
      <w:r>
        <w:rPr>
          <w:rFonts w:ascii="Arial" w:hAnsi="Arial" w:cs="Arial"/>
          <w:bCs/>
        </w:rPr>
        <w:t>The location of the BBQ hut/</w:t>
      </w:r>
      <w:proofErr w:type="spellStart"/>
      <w:r>
        <w:rPr>
          <w:rFonts w:ascii="Arial" w:hAnsi="Arial" w:cs="Arial"/>
          <w:bCs/>
        </w:rPr>
        <w:t>Sumerhouse</w:t>
      </w:r>
      <w:proofErr w:type="spellEnd"/>
      <w:r>
        <w:rPr>
          <w:rFonts w:ascii="Arial" w:hAnsi="Arial" w:cs="Arial"/>
          <w:bCs/>
        </w:rPr>
        <w:t xml:space="preserve"> was 70 </w:t>
      </w:r>
      <w:proofErr w:type="spellStart"/>
      <w:r>
        <w:rPr>
          <w:rFonts w:ascii="Arial" w:hAnsi="Arial" w:cs="Arial"/>
          <w:bCs/>
        </w:rPr>
        <w:t>metres</w:t>
      </w:r>
      <w:proofErr w:type="spellEnd"/>
      <w:r>
        <w:rPr>
          <w:rFonts w:ascii="Arial" w:hAnsi="Arial" w:cs="Arial"/>
          <w:bCs/>
        </w:rPr>
        <w:t xml:space="preserve"> from the </w:t>
      </w:r>
      <w:proofErr w:type="spellStart"/>
      <w:r>
        <w:rPr>
          <w:rFonts w:ascii="Arial" w:hAnsi="Arial" w:cs="Arial"/>
          <w:bCs/>
        </w:rPr>
        <w:t>dwellinghouse</w:t>
      </w:r>
      <w:proofErr w:type="spellEnd"/>
      <w:r>
        <w:rPr>
          <w:rFonts w:ascii="Arial" w:hAnsi="Arial" w:cs="Arial"/>
          <w:bCs/>
        </w:rPr>
        <w:t xml:space="preserve"> and would be constructed in the open countryside where development would not be permitted.</w:t>
      </w:r>
    </w:p>
    <w:p w:rsidR="004F5409" w:rsidRDefault="004F5409" w:rsidP="006F7AF9">
      <w:pPr>
        <w:jc w:val="both"/>
        <w:rPr>
          <w:rFonts w:ascii="Arial" w:hAnsi="Arial" w:cs="Arial"/>
          <w:bCs/>
        </w:rPr>
      </w:pPr>
    </w:p>
    <w:p w:rsidR="004F5409" w:rsidRDefault="004F5409" w:rsidP="006F7AF9">
      <w:pPr>
        <w:jc w:val="both"/>
        <w:rPr>
          <w:rFonts w:ascii="Arial" w:hAnsi="Arial" w:cs="Arial"/>
          <w:bCs/>
        </w:rPr>
      </w:pPr>
      <w:r>
        <w:rPr>
          <w:rFonts w:ascii="Arial" w:hAnsi="Arial" w:cs="Arial"/>
          <w:bCs/>
        </w:rPr>
        <w:t>It was also felt that the building was extremely large for a summerhouse, and was more like a chalet.  This was deemed to be overdevelopment of the site</w:t>
      </w:r>
    </w:p>
    <w:p w:rsidR="004F5409" w:rsidRDefault="004F5409" w:rsidP="006F7AF9">
      <w:pPr>
        <w:jc w:val="both"/>
        <w:rPr>
          <w:rFonts w:ascii="Arial" w:hAnsi="Arial" w:cs="Arial"/>
          <w:bCs/>
        </w:rPr>
      </w:pPr>
    </w:p>
    <w:p w:rsidR="004F5409" w:rsidRPr="004F5409" w:rsidRDefault="004F5409" w:rsidP="006F7AF9">
      <w:pPr>
        <w:jc w:val="both"/>
        <w:rPr>
          <w:rFonts w:ascii="Arial" w:hAnsi="Arial" w:cs="Arial"/>
          <w:bCs/>
        </w:rPr>
      </w:pPr>
      <w:r>
        <w:rPr>
          <w:rFonts w:ascii="Arial" w:hAnsi="Arial" w:cs="Arial"/>
          <w:bCs/>
        </w:rPr>
        <w:t>It was proposed by Councillor R Willey, seconded by Councillor J Lang and RESOLVED to object to the application.</w:t>
      </w:r>
    </w:p>
    <w:p w:rsidR="005E46CC" w:rsidRDefault="005E46CC" w:rsidP="007B54E3">
      <w:pPr>
        <w:autoSpaceDE w:val="0"/>
        <w:autoSpaceDN w:val="0"/>
        <w:adjustRightInd w:val="0"/>
        <w:jc w:val="both"/>
        <w:rPr>
          <w:rStyle w:val="description"/>
          <w:rFonts w:ascii="Arial" w:hAnsi="Arial" w:cs="Arial"/>
        </w:rPr>
      </w:pPr>
    </w:p>
    <w:p w:rsidR="00414C04" w:rsidRDefault="002B67FB" w:rsidP="007B54E3">
      <w:pPr>
        <w:autoSpaceDE w:val="0"/>
        <w:autoSpaceDN w:val="0"/>
        <w:adjustRightInd w:val="0"/>
        <w:jc w:val="both"/>
        <w:rPr>
          <w:rStyle w:val="description"/>
          <w:rFonts w:ascii="Arial" w:hAnsi="Arial" w:cs="Arial"/>
        </w:rPr>
      </w:pPr>
      <w:r>
        <w:rPr>
          <w:rStyle w:val="description"/>
          <w:rFonts w:ascii="Arial" w:hAnsi="Arial" w:cs="Arial"/>
        </w:rPr>
        <w:t>The following decision</w:t>
      </w:r>
      <w:r w:rsidR="00414C04">
        <w:rPr>
          <w:rStyle w:val="description"/>
          <w:rFonts w:ascii="Arial" w:hAnsi="Arial" w:cs="Arial"/>
        </w:rPr>
        <w:t xml:space="preserve"> had been received from Cornwall Council:-</w:t>
      </w:r>
    </w:p>
    <w:p w:rsidR="00414C04" w:rsidRDefault="00414C04" w:rsidP="007B54E3">
      <w:pPr>
        <w:autoSpaceDE w:val="0"/>
        <w:autoSpaceDN w:val="0"/>
        <w:adjustRightInd w:val="0"/>
        <w:jc w:val="both"/>
        <w:rPr>
          <w:rStyle w:val="description"/>
          <w:rFonts w:ascii="Arial" w:hAnsi="Arial" w:cs="Arial"/>
        </w:rPr>
      </w:pPr>
    </w:p>
    <w:p w:rsidR="002B67FB" w:rsidRPr="00D86721" w:rsidRDefault="002B67FB" w:rsidP="002B67FB">
      <w:pPr>
        <w:autoSpaceDE w:val="0"/>
        <w:autoSpaceDN w:val="0"/>
        <w:adjustRightInd w:val="0"/>
        <w:jc w:val="both"/>
        <w:rPr>
          <w:rFonts w:ascii="Arial" w:hAnsi="Arial" w:cs="Arial"/>
        </w:rPr>
      </w:pPr>
      <w:r w:rsidRPr="00D86721">
        <w:rPr>
          <w:rFonts w:ascii="Arial" w:hAnsi="Arial" w:cs="Arial"/>
          <w:bCs/>
        </w:rPr>
        <w:t xml:space="preserve">PA18/11020 - </w:t>
      </w:r>
      <w:r w:rsidRPr="00D86721">
        <w:rPr>
          <w:rFonts w:ascii="Arial" w:hAnsi="Arial" w:cs="Arial"/>
        </w:rPr>
        <w:t xml:space="preserve">Mr Trevor </w:t>
      </w:r>
      <w:proofErr w:type="spellStart"/>
      <w:r w:rsidRPr="00D86721">
        <w:rPr>
          <w:rFonts w:ascii="Arial" w:hAnsi="Arial" w:cs="Arial"/>
        </w:rPr>
        <w:t>Raybould</w:t>
      </w:r>
      <w:proofErr w:type="spellEnd"/>
      <w:r w:rsidRPr="00D86721">
        <w:rPr>
          <w:rFonts w:ascii="Arial" w:hAnsi="Arial" w:cs="Arial"/>
        </w:rPr>
        <w:t xml:space="preserve"> -</w:t>
      </w:r>
      <w:r w:rsidRPr="00D86721">
        <w:rPr>
          <w:rFonts w:ascii="Arial" w:hAnsi="Arial" w:cs="Arial"/>
          <w:bCs/>
        </w:rPr>
        <w:t xml:space="preserve"> </w:t>
      </w:r>
      <w:r w:rsidRPr="00D86721">
        <w:rPr>
          <w:rFonts w:ascii="Arial" w:hAnsi="Arial" w:cs="Arial"/>
        </w:rPr>
        <w:t>The Reading Room, Churchtown -</w:t>
      </w:r>
      <w:r w:rsidRPr="00D86721">
        <w:rPr>
          <w:rFonts w:ascii="Arial" w:hAnsi="Arial" w:cs="Arial"/>
          <w:bCs/>
        </w:rPr>
        <w:t xml:space="preserve"> </w:t>
      </w:r>
      <w:r w:rsidRPr="00D86721">
        <w:rPr>
          <w:rFonts w:ascii="Arial" w:hAnsi="Arial" w:cs="Arial"/>
        </w:rPr>
        <w:t>The change of use of holiday let to allow for use of accommodation as an unrestricted dwelling - Approved</w:t>
      </w:r>
    </w:p>
    <w:p w:rsidR="006F7AF9" w:rsidRPr="0058333C" w:rsidRDefault="006F7AF9" w:rsidP="007B54E3">
      <w:pPr>
        <w:autoSpaceDE w:val="0"/>
        <w:autoSpaceDN w:val="0"/>
        <w:adjustRightInd w:val="0"/>
        <w:jc w:val="both"/>
        <w:rPr>
          <w:rFonts w:ascii="Arial" w:hAnsi="Arial" w:cs="Arial"/>
          <w:bCs/>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EB385F" w:rsidRDefault="003A2210" w:rsidP="00294D2F">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8F2AA1">
        <w:rPr>
          <w:rFonts w:ascii="Arial" w:hAnsi="Arial" w:cs="Arial"/>
          <w:color w:val="000000" w:themeColor="text1"/>
          <w:lang w:val="en-GB" w:eastAsia="en-GB"/>
        </w:rPr>
        <w:t xml:space="preserve">advised the meeting that </w:t>
      </w:r>
      <w:r w:rsidR="00294D2F">
        <w:rPr>
          <w:rFonts w:ascii="Arial" w:hAnsi="Arial" w:cs="Arial"/>
          <w:color w:val="000000" w:themeColor="text1"/>
          <w:lang w:val="en-GB" w:eastAsia="en-GB"/>
        </w:rPr>
        <w:t>the next Community Panel Meeting would be held on 3 April 2019 at Isaac House, Helston at 6pm.  The following meeting would be held at Goonhilly on 5 June 2019.  Everyone was welcome to attend both meetings.</w:t>
      </w:r>
    </w:p>
    <w:p w:rsidR="00294D2F" w:rsidRDefault="00294D2F" w:rsidP="00294D2F">
      <w:pPr>
        <w:jc w:val="both"/>
        <w:rPr>
          <w:rFonts w:ascii="Arial" w:hAnsi="Arial" w:cs="Arial"/>
          <w:color w:val="000000" w:themeColor="text1"/>
          <w:lang w:val="en-GB" w:eastAsia="en-GB"/>
        </w:rPr>
      </w:pPr>
    </w:p>
    <w:p w:rsidR="00294D2F" w:rsidRDefault="00294D2F" w:rsidP="00294D2F">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Councillor Mrs C Rule was delighted to announce that the Village Hall was now in the ownership of the Hall Trustees and would be managed as a community asset for the people of Mullion.</w:t>
      </w:r>
    </w:p>
    <w:p w:rsidR="00294D2F" w:rsidRDefault="00294D2F" w:rsidP="00294D2F">
      <w:pPr>
        <w:jc w:val="both"/>
        <w:rPr>
          <w:rFonts w:ascii="Arial" w:hAnsi="Arial" w:cs="Arial"/>
          <w:color w:val="000000" w:themeColor="text1"/>
          <w:lang w:val="en-GB" w:eastAsia="en-GB"/>
        </w:rPr>
      </w:pPr>
    </w:p>
    <w:p w:rsidR="00294D2F" w:rsidRDefault="00294D2F" w:rsidP="00294D2F">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 </w:t>
      </w:r>
      <w:proofErr w:type="gramStart"/>
      <w:r>
        <w:rPr>
          <w:rFonts w:ascii="Arial" w:hAnsi="Arial" w:cs="Arial"/>
          <w:color w:val="000000" w:themeColor="text1"/>
          <w:lang w:val="en-GB" w:eastAsia="en-GB"/>
        </w:rPr>
        <w:t>were</w:t>
      </w:r>
      <w:proofErr w:type="gramEnd"/>
      <w:r>
        <w:rPr>
          <w:rFonts w:ascii="Arial" w:hAnsi="Arial" w:cs="Arial"/>
          <w:color w:val="000000" w:themeColor="text1"/>
          <w:lang w:val="en-GB" w:eastAsia="en-GB"/>
        </w:rPr>
        <w:t xml:space="preserve"> celebrating being a Unitary Authority for 10 years.  They </w:t>
      </w:r>
      <w:proofErr w:type="gramStart"/>
      <w:r>
        <w:rPr>
          <w:rFonts w:ascii="Arial" w:hAnsi="Arial" w:cs="Arial"/>
          <w:color w:val="000000" w:themeColor="text1"/>
          <w:lang w:val="en-GB" w:eastAsia="en-GB"/>
        </w:rPr>
        <w:t>has</w:t>
      </w:r>
      <w:proofErr w:type="gramEnd"/>
      <w:r>
        <w:rPr>
          <w:rFonts w:ascii="Arial" w:hAnsi="Arial" w:cs="Arial"/>
          <w:color w:val="000000" w:themeColor="text1"/>
          <w:lang w:val="en-GB" w:eastAsia="en-GB"/>
        </w:rPr>
        <w:t xml:space="preserve"> also recently attended an awards ceremony in London where the Council was nominated for four awards.  They were successful in winning one award and came a very close second in the Local Council of the Year category.</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EB385F" w:rsidP="002E1CA9">
      <w:pPr>
        <w:jc w:val="both"/>
        <w:rPr>
          <w:rFonts w:ascii="Arial" w:hAnsi="Arial" w:cs="Arial"/>
          <w:lang w:val="en-GB"/>
        </w:rPr>
      </w:pPr>
      <w:proofErr w:type="gramStart"/>
      <w:r>
        <w:rPr>
          <w:rFonts w:ascii="Arial" w:hAnsi="Arial" w:cs="Arial"/>
          <w:lang w:val="en-GB"/>
        </w:rPr>
        <w:t>None.</w:t>
      </w:r>
      <w:proofErr w:type="gramEnd"/>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E1CA9" w:rsidRPr="00032628" w:rsidRDefault="00294D2F" w:rsidP="00610D38">
      <w:pPr>
        <w:jc w:val="both"/>
        <w:rPr>
          <w:rFonts w:ascii="Arial" w:hAnsi="Arial" w:cs="Arial"/>
          <w:color w:val="000000"/>
          <w:lang w:val="en-GB" w:eastAsia="en-GB"/>
        </w:rPr>
      </w:pPr>
      <w:r>
        <w:rPr>
          <w:rFonts w:ascii="Arial" w:hAnsi="Arial" w:cs="Arial"/>
          <w:color w:val="000000"/>
          <w:lang w:val="en-GB" w:eastAsia="en-GB"/>
        </w:rPr>
        <w:t xml:space="preserve">Footpath 37 had suffered from poor drainage over the winter months adjacent to Coastguard Cottages.  The Clerk was asked to </w:t>
      </w:r>
      <w:r w:rsidR="002670D9">
        <w:rPr>
          <w:rFonts w:ascii="Arial" w:hAnsi="Arial" w:cs="Arial"/>
          <w:color w:val="000000"/>
          <w:lang w:val="en-GB" w:eastAsia="en-GB"/>
        </w:rPr>
        <w:t xml:space="preserve">contact </w:t>
      </w:r>
      <w:r>
        <w:rPr>
          <w:rFonts w:ascii="Arial" w:hAnsi="Arial" w:cs="Arial"/>
          <w:color w:val="000000"/>
          <w:lang w:val="en-GB" w:eastAsia="en-GB"/>
        </w:rPr>
        <w:t>the Countryside Access Team with a suggestion for improving drainage in the area.</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C327F8" w:rsidRDefault="00EB385F" w:rsidP="007B2078">
      <w:pPr>
        <w:jc w:val="both"/>
        <w:rPr>
          <w:rFonts w:ascii="Arial" w:hAnsi="Arial" w:cs="Arial"/>
          <w:color w:val="000000" w:themeColor="text1"/>
          <w:lang w:val="en-GB" w:eastAsia="en-GB"/>
        </w:rPr>
      </w:pPr>
      <w:r>
        <w:rPr>
          <w:rFonts w:ascii="Arial" w:hAnsi="Arial" w:cs="Arial"/>
          <w:color w:val="000000" w:themeColor="text1"/>
          <w:lang w:val="en-GB" w:eastAsia="en-GB"/>
        </w:rPr>
        <w:t>T</w:t>
      </w:r>
      <w:r w:rsidR="002E1CA9">
        <w:rPr>
          <w:rFonts w:ascii="Arial" w:hAnsi="Arial" w:cs="Arial"/>
          <w:color w:val="000000" w:themeColor="text1"/>
          <w:lang w:val="en-GB" w:eastAsia="en-GB"/>
        </w:rPr>
        <w:t xml:space="preserve">he </w:t>
      </w:r>
      <w:r w:rsidR="007B2078">
        <w:rPr>
          <w:rFonts w:ascii="Arial" w:hAnsi="Arial" w:cs="Arial"/>
          <w:color w:val="000000" w:themeColor="text1"/>
          <w:lang w:val="en-GB" w:eastAsia="en-GB"/>
        </w:rPr>
        <w:t>park was in a good condition.</w:t>
      </w:r>
    </w:p>
    <w:p w:rsidR="007B2078" w:rsidRDefault="007B2078" w:rsidP="007B2078">
      <w:pPr>
        <w:jc w:val="both"/>
        <w:rPr>
          <w:rFonts w:ascii="Arial" w:hAnsi="Arial" w:cs="Arial"/>
          <w:color w:val="000000" w:themeColor="text1"/>
          <w:lang w:val="en-GB" w:eastAsia="en-GB"/>
        </w:rPr>
      </w:pPr>
    </w:p>
    <w:p w:rsidR="007B2078" w:rsidRPr="00BD5EA6" w:rsidRDefault="007B2078" w:rsidP="007B2078">
      <w:pPr>
        <w:jc w:val="both"/>
        <w:rPr>
          <w:rFonts w:ascii="Arial" w:hAnsi="Arial" w:cs="Arial"/>
          <w:color w:val="000000" w:themeColor="text1"/>
          <w:lang w:val="en-GB" w:eastAsia="en-GB"/>
        </w:rPr>
      </w:pPr>
      <w:r>
        <w:rPr>
          <w:rFonts w:ascii="Arial" w:hAnsi="Arial" w:cs="Arial"/>
          <w:color w:val="000000" w:themeColor="text1"/>
          <w:lang w:val="en-GB" w:eastAsia="en-GB"/>
        </w:rPr>
        <w:t>The CCTV contact details signs had been erected in the park and the Forge Car Park.</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07C74" w:rsidRDefault="007B2078" w:rsidP="00610D38">
      <w:pPr>
        <w:jc w:val="both"/>
        <w:rPr>
          <w:rFonts w:ascii="Arial" w:hAnsi="Arial" w:cs="Arial"/>
          <w:lang w:val="en-GB" w:eastAsia="en-GB"/>
        </w:rPr>
      </w:pPr>
      <w:r>
        <w:rPr>
          <w:rFonts w:ascii="Arial" w:hAnsi="Arial" w:cs="Arial"/>
          <w:lang w:val="en-GB" w:eastAsia="en-GB"/>
        </w:rPr>
        <w:t xml:space="preserve">The ‘Welcome to Mullion’ sign had been hit by a vehicle at the Penhale entrance to the village.  The Clerk was asked to obtain a quote to replace the ‘Welcome to Mullion’ signs at Poldhu Cove and </w:t>
      </w:r>
      <w:r w:rsidR="002D4F4F">
        <w:rPr>
          <w:rFonts w:ascii="Arial" w:hAnsi="Arial" w:cs="Arial"/>
          <w:lang w:val="en-GB" w:eastAsia="en-GB"/>
        </w:rPr>
        <w:t>Penhale.</w:t>
      </w:r>
    </w:p>
    <w:p w:rsidR="002D4F4F" w:rsidRDefault="002D4F4F" w:rsidP="00610D38">
      <w:pPr>
        <w:jc w:val="both"/>
        <w:rPr>
          <w:rFonts w:ascii="Arial" w:hAnsi="Arial" w:cs="Arial"/>
          <w:lang w:val="en-GB" w:eastAsia="en-GB"/>
        </w:rPr>
      </w:pPr>
    </w:p>
    <w:p w:rsidR="002D4F4F" w:rsidRPr="006B3BFC" w:rsidRDefault="002D4F4F" w:rsidP="00610D38">
      <w:pPr>
        <w:jc w:val="both"/>
        <w:rPr>
          <w:rFonts w:ascii="Arial" w:hAnsi="Arial" w:cs="Arial"/>
          <w:lang w:val="en-GB" w:eastAsia="en-GB"/>
        </w:rPr>
      </w:pPr>
      <w:r>
        <w:rPr>
          <w:rFonts w:ascii="Arial" w:hAnsi="Arial" w:cs="Arial"/>
          <w:lang w:val="en-GB" w:eastAsia="en-GB"/>
        </w:rPr>
        <w:t>Concern was raised by a member of the public regarding crossing the road from the car park to the beach entrance by the toilets at Poldhu Cove.  The white lines had now been erased by the road through years of wear and vehicles were cutting the corner from the direction of Mullion.  The Clerk was asked to contact Cornwall Council and request that the lines be reinstated.</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9E295C" w:rsidRDefault="00127CB5" w:rsidP="00E4361C">
      <w:pPr>
        <w:jc w:val="both"/>
        <w:rPr>
          <w:rFonts w:ascii="Arial" w:hAnsi="Arial" w:cs="Arial"/>
          <w:b/>
          <w:lang w:val="en-GB" w:eastAsia="en-GB"/>
        </w:rPr>
      </w:pPr>
      <w:r>
        <w:rPr>
          <w:rFonts w:ascii="Arial" w:hAnsi="Arial"/>
          <w:lang w:val="en-GB"/>
        </w:rPr>
        <w:t xml:space="preserve">The </w:t>
      </w:r>
      <w:r w:rsidR="00D21B08">
        <w:rPr>
          <w:rFonts w:ascii="Arial" w:hAnsi="Arial"/>
          <w:lang w:val="en-GB"/>
        </w:rPr>
        <w:t xml:space="preserve">Clerk </w:t>
      </w:r>
      <w:r>
        <w:rPr>
          <w:rFonts w:ascii="Arial" w:hAnsi="Arial"/>
          <w:lang w:val="en-GB"/>
        </w:rPr>
        <w:t xml:space="preserve">had </w:t>
      </w:r>
      <w:r w:rsidR="00D21B08">
        <w:rPr>
          <w:rFonts w:ascii="Arial" w:hAnsi="Arial"/>
          <w:lang w:val="en-GB"/>
        </w:rPr>
        <w:t>request</w:t>
      </w:r>
      <w:r>
        <w:rPr>
          <w:rFonts w:ascii="Arial" w:hAnsi="Arial"/>
          <w:lang w:val="en-GB"/>
        </w:rPr>
        <w:t>ed</w:t>
      </w:r>
      <w:r w:rsidR="00D21B08">
        <w:rPr>
          <w:rFonts w:ascii="Arial" w:hAnsi="Arial"/>
          <w:lang w:val="en-GB"/>
        </w:rPr>
        <w:t xml:space="preserve"> that each party paid their own professional fees</w:t>
      </w:r>
      <w:r>
        <w:rPr>
          <w:rFonts w:ascii="Arial" w:hAnsi="Arial"/>
          <w:lang w:val="en-GB"/>
        </w:rPr>
        <w:t xml:space="preserve"> in the purchasing of the Cemetery land</w:t>
      </w:r>
      <w:r w:rsidR="00D21B08">
        <w:rPr>
          <w:rFonts w:ascii="Arial" w:hAnsi="Arial"/>
          <w:lang w:val="en-GB"/>
        </w:rPr>
        <w:t>.</w:t>
      </w:r>
      <w:r>
        <w:rPr>
          <w:rFonts w:ascii="Arial" w:hAnsi="Arial"/>
          <w:lang w:val="en-GB"/>
        </w:rPr>
        <w:t xml:space="preserve">  The Land Owner had agreed to that request.  The Clerk would instruct a solicitor to take the matter forward.</w:t>
      </w:r>
    </w:p>
    <w:p w:rsidR="009E295C" w:rsidRDefault="009E295C" w:rsidP="0009565E">
      <w:pPr>
        <w:jc w:val="both"/>
        <w:rPr>
          <w:rFonts w:ascii="Arial" w:hAnsi="Arial" w:cs="Arial"/>
          <w:b/>
          <w:lang w:val="en-GB" w:eastAsia="en-GB"/>
        </w:rPr>
      </w:pPr>
    </w:p>
    <w:p w:rsidR="00180C64" w:rsidRDefault="009E295C" w:rsidP="0009565E">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180C64">
        <w:rPr>
          <w:rFonts w:ascii="Arial" w:hAnsi="Arial" w:cs="Arial"/>
          <w:b/>
          <w:lang w:val="en-GB" w:eastAsia="en-GB"/>
        </w:rPr>
        <w:t xml:space="preserve">To </w:t>
      </w:r>
      <w:r w:rsidR="00353E09">
        <w:rPr>
          <w:rFonts w:ascii="Arial" w:hAnsi="Arial" w:cs="Arial"/>
          <w:b/>
          <w:lang w:val="en-GB" w:eastAsia="en-GB"/>
        </w:rPr>
        <w:t>adopt the CCTV</w:t>
      </w:r>
      <w:r w:rsidR="00127CB5">
        <w:rPr>
          <w:rFonts w:ascii="Arial" w:hAnsi="Arial" w:cs="Arial"/>
          <w:b/>
          <w:lang w:val="en-GB" w:eastAsia="en-GB"/>
        </w:rPr>
        <w:t xml:space="preserve"> Policy</w:t>
      </w:r>
    </w:p>
    <w:p w:rsidR="00180C64" w:rsidRDefault="00180C64" w:rsidP="0009565E">
      <w:pPr>
        <w:jc w:val="both"/>
        <w:rPr>
          <w:rFonts w:ascii="Arial" w:hAnsi="Arial" w:cs="Arial"/>
          <w:b/>
          <w:lang w:val="en-GB" w:eastAsia="en-GB"/>
        </w:rPr>
      </w:pPr>
    </w:p>
    <w:p w:rsidR="00180C64" w:rsidRPr="00180C64" w:rsidRDefault="00127CB5" w:rsidP="0009565E">
      <w:pPr>
        <w:jc w:val="both"/>
        <w:rPr>
          <w:rFonts w:ascii="Arial" w:hAnsi="Arial" w:cs="Arial"/>
          <w:lang w:val="en-GB" w:eastAsia="en-GB"/>
        </w:rPr>
      </w:pPr>
      <w:r>
        <w:rPr>
          <w:rFonts w:ascii="Arial" w:hAnsi="Arial" w:cs="Arial"/>
          <w:lang w:val="en-GB" w:eastAsia="en-GB"/>
        </w:rPr>
        <w:t>The draft document had been circulated by the Clerk prior to the meeting.  It was proposed by Councillor P Gilbert, seconded by Councillor Mrs L Skeites and RESOLVED to adopt the Policy.</w:t>
      </w:r>
      <w:r w:rsidR="00BD5C55">
        <w:rPr>
          <w:rFonts w:ascii="Arial" w:hAnsi="Arial" w:cs="Arial"/>
          <w:lang w:val="en-GB" w:eastAsia="en-GB"/>
        </w:rPr>
        <w:t xml:space="preserve">  It would be published on the Parish Council’s website.</w:t>
      </w:r>
    </w:p>
    <w:p w:rsidR="00180C64" w:rsidRDefault="00180C64" w:rsidP="0009565E">
      <w:pPr>
        <w:jc w:val="both"/>
        <w:rPr>
          <w:rFonts w:ascii="Arial" w:hAnsi="Arial" w:cs="Arial"/>
          <w:b/>
          <w:lang w:val="en-GB" w:eastAsia="en-GB"/>
        </w:rPr>
      </w:pPr>
    </w:p>
    <w:p w:rsidR="0009565E" w:rsidRPr="006B3BFC" w:rsidRDefault="00180C64" w:rsidP="0009565E">
      <w:pPr>
        <w:jc w:val="both"/>
        <w:rPr>
          <w:rFonts w:ascii="Arial" w:hAnsi="Arial" w:cs="Arial"/>
          <w:b/>
          <w:lang w:val="en-GB" w:eastAsia="en-GB"/>
        </w:rPr>
      </w:pPr>
      <w:r>
        <w:rPr>
          <w:rFonts w:ascii="Arial" w:hAnsi="Arial" w:cs="Arial"/>
          <w:b/>
          <w:lang w:val="en-GB" w:eastAsia="en-GB"/>
        </w:rPr>
        <w:t>13.</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117B5A" w:rsidRDefault="0084428C" w:rsidP="00BD5C55">
      <w:pPr>
        <w:jc w:val="both"/>
        <w:rPr>
          <w:rFonts w:ascii="Arial" w:hAnsi="Arial" w:cs="Arial"/>
          <w:lang w:val="en-GB" w:eastAsia="en-GB"/>
        </w:rPr>
      </w:pPr>
      <w:r>
        <w:rPr>
          <w:rFonts w:ascii="Arial" w:hAnsi="Arial" w:cs="Arial"/>
          <w:lang w:val="en-GB" w:eastAsia="en-GB"/>
        </w:rPr>
        <w:t xml:space="preserve">A </w:t>
      </w:r>
      <w:r w:rsidR="00BD5C55">
        <w:rPr>
          <w:rFonts w:ascii="Arial" w:hAnsi="Arial" w:cs="Arial"/>
          <w:lang w:val="en-GB" w:eastAsia="en-GB"/>
        </w:rPr>
        <w:t xml:space="preserve">thank you letter had been received from Mullion Horticultural Society for the donation received. </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17B5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8A113A">
        <w:rPr>
          <w:rFonts w:ascii="Arial" w:hAnsi="Arial" w:cs="Arial"/>
          <w:lang w:val="en-GB" w:eastAsia="en-GB"/>
        </w:rPr>
        <w:t>Mrs C Rule</w:t>
      </w:r>
      <w:r w:rsidR="003F1DDE" w:rsidRPr="006B3BFC">
        <w:rPr>
          <w:rFonts w:ascii="Arial" w:hAnsi="Arial" w:cs="Arial"/>
          <w:lang w:val="en-GB" w:eastAsia="en-GB"/>
        </w:rPr>
        <w:t xml:space="preserve">, seconded by Councillor </w:t>
      </w:r>
      <w:r w:rsidR="00BD5C55">
        <w:rPr>
          <w:rFonts w:ascii="Arial" w:hAnsi="Arial" w:cs="Arial"/>
          <w:lang w:val="en-GB" w:eastAsia="en-GB"/>
        </w:rPr>
        <w:t>Mrs L Skeites</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67FCE">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Default="00BD5C55" w:rsidP="00610D38">
      <w:pPr>
        <w:jc w:val="both"/>
        <w:rPr>
          <w:rFonts w:ascii="Arial" w:hAnsi="Arial" w:cs="Arial"/>
          <w:lang w:val="en-GB" w:eastAsia="en-GB"/>
        </w:rPr>
      </w:pPr>
      <w:proofErr w:type="gramStart"/>
      <w:r>
        <w:rPr>
          <w:rFonts w:ascii="Arial" w:hAnsi="Arial" w:cs="Arial"/>
          <w:lang w:val="en-GB" w:eastAsia="en-GB"/>
        </w:rPr>
        <w:t>None.</w:t>
      </w:r>
      <w:proofErr w:type="gramEnd"/>
    </w:p>
    <w:p w:rsidR="00867FCE" w:rsidRDefault="00867FCE"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r>
        <w:rPr>
          <w:rFonts w:ascii="Arial" w:hAnsi="Arial" w:cs="Arial"/>
          <w:lang w:val="en-GB" w:eastAsia="en-GB"/>
        </w:rPr>
        <w:t xml:space="preserve">The following item was to be held in private session, and it was proposed by Councillor </w:t>
      </w:r>
      <w:r w:rsidR="00BD5C55">
        <w:rPr>
          <w:rFonts w:ascii="Arial" w:hAnsi="Arial" w:cs="Arial"/>
          <w:lang w:val="en-GB" w:eastAsia="en-GB"/>
        </w:rPr>
        <w:t>Mrs L Skeites</w:t>
      </w:r>
      <w:r>
        <w:rPr>
          <w:rFonts w:ascii="Arial" w:hAnsi="Arial" w:cs="Arial"/>
          <w:lang w:val="en-GB" w:eastAsia="en-GB"/>
        </w:rPr>
        <w:t xml:space="preserve">, seconded by Councillor </w:t>
      </w:r>
      <w:r w:rsidR="00BD5C55">
        <w:rPr>
          <w:rFonts w:ascii="Arial" w:hAnsi="Arial" w:cs="Arial"/>
          <w:lang w:val="en-GB" w:eastAsia="en-GB"/>
        </w:rPr>
        <w:t xml:space="preserve">M Rowse </w:t>
      </w:r>
      <w:r>
        <w:rPr>
          <w:rFonts w:ascii="Arial" w:hAnsi="Arial" w:cs="Arial"/>
          <w:lang w:val="en-GB" w:eastAsia="en-GB"/>
        </w:rPr>
        <w:t>and RESOLVED to exclude the public from the Meeting.</w:t>
      </w:r>
    </w:p>
    <w:p w:rsidR="00867FCE" w:rsidRDefault="00867FCE" w:rsidP="00610D38">
      <w:pPr>
        <w:jc w:val="both"/>
        <w:rPr>
          <w:rFonts w:ascii="Arial" w:hAnsi="Arial" w:cs="Arial"/>
          <w:lang w:val="en-GB" w:eastAsia="en-GB"/>
        </w:rPr>
      </w:pPr>
    </w:p>
    <w:p w:rsidR="00867FCE" w:rsidRPr="00867FCE" w:rsidRDefault="00867FCE" w:rsidP="00610D38">
      <w:pPr>
        <w:jc w:val="both"/>
        <w:rPr>
          <w:rFonts w:ascii="Arial" w:hAnsi="Arial" w:cs="Arial"/>
          <w:b/>
          <w:lang w:val="en-GB" w:eastAsia="en-GB"/>
        </w:rPr>
      </w:pPr>
      <w:r>
        <w:rPr>
          <w:rFonts w:ascii="Arial" w:hAnsi="Arial" w:cs="Arial"/>
          <w:b/>
          <w:lang w:val="en-GB" w:eastAsia="en-GB"/>
        </w:rPr>
        <w:t>16.</w:t>
      </w:r>
      <w:r>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3F1DDE" w:rsidRDefault="003F1DDE" w:rsidP="00610D38">
      <w:pPr>
        <w:jc w:val="both"/>
        <w:rPr>
          <w:rFonts w:ascii="Arial" w:hAnsi="Arial" w:cs="Arial"/>
          <w:b/>
          <w:lang w:val="en-GB" w:eastAsia="en-GB"/>
        </w:rPr>
      </w:pPr>
    </w:p>
    <w:p w:rsidR="008A113A" w:rsidRPr="006B3BFC" w:rsidRDefault="008A113A"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BD5C55">
        <w:rPr>
          <w:rFonts w:ascii="Arial" w:hAnsi="Arial" w:cs="Arial"/>
          <w:lang w:val="en-GB" w:eastAsia="en-GB"/>
        </w:rPr>
        <w:t>7.5</w:t>
      </w:r>
      <w:r w:rsidR="00867FCE">
        <w:rPr>
          <w:rFonts w:ascii="Arial" w:hAnsi="Arial" w:cs="Arial"/>
          <w:lang w:val="en-GB" w:eastAsia="en-GB"/>
        </w:rPr>
        <w:t>5</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0598" w:rsidRDefault="00800598">
      <w:r>
        <w:separator/>
      </w:r>
    </w:p>
  </w:endnote>
  <w:endnote w:type="continuationSeparator" w:id="0">
    <w:p w:rsidR="00800598" w:rsidRDefault="0080059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D06654">
    <w:pPr>
      <w:pStyle w:val="Footer"/>
      <w:jc w:val="center"/>
    </w:pPr>
    <w:r w:rsidRPr="00D06654">
      <w:rPr>
        <w:noProof/>
        <w:lang w:val="en-GB" w:eastAsia="en-GB"/>
      </w:rPr>
    </w:r>
    <w:r w:rsidRPr="00D06654">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D06654">
    <w:pPr>
      <w:pStyle w:val="Footer"/>
      <w:jc w:val="center"/>
    </w:pPr>
    <w:fldSimple w:instr=" PAGE    \* MERGEFORMAT ">
      <w:r w:rsidR="00353E09">
        <w:rPr>
          <w:noProof/>
        </w:rPr>
        <w:t>3</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0598" w:rsidRDefault="00800598">
      <w:r>
        <w:separator/>
      </w:r>
    </w:p>
  </w:footnote>
  <w:footnote w:type="continuationSeparator" w:id="0">
    <w:p w:rsidR="00800598" w:rsidRDefault="008005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7648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CC8"/>
    <w:rsid w:val="001932D4"/>
    <w:rsid w:val="00193B05"/>
    <w:rsid w:val="00194116"/>
    <w:rsid w:val="001947FC"/>
    <w:rsid w:val="00194960"/>
    <w:rsid w:val="00196B68"/>
    <w:rsid w:val="001977D6"/>
    <w:rsid w:val="00197D9E"/>
    <w:rsid w:val="001A169A"/>
    <w:rsid w:val="001A16EE"/>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2DA8"/>
    <w:rsid w:val="00234049"/>
    <w:rsid w:val="00234587"/>
    <w:rsid w:val="0023493B"/>
    <w:rsid w:val="0024045A"/>
    <w:rsid w:val="0024060C"/>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670D9"/>
    <w:rsid w:val="002701BE"/>
    <w:rsid w:val="002702AE"/>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B67FB"/>
    <w:rsid w:val="002C1BB3"/>
    <w:rsid w:val="002C2552"/>
    <w:rsid w:val="002C327E"/>
    <w:rsid w:val="002C35DB"/>
    <w:rsid w:val="002C3F6A"/>
    <w:rsid w:val="002C52B6"/>
    <w:rsid w:val="002C6374"/>
    <w:rsid w:val="002C697C"/>
    <w:rsid w:val="002D11FA"/>
    <w:rsid w:val="002D133C"/>
    <w:rsid w:val="002D26F9"/>
    <w:rsid w:val="002D4D88"/>
    <w:rsid w:val="002D4F4F"/>
    <w:rsid w:val="002D77CF"/>
    <w:rsid w:val="002D7B30"/>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63FC"/>
    <w:rsid w:val="00476728"/>
    <w:rsid w:val="004767F3"/>
    <w:rsid w:val="004816C7"/>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1A72"/>
    <w:rsid w:val="005933CC"/>
    <w:rsid w:val="005935DA"/>
    <w:rsid w:val="00593872"/>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5B90"/>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57FF6"/>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2078"/>
    <w:rsid w:val="007B437A"/>
    <w:rsid w:val="007B54E3"/>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0C3"/>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31E"/>
    <w:rsid w:val="00B36573"/>
    <w:rsid w:val="00B3742C"/>
    <w:rsid w:val="00B37CAF"/>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74E9"/>
    <w:rsid w:val="00BC7FEC"/>
    <w:rsid w:val="00BD1B41"/>
    <w:rsid w:val="00BD1D6F"/>
    <w:rsid w:val="00BD31F8"/>
    <w:rsid w:val="00BD4758"/>
    <w:rsid w:val="00BD5C55"/>
    <w:rsid w:val="00BD5EA6"/>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27F8"/>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E317FA-2F07-47F5-8262-8F4032773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981</Words>
  <Characters>5595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13</cp:revision>
  <cp:lastPrinted>2019-04-03T12:00:00Z</cp:lastPrinted>
  <dcterms:created xsi:type="dcterms:W3CDTF">2019-03-21T10:50:00Z</dcterms:created>
  <dcterms:modified xsi:type="dcterms:W3CDTF">2019-04-09T09:43:00Z</dcterms:modified>
</cp:coreProperties>
</file>