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 xml:space="preserve">For Project: le </w:t>
      </w: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neave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 xml:space="preserve"> </w:t>
      </w: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jan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 xml:space="preserve"> 19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13/01/2019 14:12:55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05/12/2018 10:05:00    through    04/01/2019 09:45:00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22.9 mph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4,678 counts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35.0 mph on 06/12/2018 10:25:00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5,503 counts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183.5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191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175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10:00 to 11:00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12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9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4:00 to 5:00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19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18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22.9 mph</w:t>
      </w:r>
    </w:p>
    <w:p w:rsidR="00CB7128" w:rsidRDefault="00CB7128" w:rsidP="00CB7128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17.4 mph</w:t>
      </w:r>
    </w:p>
    <w:p w:rsidR="00CC742D" w:rsidRDefault="00CC742D">
      <w:bookmarkStart w:id="0" w:name="_GoBack"/>
      <w:bookmarkEnd w:id="0"/>
    </w:p>
    <w:sectPr w:rsidR="00CC742D" w:rsidSect="00985D2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28"/>
    <w:rsid w:val="00CB7128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06B9BD-F18A-45E0-AF56-4B9FBF33F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2019-01-13T15:38:00Z</dcterms:created>
  <dcterms:modified xsi:type="dcterms:W3CDTF">2019-01-13T15:38:00Z</dcterms:modified>
</cp:coreProperties>
</file>