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48C0E" w14:textId="77777777" w:rsidR="001D1953" w:rsidRPr="00B27C77" w:rsidRDefault="00D84F2E" w:rsidP="00792687">
      <w:pPr>
        <w:tabs>
          <w:tab w:val="left" w:pos="5529"/>
        </w:tabs>
        <w:jc w:val="center"/>
        <w:rPr>
          <w:rFonts w:ascii="Arial" w:eastAsia="Arial" w:hAnsi="Arial" w:cs="Arial"/>
          <w:i/>
        </w:rPr>
      </w:pPr>
      <w:r w:rsidRPr="00B27C77">
        <w:rPr>
          <w:rFonts w:ascii="Arial" w:eastAsia="Arial" w:hAnsi="Arial" w:cs="Arial"/>
          <w:b/>
          <w:noProof/>
        </w:rPr>
        <w:drawing>
          <wp:inline distT="0" distB="0" distL="0" distR="0" wp14:anchorId="19A38565" wp14:editId="31413E2C">
            <wp:extent cx="702945" cy="771525"/>
            <wp:effectExtent l="0" t="0" r="0" b="0"/>
            <wp:docPr id="1" name="image1.png" descr="Charlton Village Logo Small"/>
            <wp:cNvGraphicFramePr/>
            <a:graphic xmlns:a="http://schemas.openxmlformats.org/drawingml/2006/main">
              <a:graphicData uri="http://schemas.openxmlformats.org/drawingml/2006/picture">
                <pic:pic xmlns:pic="http://schemas.openxmlformats.org/drawingml/2006/picture">
                  <pic:nvPicPr>
                    <pic:cNvPr id="0" name="image1.png" descr="Charlton Village Logo Small"/>
                    <pic:cNvPicPr preferRelativeResize="0"/>
                  </pic:nvPicPr>
                  <pic:blipFill>
                    <a:blip r:embed="rId8"/>
                    <a:srcRect/>
                    <a:stretch>
                      <a:fillRect/>
                    </a:stretch>
                  </pic:blipFill>
                  <pic:spPr>
                    <a:xfrm>
                      <a:off x="0" y="0"/>
                      <a:ext cx="702945" cy="771525"/>
                    </a:xfrm>
                    <a:prstGeom prst="rect">
                      <a:avLst/>
                    </a:prstGeom>
                    <a:ln/>
                  </pic:spPr>
                </pic:pic>
              </a:graphicData>
            </a:graphic>
          </wp:inline>
        </w:drawing>
      </w:r>
    </w:p>
    <w:p w14:paraId="108DE2C9" w14:textId="77777777" w:rsidR="001D1953" w:rsidRPr="00B27C77" w:rsidRDefault="001D1953">
      <w:pPr>
        <w:jc w:val="center"/>
        <w:rPr>
          <w:rFonts w:ascii="Arial" w:eastAsia="Arial" w:hAnsi="Arial" w:cs="Arial"/>
          <w:i/>
        </w:rPr>
      </w:pPr>
    </w:p>
    <w:p w14:paraId="2E41E980" w14:textId="77777777" w:rsidR="001D1953" w:rsidRPr="00321E0D" w:rsidRDefault="00D84F2E">
      <w:pPr>
        <w:jc w:val="center"/>
        <w:rPr>
          <w:rFonts w:ascii="Arial" w:eastAsia="Arial" w:hAnsi="Arial" w:cs="Arial"/>
        </w:rPr>
      </w:pPr>
      <w:r w:rsidRPr="00321E0D">
        <w:rPr>
          <w:rFonts w:ascii="Arial" w:eastAsia="Arial" w:hAnsi="Arial" w:cs="Arial"/>
          <w:i/>
        </w:rPr>
        <w:t>CHARLTON PARISH COUNCIL</w:t>
      </w:r>
      <w:r w:rsidRPr="00321E0D">
        <w:rPr>
          <w:rFonts w:ascii="Arial" w:eastAsia="Arial" w:hAnsi="Arial" w:cs="Arial"/>
        </w:rPr>
        <w:t xml:space="preserve"> </w:t>
      </w:r>
    </w:p>
    <w:p w14:paraId="31A79AFC" w14:textId="610091E6" w:rsidR="001D1953" w:rsidRPr="00A406C9" w:rsidRDefault="00D84F2E">
      <w:pPr>
        <w:jc w:val="center"/>
        <w:rPr>
          <w:rFonts w:ascii="Arial" w:eastAsia="Arial" w:hAnsi="Arial" w:cs="Arial"/>
          <w:b/>
        </w:rPr>
      </w:pPr>
      <w:r w:rsidRPr="00321E0D">
        <w:rPr>
          <w:rFonts w:ascii="Arial" w:eastAsia="Arial" w:hAnsi="Arial" w:cs="Arial"/>
          <w:b/>
        </w:rPr>
        <w:t xml:space="preserve">MINUTES OF </w:t>
      </w:r>
      <w:r w:rsidR="00AE40E1" w:rsidRPr="00A406C9">
        <w:rPr>
          <w:rFonts w:ascii="Arial" w:eastAsia="Arial" w:hAnsi="Arial" w:cs="Arial"/>
          <w:b/>
        </w:rPr>
        <w:t xml:space="preserve">THE </w:t>
      </w:r>
      <w:r w:rsidR="00AE40E1">
        <w:rPr>
          <w:rFonts w:ascii="Arial" w:eastAsia="Arial" w:hAnsi="Arial" w:cs="Arial"/>
          <w:b/>
        </w:rPr>
        <w:t>ANNUAL</w:t>
      </w:r>
      <w:r w:rsidR="003501D4">
        <w:rPr>
          <w:rFonts w:ascii="Arial" w:eastAsia="Arial" w:hAnsi="Arial" w:cs="Arial"/>
          <w:b/>
        </w:rPr>
        <w:t xml:space="preserve"> COUNCIL </w:t>
      </w:r>
      <w:r w:rsidRPr="00A406C9">
        <w:rPr>
          <w:rFonts w:ascii="Arial" w:eastAsia="Arial" w:hAnsi="Arial" w:cs="Arial"/>
          <w:b/>
        </w:rPr>
        <w:t xml:space="preserve">MEETING HELD ON </w:t>
      </w:r>
      <w:r w:rsidR="004D224D">
        <w:rPr>
          <w:rFonts w:ascii="Arial" w:eastAsia="Arial" w:hAnsi="Arial" w:cs="Arial"/>
          <w:b/>
        </w:rPr>
        <w:t>MONDAY</w:t>
      </w:r>
      <w:r w:rsidRPr="00A406C9">
        <w:rPr>
          <w:rFonts w:ascii="Arial" w:eastAsia="Arial" w:hAnsi="Arial" w:cs="Arial"/>
          <w:b/>
        </w:rPr>
        <w:t xml:space="preserve"> </w:t>
      </w:r>
      <w:r w:rsidR="004D224D">
        <w:rPr>
          <w:rFonts w:ascii="Arial" w:eastAsia="Arial" w:hAnsi="Arial" w:cs="Arial"/>
          <w:b/>
        </w:rPr>
        <w:t>1</w:t>
      </w:r>
      <w:r w:rsidR="004E7C73">
        <w:rPr>
          <w:rFonts w:ascii="Arial" w:eastAsia="Arial" w:hAnsi="Arial" w:cs="Arial"/>
          <w:b/>
        </w:rPr>
        <w:t>5</w:t>
      </w:r>
      <w:r w:rsidR="004E7C73" w:rsidRPr="004E7C73">
        <w:rPr>
          <w:rFonts w:ascii="Arial" w:eastAsia="Arial" w:hAnsi="Arial" w:cs="Arial"/>
          <w:b/>
          <w:vertAlign w:val="superscript"/>
        </w:rPr>
        <w:t>th</w:t>
      </w:r>
      <w:r w:rsidR="004E7C73">
        <w:rPr>
          <w:rFonts w:ascii="Arial" w:eastAsia="Arial" w:hAnsi="Arial" w:cs="Arial"/>
          <w:b/>
        </w:rPr>
        <w:t xml:space="preserve"> June</w:t>
      </w:r>
      <w:r w:rsidR="000F3172">
        <w:rPr>
          <w:rFonts w:ascii="Arial" w:eastAsia="Arial" w:hAnsi="Arial" w:cs="Arial"/>
          <w:b/>
        </w:rPr>
        <w:t>.</w:t>
      </w:r>
    </w:p>
    <w:p w14:paraId="33FE5A0F" w14:textId="7CCB7260" w:rsidR="006C680D" w:rsidRPr="00A406C9" w:rsidRDefault="00D84F2E" w:rsidP="001E017A">
      <w:pPr>
        <w:jc w:val="center"/>
        <w:rPr>
          <w:rFonts w:ascii="Arial" w:eastAsia="Arial" w:hAnsi="Arial" w:cs="Arial"/>
          <w:b/>
        </w:rPr>
      </w:pPr>
      <w:r w:rsidRPr="00A406C9">
        <w:rPr>
          <w:rFonts w:ascii="Arial" w:eastAsia="Arial" w:hAnsi="Arial" w:cs="Arial"/>
          <w:b/>
        </w:rPr>
        <w:t xml:space="preserve"> 202</w:t>
      </w:r>
      <w:r w:rsidR="004D224D">
        <w:rPr>
          <w:rFonts w:ascii="Arial" w:eastAsia="Arial" w:hAnsi="Arial" w:cs="Arial"/>
          <w:b/>
        </w:rPr>
        <w:t>6</w:t>
      </w:r>
      <w:r w:rsidR="000A1953" w:rsidRPr="00A406C9">
        <w:rPr>
          <w:rFonts w:ascii="Arial" w:eastAsia="Arial" w:hAnsi="Arial" w:cs="Arial"/>
          <w:b/>
        </w:rPr>
        <w:t xml:space="preserve"> at Charlton Church Foxcotte Room</w:t>
      </w:r>
      <w:r w:rsidR="006C680D" w:rsidRPr="00A406C9">
        <w:rPr>
          <w:rFonts w:ascii="Arial" w:eastAsia="Arial" w:hAnsi="Arial" w:cs="Arial"/>
          <w:b/>
        </w:rPr>
        <w:t xml:space="preserve"> at</w:t>
      </w:r>
      <w:r w:rsidR="00FB6B35">
        <w:rPr>
          <w:rFonts w:ascii="Arial" w:eastAsia="Arial" w:hAnsi="Arial" w:cs="Arial"/>
          <w:b/>
        </w:rPr>
        <w:t xml:space="preserve"> </w:t>
      </w:r>
      <w:r w:rsidR="00EA4093">
        <w:rPr>
          <w:rFonts w:ascii="Arial" w:eastAsia="Arial" w:hAnsi="Arial" w:cs="Arial"/>
          <w:b/>
        </w:rPr>
        <w:t>7.</w:t>
      </w:r>
      <w:r w:rsidR="004D224D">
        <w:rPr>
          <w:rFonts w:ascii="Arial" w:eastAsia="Arial" w:hAnsi="Arial" w:cs="Arial"/>
          <w:b/>
        </w:rPr>
        <w:t>00</w:t>
      </w:r>
      <w:r w:rsidR="00EA4093">
        <w:rPr>
          <w:rFonts w:ascii="Arial" w:eastAsia="Arial" w:hAnsi="Arial" w:cs="Arial"/>
          <w:b/>
        </w:rPr>
        <w:t>pm</w:t>
      </w:r>
    </w:p>
    <w:p w14:paraId="21619522" w14:textId="3113819C" w:rsidR="001E017A" w:rsidRPr="00A406C9" w:rsidRDefault="00D84F2E" w:rsidP="001E017A">
      <w:pPr>
        <w:jc w:val="center"/>
        <w:rPr>
          <w:rFonts w:ascii="Arial" w:eastAsia="Arial" w:hAnsi="Arial" w:cs="Arial"/>
          <w:color w:val="FF0000"/>
        </w:rPr>
      </w:pPr>
      <w:r w:rsidRPr="00A406C9">
        <w:rPr>
          <w:rFonts w:ascii="Arial" w:eastAsia="Arial" w:hAnsi="Arial" w:cs="Arial"/>
        </w:rPr>
        <w:t xml:space="preserve"> </w:t>
      </w:r>
    </w:p>
    <w:p w14:paraId="4768B652" w14:textId="1192BEA4" w:rsidR="001D1953" w:rsidRPr="00176C7D" w:rsidRDefault="00D84F2E" w:rsidP="002E131A">
      <w:pPr>
        <w:pStyle w:val="Heading2"/>
        <w:rPr>
          <w:rFonts w:ascii="Arial" w:eastAsia="Arial" w:hAnsi="Arial" w:cs="Arial"/>
          <w:color w:val="auto"/>
          <w:sz w:val="20"/>
          <w:szCs w:val="20"/>
        </w:rPr>
      </w:pPr>
      <w:r w:rsidRPr="00176C7D">
        <w:rPr>
          <w:rFonts w:ascii="Arial" w:eastAsia="Arial" w:hAnsi="Arial" w:cs="Arial"/>
          <w:color w:val="auto"/>
          <w:sz w:val="20"/>
          <w:szCs w:val="20"/>
        </w:rPr>
        <w:t>Present:</w:t>
      </w:r>
      <w:r w:rsidR="00CD27F1" w:rsidRPr="00176C7D">
        <w:rPr>
          <w:rFonts w:ascii="Arial" w:eastAsia="Arial" w:hAnsi="Arial" w:cs="Arial"/>
          <w:color w:val="auto"/>
          <w:sz w:val="20"/>
          <w:szCs w:val="20"/>
        </w:rPr>
        <w:t xml:space="preserve"> Cllr </w:t>
      </w:r>
      <w:r w:rsidR="005817BF">
        <w:rPr>
          <w:rFonts w:ascii="Arial" w:eastAsia="Arial" w:hAnsi="Arial" w:cs="Arial"/>
          <w:color w:val="auto"/>
          <w:sz w:val="20"/>
          <w:szCs w:val="20"/>
        </w:rPr>
        <w:t>Ward</w:t>
      </w:r>
      <w:r w:rsidR="00CD27F1" w:rsidRPr="00176C7D">
        <w:rPr>
          <w:rFonts w:ascii="Arial" w:eastAsia="Arial" w:hAnsi="Arial" w:cs="Arial"/>
          <w:color w:val="auto"/>
          <w:sz w:val="20"/>
          <w:szCs w:val="20"/>
        </w:rPr>
        <w:t>,</w:t>
      </w:r>
      <w:r w:rsidR="00D41374" w:rsidRPr="00176C7D">
        <w:rPr>
          <w:rFonts w:ascii="Arial" w:eastAsia="Arial" w:hAnsi="Arial" w:cs="Arial"/>
          <w:color w:val="auto"/>
          <w:sz w:val="20"/>
          <w:szCs w:val="20"/>
        </w:rPr>
        <w:t xml:space="preserve"> </w:t>
      </w:r>
      <w:r w:rsidR="00845535" w:rsidRPr="00176C7D">
        <w:rPr>
          <w:rFonts w:ascii="Arial" w:eastAsia="Arial" w:hAnsi="Arial" w:cs="Arial"/>
          <w:color w:val="auto"/>
          <w:sz w:val="20"/>
          <w:szCs w:val="20"/>
        </w:rPr>
        <w:t>Cllr</w:t>
      </w:r>
      <w:r w:rsidR="0009309B" w:rsidRPr="00176C7D">
        <w:rPr>
          <w:rFonts w:ascii="Arial" w:eastAsia="Arial" w:hAnsi="Arial" w:cs="Arial"/>
          <w:color w:val="auto"/>
          <w:sz w:val="20"/>
          <w:szCs w:val="20"/>
        </w:rPr>
        <w:t xml:space="preserve"> </w:t>
      </w:r>
      <w:r w:rsidR="00845535" w:rsidRPr="00176C7D">
        <w:rPr>
          <w:rFonts w:ascii="Arial" w:eastAsia="Arial" w:hAnsi="Arial" w:cs="Arial"/>
          <w:color w:val="auto"/>
          <w:sz w:val="20"/>
          <w:szCs w:val="20"/>
        </w:rPr>
        <w:t xml:space="preserve">Woods, </w:t>
      </w:r>
      <w:r w:rsidR="00BF4DA5" w:rsidRPr="00176C7D">
        <w:rPr>
          <w:rFonts w:ascii="Arial" w:eastAsia="Arial" w:hAnsi="Arial" w:cs="Arial"/>
          <w:color w:val="auto"/>
          <w:sz w:val="20"/>
          <w:szCs w:val="20"/>
        </w:rPr>
        <w:t>Cllr</w:t>
      </w:r>
      <w:r w:rsidR="00295B72">
        <w:rPr>
          <w:rFonts w:ascii="Arial" w:eastAsia="Arial" w:hAnsi="Arial" w:cs="Arial"/>
          <w:color w:val="auto"/>
          <w:sz w:val="20"/>
          <w:szCs w:val="20"/>
        </w:rPr>
        <w:t xml:space="preserve"> </w:t>
      </w:r>
      <w:r w:rsidR="00596030" w:rsidRPr="00176C7D">
        <w:rPr>
          <w:rFonts w:ascii="Arial" w:eastAsia="Arial" w:hAnsi="Arial" w:cs="Arial"/>
          <w:color w:val="auto"/>
          <w:sz w:val="20"/>
          <w:szCs w:val="20"/>
        </w:rPr>
        <w:t>Wilson</w:t>
      </w:r>
      <w:r w:rsidR="001E788D">
        <w:rPr>
          <w:rFonts w:ascii="Arial" w:eastAsia="Arial" w:hAnsi="Arial" w:cs="Arial"/>
          <w:color w:val="auto"/>
          <w:sz w:val="20"/>
          <w:szCs w:val="20"/>
        </w:rPr>
        <w:t>,</w:t>
      </w:r>
      <w:r w:rsidR="004D224D">
        <w:rPr>
          <w:rFonts w:ascii="Arial" w:eastAsia="Arial" w:hAnsi="Arial" w:cs="Arial"/>
          <w:color w:val="auto"/>
          <w:sz w:val="20"/>
          <w:szCs w:val="20"/>
        </w:rPr>
        <w:t xml:space="preserve"> Cllr Tasker, </w:t>
      </w:r>
      <w:r w:rsidR="0008727A">
        <w:rPr>
          <w:rFonts w:ascii="Arial" w:eastAsia="Arial" w:hAnsi="Arial" w:cs="Arial"/>
          <w:color w:val="auto"/>
          <w:sz w:val="20"/>
          <w:szCs w:val="20"/>
        </w:rPr>
        <w:t>Cllr</w:t>
      </w:r>
      <w:r w:rsidR="002B3A6A">
        <w:rPr>
          <w:rFonts w:ascii="Arial" w:eastAsia="Arial" w:hAnsi="Arial" w:cs="Arial"/>
          <w:color w:val="auto"/>
          <w:sz w:val="20"/>
          <w:szCs w:val="20"/>
        </w:rPr>
        <w:t xml:space="preserve"> Rawlingson</w:t>
      </w:r>
    </w:p>
    <w:p w14:paraId="4CAF454A" w14:textId="7C9DB11D" w:rsidR="007E47B3" w:rsidRPr="0061291A" w:rsidRDefault="007E47B3" w:rsidP="007E47B3">
      <w:pPr>
        <w:rPr>
          <w:rFonts w:ascii="Arial" w:eastAsia="Arial" w:hAnsi="Arial" w:cs="Arial"/>
        </w:rPr>
      </w:pPr>
    </w:p>
    <w:p w14:paraId="33CFC45E" w14:textId="77777777" w:rsidR="00FF0BBF" w:rsidRDefault="00D84F2E" w:rsidP="000974CB">
      <w:pPr>
        <w:rPr>
          <w:rFonts w:ascii="Arial" w:eastAsia="Arial" w:hAnsi="Arial" w:cs="Arial"/>
        </w:rPr>
      </w:pPr>
      <w:r w:rsidRPr="00A406C9">
        <w:rPr>
          <w:rFonts w:ascii="Arial" w:eastAsia="Arial" w:hAnsi="Arial" w:cs="Arial"/>
        </w:rPr>
        <w:t xml:space="preserve">In attendance: </w:t>
      </w:r>
      <w:r w:rsidR="00845535" w:rsidRPr="00A406C9">
        <w:rPr>
          <w:rFonts w:ascii="Arial" w:eastAsia="Arial" w:hAnsi="Arial" w:cs="Arial"/>
        </w:rPr>
        <w:t xml:space="preserve"> E Attwood </w:t>
      </w:r>
      <w:r w:rsidR="00C353A0">
        <w:rPr>
          <w:rFonts w:ascii="Arial" w:eastAsia="Arial" w:hAnsi="Arial" w:cs="Arial"/>
        </w:rPr>
        <w:t>–</w:t>
      </w:r>
      <w:r w:rsidR="00871CAB" w:rsidRPr="00A406C9">
        <w:rPr>
          <w:rFonts w:ascii="Arial" w:eastAsia="Arial" w:hAnsi="Arial" w:cs="Arial"/>
        </w:rPr>
        <w:t xml:space="preserve"> Clerk</w:t>
      </w:r>
    </w:p>
    <w:p w14:paraId="46F98259" w14:textId="066E80EA" w:rsidR="000974CB" w:rsidRPr="00274B88" w:rsidRDefault="00FF0BBF" w:rsidP="000974CB">
      <w:pPr>
        <w:rPr>
          <w:rFonts w:eastAsia="Arial"/>
        </w:rPr>
      </w:pPr>
      <w:r>
        <w:rPr>
          <w:rFonts w:ascii="Arial" w:eastAsia="Arial" w:hAnsi="Arial" w:cs="Arial"/>
        </w:rPr>
        <w:t xml:space="preserve">County Councillor Donnelly                            </w:t>
      </w:r>
      <w:r w:rsidR="00C353A0">
        <w:rPr>
          <w:rFonts w:ascii="Arial" w:eastAsia="Arial" w:hAnsi="Arial" w:cs="Arial"/>
        </w:rPr>
        <w:t xml:space="preserve">         </w:t>
      </w:r>
      <w:r w:rsidR="00166438">
        <w:rPr>
          <w:rFonts w:ascii="Arial" w:eastAsia="Arial" w:hAnsi="Arial" w:cs="Arial"/>
        </w:rPr>
        <w:t xml:space="preserve"> 0 </w:t>
      </w:r>
      <w:r w:rsidR="00C353A0">
        <w:rPr>
          <w:rFonts w:ascii="Arial" w:eastAsia="Arial" w:hAnsi="Arial" w:cs="Arial"/>
        </w:rPr>
        <w:t>members of public</w:t>
      </w:r>
      <w:r w:rsidR="000974CB">
        <w:rPr>
          <w:rFonts w:ascii="Arial" w:eastAsia="Arial" w:hAnsi="Arial" w:cs="Arial"/>
        </w:rPr>
        <w:t xml:space="preserve"> </w:t>
      </w:r>
    </w:p>
    <w:p w14:paraId="5D377EFB" w14:textId="757540C6" w:rsidR="00A1614A" w:rsidRPr="00762F5E" w:rsidRDefault="0008395C" w:rsidP="00762F5E">
      <w:pPr>
        <w:pStyle w:val="Heading2"/>
        <w:rPr>
          <w:rFonts w:ascii="Arial" w:eastAsia="Arial" w:hAnsi="Arial" w:cs="Arial"/>
          <w:color w:val="auto"/>
          <w:sz w:val="20"/>
          <w:szCs w:val="20"/>
          <w:highlight w:val="yellow"/>
        </w:rPr>
      </w:pPr>
      <w:r w:rsidRPr="007E47B3">
        <w:rPr>
          <w:rFonts w:ascii="Arial" w:eastAsia="Arial" w:hAnsi="Arial" w:cs="Arial"/>
          <w:color w:val="auto"/>
          <w:sz w:val="20"/>
          <w:szCs w:val="20"/>
          <w:highlight w:val="yellow"/>
        </w:rPr>
        <w:t xml:space="preserve">        </w:t>
      </w:r>
      <w:r w:rsidR="00CA0059" w:rsidRPr="007E47B3">
        <w:rPr>
          <w:rFonts w:ascii="Arial" w:eastAsia="Arial" w:hAnsi="Arial" w:cs="Arial"/>
          <w:color w:val="auto"/>
          <w:sz w:val="20"/>
          <w:szCs w:val="20"/>
          <w:highlight w:val="yellow"/>
        </w:rPr>
        <w:t xml:space="preserve"> </w:t>
      </w:r>
      <w:r w:rsidR="00CC3E5F" w:rsidRPr="007E47B3">
        <w:rPr>
          <w:rFonts w:ascii="Arial" w:eastAsia="Arial" w:hAnsi="Arial" w:cs="Arial"/>
          <w:color w:val="auto"/>
          <w:sz w:val="20"/>
          <w:szCs w:val="20"/>
          <w:highlight w:val="yellow"/>
        </w:rPr>
        <w:t xml:space="preserve">      </w:t>
      </w:r>
      <w:r w:rsidR="005122DF" w:rsidRPr="007E47B3">
        <w:rPr>
          <w:rFonts w:ascii="Arial" w:eastAsia="Arial" w:hAnsi="Arial" w:cs="Arial"/>
          <w:color w:val="auto"/>
          <w:sz w:val="20"/>
          <w:szCs w:val="20"/>
          <w:highlight w:val="yellow"/>
        </w:rPr>
        <w:t xml:space="preserve">  </w:t>
      </w:r>
    </w:p>
    <w:p w14:paraId="5769D1AF" w14:textId="1DA4432F" w:rsidR="00762F5E" w:rsidRDefault="00762F5E" w:rsidP="00762F5E">
      <w:pPr>
        <w:rPr>
          <w:rFonts w:ascii="Arial" w:eastAsia="Arial" w:hAnsi="Arial" w:cs="Arial"/>
          <w:bCs/>
        </w:rPr>
      </w:pPr>
      <w:r>
        <w:rPr>
          <w:rFonts w:ascii="Arial" w:eastAsia="Arial" w:hAnsi="Arial" w:cs="Arial"/>
          <w:b/>
        </w:rPr>
        <w:t xml:space="preserve">1. </w:t>
      </w:r>
      <w:r w:rsidR="00D84F2E" w:rsidRPr="00762F5E">
        <w:rPr>
          <w:rFonts w:ascii="Arial" w:eastAsia="Arial" w:hAnsi="Arial" w:cs="Arial"/>
          <w:b/>
        </w:rPr>
        <w:t>Apologies for Absence</w:t>
      </w:r>
      <w:r w:rsidR="00032D14" w:rsidRPr="00762F5E">
        <w:rPr>
          <w:rFonts w:ascii="Arial" w:eastAsia="Arial" w:hAnsi="Arial" w:cs="Arial"/>
          <w:b/>
        </w:rPr>
        <w:t xml:space="preserve"> </w:t>
      </w:r>
      <w:r w:rsidR="00C0427A" w:rsidRPr="0098019F">
        <w:rPr>
          <w:rFonts w:ascii="Arial" w:eastAsia="Arial" w:hAnsi="Arial" w:cs="Arial"/>
          <w:bCs/>
        </w:rPr>
        <w:t>–</w:t>
      </w:r>
      <w:r w:rsidR="00176C7D" w:rsidRPr="0098019F">
        <w:rPr>
          <w:rFonts w:ascii="Arial" w:eastAsia="Arial" w:hAnsi="Arial" w:cs="Arial"/>
          <w:bCs/>
        </w:rPr>
        <w:t xml:space="preserve"> </w:t>
      </w:r>
      <w:r w:rsidR="000B0A89" w:rsidRPr="00B90953">
        <w:rPr>
          <w:rFonts w:ascii="Arial" w:eastAsia="Arial" w:hAnsi="Arial" w:cs="Arial"/>
          <w:bCs/>
        </w:rPr>
        <w:t>Borough</w:t>
      </w:r>
      <w:r w:rsidR="00E9137D" w:rsidRPr="00B90953">
        <w:rPr>
          <w:rFonts w:ascii="Arial" w:eastAsia="Arial" w:hAnsi="Arial" w:cs="Arial"/>
          <w:bCs/>
        </w:rPr>
        <w:t xml:space="preserve"> </w:t>
      </w:r>
      <w:r w:rsidR="00C0427A" w:rsidRPr="00B90953">
        <w:rPr>
          <w:rFonts w:ascii="Arial" w:eastAsia="Arial" w:hAnsi="Arial" w:cs="Arial"/>
          <w:bCs/>
        </w:rPr>
        <w:t>Cllr Lashbrook</w:t>
      </w:r>
      <w:r w:rsidR="00992C4C">
        <w:rPr>
          <w:rFonts w:ascii="Arial" w:eastAsia="Arial" w:hAnsi="Arial" w:cs="Arial"/>
          <w:bCs/>
        </w:rPr>
        <w:t xml:space="preserve"> </w:t>
      </w:r>
      <w:r w:rsidR="00FF0BBF">
        <w:rPr>
          <w:rFonts w:ascii="Arial" w:eastAsia="Arial" w:hAnsi="Arial" w:cs="Arial"/>
          <w:bCs/>
        </w:rPr>
        <w:t>&amp; Cllrs Mockford &amp; Summers</w:t>
      </w:r>
      <w:r w:rsidR="00C0427A" w:rsidRPr="00B90953">
        <w:rPr>
          <w:rFonts w:ascii="Arial" w:eastAsia="Arial" w:hAnsi="Arial" w:cs="Arial"/>
          <w:bCs/>
        </w:rPr>
        <w:t xml:space="preserve"> </w:t>
      </w:r>
    </w:p>
    <w:p w14:paraId="655805D0" w14:textId="4CF2917B" w:rsidR="00E17AC2" w:rsidRPr="006D240D" w:rsidRDefault="00E17AC2" w:rsidP="001335E6">
      <w:pPr>
        <w:rPr>
          <w:rFonts w:ascii="Arial" w:eastAsia="Arial" w:hAnsi="Arial" w:cs="Arial"/>
        </w:rPr>
      </w:pPr>
    </w:p>
    <w:p w14:paraId="1976B94B" w14:textId="3A761552" w:rsidR="00E64692" w:rsidRDefault="009D5DB6" w:rsidP="002E0490">
      <w:pPr>
        <w:rPr>
          <w:rFonts w:ascii="Arial" w:eastAsia="Arial" w:hAnsi="Arial" w:cs="Arial"/>
          <w:b/>
        </w:rPr>
      </w:pPr>
      <w:r>
        <w:rPr>
          <w:rFonts w:ascii="Arial" w:eastAsia="Arial" w:hAnsi="Arial" w:cs="Arial"/>
          <w:b/>
        </w:rPr>
        <w:t>2</w:t>
      </w:r>
      <w:r w:rsidR="002E0490">
        <w:rPr>
          <w:rFonts w:ascii="Arial" w:eastAsia="Arial" w:hAnsi="Arial" w:cs="Arial"/>
          <w:b/>
        </w:rPr>
        <w:t xml:space="preserve">. </w:t>
      </w:r>
      <w:r w:rsidR="002E0490" w:rsidRPr="00C0427A">
        <w:rPr>
          <w:rFonts w:ascii="Arial" w:eastAsia="Arial" w:hAnsi="Arial" w:cs="Arial"/>
          <w:b/>
        </w:rPr>
        <w:t>Declarations of Interest</w:t>
      </w:r>
      <w:r>
        <w:rPr>
          <w:rFonts w:ascii="Arial" w:eastAsia="Arial" w:hAnsi="Arial" w:cs="Arial"/>
          <w:b/>
        </w:rPr>
        <w:t xml:space="preserve"> – None</w:t>
      </w:r>
    </w:p>
    <w:p w14:paraId="18369CBA" w14:textId="77777777" w:rsidR="009D5DB6" w:rsidRPr="009D5DB6" w:rsidRDefault="009D5DB6" w:rsidP="002E0490">
      <w:pPr>
        <w:rPr>
          <w:rFonts w:ascii="Arial" w:eastAsia="Arial" w:hAnsi="Arial" w:cs="Arial"/>
          <w:b/>
        </w:rPr>
      </w:pPr>
    </w:p>
    <w:p w14:paraId="118BE517" w14:textId="73D3C33D" w:rsidR="001D1953" w:rsidRPr="00A406C9" w:rsidRDefault="00A711F3">
      <w:pPr>
        <w:rPr>
          <w:rFonts w:ascii="Arial" w:eastAsia="Arial" w:hAnsi="Arial" w:cs="Arial"/>
          <w:b/>
        </w:rPr>
      </w:pPr>
      <w:r>
        <w:rPr>
          <w:rFonts w:ascii="Arial" w:eastAsia="Arial" w:hAnsi="Arial" w:cs="Arial"/>
          <w:b/>
        </w:rPr>
        <w:t>3</w:t>
      </w:r>
      <w:r w:rsidR="00D261BE">
        <w:rPr>
          <w:rFonts w:ascii="Arial" w:eastAsia="Arial" w:hAnsi="Arial" w:cs="Arial"/>
          <w:b/>
        </w:rPr>
        <w:t>.</w:t>
      </w:r>
      <w:r w:rsidR="00D84F2E" w:rsidRPr="00A406C9">
        <w:rPr>
          <w:rFonts w:ascii="Arial" w:eastAsia="Arial" w:hAnsi="Arial" w:cs="Arial"/>
          <w:b/>
        </w:rPr>
        <w:t>Minutes</w:t>
      </w:r>
      <w:r w:rsidR="00A406C9">
        <w:rPr>
          <w:rFonts w:ascii="Arial" w:eastAsia="Arial" w:hAnsi="Arial" w:cs="Arial"/>
          <w:b/>
        </w:rPr>
        <w:t xml:space="preserve"> - </w:t>
      </w:r>
      <w:r w:rsidR="00D84F2E" w:rsidRPr="00A406C9">
        <w:rPr>
          <w:rFonts w:ascii="Arial" w:eastAsia="Arial" w:hAnsi="Arial" w:cs="Arial"/>
          <w:b/>
        </w:rPr>
        <w:t>Resolved</w:t>
      </w:r>
      <w:r w:rsidR="00D84F2E" w:rsidRPr="00A406C9">
        <w:rPr>
          <w:rFonts w:ascii="Arial" w:eastAsia="Arial" w:hAnsi="Arial" w:cs="Arial"/>
        </w:rPr>
        <w:t xml:space="preserve">: The minutes of the </w:t>
      </w:r>
      <w:r w:rsidR="00C62A9D" w:rsidRPr="00A406C9">
        <w:rPr>
          <w:rFonts w:ascii="Arial" w:eastAsia="Arial" w:hAnsi="Arial" w:cs="Arial"/>
        </w:rPr>
        <w:t xml:space="preserve">Parish Council </w:t>
      </w:r>
      <w:r w:rsidR="00D84F2E" w:rsidRPr="00A406C9">
        <w:rPr>
          <w:rFonts w:ascii="Arial" w:eastAsia="Arial" w:hAnsi="Arial" w:cs="Arial"/>
        </w:rPr>
        <w:t xml:space="preserve">meeting held on </w:t>
      </w:r>
      <w:r>
        <w:rPr>
          <w:rFonts w:ascii="Arial" w:eastAsia="Arial" w:hAnsi="Arial" w:cs="Arial"/>
        </w:rPr>
        <w:t>11</w:t>
      </w:r>
      <w:r w:rsidRPr="00A711F3">
        <w:rPr>
          <w:rFonts w:ascii="Arial" w:eastAsia="Arial" w:hAnsi="Arial" w:cs="Arial"/>
          <w:vertAlign w:val="superscript"/>
        </w:rPr>
        <w:t>th</w:t>
      </w:r>
      <w:r>
        <w:rPr>
          <w:rFonts w:ascii="Arial" w:eastAsia="Arial" w:hAnsi="Arial" w:cs="Arial"/>
        </w:rPr>
        <w:t xml:space="preserve"> May</w:t>
      </w:r>
      <w:r w:rsidR="007E47B3">
        <w:rPr>
          <w:rFonts w:ascii="Arial" w:eastAsia="Arial" w:hAnsi="Arial" w:cs="Arial"/>
        </w:rPr>
        <w:t xml:space="preserve"> </w:t>
      </w:r>
      <w:r w:rsidR="00A261D9" w:rsidRPr="00A406C9">
        <w:rPr>
          <w:rFonts w:ascii="Arial" w:eastAsia="Arial" w:hAnsi="Arial" w:cs="Arial"/>
        </w:rPr>
        <w:t>202</w:t>
      </w:r>
      <w:r w:rsidR="004C449B">
        <w:rPr>
          <w:rFonts w:ascii="Arial" w:eastAsia="Arial" w:hAnsi="Arial" w:cs="Arial"/>
        </w:rPr>
        <w:t xml:space="preserve">6 </w:t>
      </w:r>
      <w:proofErr w:type="gramStart"/>
      <w:r w:rsidR="00D84F2E" w:rsidRPr="00A406C9">
        <w:rPr>
          <w:rFonts w:ascii="Arial" w:eastAsia="Arial" w:hAnsi="Arial" w:cs="Arial"/>
        </w:rPr>
        <w:t>were confirmed</w:t>
      </w:r>
      <w:proofErr w:type="gramEnd"/>
      <w:r w:rsidR="00D84F2E" w:rsidRPr="00A406C9">
        <w:rPr>
          <w:rFonts w:ascii="Arial" w:eastAsia="Arial" w:hAnsi="Arial" w:cs="Arial"/>
        </w:rPr>
        <w:t xml:space="preserve"> as a correct record and signed by the </w:t>
      </w:r>
      <w:r w:rsidR="00BB5233" w:rsidRPr="00A406C9">
        <w:rPr>
          <w:rFonts w:ascii="Arial" w:eastAsia="Arial" w:hAnsi="Arial" w:cs="Arial"/>
        </w:rPr>
        <w:t>C</w:t>
      </w:r>
      <w:r w:rsidR="00D84F2E" w:rsidRPr="00A406C9">
        <w:rPr>
          <w:rFonts w:ascii="Arial" w:eastAsia="Arial" w:hAnsi="Arial" w:cs="Arial"/>
        </w:rPr>
        <w:t>hairman</w:t>
      </w:r>
      <w:r w:rsidR="00C1148E">
        <w:rPr>
          <w:rFonts w:ascii="Arial" w:eastAsia="Arial" w:hAnsi="Arial" w:cs="Arial"/>
        </w:rPr>
        <w:t xml:space="preserve"> of the meeting</w:t>
      </w:r>
      <w:r w:rsidR="00D84F2E" w:rsidRPr="00A406C9">
        <w:rPr>
          <w:rFonts w:ascii="Arial" w:eastAsia="Arial" w:hAnsi="Arial" w:cs="Arial"/>
        </w:rPr>
        <w:t>.</w:t>
      </w:r>
      <w:r w:rsidR="00B33322" w:rsidRPr="0095130A">
        <w:rPr>
          <w:rFonts w:ascii="Arial" w:eastAsia="Arial" w:hAnsi="Arial" w:cs="Arial"/>
        </w:rPr>
        <w:t xml:space="preserve"> </w:t>
      </w:r>
      <w:r w:rsidR="00533330" w:rsidRPr="0095130A">
        <w:rPr>
          <w:rFonts w:ascii="Arial" w:eastAsia="Arial" w:hAnsi="Arial" w:cs="Arial"/>
        </w:rPr>
        <w:t xml:space="preserve">All </w:t>
      </w:r>
      <w:r w:rsidR="00FF0108" w:rsidRPr="0095130A">
        <w:rPr>
          <w:rFonts w:ascii="Arial" w:eastAsia="Arial" w:hAnsi="Arial" w:cs="Arial"/>
        </w:rPr>
        <w:t xml:space="preserve">members </w:t>
      </w:r>
      <w:r w:rsidR="00533330" w:rsidRPr="0095130A">
        <w:rPr>
          <w:rFonts w:ascii="Arial" w:eastAsia="Arial" w:hAnsi="Arial" w:cs="Arial"/>
        </w:rPr>
        <w:t>agreed.</w:t>
      </w:r>
    </w:p>
    <w:p w14:paraId="3EE0570E" w14:textId="77777777" w:rsidR="001D1953" w:rsidRPr="00A406C9" w:rsidRDefault="001D1953">
      <w:pPr>
        <w:rPr>
          <w:rFonts w:ascii="Arial" w:eastAsia="Arial" w:hAnsi="Arial" w:cs="Arial"/>
        </w:rPr>
      </w:pPr>
    </w:p>
    <w:p w14:paraId="7A56C631" w14:textId="00D682B5" w:rsidR="002536AB" w:rsidRDefault="00A711F3" w:rsidP="00ED5436">
      <w:pPr>
        <w:rPr>
          <w:rFonts w:ascii="Arial" w:eastAsia="Arial" w:hAnsi="Arial" w:cs="Arial"/>
        </w:rPr>
      </w:pPr>
      <w:r>
        <w:rPr>
          <w:rFonts w:ascii="Arial" w:eastAsia="Arial" w:hAnsi="Arial" w:cs="Arial"/>
          <w:b/>
        </w:rPr>
        <w:t>4</w:t>
      </w:r>
      <w:r w:rsidR="00696F66" w:rsidRPr="00A406C9">
        <w:rPr>
          <w:rFonts w:ascii="Arial" w:eastAsia="Arial" w:hAnsi="Arial" w:cs="Arial"/>
          <w:b/>
        </w:rPr>
        <w:t>.</w:t>
      </w:r>
      <w:r w:rsidR="00D84F2E" w:rsidRPr="00A406C9">
        <w:rPr>
          <w:rFonts w:ascii="Arial" w:eastAsia="Arial" w:hAnsi="Arial" w:cs="Arial"/>
          <w:b/>
        </w:rPr>
        <w:t xml:space="preserve"> Public participation</w:t>
      </w:r>
      <w:r w:rsidR="004E1B04" w:rsidRPr="00A406C9">
        <w:rPr>
          <w:rFonts w:ascii="Arial" w:eastAsia="Arial" w:hAnsi="Arial" w:cs="Arial"/>
          <w:b/>
        </w:rPr>
        <w:t xml:space="preserve"> </w:t>
      </w:r>
      <w:r w:rsidR="00BF4DA5" w:rsidRPr="00A406C9">
        <w:rPr>
          <w:rFonts w:ascii="Arial" w:eastAsia="Arial" w:hAnsi="Arial" w:cs="Arial"/>
          <w:b/>
        </w:rPr>
        <w:t>–</w:t>
      </w:r>
      <w:r w:rsidR="000B45A6" w:rsidRPr="00A406C9">
        <w:rPr>
          <w:rFonts w:ascii="Arial" w:eastAsia="Arial" w:hAnsi="Arial" w:cs="Arial"/>
          <w:b/>
        </w:rPr>
        <w:t xml:space="preserve"> </w:t>
      </w:r>
      <w:r w:rsidR="004C449B">
        <w:rPr>
          <w:rFonts w:ascii="Arial" w:eastAsia="Arial" w:hAnsi="Arial" w:cs="Arial"/>
        </w:rPr>
        <w:t>None</w:t>
      </w:r>
    </w:p>
    <w:p w14:paraId="50295697" w14:textId="77777777" w:rsidR="002536AB" w:rsidRPr="000919D9" w:rsidRDefault="002536AB" w:rsidP="00ED5436">
      <w:pPr>
        <w:rPr>
          <w:rFonts w:ascii="Arial" w:eastAsia="Arial" w:hAnsi="Arial" w:cs="Arial"/>
        </w:rPr>
      </w:pPr>
    </w:p>
    <w:p w14:paraId="1D1A25FE" w14:textId="07E408DD" w:rsidR="00F33D3D" w:rsidRDefault="00864A1D">
      <w:pPr>
        <w:rPr>
          <w:rFonts w:ascii="Arial" w:eastAsia="Arial" w:hAnsi="Arial" w:cs="Arial"/>
          <w:b/>
        </w:rPr>
      </w:pPr>
      <w:r>
        <w:rPr>
          <w:rFonts w:ascii="Arial" w:eastAsia="Arial" w:hAnsi="Arial" w:cs="Arial"/>
          <w:b/>
        </w:rPr>
        <w:t>5.</w:t>
      </w:r>
      <w:r w:rsidR="00355C90" w:rsidRPr="00A406C9">
        <w:rPr>
          <w:rFonts w:ascii="Arial" w:eastAsia="Arial" w:hAnsi="Arial" w:cs="Arial"/>
          <w:b/>
        </w:rPr>
        <w:t xml:space="preserve"> </w:t>
      </w:r>
      <w:r w:rsidR="00D84F2E" w:rsidRPr="00A406C9">
        <w:rPr>
          <w:rFonts w:ascii="Arial" w:eastAsia="Arial" w:hAnsi="Arial" w:cs="Arial"/>
          <w:b/>
        </w:rPr>
        <w:t xml:space="preserve">Clerk’s Report </w:t>
      </w:r>
    </w:p>
    <w:p w14:paraId="4DB8A2B7" w14:textId="77777777" w:rsidR="00496977" w:rsidRPr="00882CE6" w:rsidRDefault="002536AB" w:rsidP="00496977">
      <w:pPr>
        <w:pStyle w:val="ListParagraph"/>
        <w:widowControl/>
        <w:numPr>
          <w:ilvl w:val="0"/>
          <w:numId w:val="25"/>
        </w:numPr>
        <w:spacing w:after="160" w:line="259" w:lineRule="auto"/>
        <w:rPr>
          <w:rFonts w:ascii="Arial" w:eastAsia="Arial" w:hAnsi="Arial" w:cs="Arial"/>
        </w:rPr>
      </w:pPr>
      <w:r>
        <w:rPr>
          <w:rFonts w:ascii="Arial" w:eastAsia="Arial" w:hAnsi="Arial" w:cs="Arial"/>
          <w:b/>
        </w:rPr>
        <w:t xml:space="preserve"> </w:t>
      </w:r>
      <w:r w:rsidR="00496977" w:rsidRPr="00882CE6">
        <w:rPr>
          <w:rFonts w:ascii="Arial" w:eastAsia="Arial" w:hAnsi="Arial" w:cs="Arial"/>
        </w:rPr>
        <w:t xml:space="preserve">AGAR </w:t>
      </w:r>
      <w:r w:rsidR="00496977">
        <w:rPr>
          <w:rFonts w:ascii="Arial" w:eastAsia="Arial" w:hAnsi="Arial" w:cs="Arial"/>
        </w:rPr>
        <w:t>and</w:t>
      </w:r>
      <w:r w:rsidR="00496977" w:rsidRPr="00882CE6">
        <w:rPr>
          <w:rFonts w:ascii="Arial" w:eastAsia="Arial" w:hAnsi="Arial" w:cs="Arial"/>
        </w:rPr>
        <w:t xml:space="preserve"> supplementary evidence completed and uploaded to BDO.</w:t>
      </w:r>
    </w:p>
    <w:p w14:paraId="3F47160E" w14:textId="77777777" w:rsidR="00496977" w:rsidRPr="00882CE6" w:rsidRDefault="00496977" w:rsidP="00496977">
      <w:pPr>
        <w:pStyle w:val="ListParagraph"/>
        <w:widowControl/>
        <w:numPr>
          <w:ilvl w:val="0"/>
          <w:numId w:val="25"/>
        </w:numPr>
        <w:spacing w:after="160" w:line="259" w:lineRule="auto"/>
        <w:rPr>
          <w:rFonts w:ascii="Arial" w:eastAsia="Arial" w:hAnsi="Arial" w:cs="Arial"/>
        </w:rPr>
      </w:pPr>
      <w:r w:rsidRPr="00882CE6">
        <w:rPr>
          <w:rFonts w:ascii="Arial" w:eastAsia="Arial" w:hAnsi="Arial" w:cs="Arial"/>
        </w:rPr>
        <w:t>Exercise of Public rights form advertised on website</w:t>
      </w:r>
    </w:p>
    <w:p w14:paraId="2525ED2E" w14:textId="77777777" w:rsidR="00496977" w:rsidRPr="00882CE6" w:rsidRDefault="00496977" w:rsidP="00496977">
      <w:pPr>
        <w:pStyle w:val="ListParagraph"/>
        <w:widowControl/>
        <w:numPr>
          <w:ilvl w:val="0"/>
          <w:numId w:val="25"/>
        </w:numPr>
        <w:spacing w:after="160" w:line="259" w:lineRule="auto"/>
        <w:rPr>
          <w:rFonts w:ascii="Arial" w:eastAsia="Arial" w:hAnsi="Arial" w:cs="Arial"/>
        </w:rPr>
      </w:pPr>
      <w:r w:rsidRPr="00882CE6">
        <w:rPr>
          <w:rFonts w:ascii="Arial" w:eastAsia="Arial" w:hAnsi="Arial" w:cs="Arial"/>
        </w:rPr>
        <w:t>Replacement</w:t>
      </w:r>
      <w:r>
        <w:rPr>
          <w:rFonts w:ascii="Arial" w:eastAsia="Arial" w:hAnsi="Arial" w:cs="Arial"/>
        </w:rPr>
        <w:t xml:space="preserve"> identical</w:t>
      </w:r>
      <w:r w:rsidRPr="00882CE6">
        <w:rPr>
          <w:rFonts w:ascii="Arial" w:eastAsia="Arial" w:hAnsi="Arial" w:cs="Arial"/>
        </w:rPr>
        <w:t xml:space="preserve"> </w:t>
      </w:r>
      <w:r>
        <w:rPr>
          <w:rFonts w:ascii="Arial" w:eastAsia="Arial" w:hAnsi="Arial" w:cs="Arial"/>
        </w:rPr>
        <w:t>d</w:t>
      </w:r>
      <w:r w:rsidRPr="00882CE6">
        <w:rPr>
          <w:rFonts w:ascii="Arial" w:eastAsia="Arial" w:hAnsi="Arial" w:cs="Arial"/>
        </w:rPr>
        <w:t xml:space="preserve">efibrillator ordered and passed to LW who </w:t>
      </w:r>
      <w:proofErr w:type="gramStart"/>
      <w:r w:rsidRPr="00882CE6">
        <w:rPr>
          <w:rFonts w:ascii="Arial" w:eastAsia="Arial" w:hAnsi="Arial" w:cs="Arial"/>
        </w:rPr>
        <w:t>carries out</w:t>
      </w:r>
      <w:proofErr w:type="gramEnd"/>
      <w:r w:rsidRPr="00882CE6">
        <w:rPr>
          <w:rFonts w:ascii="Arial" w:eastAsia="Arial" w:hAnsi="Arial" w:cs="Arial"/>
        </w:rPr>
        <w:t xml:space="preserve"> checks</w:t>
      </w:r>
    </w:p>
    <w:p w14:paraId="3B08CC3D" w14:textId="77777777" w:rsidR="00496977" w:rsidRPr="00882CE6" w:rsidRDefault="00496977" w:rsidP="00496977">
      <w:pPr>
        <w:pStyle w:val="ListParagraph"/>
        <w:widowControl/>
        <w:numPr>
          <w:ilvl w:val="0"/>
          <w:numId w:val="25"/>
        </w:numPr>
        <w:spacing w:after="160" w:line="259" w:lineRule="auto"/>
        <w:rPr>
          <w:rFonts w:ascii="Arial" w:eastAsia="Arial" w:hAnsi="Arial" w:cs="Arial"/>
        </w:rPr>
      </w:pPr>
      <w:r w:rsidRPr="00882CE6">
        <w:rPr>
          <w:rFonts w:ascii="Arial" w:eastAsia="Arial" w:hAnsi="Arial" w:cs="Arial"/>
        </w:rPr>
        <w:t>Invoices sent out for newsletter</w:t>
      </w:r>
    </w:p>
    <w:p w14:paraId="5B90016C" w14:textId="77777777" w:rsidR="00496977" w:rsidRPr="00882CE6" w:rsidRDefault="00496977" w:rsidP="00496977">
      <w:pPr>
        <w:pStyle w:val="ListParagraph"/>
        <w:widowControl/>
        <w:numPr>
          <w:ilvl w:val="0"/>
          <w:numId w:val="25"/>
        </w:numPr>
        <w:spacing w:after="160" w:line="259" w:lineRule="auto"/>
        <w:rPr>
          <w:rFonts w:ascii="Arial" w:hAnsi="Arial" w:cs="Arial"/>
          <w:color w:val="242424"/>
          <w:bdr w:val="none" w:sz="0" w:space="0" w:color="auto" w:frame="1"/>
        </w:rPr>
      </w:pPr>
      <w:r w:rsidRPr="00882CE6">
        <w:rPr>
          <w:rFonts w:ascii="Arial" w:eastAsia="Arial" w:hAnsi="Arial" w:cs="Arial"/>
        </w:rPr>
        <w:t xml:space="preserve">E mail circulated from Hampshire Highways – Carters Meadows won’t now have dropped kerbs as the </w:t>
      </w:r>
      <w:r w:rsidRPr="00882CE6">
        <w:rPr>
          <w:rFonts w:ascii="Arial" w:hAnsi="Arial" w:cs="Arial"/>
          <w:color w:val="242424"/>
          <w:bdr w:val="none" w:sz="0" w:space="0" w:color="auto" w:frame="1"/>
        </w:rPr>
        <w:t xml:space="preserve">dropped kerb scheme could not </w:t>
      </w:r>
      <w:proofErr w:type="gramStart"/>
      <w:r w:rsidRPr="00882CE6">
        <w:rPr>
          <w:rFonts w:ascii="Arial" w:hAnsi="Arial" w:cs="Arial"/>
          <w:color w:val="242424"/>
          <w:bdr w:val="none" w:sz="0" w:space="0" w:color="auto" w:frame="1"/>
        </w:rPr>
        <w:t>be delivered</w:t>
      </w:r>
      <w:proofErr w:type="gramEnd"/>
      <w:r w:rsidRPr="00882CE6">
        <w:rPr>
          <w:rFonts w:ascii="Arial" w:hAnsi="Arial" w:cs="Arial"/>
          <w:color w:val="242424"/>
          <w:bdr w:val="none" w:sz="0" w:space="0" w:color="auto" w:frame="1"/>
        </w:rPr>
        <w:t xml:space="preserve"> to current design standards within the existing adopted highway boundary</w:t>
      </w:r>
      <w:r>
        <w:rPr>
          <w:rFonts w:ascii="Arial" w:hAnsi="Arial" w:cs="Arial"/>
          <w:color w:val="242424"/>
          <w:bdr w:val="none" w:sz="0" w:space="0" w:color="auto" w:frame="1"/>
        </w:rPr>
        <w:t xml:space="preserve"> </w:t>
      </w:r>
      <w:r w:rsidRPr="00882CE6">
        <w:rPr>
          <w:rFonts w:ascii="Arial" w:hAnsi="Arial" w:cs="Arial"/>
          <w:color w:val="242424"/>
          <w:bdr w:val="none" w:sz="0" w:space="0" w:color="auto" w:frame="1"/>
        </w:rPr>
        <w:t>(response from HCC)</w:t>
      </w:r>
    </w:p>
    <w:p w14:paraId="3E936E17" w14:textId="77777777" w:rsidR="00496977" w:rsidRDefault="00496977" w:rsidP="00496977">
      <w:pPr>
        <w:pStyle w:val="ListParagraph"/>
        <w:widowControl/>
        <w:numPr>
          <w:ilvl w:val="0"/>
          <w:numId w:val="25"/>
        </w:numPr>
        <w:spacing w:after="160" w:line="259" w:lineRule="auto"/>
        <w:rPr>
          <w:rFonts w:ascii="Arial" w:hAnsi="Arial" w:cs="Arial"/>
          <w:color w:val="242424"/>
          <w:bdr w:val="none" w:sz="0" w:space="0" w:color="auto" w:frame="1"/>
        </w:rPr>
      </w:pPr>
      <w:r w:rsidRPr="00882CE6">
        <w:rPr>
          <w:rFonts w:ascii="Arial" w:hAnsi="Arial" w:cs="Arial"/>
          <w:color w:val="242424"/>
          <w:bdr w:val="none" w:sz="0" w:space="0" w:color="auto" w:frame="1"/>
        </w:rPr>
        <w:t xml:space="preserve">HCC prioritises traffic calming schemes in line with its casualty reduction-led policy, which focuses on locations with a history of recurring injury collisions. </w:t>
      </w:r>
    </w:p>
    <w:p w14:paraId="38F34ABD" w14:textId="3CF4773B" w:rsidR="00496977" w:rsidRDefault="00496977" w:rsidP="00496977">
      <w:pPr>
        <w:pStyle w:val="ListParagraph"/>
        <w:widowControl/>
        <w:numPr>
          <w:ilvl w:val="0"/>
          <w:numId w:val="25"/>
        </w:numPr>
        <w:spacing w:after="160" w:line="259" w:lineRule="auto"/>
        <w:rPr>
          <w:rFonts w:ascii="Arial" w:hAnsi="Arial" w:cs="Arial"/>
          <w:color w:val="242424"/>
          <w:bdr w:val="none" w:sz="0" w:space="0" w:color="auto" w:frame="1"/>
        </w:rPr>
      </w:pPr>
      <w:r w:rsidRPr="00882CE6">
        <w:rPr>
          <w:rFonts w:ascii="Arial" w:hAnsi="Arial" w:cs="Arial"/>
          <w:color w:val="242424"/>
          <w:bdr w:val="none" w:sz="0" w:space="0" w:color="auto" w:frame="1"/>
        </w:rPr>
        <w:t xml:space="preserve">A review of Police casualty data indicates that Hatherden Road has a comparatively good safety </w:t>
      </w:r>
      <w:r w:rsidR="003D4EFA" w:rsidRPr="00882CE6">
        <w:rPr>
          <w:rFonts w:ascii="Arial" w:hAnsi="Arial" w:cs="Arial"/>
          <w:color w:val="242424"/>
          <w:bdr w:val="none" w:sz="0" w:space="0" w:color="auto" w:frame="1"/>
        </w:rPr>
        <w:t>record,</w:t>
      </w:r>
      <w:r w:rsidRPr="00882CE6">
        <w:rPr>
          <w:rFonts w:ascii="Arial" w:hAnsi="Arial" w:cs="Arial"/>
          <w:color w:val="242424"/>
          <w:bdr w:val="none" w:sz="0" w:space="0" w:color="auto" w:frame="1"/>
        </w:rPr>
        <w:t xml:space="preserve"> and they have already explained they will not put a sensor wire to monitor traffic on this road.</w:t>
      </w:r>
    </w:p>
    <w:p w14:paraId="6886FB17" w14:textId="77777777" w:rsidR="00496977" w:rsidRDefault="00496977" w:rsidP="00496977">
      <w:pPr>
        <w:pStyle w:val="ListParagraph"/>
        <w:widowControl/>
        <w:numPr>
          <w:ilvl w:val="0"/>
          <w:numId w:val="25"/>
        </w:numPr>
        <w:spacing w:after="160" w:line="259" w:lineRule="auto"/>
        <w:rPr>
          <w:rFonts w:ascii="Arial" w:hAnsi="Arial" w:cs="Arial"/>
          <w:color w:val="242424"/>
          <w:bdr w:val="none" w:sz="0" w:space="0" w:color="auto" w:frame="1"/>
        </w:rPr>
      </w:pPr>
      <w:r>
        <w:rPr>
          <w:rFonts w:ascii="Arial" w:hAnsi="Arial" w:cs="Arial"/>
          <w:color w:val="242424"/>
          <w:bdr w:val="none" w:sz="0" w:space="0" w:color="auto" w:frame="1"/>
        </w:rPr>
        <w:t>£500 Grant returned from CVCA – unused for music event</w:t>
      </w:r>
    </w:p>
    <w:p w14:paraId="1D5B97AB" w14:textId="03A51ED3" w:rsidR="00496977" w:rsidRDefault="00496977" w:rsidP="00496977">
      <w:pPr>
        <w:pStyle w:val="ListParagraph"/>
        <w:widowControl/>
        <w:numPr>
          <w:ilvl w:val="0"/>
          <w:numId w:val="25"/>
        </w:numPr>
        <w:spacing w:after="160" w:line="259" w:lineRule="auto"/>
        <w:rPr>
          <w:rFonts w:ascii="Arial" w:hAnsi="Arial" w:cs="Arial"/>
          <w:color w:val="242424"/>
          <w:bdr w:val="none" w:sz="0" w:space="0" w:color="auto" w:frame="1"/>
        </w:rPr>
      </w:pPr>
      <w:r>
        <w:rPr>
          <w:rFonts w:ascii="Arial" w:hAnsi="Arial" w:cs="Arial"/>
          <w:color w:val="242424"/>
          <w:bdr w:val="none" w:sz="0" w:space="0" w:color="auto" w:frame="1"/>
        </w:rPr>
        <w:t>C</w:t>
      </w:r>
      <w:r w:rsidR="00A74160">
        <w:rPr>
          <w:rFonts w:ascii="Arial" w:hAnsi="Arial" w:cs="Arial"/>
          <w:color w:val="242424"/>
          <w:bdr w:val="none" w:sz="0" w:space="0" w:color="auto" w:frame="1"/>
        </w:rPr>
        <w:t>o</w:t>
      </w:r>
      <w:r>
        <w:rPr>
          <w:rFonts w:ascii="Arial" w:hAnsi="Arial" w:cs="Arial"/>
          <w:color w:val="242424"/>
          <w:bdr w:val="none" w:sz="0" w:space="0" w:color="auto" w:frame="1"/>
        </w:rPr>
        <w:t xml:space="preserve">-option can now take place for replacement Cllrs now that an election has not </w:t>
      </w:r>
      <w:proofErr w:type="gramStart"/>
      <w:r>
        <w:rPr>
          <w:rFonts w:ascii="Arial" w:hAnsi="Arial" w:cs="Arial"/>
          <w:color w:val="242424"/>
          <w:bdr w:val="none" w:sz="0" w:space="0" w:color="auto" w:frame="1"/>
        </w:rPr>
        <w:t>been initiated</w:t>
      </w:r>
      <w:proofErr w:type="gramEnd"/>
      <w:r>
        <w:rPr>
          <w:rFonts w:ascii="Arial" w:hAnsi="Arial" w:cs="Arial"/>
          <w:color w:val="242424"/>
          <w:bdr w:val="none" w:sz="0" w:space="0" w:color="auto" w:frame="1"/>
        </w:rPr>
        <w:t xml:space="preserve"> by electors</w:t>
      </w:r>
    </w:p>
    <w:p w14:paraId="4E3CC875" w14:textId="0A3A2364" w:rsidR="00946387" w:rsidRPr="00946387" w:rsidRDefault="00496977" w:rsidP="00946387">
      <w:pPr>
        <w:pStyle w:val="ListParagraph"/>
        <w:widowControl/>
        <w:numPr>
          <w:ilvl w:val="0"/>
          <w:numId w:val="25"/>
        </w:numPr>
        <w:spacing w:after="160" w:line="259" w:lineRule="auto"/>
        <w:rPr>
          <w:rFonts w:ascii="Arial" w:hAnsi="Arial" w:cs="Arial"/>
          <w:color w:val="242424"/>
          <w:bdr w:val="none" w:sz="0" w:space="0" w:color="auto" w:frame="1"/>
        </w:rPr>
      </w:pPr>
      <w:r>
        <w:rPr>
          <w:rFonts w:ascii="Arial" w:hAnsi="Arial" w:cs="Arial"/>
          <w:color w:val="242424"/>
          <w:bdr w:val="none" w:sz="0" w:space="0" w:color="auto" w:frame="1"/>
        </w:rPr>
        <w:t>Lengthsman Admin NI paid (await credit of £1000</w:t>
      </w:r>
      <w:r w:rsidR="004C5726">
        <w:rPr>
          <w:rFonts w:ascii="Arial" w:hAnsi="Arial" w:cs="Arial"/>
          <w:color w:val="242424"/>
          <w:bdr w:val="none" w:sz="0" w:space="0" w:color="auto" w:frame="1"/>
        </w:rPr>
        <w:t>)</w:t>
      </w:r>
    </w:p>
    <w:p w14:paraId="0A1B3F6B" w14:textId="69DA37D5" w:rsidR="00D96E3C" w:rsidRPr="00E06298" w:rsidRDefault="002536AB">
      <w:pPr>
        <w:rPr>
          <w:rFonts w:ascii="Arial" w:eastAsia="Arial" w:hAnsi="Arial" w:cs="Arial"/>
          <w:bCs/>
        </w:rPr>
      </w:pPr>
      <w:r>
        <w:rPr>
          <w:rFonts w:ascii="Arial" w:eastAsia="Arial" w:hAnsi="Arial" w:cs="Arial"/>
          <w:b/>
        </w:rPr>
        <w:t xml:space="preserve">  </w:t>
      </w:r>
    </w:p>
    <w:p w14:paraId="4B1B5247" w14:textId="741601D7" w:rsidR="00506748" w:rsidRDefault="001C23FA" w:rsidP="007364F5">
      <w:pPr>
        <w:rPr>
          <w:rFonts w:ascii="Arial" w:eastAsia="Arial" w:hAnsi="Arial" w:cs="Arial"/>
          <w:bCs/>
        </w:rPr>
      </w:pPr>
      <w:r>
        <w:rPr>
          <w:rFonts w:ascii="Arial" w:eastAsia="Arial" w:hAnsi="Arial" w:cs="Arial"/>
          <w:b/>
        </w:rPr>
        <w:t>6</w:t>
      </w:r>
      <w:r w:rsidR="00A432DA">
        <w:rPr>
          <w:rFonts w:ascii="Arial" w:eastAsia="Arial" w:hAnsi="Arial" w:cs="Arial"/>
          <w:b/>
        </w:rPr>
        <w:t>.</w:t>
      </w:r>
      <w:r w:rsidR="004D48BA">
        <w:rPr>
          <w:rFonts w:ascii="Arial" w:eastAsia="Arial" w:hAnsi="Arial" w:cs="Arial"/>
          <w:b/>
        </w:rPr>
        <w:t>1</w:t>
      </w:r>
      <w:r w:rsidR="00355C90" w:rsidRPr="00A406C9">
        <w:rPr>
          <w:rFonts w:ascii="Arial" w:eastAsia="Arial" w:hAnsi="Arial" w:cs="Arial"/>
          <w:b/>
        </w:rPr>
        <w:t xml:space="preserve"> </w:t>
      </w:r>
      <w:r w:rsidR="002C7677">
        <w:rPr>
          <w:rFonts w:ascii="Arial" w:eastAsia="Arial" w:hAnsi="Arial" w:cs="Arial"/>
          <w:b/>
        </w:rPr>
        <w:t xml:space="preserve">County </w:t>
      </w:r>
      <w:r w:rsidR="00AF37EF">
        <w:rPr>
          <w:rFonts w:ascii="Arial" w:eastAsia="Arial" w:hAnsi="Arial" w:cs="Arial"/>
          <w:b/>
        </w:rPr>
        <w:t>Cllr Donnelly</w:t>
      </w:r>
      <w:r>
        <w:rPr>
          <w:rFonts w:ascii="Arial" w:eastAsia="Arial" w:hAnsi="Arial" w:cs="Arial"/>
          <w:b/>
        </w:rPr>
        <w:t>/B</w:t>
      </w:r>
      <w:r w:rsidR="00FA2C19">
        <w:rPr>
          <w:rFonts w:ascii="Arial" w:eastAsia="Arial" w:hAnsi="Arial" w:cs="Arial"/>
          <w:b/>
        </w:rPr>
        <w:t>orough Councillor Lashbrook</w:t>
      </w:r>
      <w:r w:rsidR="00AF37EF">
        <w:rPr>
          <w:rFonts w:ascii="Arial" w:eastAsia="Arial" w:hAnsi="Arial" w:cs="Arial"/>
          <w:b/>
        </w:rPr>
        <w:t xml:space="preserve"> </w:t>
      </w:r>
      <w:r w:rsidR="002C7677" w:rsidRPr="002C7677">
        <w:rPr>
          <w:rFonts w:ascii="Arial" w:eastAsia="Arial" w:hAnsi="Arial" w:cs="Arial"/>
          <w:bCs/>
        </w:rPr>
        <w:t xml:space="preserve">– </w:t>
      </w:r>
      <w:r w:rsidR="000D2D1B">
        <w:rPr>
          <w:rFonts w:ascii="Arial" w:eastAsia="Arial" w:hAnsi="Arial" w:cs="Arial"/>
          <w:bCs/>
        </w:rPr>
        <w:t xml:space="preserve">Cllr Donnely </w:t>
      </w:r>
      <w:r w:rsidR="007364F5">
        <w:rPr>
          <w:rFonts w:ascii="Arial" w:eastAsia="Arial" w:hAnsi="Arial" w:cs="Arial"/>
          <w:bCs/>
        </w:rPr>
        <w:t>was disappointed in the Highways response</w:t>
      </w:r>
      <w:r w:rsidR="00290AE0">
        <w:rPr>
          <w:rFonts w:ascii="Arial" w:eastAsia="Arial" w:hAnsi="Arial" w:cs="Arial"/>
          <w:bCs/>
        </w:rPr>
        <w:t xml:space="preserve"> to his requests, yet again he will ask for</w:t>
      </w:r>
      <w:r w:rsidR="000E1071">
        <w:rPr>
          <w:rFonts w:ascii="Arial" w:eastAsia="Arial" w:hAnsi="Arial" w:cs="Arial"/>
          <w:bCs/>
        </w:rPr>
        <w:t xml:space="preserve"> a </w:t>
      </w:r>
      <w:r w:rsidR="000942B3">
        <w:rPr>
          <w:rFonts w:ascii="Arial" w:eastAsia="Arial" w:hAnsi="Arial" w:cs="Arial"/>
          <w:bCs/>
        </w:rPr>
        <w:t>S</w:t>
      </w:r>
      <w:r w:rsidR="000E1071">
        <w:rPr>
          <w:rFonts w:ascii="Arial" w:eastAsia="Arial" w:hAnsi="Arial" w:cs="Arial"/>
          <w:bCs/>
        </w:rPr>
        <w:t>afety</w:t>
      </w:r>
      <w:r w:rsidR="000942B3">
        <w:rPr>
          <w:rFonts w:ascii="Arial" w:eastAsia="Arial" w:hAnsi="Arial" w:cs="Arial"/>
          <w:bCs/>
        </w:rPr>
        <w:t xml:space="preserve"> </w:t>
      </w:r>
      <w:r w:rsidR="00A74160">
        <w:rPr>
          <w:rFonts w:ascii="Arial" w:eastAsia="Arial" w:hAnsi="Arial" w:cs="Arial"/>
          <w:bCs/>
        </w:rPr>
        <w:t>T</w:t>
      </w:r>
      <w:r w:rsidR="000942B3">
        <w:rPr>
          <w:rFonts w:ascii="Arial" w:eastAsia="Arial" w:hAnsi="Arial" w:cs="Arial"/>
          <w:bCs/>
        </w:rPr>
        <w:t xml:space="preserve">raffic </w:t>
      </w:r>
      <w:r w:rsidR="00A74160">
        <w:rPr>
          <w:rFonts w:ascii="Arial" w:eastAsia="Arial" w:hAnsi="Arial" w:cs="Arial"/>
          <w:bCs/>
        </w:rPr>
        <w:t>t</w:t>
      </w:r>
      <w:r w:rsidR="000942B3">
        <w:rPr>
          <w:rFonts w:ascii="Arial" w:eastAsia="Arial" w:hAnsi="Arial" w:cs="Arial"/>
          <w:bCs/>
        </w:rPr>
        <w:t>eam at</w:t>
      </w:r>
      <w:r w:rsidR="000E1071">
        <w:rPr>
          <w:rFonts w:ascii="Arial" w:eastAsia="Arial" w:hAnsi="Arial" w:cs="Arial"/>
          <w:bCs/>
        </w:rPr>
        <w:t xml:space="preserve"> </w:t>
      </w:r>
      <w:r w:rsidR="00A74160">
        <w:rPr>
          <w:rFonts w:ascii="Arial" w:eastAsia="Arial" w:hAnsi="Arial" w:cs="Arial"/>
          <w:bCs/>
        </w:rPr>
        <w:t>H</w:t>
      </w:r>
      <w:r w:rsidR="005C06DA">
        <w:rPr>
          <w:rFonts w:ascii="Arial" w:eastAsia="Arial" w:hAnsi="Arial" w:cs="Arial"/>
          <w:bCs/>
        </w:rPr>
        <w:t>ighways for a site visit to discuss</w:t>
      </w:r>
      <w:r w:rsidR="00DF0140">
        <w:rPr>
          <w:rFonts w:ascii="Arial" w:eastAsia="Arial" w:hAnsi="Arial" w:cs="Arial"/>
          <w:bCs/>
        </w:rPr>
        <w:t xml:space="preserve"> the following</w:t>
      </w:r>
    </w:p>
    <w:p w14:paraId="581A04C0" w14:textId="4AF6EC02" w:rsidR="00DF0140" w:rsidRDefault="00946387" w:rsidP="00DF0140">
      <w:pPr>
        <w:pStyle w:val="ListParagraph"/>
        <w:numPr>
          <w:ilvl w:val="0"/>
          <w:numId w:val="26"/>
        </w:numPr>
        <w:rPr>
          <w:rFonts w:ascii="Arial" w:eastAsia="Arial" w:hAnsi="Arial" w:cs="Arial"/>
          <w:bCs/>
        </w:rPr>
      </w:pPr>
      <w:r>
        <w:rPr>
          <w:rFonts w:ascii="Arial" w:eastAsia="Arial" w:hAnsi="Arial" w:cs="Arial"/>
          <w:bCs/>
        </w:rPr>
        <w:t xml:space="preserve">Why a sensor can’t </w:t>
      </w:r>
      <w:proofErr w:type="gramStart"/>
      <w:r>
        <w:rPr>
          <w:rFonts w:ascii="Arial" w:eastAsia="Arial" w:hAnsi="Arial" w:cs="Arial"/>
          <w:bCs/>
        </w:rPr>
        <w:t>be provided</w:t>
      </w:r>
      <w:proofErr w:type="gramEnd"/>
      <w:r>
        <w:rPr>
          <w:rFonts w:ascii="Arial" w:eastAsia="Arial" w:hAnsi="Arial" w:cs="Arial"/>
          <w:bCs/>
        </w:rPr>
        <w:t xml:space="preserve"> for recording the </w:t>
      </w:r>
      <w:r w:rsidR="00704E1B">
        <w:rPr>
          <w:rFonts w:ascii="Arial" w:eastAsia="Arial" w:hAnsi="Arial" w:cs="Arial"/>
          <w:bCs/>
        </w:rPr>
        <w:t>increased traffic along Hatherden Road</w:t>
      </w:r>
      <w:r w:rsidR="006B318D">
        <w:rPr>
          <w:rFonts w:ascii="Arial" w:eastAsia="Arial" w:hAnsi="Arial" w:cs="Arial"/>
          <w:bCs/>
        </w:rPr>
        <w:t xml:space="preserve">. (The current sensor is a department of transport </w:t>
      </w:r>
      <w:r w:rsidR="00414A35">
        <w:rPr>
          <w:rFonts w:ascii="Arial" w:eastAsia="Arial" w:hAnsi="Arial" w:cs="Arial"/>
          <w:bCs/>
        </w:rPr>
        <w:t xml:space="preserve">initiated for a </w:t>
      </w:r>
      <w:r w:rsidR="003D4EFA">
        <w:rPr>
          <w:rFonts w:ascii="Arial" w:eastAsia="Arial" w:hAnsi="Arial" w:cs="Arial"/>
          <w:bCs/>
        </w:rPr>
        <w:t>12-hour</w:t>
      </w:r>
      <w:r w:rsidR="00414A35">
        <w:rPr>
          <w:rFonts w:ascii="Arial" w:eastAsia="Arial" w:hAnsi="Arial" w:cs="Arial"/>
          <w:bCs/>
        </w:rPr>
        <w:t xml:space="preserve"> annual reading)</w:t>
      </w:r>
    </w:p>
    <w:p w14:paraId="557ABF5A" w14:textId="251D47FC" w:rsidR="00B75E02" w:rsidRDefault="00B75E02" w:rsidP="00DF0140">
      <w:pPr>
        <w:pStyle w:val="ListParagraph"/>
        <w:numPr>
          <w:ilvl w:val="0"/>
          <w:numId w:val="26"/>
        </w:numPr>
        <w:rPr>
          <w:rFonts w:ascii="Arial" w:eastAsia="Arial" w:hAnsi="Arial" w:cs="Arial"/>
          <w:bCs/>
        </w:rPr>
      </w:pPr>
      <w:r>
        <w:rPr>
          <w:rFonts w:ascii="Arial" w:eastAsia="Arial" w:hAnsi="Arial" w:cs="Arial"/>
          <w:bCs/>
        </w:rPr>
        <w:t xml:space="preserve">To discuss traffic calming measures </w:t>
      </w:r>
      <w:r w:rsidR="001873FD">
        <w:rPr>
          <w:rFonts w:ascii="Arial" w:eastAsia="Arial" w:hAnsi="Arial" w:cs="Arial"/>
          <w:bCs/>
        </w:rPr>
        <w:t xml:space="preserve">that could </w:t>
      </w:r>
      <w:proofErr w:type="gramStart"/>
      <w:r w:rsidR="001873FD">
        <w:rPr>
          <w:rFonts w:ascii="Arial" w:eastAsia="Arial" w:hAnsi="Arial" w:cs="Arial"/>
          <w:bCs/>
        </w:rPr>
        <w:t>be paid</w:t>
      </w:r>
      <w:proofErr w:type="gramEnd"/>
      <w:r w:rsidR="001873FD">
        <w:rPr>
          <w:rFonts w:ascii="Arial" w:eastAsia="Arial" w:hAnsi="Arial" w:cs="Arial"/>
          <w:bCs/>
        </w:rPr>
        <w:t xml:space="preserve"> for by the PC</w:t>
      </w:r>
      <w:r w:rsidR="008D6F6F">
        <w:rPr>
          <w:rFonts w:ascii="Arial" w:eastAsia="Arial" w:hAnsi="Arial" w:cs="Arial"/>
          <w:bCs/>
        </w:rPr>
        <w:t xml:space="preserve"> along Hatherden road</w:t>
      </w:r>
      <w:r w:rsidR="001873FD">
        <w:rPr>
          <w:rFonts w:ascii="Arial" w:eastAsia="Arial" w:hAnsi="Arial" w:cs="Arial"/>
          <w:bCs/>
        </w:rPr>
        <w:t>.</w:t>
      </w:r>
    </w:p>
    <w:p w14:paraId="3DA5E23D" w14:textId="58E0DFAB" w:rsidR="00DE0115" w:rsidRDefault="00735D6E" w:rsidP="00DF0140">
      <w:pPr>
        <w:pStyle w:val="ListParagraph"/>
        <w:numPr>
          <w:ilvl w:val="0"/>
          <w:numId w:val="26"/>
        </w:numPr>
        <w:rPr>
          <w:rFonts w:ascii="Arial" w:eastAsia="Arial" w:hAnsi="Arial" w:cs="Arial"/>
          <w:bCs/>
        </w:rPr>
      </w:pPr>
      <w:r>
        <w:rPr>
          <w:rFonts w:ascii="Arial" w:eastAsia="Arial" w:hAnsi="Arial" w:cs="Arial"/>
          <w:bCs/>
        </w:rPr>
        <w:t>Cllr Donnelly</w:t>
      </w:r>
      <w:r w:rsidR="00DE0115">
        <w:rPr>
          <w:rFonts w:ascii="Arial" w:eastAsia="Arial" w:hAnsi="Arial" w:cs="Arial"/>
          <w:bCs/>
        </w:rPr>
        <w:t xml:space="preserve"> sai</w:t>
      </w:r>
      <w:r w:rsidR="00E22F1D">
        <w:rPr>
          <w:rFonts w:ascii="Arial" w:eastAsia="Arial" w:hAnsi="Arial" w:cs="Arial"/>
          <w:bCs/>
        </w:rPr>
        <w:t>d</w:t>
      </w:r>
      <w:r w:rsidR="00DE0115">
        <w:rPr>
          <w:rFonts w:ascii="Arial" w:eastAsia="Arial" w:hAnsi="Arial" w:cs="Arial"/>
          <w:bCs/>
        </w:rPr>
        <w:t xml:space="preserve"> he would send out his report </w:t>
      </w:r>
      <w:r w:rsidR="00E22F1D">
        <w:rPr>
          <w:rFonts w:ascii="Arial" w:eastAsia="Arial" w:hAnsi="Arial" w:cs="Arial"/>
          <w:bCs/>
        </w:rPr>
        <w:t>which explains how to upgrade bus shelter.</w:t>
      </w:r>
      <w:r w:rsidR="00283E4E">
        <w:rPr>
          <w:rFonts w:ascii="Arial" w:eastAsia="Arial" w:hAnsi="Arial" w:cs="Arial"/>
          <w:bCs/>
        </w:rPr>
        <w:t xml:space="preserve"> It </w:t>
      </w:r>
      <w:proofErr w:type="gramStart"/>
      <w:r w:rsidR="00283E4E">
        <w:rPr>
          <w:rFonts w:ascii="Arial" w:eastAsia="Arial" w:hAnsi="Arial" w:cs="Arial"/>
          <w:bCs/>
        </w:rPr>
        <w:t>was suggested</w:t>
      </w:r>
      <w:proofErr w:type="gramEnd"/>
      <w:r w:rsidR="00283E4E">
        <w:rPr>
          <w:rFonts w:ascii="Arial" w:eastAsia="Arial" w:hAnsi="Arial" w:cs="Arial"/>
          <w:bCs/>
        </w:rPr>
        <w:t xml:space="preserve"> </w:t>
      </w:r>
      <w:r w:rsidR="00762A7E">
        <w:rPr>
          <w:rFonts w:ascii="Arial" w:eastAsia="Arial" w:hAnsi="Arial" w:cs="Arial"/>
          <w:bCs/>
        </w:rPr>
        <w:t>replacing the glass with Perspex. (Grant applications are currently closed)</w:t>
      </w:r>
    </w:p>
    <w:p w14:paraId="03A7EC79" w14:textId="77777777" w:rsidR="004D48BA" w:rsidRPr="00DF0140" w:rsidRDefault="004D48BA" w:rsidP="00E22F1D">
      <w:pPr>
        <w:pStyle w:val="ListParagraph"/>
        <w:rPr>
          <w:rFonts w:ascii="Arial" w:eastAsia="Arial" w:hAnsi="Arial" w:cs="Arial"/>
          <w:bCs/>
        </w:rPr>
      </w:pPr>
    </w:p>
    <w:p w14:paraId="4FB7CAF4" w14:textId="6D8BBB60" w:rsidR="008F3E7B" w:rsidRDefault="004D48BA" w:rsidP="00F931D1">
      <w:pPr>
        <w:rPr>
          <w:rFonts w:ascii="Arial" w:eastAsia="Arial" w:hAnsi="Arial" w:cs="Arial"/>
          <w:b/>
        </w:rPr>
      </w:pPr>
      <w:r>
        <w:rPr>
          <w:rFonts w:ascii="Arial" w:eastAsia="Arial" w:hAnsi="Arial" w:cs="Arial"/>
          <w:b/>
          <w:bCs/>
        </w:rPr>
        <w:t>6.2</w:t>
      </w:r>
      <w:r w:rsidR="006C1382">
        <w:rPr>
          <w:rFonts w:ascii="Arial" w:eastAsia="Arial" w:hAnsi="Arial" w:cs="Arial"/>
          <w:b/>
          <w:bCs/>
        </w:rPr>
        <w:t xml:space="preserve"> </w:t>
      </w:r>
      <w:r w:rsidR="002C7677">
        <w:rPr>
          <w:rFonts w:ascii="Arial" w:eastAsia="Arial" w:hAnsi="Arial" w:cs="Arial"/>
          <w:b/>
          <w:bCs/>
        </w:rPr>
        <w:t>Borough</w:t>
      </w:r>
      <w:r w:rsidR="00D84F2E" w:rsidRPr="00506748">
        <w:rPr>
          <w:rFonts w:ascii="Arial" w:eastAsia="Arial" w:hAnsi="Arial" w:cs="Arial"/>
          <w:b/>
          <w:bCs/>
        </w:rPr>
        <w:t xml:space="preserve"> Cllr </w:t>
      </w:r>
      <w:r w:rsidR="00B60075" w:rsidRPr="00506748">
        <w:rPr>
          <w:rFonts w:ascii="Arial" w:eastAsia="Arial" w:hAnsi="Arial" w:cs="Arial"/>
          <w:b/>
          <w:bCs/>
        </w:rPr>
        <w:t xml:space="preserve">L </w:t>
      </w:r>
      <w:r w:rsidR="00D84F2E" w:rsidRPr="00506748">
        <w:rPr>
          <w:rFonts w:ascii="Arial" w:eastAsia="Arial" w:hAnsi="Arial" w:cs="Arial"/>
          <w:b/>
          <w:bCs/>
        </w:rPr>
        <w:t>Lashbrook</w:t>
      </w:r>
      <w:r w:rsidR="00FB5CCA" w:rsidRPr="00506748">
        <w:rPr>
          <w:rFonts w:ascii="Arial" w:eastAsia="Arial" w:hAnsi="Arial" w:cs="Arial"/>
          <w:b/>
          <w:bCs/>
        </w:rPr>
        <w:t xml:space="preserve"> –</w:t>
      </w:r>
      <w:r w:rsidR="001C11A3" w:rsidRPr="00506748">
        <w:rPr>
          <w:rFonts w:ascii="Arial" w:eastAsia="Arial" w:hAnsi="Arial" w:cs="Arial"/>
        </w:rPr>
        <w:t xml:space="preserve"> </w:t>
      </w:r>
      <w:r w:rsidR="004D3108">
        <w:rPr>
          <w:rFonts w:ascii="Arial" w:eastAsia="Arial" w:hAnsi="Arial" w:cs="Arial"/>
        </w:rPr>
        <w:t>No repor</w:t>
      </w:r>
      <w:r w:rsidR="00F931D1">
        <w:rPr>
          <w:rFonts w:ascii="Arial" w:eastAsia="Arial" w:hAnsi="Arial" w:cs="Arial"/>
        </w:rPr>
        <w:t>t</w:t>
      </w:r>
      <w:r w:rsidR="00C509F6">
        <w:rPr>
          <w:rFonts w:ascii="Arial" w:eastAsia="Arial" w:hAnsi="Arial" w:cs="Arial"/>
          <w:b/>
        </w:rPr>
        <w:t xml:space="preserve"> </w:t>
      </w:r>
    </w:p>
    <w:p w14:paraId="2ED3D682" w14:textId="77777777" w:rsidR="00E90F0C" w:rsidRDefault="00E90F0C" w:rsidP="00F931D1">
      <w:pPr>
        <w:rPr>
          <w:rFonts w:ascii="Arial" w:eastAsia="Arial" w:hAnsi="Arial" w:cs="Arial"/>
          <w:b/>
        </w:rPr>
      </w:pPr>
    </w:p>
    <w:p w14:paraId="01AE5B3D" w14:textId="77777777" w:rsidR="00F66821" w:rsidRDefault="00F66821" w:rsidP="00F931D1">
      <w:pPr>
        <w:rPr>
          <w:rFonts w:ascii="Arial" w:eastAsia="Arial" w:hAnsi="Arial" w:cs="Arial"/>
          <w:b/>
        </w:rPr>
      </w:pPr>
    </w:p>
    <w:p w14:paraId="234831A0" w14:textId="77777777" w:rsidR="00093ACD" w:rsidRDefault="00093ACD">
      <w:pPr>
        <w:rPr>
          <w:rFonts w:ascii="Arial" w:hAnsi="Arial" w:cs="Arial"/>
        </w:rPr>
      </w:pPr>
      <w:r>
        <w:rPr>
          <w:rFonts w:ascii="Arial" w:hAnsi="Arial" w:cs="Arial"/>
          <w:b/>
          <w:bCs/>
        </w:rPr>
        <w:t xml:space="preserve">7. Lane accessing Charlies Lake and Bridge exit. </w:t>
      </w:r>
      <w:r>
        <w:rPr>
          <w:rFonts w:ascii="Arial" w:hAnsi="Arial" w:cs="Arial"/>
        </w:rPr>
        <w:t xml:space="preserve">HCC Highways confirmed that the bridge </w:t>
      </w:r>
      <w:proofErr w:type="gramStart"/>
      <w:r>
        <w:rPr>
          <w:rFonts w:ascii="Arial" w:hAnsi="Arial" w:cs="Arial"/>
        </w:rPr>
        <w:lastRenderedPageBreak/>
        <w:t>is accessed</w:t>
      </w:r>
      <w:proofErr w:type="gramEnd"/>
      <w:r>
        <w:rPr>
          <w:rFonts w:ascii="Arial" w:hAnsi="Arial" w:cs="Arial"/>
        </w:rPr>
        <w:t xml:space="preserve"> via a non-adopted entry point. Cllr Donnelly will ask the Highways Safety Officer to attend a site visit with him and the Parish Council to ensure residents can leave the lane safely if the bridge is pedestrianised.</w:t>
      </w:r>
    </w:p>
    <w:p w14:paraId="35ED7EA2" w14:textId="77777777" w:rsidR="00093ACD" w:rsidRDefault="00093ACD">
      <w:pPr>
        <w:rPr>
          <w:kern w:val="2"/>
          <w14:ligatures w14:val="standardContextual"/>
        </w:rPr>
      </w:pPr>
    </w:p>
    <w:p w14:paraId="44BB01CD" w14:textId="1A607A4F" w:rsidR="008F3E7B" w:rsidRPr="00470EC9" w:rsidRDefault="000A79B8" w:rsidP="00470EC9">
      <w:pPr>
        <w:rPr>
          <w:rFonts w:ascii="Arial" w:eastAsia="Arial" w:hAnsi="Arial" w:cs="Arial"/>
          <w:bCs/>
        </w:rPr>
      </w:pPr>
      <w:r w:rsidRPr="00725F52">
        <w:rPr>
          <w:rFonts w:ascii="Arial" w:eastAsia="Arial" w:hAnsi="Arial" w:cs="Arial"/>
          <w:bCs/>
        </w:rPr>
        <w:t xml:space="preserve">  </w:t>
      </w:r>
    </w:p>
    <w:p w14:paraId="7E8091A1" w14:textId="3B85CF1E" w:rsidR="001D1953" w:rsidRPr="001F1D00" w:rsidRDefault="00BA1188">
      <w:pPr>
        <w:ind w:right="85"/>
        <w:rPr>
          <w:rFonts w:ascii="Arial" w:eastAsia="Arial" w:hAnsi="Arial" w:cs="Arial"/>
          <w:b/>
        </w:rPr>
      </w:pPr>
      <w:r>
        <w:rPr>
          <w:rFonts w:ascii="Arial" w:eastAsia="Arial" w:hAnsi="Arial" w:cs="Arial"/>
          <w:b/>
        </w:rPr>
        <w:t>8</w:t>
      </w:r>
      <w:r w:rsidR="00696F66" w:rsidRPr="001F1D00">
        <w:rPr>
          <w:rFonts w:ascii="Arial" w:eastAsia="Arial" w:hAnsi="Arial" w:cs="Arial"/>
          <w:b/>
        </w:rPr>
        <w:t xml:space="preserve">. </w:t>
      </w:r>
      <w:r w:rsidR="00D84F2E" w:rsidRPr="001F1D00">
        <w:rPr>
          <w:rFonts w:ascii="Arial" w:eastAsia="Arial" w:hAnsi="Arial" w:cs="Arial"/>
          <w:b/>
        </w:rPr>
        <w:t xml:space="preserve">Finance -  </w:t>
      </w:r>
    </w:p>
    <w:p w14:paraId="255FB770" w14:textId="09B45445" w:rsidR="001D1953" w:rsidRDefault="00BA1188">
      <w:pPr>
        <w:rPr>
          <w:rFonts w:ascii="Arial" w:eastAsia="Arial" w:hAnsi="Arial" w:cs="Arial"/>
        </w:rPr>
      </w:pPr>
      <w:r>
        <w:rPr>
          <w:rFonts w:ascii="Arial" w:eastAsia="Arial" w:hAnsi="Arial" w:cs="Arial"/>
        </w:rPr>
        <w:t>8</w:t>
      </w:r>
      <w:r w:rsidR="00C53A87" w:rsidRPr="001F1D00">
        <w:rPr>
          <w:rFonts w:ascii="Arial" w:eastAsia="Arial" w:hAnsi="Arial" w:cs="Arial"/>
        </w:rPr>
        <w:t>.1</w:t>
      </w:r>
      <w:r w:rsidR="00D84F2E" w:rsidRPr="001F1D00">
        <w:rPr>
          <w:rFonts w:ascii="Arial" w:eastAsia="Arial" w:hAnsi="Arial" w:cs="Arial"/>
        </w:rPr>
        <w:t xml:space="preserve">The bank balance </w:t>
      </w:r>
      <w:r w:rsidR="00B9573A" w:rsidRPr="001F1D00">
        <w:rPr>
          <w:rFonts w:ascii="Arial" w:eastAsia="Arial" w:hAnsi="Arial" w:cs="Arial"/>
        </w:rPr>
        <w:t xml:space="preserve">as </w:t>
      </w:r>
      <w:r w:rsidR="002F6B14" w:rsidRPr="001F1D00">
        <w:rPr>
          <w:rFonts w:ascii="Arial" w:eastAsia="Arial" w:hAnsi="Arial" w:cs="Arial"/>
        </w:rPr>
        <w:t>of</w:t>
      </w:r>
      <w:r w:rsidR="00D84F2E" w:rsidRPr="001F1D00">
        <w:rPr>
          <w:rFonts w:ascii="Arial" w:eastAsia="Arial" w:hAnsi="Arial" w:cs="Arial"/>
        </w:rPr>
        <w:t xml:space="preserve"> </w:t>
      </w:r>
      <w:r w:rsidR="00223654" w:rsidRPr="001F1D00">
        <w:rPr>
          <w:rFonts w:ascii="Arial" w:eastAsia="Arial" w:hAnsi="Arial" w:cs="Arial"/>
        </w:rPr>
        <w:t>3</w:t>
      </w:r>
      <w:r w:rsidR="004D48BA">
        <w:rPr>
          <w:rFonts w:ascii="Arial" w:eastAsia="Arial" w:hAnsi="Arial" w:cs="Arial"/>
        </w:rPr>
        <w:t>1</w:t>
      </w:r>
      <w:r w:rsidR="004D48BA" w:rsidRPr="004D48BA">
        <w:rPr>
          <w:rFonts w:ascii="Arial" w:eastAsia="Arial" w:hAnsi="Arial" w:cs="Arial"/>
          <w:vertAlign w:val="superscript"/>
        </w:rPr>
        <w:t>st</w:t>
      </w:r>
      <w:r w:rsidR="004D48BA">
        <w:rPr>
          <w:rFonts w:ascii="Arial" w:eastAsia="Arial" w:hAnsi="Arial" w:cs="Arial"/>
        </w:rPr>
        <w:t xml:space="preserve"> May</w:t>
      </w:r>
      <w:r w:rsidR="00515140" w:rsidRPr="001F1D00">
        <w:rPr>
          <w:rFonts w:ascii="Arial" w:eastAsia="Arial" w:hAnsi="Arial" w:cs="Arial"/>
        </w:rPr>
        <w:t xml:space="preserve"> 202</w:t>
      </w:r>
      <w:r w:rsidR="00982752" w:rsidRPr="001F1D00">
        <w:rPr>
          <w:rFonts w:ascii="Arial" w:eastAsia="Arial" w:hAnsi="Arial" w:cs="Arial"/>
        </w:rPr>
        <w:t>6</w:t>
      </w:r>
      <w:r w:rsidR="00D84F2E" w:rsidRPr="001F1D00">
        <w:rPr>
          <w:rFonts w:ascii="Arial" w:eastAsia="Arial" w:hAnsi="Arial" w:cs="Arial"/>
        </w:rPr>
        <w:t xml:space="preserve"> was as follows:</w:t>
      </w:r>
      <w:r w:rsidR="00D84F2E" w:rsidRPr="00B8268D">
        <w:rPr>
          <w:rFonts w:ascii="Arial" w:eastAsia="Arial" w:hAnsi="Arial" w:cs="Arial"/>
        </w:rPr>
        <w:t xml:space="preserve"> </w:t>
      </w:r>
    </w:p>
    <w:p w14:paraId="201EC14B" w14:textId="77777777" w:rsidR="00EF612A" w:rsidRPr="00B8268D" w:rsidRDefault="00EF612A">
      <w:pPr>
        <w:rPr>
          <w:rFonts w:ascii="Arial" w:eastAsia="Arial" w:hAnsi="Arial" w:cs="Arial"/>
        </w:rPr>
      </w:pPr>
    </w:p>
    <w:p w14:paraId="071FD413" w14:textId="6831E8FD" w:rsidR="00E8669C" w:rsidRPr="00D6136A" w:rsidRDefault="00B10C1B" w:rsidP="00D6136A">
      <w:pPr>
        <w:ind w:right="85"/>
        <w:rPr>
          <w:rFonts w:ascii="Arial" w:eastAsia="Arial" w:hAnsi="Arial" w:cs="Arial"/>
          <w:b/>
          <w:bCs/>
        </w:rPr>
      </w:pPr>
      <w:r w:rsidRPr="00B10C1B">
        <w:t xml:space="preserve"> </w:t>
      </w:r>
      <w:r w:rsidR="0073415D" w:rsidRPr="0073415D">
        <w:rPr>
          <w:noProof/>
        </w:rPr>
        <w:drawing>
          <wp:inline distT="0" distB="0" distL="0" distR="0" wp14:anchorId="774EE940" wp14:editId="28D400DD">
            <wp:extent cx="4046220" cy="1104900"/>
            <wp:effectExtent l="0" t="0" r="0" b="0"/>
            <wp:docPr id="2239796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46220" cy="1104900"/>
                    </a:xfrm>
                    <a:prstGeom prst="rect">
                      <a:avLst/>
                    </a:prstGeom>
                    <a:noFill/>
                    <a:ln>
                      <a:noFill/>
                    </a:ln>
                  </pic:spPr>
                </pic:pic>
              </a:graphicData>
            </a:graphic>
          </wp:inline>
        </w:drawing>
      </w:r>
    </w:p>
    <w:p w14:paraId="16599B47" w14:textId="48702EAF" w:rsidR="00D6136A" w:rsidRPr="00D6136A" w:rsidRDefault="00D6136A" w:rsidP="00D6136A">
      <w:pPr>
        <w:ind w:right="85"/>
        <w:rPr>
          <w:rFonts w:ascii="Arial" w:eastAsia="Arial" w:hAnsi="Arial" w:cs="Arial"/>
          <w:b/>
          <w:bCs/>
        </w:rPr>
      </w:pPr>
      <w:r w:rsidRPr="00D6136A">
        <w:rPr>
          <w:rFonts w:ascii="Arial" w:eastAsia="Arial" w:hAnsi="Arial" w:cs="Arial"/>
          <w:b/>
          <w:bCs/>
        </w:rPr>
        <w:tab/>
      </w:r>
      <w:r w:rsidRPr="00D6136A">
        <w:rPr>
          <w:rFonts w:ascii="Arial" w:eastAsia="Arial" w:hAnsi="Arial" w:cs="Arial"/>
          <w:b/>
          <w:bCs/>
        </w:rPr>
        <w:tab/>
      </w:r>
      <w:r w:rsidRPr="00D6136A">
        <w:rPr>
          <w:rFonts w:ascii="Arial" w:eastAsia="Arial" w:hAnsi="Arial" w:cs="Arial"/>
          <w:b/>
          <w:bCs/>
        </w:rPr>
        <w:tab/>
      </w:r>
      <w:r w:rsidRPr="00D6136A">
        <w:rPr>
          <w:rFonts w:ascii="Arial" w:eastAsia="Arial" w:hAnsi="Arial" w:cs="Arial"/>
          <w:b/>
          <w:bCs/>
        </w:rPr>
        <w:tab/>
      </w:r>
      <w:r w:rsidRPr="00D6136A">
        <w:rPr>
          <w:rFonts w:ascii="Arial" w:eastAsia="Arial" w:hAnsi="Arial" w:cs="Arial"/>
          <w:b/>
          <w:bCs/>
        </w:rPr>
        <w:tab/>
      </w:r>
    </w:p>
    <w:p w14:paraId="4EE53D6E" w14:textId="1D76042F" w:rsidR="00654236" w:rsidRDefault="00654236">
      <w:pPr>
        <w:ind w:right="85"/>
        <w:rPr>
          <w:rFonts w:ascii="Arial" w:eastAsia="Arial" w:hAnsi="Arial" w:cs="Arial"/>
          <w:b/>
          <w:bCs/>
        </w:rPr>
      </w:pPr>
      <w:r w:rsidRPr="00A406C9">
        <w:rPr>
          <w:rFonts w:ascii="Arial" w:eastAsia="Arial" w:hAnsi="Arial" w:cs="Arial"/>
          <w:b/>
          <w:bCs/>
        </w:rPr>
        <w:t>Resolved:</w:t>
      </w:r>
      <w:r w:rsidR="004441C8" w:rsidRPr="00A406C9">
        <w:rPr>
          <w:rFonts w:ascii="Arial" w:eastAsia="Arial" w:hAnsi="Arial" w:cs="Arial"/>
          <w:b/>
          <w:bCs/>
        </w:rPr>
        <w:t xml:space="preserve"> Councillors approved the </w:t>
      </w:r>
      <w:r w:rsidR="00080E49" w:rsidRPr="00A406C9">
        <w:rPr>
          <w:rFonts w:ascii="Arial" w:eastAsia="Arial" w:hAnsi="Arial" w:cs="Arial"/>
          <w:b/>
          <w:bCs/>
        </w:rPr>
        <w:t>financial statement</w:t>
      </w:r>
      <w:r w:rsidR="00684EED">
        <w:rPr>
          <w:rFonts w:ascii="Arial" w:eastAsia="Arial" w:hAnsi="Arial" w:cs="Arial"/>
          <w:b/>
          <w:bCs/>
        </w:rPr>
        <w:t xml:space="preserve"> and payments</w:t>
      </w:r>
      <w:r w:rsidR="00080E49" w:rsidRPr="00A406C9">
        <w:rPr>
          <w:rFonts w:ascii="Arial" w:eastAsia="Arial" w:hAnsi="Arial" w:cs="Arial"/>
          <w:b/>
          <w:bCs/>
        </w:rPr>
        <w:t xml:space="preserve"> for</w:t>
      </w:r>
      <w:r w:rsidR="00684A34">
        <w:rPr>
          <w:rFonts w:ascii="Arial" w:eastAsia="Arial" w:hAnsi="Arial" w:cs="Arial"/>
          <w:b/>
          <w:bCs/>
        </w:rPr>
        <w:t xml:space="preserve"> </w:t>
      </w:r>
      <w:r w:rsidR="004D48BA">
        <w:rPr>
          <w:rFonts w:ascii="Arial" w:eastAsia="Arial" w:hAnsi="Arial" w:cs="Arial"/>
          <w:b/>
          <w:bCs/>
        </w:rPr>
        <w:t>May</w:t>
      </w:r>
      <w:r w:rsidR="00AF63F5">
        <w:rPr>
          <w:rFonts w:ascii="Arial" w:eastAsia="Arial" w:hAnsi="Arial" w:cs="Arial"/>
          <w:b/>
          <w:bCs/>
        </w:rPr>
        <w:t xml:space="preserve"> 202</w:t>
      </w:r>
      <w:r w:rsidR="005B518A">
        <w:rPr>
          <w:rFonts w:ascii="Arial" w:eastAsia="Arial" w:hAnsi="Arial" w:cs="Arial"/>
          <w:b/>
          <w:bCs/>
        </w:rPr>
        <w:t>6</w:t>
      </w:r>
    </w:p>
    <w:p w14:paraId="363F638E" w14:textId="77777777" w:rsidR="005412F7" w:rsidRDefault="005412F7">
      <w:pPr>
        <w:ind w:right="85"/>
        <w:rPr>
          <w:rFonts w:ascii="Arial" w:eastAsia="Arial" w:hAnsi="Arial" w:cs="Arial"/>
          <w:b/>
          <w:bCs/>
        </w:rPr>
      </w:pPr>
    </w:p>
    <w:p w14:paraId="69D5401F" w14:textId="2598F344" w:rsidR="006F05DB" w:rsidRDefault="006F05DB">
      <w:pPr>
        <w:ind w:right="85"/>
        <w:rPr>
          <w:rFonts w:ascii="Arial" w:eastAsia="Arial" w:hAnsi="Arial" w:cs="Arial"/>
          <w:b/>
          <w:bCs/>
        </w:rPr>
      </w:pPr>
      <w:r w:rsidRPr="006F05DB">
        <w:rPr>
          <w:noProof/>
        </w:rPr>
        <w:drawing>
          <wp:inline distT="0" distB="0" distL="0" distR="0" wp14:anchorId="3BC7C2BB" wp14:editId="4AEA9D14">
            <wp:extent cx="3444240" cy="1653540"/>
            <wp:effectExtent l="0" t="0" r="3810" b="3810"/>
            <wp:docPr id="6389028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44240" cy="1653540"/>
                    </a:xfrm>
                    <a:prstGeom prst="rect">
                      <a:avLst/>
                    </a:prstGeom>
                    <a:noFill/>
                    <a:ln>
                      <a:noFill/>
                    </a:ln>
                  </pic:spPr>
                </pic:pic>
              </a:graphicData>
            </a:graphic>
          </wp:inline>
        </w:drawing>
      </w:r>
    </w:p>
    <w:p w14:paraId="39C46166" w14:textId="77777777" w:rsidR="00D52385" w:rsidRDefault="00D52385">
      <w:pPr>
        <w:ind w:right="85"/>
        <w:rPr>
          <w:rFonts w:ascii="Arial" w:eastAsia="Arial" w:hAnsi="Arial" w:cs="Arial"/>
          <w:b/>
          <w:bCs/>
        </w:rPr>
      </w:pPr>
    </w:p>
    <w:p w14:paraId="56F0297C" w14:textId="77777777" w:rsidR="00D52385" w:rsidRDefault="00D52385">
      <w:pPr>
        <w:ind w:right="85"/>
        <w:rPr>
          <w:rFonts w:ascii="Arial" w:eastAsia="Arial" w:hAnsi="Arial" w:cs="Arial"/>
          <w:b/>
          <w:bCs/>
        </w:rPr>
      </w:pPr>
    </w:p>
    <w:p w14:paraId="65D83828" w14:textId="4B037741" w:rsidR="00C61E54" w:rsidRPr="00A406C9" w:rsidRDefault="00BA1188">
      <w:pPr>
        <w:ind w:right="85"/>
        <w:rPr>
          <w:rFonts w:ascii="Arial" w:eastAsia="Arial" w:hAnsi="Arial" w:cs="Arial"/>
          <w:b/>
          <w:bCs/>
        </w:rPr>
      </w:pPr>
      <w:r>
        <w:rPr>
          <w:rFonts w:ascii="Arial" w:eastAsia="Arial" w:hAnsi="Arial" w:cs="Arial"/>
          <w:b/>
          <w:bCs/>
        </w:rPr>
        <w:t>8</w:t>
      </w:r>
      <w:r w:rsidR="00C61E54" w:rsidRPr="00F76CEE">
        <w:rPr>
          <w:rFonts w:ascii="Arial" w:eastAsia="Arial" w:hAnsi="Arial" w:cs="Arial"/>
          <w:b/>
          <w:bCs/>
        </w:rPr>
        <w:t>.</w:t>
      </w:r>
      <w:r w:rsidR="00166882" w:rsidRPr="00F76CEE">
        <w:rPr>
          <w:rFonts w:ascii="Arial" w:eastAsia="Arial" w:hAnsi="Arial" w:cs="Arial"/>
          <w:b/>
          <w:bCs/>
        </w:rPr>
        <w:t>2</w:t>
      </w:r>
      <w:r w:rsidR="00AF63F5" w:rsidRPr="00F76CEE">
        <w:rPr>
          <w:rFonts w:ascii="Arial" w:eastAsia="Arial" w:hAnsi="Arial" w:cs="Arial"/>
          <w:b/>
          <w:bCs/>
        </w:rPr>
        <w:t xml:space="preserve"> Approval of</w:t>
      </w:r>
      <w:r w:rsidR="004D48BA">
        <w:rPr>
          <w:rFonts w:ascii="Arial" w:eastAsia="Arial" w:hAnsi="Arial" w:cs="Arial"/>
          <w:b/>
          <w:bCs/>
        </w:rPr>
        <w:t xml:space="preserve"> June</w:t>
      </w:r>
      <w:r w:rsidR="001C3099" w:rsidRPr="00F76CEE">
        <w:rPr>
          <w:rFonts w:ascii="Arial" w:eastAsia="Arial" w:hAnsi="Arial" w:cs="Arial"/>
          <w:b/>
          <w:bCs/>
        </w:rPr>
        <w:t xml:space="preserve"> 202</w:t>
      </w:r>
      <w:r w:rsidR="005B518A">
        <w:rPr>
          <w:rFonts w:ascii="Arial" w:eastAsia="Arial" w:hAnsi="Arial" w:cs="Arial"/>
          <w:b/>
          <w:bCs/>
        </w:rPr>
        <w:t>6</w:t>
      </w:r>
      <w:r w:rsidR="00AF63F5" w:rsidRPr="00F76CEE">
        <w:rPr>
          <w:rFonts w:ascii="Arial" w:eastAsia="Arial" w:hAnsi="Arial" w:cs="Arial"/>
          <w:b/>
          <w:bCs/>
        </w:rPr>
        <w:t xml:space="preserve"> payments to date:</w:t>
      </w:r>
    </w:p>
    <w:p w14:paraId="24CDD24F" w14:textId="72454044" w:rsidR="004D48BA" w:rsidRPr="00B10C1B" w:rsidRDefault="00861408" w:rsidP="004D48BA">
      <w:pPr>
        <w:suppressAutoHyphens/>
        <w:spacing w:before="86"/>
        <w:ind w:right="85"/>
        <w:rPr>
          <w:rFonts w:ascii="Arial" w:hAnsi="Arial" w:cs="Arial"/>
          <w:bCs/>
          <w:lang w:val="en-US" w:eastAsia="en-US" w:bidi="he-IL"/>
        </w:rPr>
      </w:pPr>
      <w:r>
        <w:rPr>
          <w:rFonts w:ascii="Arial" w:hAnsi="Arial" w:cs="Arial"/>
          <w:b/>
          <w:lang w:val="en-US" w:eastAsia="en-US" w:bidi="he-IL"/>
        </w:rPr>
        <w:t xml:space="preserve"> </w:t>
      </w:r>
      <w:r w:rsidR="00337E1B" w:rsidRPr="00337E1B">
        <w:rPr>
          <w:noProof/>
          <w:lang w:bidi="he-IL"/>
        </w:rPr>
        <w:drawing>
          <wp:inline distT="0" distB="0" distL="0" distR="0" wp14:anchorId="074C8279" wp14:editId="43AA2B20">
            <wp:extent cx="3741420" cy="1234440"/>
            <wp:effectExtent l="0" t="0" r="0" b="3810"/>
            <wp:docPr id="13592188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41420" cy="1234440"/>
                    </a:xfrm>
                    <a:prstGeom prst="rect">
                      <a:avLst/>
                    </a:prstGeom>
                    <a:noFill/>
                    <a:ln>
                      <a:noFill/>
                    </a:ln>
                  </pic:spPr>
                </pic:pic>
              </a:graphicData>
            </a:graphic>
          </wp:inline>
        </w:drawing>
      </w:r>
      <w:r>
        <w:rPr>
          <w:rFonts w:ascii="Arial" w:hAnsi="Arial" w:cs="Arial"/>
          <w:b/>
          <w:lang w:val="en-US" w:eastAsia="en-US" w:bidi="he-IL"/>
        </w:rPr>
        <w:t xml:space="preserve"> </w:t>
      </w:r>
    </w:p>
    <w:p w14:paraId="758D888D" w14:textId="75639504" w:rsidR="00B7708C" w:rsidRDefault="00B7708C" w:rsidP="00C61E54">
      <w:pPr>
        <w:ind w:right="85"/>
        <w:rPr>
          <w:rFonts w:ascii="Arial" w:hAnsi="Arial" w:cs="Arial"/>
          <w:bCs/>
        </w:rPr>
      </w:pPr>
    </w:p>
    <w:p w14:paraId="7C881938" w14:textId="7DE6EDCB" w:rsidR="00E04659" w:rsidRPr="00735D6E" w:rsidRDefault="00E07D6D" w:rsidP="00735D6E">
      <w:pPr>
        <w:ind w:right="85"/>
        <w:rPr>
          <w:rFonts w:ascii="Arial" w:hAnsi="Arial" w:cs="Arial"/>
          <w:b/>
        </w:rPr>
      </w:pPr>
      <w:r w:rsidRPr="00A406C9">
        <w:rPr>
          <w:rFonts w:ascii="Arial" w:hAnsi="Arial" w:cs="Arial"/>
          <w:b/>
        </w:rPr>
        <w:t>Resolved</w:t>
      </w:r>
      <w:r w:rsidR="004735FE">
        <w:rPr>
          <w:rFonts w:ascii="Arial" w:hAnsi="Arial" w:cs="Arial"/>
          <w:b/>
        </w:rPr>
        <w:t>:</w:t>
      </w:r>
      <w:r w:rsidRPr="00A406C9">
        <w:rPr>
          <w:rFonts w:ascii="Arial" w:hAnsi="Arial" w:cs="Arial"/>
          <w:b/>
        </w:rPr>
        <w:t xml:space="preserve"> </w:t>
      </w:r>
      <w:r w:rsidR="00C365B4" w:rsidRPr="00F345E5">
        <w:rPr>
          <w:rFonts w:ascii="Arial" w:hAnsi="Arial" w:cs="Arial"/>
          <w:bCs/>
        </w:rPr>
        <w:t xml:space="preserve">Cllrs approved </w:t>
      </w:r>
      <w:r w:rsidR="004D48BA">
        <w:rPr>
          <w:rFonts w:ascii="Arial" w:hAnsi="Arial" w:cs="Arial"/>
          <w:bCs/>
        </w:rPr>
        <w:t xml:space="preserve">May </w:t>
      </w:r>
      <w:r w:rsidR="000E633D" w:rsidRPr="00F345E5">
        <w:rPr>
          <w:rFonts w:ascii="Arial" w:hAnsi="Arial" w:cs="Arial"/>
          <w:bCs/>
        </w:rPr>
        <w:t xml:space="preserve">&amp; </w:t>
      </w:r>
      <w:r w:rsidR="004D48BA">
        <w:rPr>
          <w:rFonts w:ascii="Arial" w:hAnsi="Arial" w:cs="Arial"/>
          <w:bCs/>
        </w:rPr>
        <w:t xml:space="preserve">June </w:t>
      </w:r>
      <w:r w:rsidR="00C61E54" w:rsidRPr="00F345E5">
        <w:rPr>
          <w:rFonts w:ascii="Arial" w:hAnsi="Arial" w:cs="Arial"/>
          <w:bCs/>
        </w:rPr>
        <w:t>202</w:t>
      </w:r>
      <w:r w:rsidR="00861408" w:rsidRPr="00F345E5">
        <w:rPr>
          <w:rFonts w:ascii="Arial" w:hAnsi="Arial" w:cs="Arial"/>
          <w:bCs/>
        </w:rPr>
        <w:t>6</w:t>
      </w:r>
      <w:r w:rsidR="00C365B4" w:rsidRPr="00F345E5">
        <w:rPr>
          <w:rFonts w:ascii="Arial" w:hAnsi="Arial" w:cs="Arial"/>
          <w:bCs/>
        </w:rPr>
        <w:t xml:space="preserve"> payments </w:t>
      </w:r>
      <w:r w:rsidR="005E0EE0" w:rsidRPr="00F345E5">
        <w:rPr>
          <w:rFonts w:ascii="Arial" w:hAnsi="Arial" w:cs="Arial"/>
          <w:bCs/>
        </w:rPr>
        <w:t xml:space="preserve">to </w:t>
      </w:r>
      <w:r w:rsidR="00AB64A2" w:rsidRPr="00F345E5">
        <w:rPr>
          <w:rFonts w:ascii="Arial" w:hAnsi="Arial" w:cs="Arial"/>
          <w:bCs/>
        </w:rPr>
        <w:t>date</w:t>
      </w:r>
      <w:r w:rsidR="004D48BA">
        <w:rPr>
          <w:rFonts w:ascii="Arial" w:hAnsi="Arial" w:cs="Arial"/>
          <w:bCs/>
        </w:rPr>
        <w:t>.</w:t>
      </w:r>
    </w:p>
    <w:p w14:paraId="7A4403B1" w14:textId="3861CA36" w:rsidR="00DD05BC" w:rsidRPr="00F02433" w:rsidRDefault="00DD05BC" w:rsidP="00A11E79">
      <w:pPr>
        <w:pStyle w:val="ListParagraph"/>
        <w:ind w:left="0"/>
        <w:rPr>
          <w:rFonts w:ascii="Arial" w:hAnsi="Arial" w:cs="Arial"/>
        </w:rPr>
      </w:pPr>
    </w:p>
    <w:p w14:paraId="53ED5CBE" w14:textId="7F99D4DD" w:rsidR="003249C9" w:rsidRDefault="00E34714" w:rsidP="00A062C9">
      <w:pPr>
        <w:rPr>
          <w:rFonts w:ascii="Arial" w:eastAsia="Arial" w:hAnsi="Arial" w:cs="Arial"/>
          <w:bCs/>
        </w:rPr>
      </w:pPr>
      <w:r>
        <w:rPr>
          <w:rFonts w:ascii="Arial" w:eastAsia="Arial" w:hAnsi="Arial" w:cs="Arial"/>
          <w:b/>
        </w:rPr>
        <w:t>9.</w:t>
      </w:r>
      <w:r w:rsidR="00A062C9">
        <w:rPr>
          <w:rFonts w:ascii="Arial" w:eastAsia="Arial" w:hAnsi="Arial" w:cs="Arial"/>
          <w:b/>
        </w:rPr>
        <w:t xml:space="preserve"> </w:t>
      </w:r>
      <w:r w:rsidR="00321E0D" w:rsidRPr="00F73F84">
        <w:rPr>
          <w:rFonts w:ascii="Arial" w:eastAsia="Arial" w:hAnsi="Arial" w:cs="Arial"/>
          <w:b/>
        </w:rPr>
        <w:t>Plannin</w:t>
      </w:r>
      <w:r w:rsidR="003A7C10" w:rsidRPr="00F73F84">
        <w:rPr>
          <w:rFonts w:ascii="Arial" w:eastAsia="Arial" w:hAnsi="Arial" w:cs="Arial"/>
          <w:b/>
        </w:rPr>
        <w:t>g</w:t>
      </w:r>
      <w:r w:rsidR="00695772" w:rsidRPr="00F73F84">
        <w:rPr>
          <w:rFonts w:ascii="Arial" w:eastAsia="Arial" w:hAnsi="Arial" w:cs="Arial"/>
          <w:b/>
        </w:rPr>
        <w:t xml:space="preserve"> </w:t>
      </w:r>
      <w:r w:rsidR="009F767A" w:rsidRPr="00F73F84">
        <w:rPr>
          <w:rFonts w:ascii="Arial" w:eastAsia="Arial" w:hAnsi="Arial" w:cs="Arial"/>
          <w:bCs/>
        </w:rPr>
        <w:t xml:space="preserve"> </w:t>
      </w:r>
      <w:r w:rsidR="00F73F84" w:rsidRPr="00F73F84">
        <w:rPr>
          <w:rFonts w:ascii="Arial" w:eastAsia="Arial" w:hAnsi="Arial" w:cs="Arial"/>
          <w:bCs/>
        </w:rPr>
        <w:t xml:space="preserve"> Cllrs discussed the following </w:t>
      </w:r>
      <w:r w:rsidR="000F3172" w:rsidRPr="00F73F84">
        <w:rPr>
          <w:rFonts w:ascii="Arial" w:eastAsia="Arial" w:hAnsi="Arial" w:cs="Arial"/>
          <w:bCs/>
        </w:rPr>
        <w:t>applications.</w:t>
      </w:r>
    </w:p>
    <w:p w14:paraId="57E6F842" w14:textId="77777777" w:rsidR="00AA1AF7" w:rsidRPr="00A062C9" w:rsidRDefault="00AA1AF7" w:rsidP="00A062C9">
      <w:pPr>
        <w:rPr>
          <w:rFonts w:ascii="Arial" w:eastAsia="Arial" w:hAnsi="Arial" w:cs="Arial"/>
          <w:b/>
        </w:rPr>
      </w:pPr>
    </w:p>
    <w:p w14:paraId="4586DCAE" w14:textId="66F31060" w:rsidR="00A85C7F" w:rsidRDefault="00680D3E" w:rsidP="003249C9">
      <w:pPr>
        <w:pStyle w:val="NoSpacing"/>
        <w:rPr>
          <w:rFonts w:ascii="Arial" w:eastAsia="Arial" w:hAnsi="Arial" w:cs="Arial"/>
        </w:rPr>
      </w:pPr>
      <w:r>
        <w:rPr>
          <w:rFonts w:ascii="Arial" w:eastAsia="Arial" w:hAnsi="Arial" w:cs="Arial"/>
          <w:b/>
          <w:bCs/>
        </w:rPr>
        <w:t>9</w:t>
      </w:r>
      <w:r w:rsidR="0057328E" w:rsidRPr="0057328E">
        <w:rPr>
          <w:rFonts w:ascii="Arial" w:eastAsia="Arial" w:hAnsi="Arial" w:cs="Arial"/>
          <w:b/>
          <w:bCs/>
        </w:rPr>
        <w:t>.1</w:t>
      </w:r>
      <w:r w:rsidR="0057328E">
        <w:rPr>
          <w:rFonts w:ascii="Arial" w:eastAsia="Arial" w:hAnsi="Arial" w:cs="Arial"/>
          <w:b/>
          <w:bCs/>
        </w:rPr>
        <w:t xml:space="preserve"> </w:t>
      </w:r>
      <w:r w:rsidR="00A85C7F" w:rsidRPr="00E036AE">
        <w:rPr>
          <w:rFonts w:ascii="Arial" w:hAnsi="Arial" w:cs="Arial"/>
          <w:b/>
          <w:bCs/>
        </w:rPr>
        <w:t>26/0</w:t>
      </w:r>
      <w:r w:rsidR="00673062">
        <w:rPr>
          <w:rFonts w:ascii="Arial" w:hAnsi="Arial" w:cs="Arial"/>
          <w:b/>
          <w:bCs/>
        </w:rPr>
        <w:t>1182/CLP 22A Foxcot</w:t>
      </w:r>
      <w:r w:rsidR="003B7C04">
        <w:rPr>
          <w:rFonts w:ascii="Arial" w:hAnsi="Arial" w:cs="Arial"/>
          <w:b/>
          <w:bCs/>
        </w:rPr>
        <w:t>t</w:t>
      </w:r>
      <w:r w:rsidR="00673062">
        <w:rPr>
          <w:rFonts w:ascii="Arial" w:hAnsi="Arial" w:cs="Arial"/>
          <w:b/>
          <w:bCs/>
        </w:rPr>
        <w:t>e Road</w:t>
      </w:r>
      <w:r w:rsidR="003B7C04">
        <w:rPr>
          <w:rFonts w:ascii="Arial" w:hAnsi="Arial" w:cs="Arial"/>
          <w:b/>
          <w:bCs/>
        </w:rPr>
        <w:t xml:space="preserve"> Charlton</w:t>
      </w:r>
      <w:r w:rsidR="003A7C10" w:rsidRPr="00F73F84">
        <w:rPr>
          <w:rFonts w:ascii="Arial" w:eastAsia="Arial" w:hAnsi="Arial" w:cs="Arial"/>
        </w:rPr>
        <w:t xml:space="preserve"> </w:t>
      </w:r>
      <w:r w:rsidR="003A7C10" w:rsidRPr="00000F37">
        <w:rPr>
          <w:rFonts w:ascii="Arial" w:eastAsia="Arial" w:hAnsi="Arial" w:cs="Arial"/>
          <w:b/>
          <w:bCs/>
        </w:rPr>
        <w:t>–</w:t>
      </w:r>
      <w:r w:rsidR="00CE1A25" w:rsidRPr="00000F37">
        <w:rPr>
          <w:rFonts w:ascii="Arial" w:eastAsia="Arial" w:hAnsi="Arial" w:cs="Arial"/>
          <w:b/>
          <w:bCs/>
        </w:rPr>
        <w:t xml:space="preserve"> Resolved:</w:t>
      </w:r>
      <w:r w:rsidR="00CE1A25">
        <w:rPr>
          <w:rFonts w:ascii="Arial" w:eastAsia="Arial" w:hAnsi="Arial" w:cs="Arial"/>
        </w:rPr>
        <w:t xml:space="preserve"> </w:t>
      </w:r>
      <w:r w:rsidR="00000F37">
        <w:rPr>
          <w:rFonts w:ascii="Arial" w:eastAsia="Arial" w:hAnsi="Arial" w:cs="Arial"/>
        </w:rPr>
        <w:t>Cllrs had</w:t>
      </w:r>
      <w:r w:rsidR="003A7C10" w:rsidRPr="00F73F84">
        <w:rPr>
          <w:rFonts w:ascii="Arial" w:eastAsia="Arial" w:hAnsi="Arial" w:cs="Arial"/>
        </w:rPr>
        <w:t xml:space="preserve"> </w:t>
      </w:r>
      <w:r w:rsidR="00000F37">
        <w:rPr>
          <w:rFonts w:ascii="Arial" w:eastAsia="Arial" w:hAnsi="Arial" w:cs="Arial"/>
        </w:rPr>
        <w:t>n</w:t>
      </w:r>
      <w:r w:rsidR="003A7C10" w:rsidRPr="00F73F84">
        <w:rPr>
          <w:rFonts w:ascii="Arial" w:eastAsia="Arial" w:hAnsi="Arial" w:cs="Arial"/>
        </w:rPr>
        <w:t xml:space="preserve">o </w:t>
      </w:r>
      <w:r w:rsidR="00000F37">
        <w:rPr>
          <w:rFonts w:ascii="Arial" w:eastAsia="Arial" w:hAnsi="Arial" w:cs="Arial"/>
        </w:rPr>
        <w:t>o</w:t>
      </w:r>
      <w:r w:rsidR="003A7C10" w:rsidRPr="00F73F84">
        <w:rPr>
          <w:rFonts w:ascii="Arial" w:eastAsia="Arial" w:hAnsi="Arial" w:cs="Arial"/>
        </w:rPr>
        <w:t>bjection</w:t>
      </w:r>
      <w:r w:rsidR="00000F37">
        <w:rPr>
          <w:rFonts w:ascii="Arial" w:eastAsia="Arial" w:hAnsi="Arial" w:cs="Arial"/>
        </w:rPr>
        <w:t>.</w:t>
      </w:r>
    </w:p>
    <w:p w14:paraId="1727C455" w14:textId="77777777" w:rsidR="00735D6E" w:rsidRDefault="00735D6E" w:rsidP="003249C9">
      <w:pPr>
        <w:pStyle w:val="NoSpacing"/>
        <w:rPr>
          <w:rFonts w:ascii="Arial" w:eastAsia="Arial" w:hAnsi="Arial" w:cs="Arial"/>
        </w:rPr>
      </w:pPr>
    </w:p>
    <w:p w14:paraId="4B176028" w14:textId="37EA0B27" w:rsidR="00A85C7F" w:rsidRDefault="00673062" w:rsidP="003249C9">
      <w:pPr>
        <w:pStyle w:val="NoSpacing"/>
        <w:rPr>
          <w:rFonts w:ascii="Arial" w:eastAsia="Arial" w:hAnsi="Arial" w:cs="Arial"/>
        </w:rPr>
      </w:pPr>
      <w:r w:rsidRPr="005E1AEE">
        <w:rPr>
          <w:rFonts w:ascii="Arial" w:eastAsia="Arial" w:hAnsi="Arial" w:cs="Arial"/>
          <w:b/>
          <w:bCs/>
        </w:rPr>
        <w:t>9</w:t>
      </w:r>
      <w:r w:rsidR="00996116" w:rsidRPr="005E1AEE">
        <w:rPr>
          <w:rFonts w:ascii="Arial" w:eastAsia="Arial" w:hAnsi="Arial" w:cs="Arial"/>
          <w:b/>
          <w:bCs/>
        </w:rPr>
        <w:t>.2</w:t>
      </w:r>
      <w:r w:rsidR="00482D58">
        <w:rPr>
          <w:rFonts w:ascii="Arial" w:eastAsia="Arial" w:hAnsi="Arial" w:cs="Arial"/>
        </w:rPr>
        <w:t xml:space="preserve"> </w:t>
      </w:r>
      <w:r w:rsidR="00996116" w:rsidRPr="00482D58">
        <w:rPr>
          <w:rFonts w:ascii="Arial" w:eastAsia="Arial" w:hAnsi="Arial" w:cs="Arial"/>
          <w:b/>
          <w:bCs/>
        </w:rPr>
        <w:t>26</w:t>
      </w:r>
      <w:r w:rsidR="00286DFE" w:rsidRPr="00482D58">
        <w:rPr>
          <w:rFonts w:ascii="Arial" w:eastAsia="Arial" w:hAnsi="Arial" w:cs="Arial"/>
          <w:b/>
          <w:bCs/>
        </w:rPr>
        <w:t>/0</w:t>
      </w:r>
      <w:r w:rsidR="003B7C04">
        <w:rPr>
          <w:rFonts w:ascii="Arial" w:eastAsia="Arial" w:hAnsi="Arial" w:cs="Arial"/>
          <w:b/>
          <w:bCs/>
        </w:rPr>
        <w:t xml:space="preserve">1122/FULNN 13 Foxcotte Road Charlton </w:t>
      </w:r>
      <w:r w:rsidR="003B7C04" w:rsidRPr="005E1AEE">
        <w:rPr>
          <w:rFonts w:ascii="Arial" w:eastAsia="Arial" w:hAnsi="Arial" w:cs="Arial"/>
        </w:rPr>
        <w:t>–</w:t>
      </w:r>
      <w:r w:rsidR="00000F37">
        <w:rPr>
          <w:rFonts w:ascii="Arial" w:eastAsia="Arial" w:hAnsi="Arial" w:cs="Arial"/>
        </w:rPr>
        <w:t xml:space="preserve"> </w:t>
      </w:r>
      <w:r w:rsidR="00000F37" w:rsidRPr="00000F37">
        <w:rPr>
          <w:rFonts w:ascii="Arial" w:eastAsia="Arial" w:hAnsi="Arial" w:cs="Arial"/>
          <w:b/>
          <w:bCs/>
        </w:rPr>
        <w:t>Resolved:</w:t>
      </w:r>
      <w:r w:rsidR="003B7C04" w:rsidRPr="005E1AEE">
        <w:rPr>
          <w:rFonts w:ascii="Arial" w:eastAsia="Arial" w:hAnsi="Arial" w:cs="Arial"/>
        </w:rPr>
        <w:t xml:space="preserve"> </w:t>
      </w:r>
      <w:r w:rsidR="00000F37">
        <w:rPr>
          <w:rFonts w:ascii="Arial" w:eastAsia="Arial" w:hAnsi="Arial" w:cs="Arial"/>
        </w:rPr>
        <w:t>Cllrs had</w:t>
      </w:r>
      <w:r w:rsidR="00000F37" w:rsidRPr="00F73F84">
        <w:rPr>
          <w:rFonts w:ascii="Arial" w:eastAsia="Arial" w:hAnsi="Arial" w:cs="Arial"/>
        </w:rPr>
        <w:t xml:space="preserve"> </w:t>
      </w:r>
      <w:r w:rsidR="00000F37">
        <w:rPr>
          <w:rFonts w:ascii="Arial" w:eastAsia="Arial" w:hAnsi="Arial" w:cs="Arial"/>
        </w:rPr>
        <w:t>n</w:t>
      </w:r>
      <w:r w:rsidR="00000F37" w:rsidRPr="00F73F84">
        <w:rPr>
          <w:rFonts w:ascii="Arial" w:eastAsia="Arial" w:hAnsi="Arial" w:cs="Arial"/>
        </w:rPr>
        <w:t xml:space="preserve">o </w:t>
      </w:r>
      <w:r w:rsidR="00000F37">
        <w:rPr>
          <w:rFonts w:ascii="Arial" w:eastAsia="Arial" w:hAnsi="Arial" w:cs="Arial"/>
        </w:rPr>
        <w:t>o</w:t>
      </w:r>
      <w:r w:rsidR="00000F37" w:rsidRPr="00F73F84">
        <w:rPr>
          <w:rFonts w:ascii="Arial" w:eastAsia="Arial" w:hAnsi="Arial" w:cs="Arial"/>
        </w:rPr>
        <w:t>bjection</w:t>
      </w:r>
      <w:r w:rsidR="00000F37">
        <w:rPr>
          <w:rFonts w:ascii="Arial" w:eastAsia="Arial" w:hAnsi="Arial" w:cs="Arial"/>
        </w:rPr>
        <w:t>.</w:t>
      </w:r>
    </w:p>
    <w:p w14:paraId="260C40CA" w14:textId="77777777" w:rsidR="00C4453A" w:rsidRDefault="00C4453A" w:rsidP="003249C9">
      <w:pPr>
        <w:pStyle w:val="NoSpacing"/>
        <w:rPr>
          <w:rFonts w:ascii="Arial" w:eastAsia="Arial" w:hAnsi="Arial" w:cs="Arial"/>
        </w:rPr>
      </w:pPr>
    </w:p>
    <w:p w14:paraId="5CFA0E77" w14:textId="77777777" w:rsidR="00BE207E" w:rsidRDefault="00C4453A" w:rsidP="003249C9">
      <w:pPr>
        <w:pStyle w:val="NoSpacing"/>
        <w:rPr>
          <w:rFonts w:ascii="Arial" w:eastAsia="Arial" w:hAnsi="Arial" w:cs="Arial"/>
          <w:b/>
          <w:bCs/>
        </w:rPr>
      </w:pPr>
      <w:r w:rsidRPr="00073259">
        <w:rPr>
          <w:rFonts w:ascii="Arial" w:eastAsia="Arial" w:hAnsi="Arial" w:cs="Arial"/>
          <w:b/>
          <w:bCs/>
        </w:rPr>
        <w:t>1</w:t>
      </w:r>
      <w:r w:rsidR="005E1AEE">
        <w:rPr>
          <w:rFonts w:ascii="Arial" w:eastAsia="Arial" w:hAnsi="Arial" w:cs="Arial"/>
          <w:b/>
          <w:bCs/>
        </w:rPr>
        <w:t>0</w:t>
      </w:r>
      <w:r w:rsidR="00C14FD4" w:rsidRPr="00073259">
        <w:rPr>
          <w:rFonts w:ascii="Arial" w:eastAsia="Arial" w:hAnsi="Arial" w:cs="Arial"/>
          <w:b/>
          <w:bCs/>
        </w:rPr>
        <w:t xml:space="preserve">. </w:t>
      </w:r>
      <w:r w:rsidR="005E1AEE">
        <w:rPr>
          <w:rFonts w:ascii="Arial" w:eastAsia="Arial" w:hAnsi="Arial" w:cs="Arial"/>
          <w:b/>
          <w:bCs/>
        </w:rPr>
        <w:t>Pol</w:t>
      </w:r>
      <w:r w:rsidR="00703DF1">
        <w:rPr>
          <w:rFonts w:ascii="Arial" w:eastAsia="Arial" w:hAnsi="Arial" w:cs="Arial"/>
          <w:b/>
          <w:bCs/>
        </w:rPr>
        <w:t xml:space="preserve">icies </w:t>
      </w:r>
    </w:p>
    <w:p w14:paraId="096BF413" w14:textId="13DB839A" w:rsidR="00C4453A" w:rsidRDefault="00BE207E" w:rsidP="003249C9">
      <w:pPr>
        <w:pStyle w:val="NoSpacing"/>
        <w:rPr>
          <w:rFonts w:ascii="Arial" w:eastAsia="Arial" w:hAnsi="Arial" w:cs="Arial"/>
        </w:rPr>
      </w:pPr>
      <w:r>
        <w:rPr>
          <w:rFonts w:ascii="Arial" w:eastAsia="Arial" w:hAnsi="Arial" w:cs="Arial"/>
          <w:b/>
          <w:bCs/>
        </w:rPr>
        <w:t xml:space="preserve">10.1 </w:t>
      </w:r>
      <w:r w:rsidR="00854EE8">
        <w:rPr>
          <w:rFonts w:ascii="Arial" w:eastAsia="Arial" w:hAnsi="Arial" w:cs="Arial"/>
          <w:b/>
          <w:bCs/>
        </w:rPr>
        <w:t>App</w:t>
      </w:r>
      <w:r w:rsidR="00093ACD">
        <w:rPr>
          <w:rFonts w:ascii="Arial" w:eastAsia="Arial" w:hAnsi="Arial" w:cs="Arial"/>
          <w:b/>
          <w:bCs/>
        </w:rPr>
        <w:t xml:space="preserve">roval </w:t>
      </w:r>
      <w:r>
        <w:rPr>
          <w:rFonts w:ascii="Arial" w:eastAsia="Arial" w:hAnsi="Arial" w:cs="Arial"/>
          <w:b/>
          <w:bCs/>
        </w:rPr>
        <w:t xml:space="preserve">of planning terms and conditions. </w:t>
      </w:r>
      <w:r w:rsidRPr="00CA0038">
        <w:rPr>
          <w:rFonts w:ascii="Arial" w:eastAsia="Arial" w:hAnsi="Arial" w:cs="Arial"/>
          <w:b/>
          <w:bCs/>
        </w:rPr>
        <w:t>Resolved</w:t>
      </w:r>
      <w:r w:rsidRPr="0038648B">
        <w:rPr>
          <w:rFonts w:ascii="Arial" w:eastAsia="Arial" w:hAnsi="Arial" w:cs="Arial"/>
        </w:rPr>
        <w:t xml:space="preserve"> Cllrs approved the new </w:t>
      </w:r>
      <w:r w:rsidR="0001486F" w:rsidRPr="0038648B">
        <w:rPr>
          <w:rFonts w:ascii="Arial" w:eastAsia="Arial" w:hAnsi="Arial" w:cs="Arial"/>
        </w:rPr>
        <w:t>procedure and renamed</w:t>
      </w:r>
      <w:r w:rsidR="00CA0038">
        <w:rPr>
          <w:rFonts w:ascii="Arial" w:eastAsia="Arial" w:hAnsi="Arial" w:cs="Arial"/>
        </w:rPr>
        <w:t xml:space="preserve"> policy to</w:t>
      </w:r>
      <w:r w:rsidR="0001486F" w:rsidRPr="0038648B">
        <w:rPr>
          <w:rFonts w:ascii="Arial" w:eastAsia="Arial" w:hAnsi="Arial" w:cs="Arial"/>
        </w:rPr>
        <w:t xml:space="preserve"> </w:t>
      </w:r>
      <w:proofErr w:type="gramStart"/>
      <w:r w:rsidR="0001486F" w:rsidRPr="0038648B">
        <w:rPr>
          <w:rFonts w:ascii="Arial" w:eastAsia="Arial" w:hAnsi="Arial" w:cs="Arial"/>
        </w:rPr>
        <w:t>Handling</w:t>
      </w:r>
      <w:proofErr w:type="gramEnd"/>
      <w:r w:rsidR="0001486F" w:rsidRPr="0038648B">
        <w:rPr>
          <w:rFonts w:ascii="Arial" w:eastAsia="Arial" w:hAnsi="Arial" w:cs="Arial"/>
        </w:rPr>
        <w:t xml:space="preserve"> Planning Applications.</w:t>
      </w:r>
      <w:r w:rsidR="00167F4D">
        <w:rPr>
          <w:rFonts w:ascii="Arial" w:eastAsia="Arial" w:hAnsi="Arial" w:cs="Arial"/>
        </w:rPr>
        <w:t xml:space="preserve"> The Clerk will upload onto the website</w:t>
      </w:r>
      <w:r w:rsidR="00E900A6">
        <w:rPr>
          <w:rFonts w:ascii="Arial" w:eastAsia="Arial" w:hAnsi="Arial" w:cs="Arial"/>
        </w:rPr>
        <w:t>.</w:t>
      </w:r>
    </w:p>
    <w:p w14:paraId="2C386114" w14:textId="77777777" w:rsidR="00E900A6" w:rsidRDefault="00E900A6" w:rsidP="003249C9">
      <w:pPr>
        <w:pStyle w:val="NoSpacing"/>
        <w:rPr>
          <w:rFonts w:ascii="Arial" w:eastAsia="Arial" w:hAnsi="Arial" w:cs="Arial"/>
        </w:rPr>
      </w:pPr>
    </w:p>
    <w:p w14:paraId="00C47D2A" w14:textId="27219DF7" w:rsidR="00E900A6" w:rsidRDefault="00E900A6" w:rsidP="003249C9">
      <w:pPr>
        <w:pStyle w:val="NoSpacing"/>
        <w:rPr>
          <w:rFonts w:ascii="Arial" w:eastAsia="Arial" w:hAnsi="Arial" w:cs="Arial"/>
        </w:rPr>
      </w:pPr>
      <w:r w:rsidRPr="00E900A6">
        <w:rPr>
          <w:rFonts w:ascii="Arial" w:eastAsia="Arial" w:hAnsi="Arial" w:cs="Arial"/>
          <w:b/>
          <w:bCs/>
        </w:rPr>
        <w:t>10.2 Approval of Website Accessibility</w:t>
      </w:r>
      <w:r>
        <w:rPr>
          <w:rFonts w:ascii="Arial" w:eastAsia="Arial" w:hAnsi="Arial" w:cs="Arial"/>
          <w:b/>
          <w:bCs/>
        </w:rPr>
        <w:t xml:space="preserve"> – Resolved: Cllrs approved the policy</w:t>
      </w:r>
      <w:r w:rsidRPr="003C2C10">
        <w:rPr>
          <w:rFonts w:ascii="Arial" w:eastAsia="Arial" w:hAnsi="Arial" w:cs="Arial"/>
        </w:rPr>
        <w:t xml:space="preserve">. </w:t>
      </w:r>
      <w:r w:rsidR="00180217">
        <w:rPr>
          <w:rFonts w:ascii="Arial" w:eastAsia="Arial" w:hAnsi="Arial" w:cs="Arial"/>
        </w:rPr>
        <w:t xml:space="preserve">The </w:t>
      </w:r>
      <w:r w:rsidR="009506CE" w:rsidRPr="003C2C10">
        <w:rPr>
          <w:rFonts w:ascii="Arial" w:eastAsia="Arial" w:hAnsi="Arial" w:cs="Arial"/>
        </w:rPr>
        <w:t>use of speech recognition</w:t>
      </w:r>
      <w:r w:rsidR="00180217">
        <w:rPr>
          <w:rFonts w:ascii="Arial" w:eastAsia="Arial" w:hAnsi="Arial" w:cs="Arial"/>
        </w:rPr>
        <w:t xml:space="preserve"> </w:t>
      </w:r>
      <w:proofErr w:type="gramStart"/>
      <w:r w:rsidR="00180217">
        <w:rPr>
          <w:rFonts w:ascii="Arial" w:eastAsia="Arial" w:hAnsi="Arial" w:cs="Arial"/>
        </w:rPr>
        <w:t>was questioned</w:t>
      </w:r>
      <w:proofErr w:type="gramEnd"/>
      <w:r w:rsidR="00180217">
        <w:rPr>
          <w:rFonts w:ascii="Arial" w:eastAsia="Arial" w:hAnsi="Arial" w:cs="Arial"/>
        </w:rPr>
        <w:t xml:space="preserve"> with Hugo Fox website</w:t>
      </w:r>
      <w:r w:rsidR="009506CE" w:rsidRPr="003C2C10">
        <w:rPr>
          <w:rFonts w:ascii="Arial" w:eastAsia="Arial" w:hAnsi="Arial" w:cs="Arial"/>
        </w:rPr>
        <w:t xml:space="preserve">. </w:t>
      </w:r>
      <w:r w:rsidR="009506CE" w:rsidRPr="007C0C46">
        <w:rPr>
          <w:rFonts w:ascii="Arial" w:eastAsia="Arial" w:hAnsi="Arial" w:cs="Arial"/>
          <w:i/>
          <w:iCs/>
        </w:rPr>
        <w:t>Post meeting</w:t>
      </w:r>
      <w:r w:rsidR="009506CE" w:rsidRPr="003C2C10">
        <w:rPr>
          <w:rFonts w:ascii="Arial" w:eastAsia="Arial" w:hAnsi="Arial" w:cs="Arial"/>
        </w:rPr>
        <w:t xml:space="preserve"> This has been </w:t>
      </w:r>
      <w:proofErr w:type="gramStart"/>
      <w:r w:rsidR="009506CE" w:rsidRPr="003C2C10">
        <w:rPr>
          <w:rFonts w:ascii="Arial" w:eastAsia="Arial" w:hAnsi="Arial" w:cs="Arial"/>
        </w:rPr>
        <w:t>tested</w:t>
      </w:r>
      <w:proofErr w:type="gramEnd"/>
      <w:r w:rsidR="007C0C46">
        <w:rPr>
          <w:rFonts w:ascii="Arial" w:eastAsia="Arial" w:hAnsi="Arial" w:cs="Arial"/>
        </w:rPr>
        <w:t xml:space="preserve"> from the website</w:t>
      </w:r>
      <w:r w:rsidR="003C2C10" w:rsidRPr="003C2C10">
        <w:rPr>
          <w:rFonts w:ascii="Arial" w:eastAsia="Arial" w:hAnsi="Arial" w:cs="Arial"/>
        </w:rPr>
        <w:t xml:space="preserve"> and works well</w:t>
      </w:r>
      <w:r w:rsidR="009506CE" w:rsidRPr="003C2C10">
        <w:rPr>
          <w:rFonts w:ascii="Arial" w:eastAsia="Arial" w:hAnsi="Arial" w:cs="Arial"/>
        </w:rPr>
        <w:t xml:space="preserve"> with word &amp; PD</w:t>
      </w:r>
      <w:r w:rsidR="007C0C46">
        <w:rPr>
          <w:rFonts w:ascii="Arial" w:eastAsia="Arial" w:hAnsi="Arial" w:cs="Arial"/>
        </w:rPr>
        <w:t>F.</w:t>
      </w:r>
    </w:p>
    <w:p w14:paraId="1E0516FD" w14:textId="77777777" w:rsidR="008635AF" w:rsidRDefault="008635AF" w:rsidP="003249C9">
      <w:pPr>
        <w:pStyle w:val="NoSpacing"/>
        <w:rPr>
          <w:rFonts w:ascii="Arial" w:eastAsia="Arial" w:hAnsi="Arial" w:cs="Arial"/>
        </w:rPr>
      </w:pPr>
    </w:p>
    <w:p w14:paraId="3E7BC5F4" w14:textId="2D6509DF" w:rsidR="008635AF" w:rsidRPr="00ED515C" w:rsidRDefault="008635AF" w:rsidP="003249C9">
      <w:pPr>
        <w:pStyle w:val="NoSpacing"/>
        <w:rPr>
          <w:rFonts w:ascii="Arial" w:eastAsia="Arial" w:hAnsi="Arial" w:cs="Arial"/>
        </w:rPr>
      </w:pPr>
      <w:r w:rsidRPr="00C04936">
        <w:rPr>
          <w:rFonts w:ascii="Arial" w:eastAsia="Arial" w:hAnsi="Arial" w:cs="Arial"/>
          <w:b/>
          <w:bCs/>
        </w:rPr>
        <w:t xml:space="preserve">10.3 </w:t>
      </w:r>
      <w:r w:rsidR="00C04936" w:rsidRPr="00C04936">
        <w:rPr>
          <w:rFonts w:ascii="Arial" w:eastAsia="Arial" w:hAnsi="Arial" w:cs="Arial"/>
          <w:b/>
          <w:bCs/>
        </w:rPr>
        <w:t>Approval of Publication Scheme</w:t>
      </w:r>
      <w:r w:rsidR="00641B7C">
        <w:rPr>
          <w:rFonts w:ascii="Arial" w:eastAsia="Arial" w:hAnsi="Arial" w:cs="Arial"/>
          <w:b/>
          <w:bCs/>
        </w:rPr>
        <w:t xml:space="preserve"> </w:t>
      </w:r>
      <w:r w:rsidR="00926CB4">
        <w:rPr>
          <w:rFonts w:ascii="Arial" w:eastAsia="Arial" w:hAnsi="Arial" w:cs="Arial"/>
          <w:b/>
          <w:bCs/>
        </w:rPr>
        <w:t>Resolved</w:t>
      </w:r>
      <w:r w:rsidR="00641B7C">
        <w:rPr>
          <w:rFonts w:ascii="Arial" w:eastAsia="Arial" w:hAnsi="Arial" w:cs="Arial"/>
          <w:b/>
          <w:bCs/>
        </w:rPr>
        <w:t xml:space="preserve">: </w:t>
      </w:r>
      <w:r w:rsidR="00641B7C" w:rsidRPr="00ED515C">
        <w:rPr>
          <w:rFonts w:ascii="Arial" w:eastAsia="Arial" w:hAnsi="Arial" w:cs="Arial"/>
        </w:rPr>
        <w:t>Cllrs approved the policy subject to a minor adjustment</w:t>
      </w:r>
      <w:r w:rsidR="00ED515C" w:rsidRPr="00ED515C">
        <w:rPr>
          <w:rFonts w:ascii="Arial" w:eastAsia="Arial" w:hAnsi="Arial" w:cs="Arial"/>
        </w:rPr>
        <w:t xml:space="preserve"> with allotments and bus shelter.</w:t>
      </w:r>
    </w:p>
    <w:p w14:paraId="74305A5A" w14:textId="77777777" w:rsidR="000936B6" w:rsidRPr="00ED515C" w:rsidRDefault="000936B6" w:rsidP="003249C9">
      <w:pPr>
        <w:pStyle w:val="NoSpacing"/>
        <w:rPr>
          <w:rFonts w:ascii="Arial" w:eastAsia="Arial" w:hAnsi="Arial" w:cs="Arial"/>
        </w:rPr>
      </w:pPr>
    </w:p>
    <w:p w14:paraId="47BD3D65" w14:textId="54ED480E" w:rsidR="00D52385" w:rsidRDefault="00926345" w:rsidP="000936B6">
      <w:pPr>
        <w:spacing w:after="65"/>
        <w:rPr>
          <w:rFonts w:ascii="Arial" w:eastAsia="Arial" w:hAnsi="Arial" w:cs="Arial"/>
          <w:bCs/>
        </w:rPr>
      </w:pPr>
      <w:r>
        <w:rPr>
          <w:rFonts w:ascii="Arial" w:eastAsia="Arial" w:hAnsi="Arial" w:cs="Arial"/>
          <w:b/>
        </w:rPr>
        <w:lastRenderedPageBreak/>
        <w:t>10.4</w:t>
      </w:r>
      <w:r w:rsidR="00382241">
        <w:rPr>
          <w:rFonts w:ascii="Arial" w:eastAsia="Arial" w:hAnsi="Arial" w:cs="Arial"/>
          <w:b/>
        </w:rPr>
        <w:t xml:space="preserve"> To note a</w:t>
      </w:r>
      <w:r>
        <w:rPr>
          <w:rFonts w:ascii="Arial" w:eastAsia="Arial" w:hAnsi="Arial" w:cs="Arial"/>
          <w:b/>
        </w:rPr>
        <w:t xml:space="preserve"> Training Policy</w:t>
      </w:r>
      <w:r w:rsidR="00E95B0F">
        <w:rPr>
          <w:rFonts w:ascii="Arial" w:eastAsia="Arial" w:hAnsi="Arial" w:cs="Arial"/>
          <w:b/>
        </w:rPr>
        <w:t xml:space="preserve"> &amp; Recruitment Policy will </w:t>
      </w:r>
      <w:proofErr w:type="gramStart"/>
      <w:r w:rsidR="00E95B0F">
        <w:rPr>
          <w:rFonts w:ascii="Arial" w:eastAsia="Arial" w:hAnsi="Arial" w:cs="Arial"/>
          <w:b/>
        </w:rPr>
        <w:t>be reviewed</w:t>
      </w:r>
      <w:proofErr w:type="gramEnd"/>
      <w:r w:rsidR="00E95B0F">
        <w:rPr>
          <w:rFonts w:ascii="Arial" w:eastAsia="Arial" w:hAnsi="Arial" w:cs="Arial"/>
          <w:b/>
        </w:rPr>
        <w:t xml:space="preserve"> next month</w:t>
      </w:r>
      <w:r w:rsidR="007431AE">
        <w:rPr>
          <w:rFonts w:ascii="Arial" w:eastAsia="Arial" w:hAnsi="Arial" w:cs="Arial"/>
          <w:b/>
        </w:rPr>
        <w:t xml:space="preserve">. </w:t>
      </w:r>
      <w:r w:rsidR="007431AE" w:rsidRPr="00C62A17">
        <w:rPr>
          <w:rFonts w:ascii="Arial" w:eastAsia="Arial" w:hAnsi="Arial" w:cs="Arial"/>
          <w:bCs/>
        </w:rPr>
        <w:t xml:space="preserve">It </w:t>
      </w:r>
      <w:proofErr w:type="gramStart"/>
      <w:r w:rsidR="007431AE" w:rsidRPr="00C62A17">
        <w:rPr>
          <w:rFonts w:ascii="Arial" w:eastAsia="Arial" w:hAnsi="Arial" w:cs="Arial"/>
          <w:bCs/>
        </w:rPr>
        <w:t>was also suggested</w:t>
      </w:r>
      <w:proofErr w:type="gramEnd"/>
      <w:r w:rsidR="007431AE" w:rsidRPr="00C62A17">
        <w:rPr>
          <w:rFonts w:ascii="Arial" w:eastAsia="Arial" w:hAnsi="Arial" w:cs="Arial"/>
          <w:bCs/>
        </w:rPr>
        <w:t xml:space="preserve"> a leaving policy for Cllrs </w:t>
      </w:r>
      <w:r w:rsidR="00382241" w:rsidRPr="00C62A17">
        <w:rPr>
          <w:rFonts w:ascii="Arial" w:eastAsia="Arial" w:hAnsi="Arial" w:cs="Arial"/>
          <w:bCs/>
        </w:rPr>
        <w:t xml:space="preserve">should </w:t>
      </w:r>
      <w:proofErr w:type="gramStart"/>
      <w:r w:rsidR="00382241" w:rsidRPr="00C62A17">
        <w:rPr>
          <w:rFonts w:ascii="Arial" w:eastAsia="Arial" w:hAnsi="Arial" w:cs="Arial"/>
          <w:bCs/>
        </w:rPr>
        <w:t>be</w:t>
      </w:r>
      <w:r w:rsidR="000852E1">
        <w:rPr>
          <w:rFonts w:ascii="Arial" w:eastAsia="Arial" w:hAnsi="Arial" w:cs="Arial"/>
          <w:bCs/>
        </w:rPr>
        <w:t xml:space="preserve"> put</w:t>
      </w:r>
      <w:proofErr w:type="gramEnd"/>
      <w:r w:rsidR="000852E1">
        <w:rPr>
          <w:rFonts w:ascii="Arial" w:eastAsia="Arial" w:hAnsi="Arial" w:cs="Arial"/>
          <w:bCs/>
        </w:rPr>
        <w:t xml:space="preserve"> in place</w:t>
      </w:r>
      <w:r w:rsidR="00382241" w:rsidRPr="00C62A17">
        <w:rPr>
          <w:rFonts w:ascii="Arial" w:eastAsia="Arial" w:hAnsi="Arial" w:cs="Arial"/>
          <w:bCs/>
        </w:rPr>
        <w:t>.</w:t>
      </w:r>
    </w:p>
    <w:p w14:paraId="48A3692F" w14:textId="77777777" w:rsidR="00926CB4" w:rsidRDefault="00926CB4" w:rsidP="000936B6">
      <w:pPr>
        <w:spacing w:after="65"/>
        <w:rPr>
          <w:rFonts w:ascii="Arial" w:eastAsia="Arial" w:hAnsi="Arial" w:cs="Arial"/>
          <w:bCs/>
        </w:rPr>
      </w:pPr>
    </w:p>
    <w:p w14:paraId="6CE795CE" w14:textId="4657B180" w:rsidR="00D95AD6" w:rsidRDefault="001561F6" w:rsidP="000936B6">
      <w:pPr>
        <w:spacing w:after="65"/>
        <w:rPr>
          <w:rFonts w:ascii="Arial" w:eastAsia="Arial" w:hAnsi="Arial" w:cs="Arial"/>
          <w:bCs/>
        </w:rPr>
      </w:pPr>
      <w:r w:rsidRPr="00360473">
        <w:rPr>
          <w:rFonts w:ascii="Arial" w:eastAsia="Arial" w:hAnsi="Arial" w:cs="Arial"/>
          <w:b/>
        </w:rPr>
        <w:t xml:space="preserve">10.5 </w:t>
      </w:r>
      <w:r w:rsidR="005337F9" w:rsidRPr="00360473">
        <w:rPr>
          <w:rFonts w:ascii="Arial" w:eastAsia="Arial" w:hAnsi="Arial" w:cs="Arial"/>
          <w:b/>
        </w:rPr>
        <w:t xml:space="preserve">To discuss </w:t>
      </w:r>
      <w:r w:rsidR="00955FF0" w:rsidRPr="00360473">
        <w:rPr>
          <w:rFonts w:ascii="Arial" w:eastAsia="Arial" w:hAnsi="Arial" w:cs="Arial"/>
          <w:b/>
        </w:rPr>
        <w:t>collaboration on policies</w:t>
      </w:r>
      <w:r w:rsidR="00955FF0">
        <w:rPr>
          <w:rFonts w:ascii="Arial" w:eastAsia="Arial" w:hAnsi="Arial" w:cs="Arial"/>
          <w:bCs/>
        </w:rPr>
        <w:t>.</w:t>
      </w:r>
      <w:r w:rsidR="00360473">
        <w:rPr>
          <w:rFonts w:ascii="Arial" w:eastAsia="Arial" w:hAnsi="Arial" w:cs="Arial"/>
          <w:bCs/>
        </w:rPr>
        <w:t xml:space="preserve"> This will </w:t>
      </w:r>
      <w:proofErr w:type="gramStart"/>
      <w:r w:rsidR="00360473">
        <w:rPr>
          <w:rFonts w:ascii="Arial" w:eastAsia="Arial" w:hAnsi="Arial" w:cs="Arial"/>
          <w:bCs/>
        </w:rPr>
        <w:t>be discussed</w:t>
      </w:r>
      <w:proofErr w:type="gramEnd"/>
      <w:r w:rsidR="00360473">
        <w:rPr>
          <w:rFonts w:ascii="Arial" w:eastAsia="Arial" w:hAnsi="Arial" w:cs="Arial"/>
          <w:bCs/>
        </w:rPr>
        <w:t xml:space="preserve"> when Cllr Summers is present.</w:t>
      </w:r>
    </w:p>
    <w:p w14:paraId="502035F6" w14:textId="77777777" w:rsidR="00DD2A5C" w:rsidRDefault="00DD2A5C" w:rsidP="000936B6">
      <w:pPr>
        <w:spacing w:after="65"/>
        <w:rPr>
          <w:rFonts w:ascii="Arial" w:eastAsia="Arial" w:hAnsi="Arial" w:cs="Arial"/>
          <w:bCs/>
        </w:rPr>
      </w:pPr>
    </w:p>
    <w:p w14:paraId="4830AC4A" w14:textId="1EB3B7CA" w:rsidR="00E346AF" w:rsidRDefault="00E346AF">
      <w:pPr>
        <w:spacing w:after="65"/>
        <w:rPr>
          <w:kern w:val="2"/>
          <w14:ligatures w14:val="standardContextual"/>
        </w:rPr>
      </w:pPr>
      <w:r>
        <w:rPr>
          <w:rFonts w:ascii="Arial" w:hAnsi="Arial" w:cs="Arial"/>
          <w:b/>
          <w:bCs/>
        </w:rPr>
        <w:t>11. Data Protection training - Resolved:</w:t>
      </w:r>
      <w:r>
        <w:rPr>
          <w:rFonts w:ascii="Arial" w:hAnsi="Arial" w:cs="Arial"/>
        </w:rPr>
        <w:t xml:space="preserve"> Following discussion, councillors agreed to complete the five recommended ICO training modules at no cost. Councillors will sign to confirm completion in October.</w:t>
      </w:r>
      <w:r w:rsidR="00926CB4">
        <w:rPr>
          <w:rFonts w:ascii="Arial" w:hAnsi="Arial" w:cs="Arial"/>
        </w:rPr>
        <w:t xml:space="preserve"> This is all part of assertion 10 of the AGAR.</w:t>
      </w:r>
    </w:p>
    <w:p w14:paraId="4D07FA08" w14:textId="77777777" w:rsidR="00C009D5" w:rsidRDefault="00C009D5" w:rsidP="000936B6">
      <w:pPr>
        <w:spacing w:after="65"/>
        <w:rPr>
          <w:rFonts w:ascii="Arial" w:eastAsia="Arial" w:hAnsi="Arial" w:cs="Arial"/>
          <w:b/>
        </w:rPr>
      </w:pPr>
    </w:p>
    <w:p w14:paraId="57D67EC1" w14:textId="567453BC" w:rsidR="000936B6" w:rsidRPr="00321972" w:rsidRDefault="000936B6" w:rsidP="000936B6">
      <w:pPr>
        <w:spacing w:after="65"/>
        <w:rPr>
          <w:rFonts w:ascii="Arial" w:eastAsia="Arial" w:hAnsi="Arial" w:cs="Arial"/>
          <w:b/>
        </w:rPr>
      </w:pPr>
      <w:r w:rsidRPr="00321972">
        <w:rPr>
          <w:rFonts w:ascii="Arial" w:eastAsia="Arial" w:hAnsi="Arial" w:cs="Arial"/>
          <w:b/>
        </w:rPr>
        <w:t>1</w:t>
      </w:r>
      <w:r w:rsidR="001A4618">
        <w:rPr>
          <w:rFonts w:ascii="Arial" w:eastAsia="Arial" w:hAnsi="Arial" w:cs="Arial"/>
          <w:b/>
        </w:rPr>
        <w:t>3</w:t>
      </w:r>
      <w:r w:rsidRPr="00321972">
        <w:rPr>
          <w:rFonts w:ascii="Arial" w:eastAsia="Arial" w:hAnsi="Arial" w:cs="Arial"/>
          <w:b/>
        </w:rPr>
        <w:t>.Councillor Reports</w:t>
      </w:r>
    </w:p>
    <w:p w14:paraId="106914BA" w14:textId="77777777" w:rsidR="00E0318C" w:rsidRDefault="00E0318C">
      <w:pPr>
        <w:rPr>
          <w:kern w:val="2"/>
          <w14:ligatures w14:val="standardContextual"/>
        </w:rPr>
      </w:pPr>
      <w:r>
        <w:rPr>
          <w:rFonts w:ascii="Arial" w:hAnsi="Arial" w:cs="Arial"/>
          <w:b/>
          <w:bCs/>
        </w:rPr>
        <w:t xml:space="preserve">13.1 Traffic Liaison – </w:t>
      </w:r>
      <w:r>
        <w:rPr>
          <w:rFonts w:ascii="Arial" w:hAnsi="Arial" w:cs="Arial"/>
        </w:rPr>
        <w:t>A resident wrote to the Parish Council about vehicles parking on yellow lines on the blind bend outside the church. The Clerk will ask the local church group to remind all hirers to park safely and avoid obstructing traffic on the bend. Cllr Wilson has responded to the resident who raised the concern.</w:t>
      </w:r>
    </w:p>
    <w:p w14:paraId="04B9B6E6" w14:textId="77777777" w:rsidR="000936B6" w:rsidRPr="008E4E81" w:rsidRDefault="000936B6" w:rsidP="000936B6">
      <w:pPr>
        <w:jc w:val="both"/>
        <w:rPr>
          <w:rFonts w:ascii="Arial" w:hAnsi="Arial" w:cs="Arial"/>
          <w:bCs/>
        </w:rPr>
      </w:pPr>
    </w:p>
    <w:p w14:paraId="664FD27A" w14:textId="7C6D7A56" w:rsidR="00A51028" w:rsidRDefault="00A51028">
      <w:pPr>
        <w:jc w:val="both"/>
        <w:rPr>
          <w:rFonts w:ascii="Arial" w:hAnsi="Arial" w:cs="Arial"/>
        </w:rPr>
      </w:pPr>
      <w:r>
        <w:rPr>
          <w:rFonts w:ascii="Arial" w:hAnsi="Arial" w:cs="Arial"/>
          <w:b/>
          <w:bCs/>
        </w:rPr>
        <w:t xml:space="preserve">13.2 Footpaths &amp; Rights away </w:t>
      </w:r>
      <w:r w:rsidR="003D4EFA">
        <w:rPr>
          <w:rFonts w:ascii="Arial" w:hAnsi="Arial" w:cs="Arial"/>
          <w:b/>
          <w:bCs/>
        </w:rPr>
        <w:t>– A</w:t>
      </w:r>
      <w:r w:rsidR="004206A9" w:rsidRPr="00583BBF">
        <w:rPr>
          <w:rFonts w:ascii="Arial" w:hAnsi="Arial" w:cs="Arial"/>
        </w:rPr>
        <w:t xml:space="preserve"> resident has reported that a st</w:t>
      </w:r>
      <w:r w:rsidR="004034FF">
        <w:rPr>
          <w:rFonts w:ascii="Arial" w:hAnsi="Arial" w:cs="Arial"/>
        </w:rPr>
        <w:t>i</w:t>
      </w:r>
      <w:r w:rsidR="004206A9" w:rsidRPr="00583BBF">
        <w:rPr>
          <w:rFonts w:ascii="Arial" w:hAnsi="Arial" w:cs="Arial"/>
        </w:rPr>
        <w:t>le in the field at the top of Aldrin C</w:t>
      </w:r>
      <w:r w:rsidR="00583BBF" w:rsidRPr="00583BBF">
        <w:rPr>
          <w:rFonts w:ascii="Arial" w:hAnsi="Arial" w:cs="Arial"/>
        </w:rPr>
        <w:t xml:space="preserve">lose </w:t>
      </w:r>
      <w:r w:rsidR="004034FF">
        <w:rPr>
          <w:rFonts w:ascii="Arial" w:hAnsi="Arial" w:cs="Arial"/>
        </w:rPr>
        <w:t>is dangerous</w:t>
      </w:r>
      <w:r w:rsidR="00583BBF" w:rsidRPr="00583BBF">
        <w:rPr>
          <w:rFonts w:ascii="Arial" w:hAnsi="Arial" w:cs="Arial"/>
        </w:rPr>
        <w:t>. Cllr Rawlingson will investigate</w:t>
      </w:r>
      <w:r w:rsidR="004034FF">
        <w:rPr>
          <w:rFonts w:ascii="Arial" w:hAnsi="Arial" w:cs="Arial"/>
        </w:rPr>
        <w:t>.</w:t>
      </w:r>
    </w:p>
    <w:p w14:paraId="3F60DBCF" w14:textId="3E12827E" w:rsidR="008A483C" w:rsidRDefault="008A483C">
      <w:pPr>
        <w:jc w:val="both"/>
        <w:rPr>
          <w:kern w:val="2"/>
          <w14:ligatures w14:val="standardContextual"/>
        </w:rPr>
      </w:pPr>
      <w:r>
        <w:rPr>
          <w:rFonts w:ascii="Arial" w:hAnsi="Arial" w:cs="Arial"/>
        </w:rPr>
        <w:t xml:space="preserve">It </w:t>
      </w:r>
      <w:proofErr w:type="gramStart"/>
      <w:r>
        <w:rPr>
          <w:rFonts w:ascii="Arial" w:hAnsi="Arial" w:cs="Arial"/>
        </w:rPr>
        <w:t>was reported</w:t>
      </w:r>
      <w:proofErr w:type="gramEnd"/>
      <w:r>
        <w:rPr>
          <w:rFonts w:ascii="Arial" w:hAnsi="Arial" w:cs="Arial"/>
        </w:rPr>
        <w:t xml:space="preserve"> that the footpath across the field from Hatherden Road towards Enham needs cutting back. Cllr Ward agreed to arrange this. It </w:t>
      </w:r>
      <w:proofErr w:type="gramStart"/>
      <w:r>
        <w:rPr>
          <w:rFonts w:ascii="Arial" w:hAnsi="Arial" w:cs="Arial"/>
        </w:rPr>
        <w:t>was noted</w:t>
      </w:r>
      <w:proofErr w:type="gramEnd"/>
      <w:r>
        <w:rPr>
          <w:rFonts w:ascii="Arial" w:hAnsi="Arial" w:cs="Arial"/>
        </w:rPr>
        <w:t xml:space="preserve"> that the Charlton Waterside community group last </w:t>
      </w:r>
      <w:proofErr w:type="gramStart"/>
      <w:r>
        <w:rPr>
          <w:rFonts w:ascii="Arial" w:hAnsi="Arial" w:cs="Arial"/>
        </w:rPr>
        <w:t>carried out</w:t>
      </w:r>
      <w:proofErr w:type="gramEnd"/>
      <w:r>
        <w:rPr>
          <w:rFonts w:ascii="Arial" w:hAnsi="Arial" w:cs="Arial"/>
        </w:rPr>
        <w:t xml:space="preserve"> maintenance in th</w:t>
      </w:r>
      <w:r w:rsidR="00E927F8">
        <w:rPr>
          <w:rFonts w:ascii="Arial" w:hAnsi="Arial" w:cs="Arial"/>
        </w:rPr>
        <w:t>is</w:t>
      </w:r>
      <w:r>
        <w:rPr>
          <w:rFonts w:ascii="Arial" w:hAnsi="Arial" w:cs="Arial"/>
        </w:rPr>
        <w:t xml:space="preserve"> area the previous Saturday.</w:t>
      </w:r>
    </w:p>
    <w:p w14:paraId="388670FE" w14:textId="241D291B" w:rsidR="00844EB2" w:rsidRPr="00D52385" w:rsidRDefault="0071671F" w:rsidP="00FD057C">
      <w:pPr>
        <w:jc w:val="both"/>
        <w:rPr>
          <w:rFonts w:ascii="Arial" w:eastAsia="Arial" w:hAnsi="Arial" w:cs="Arial"/>
        </w:rPr>
      </w:pPr>
      <w:r>
        <w:rPr>
          <w:rFonts w:ascii="Arial" w:eastAsia="Arial" w:hAnsi="Arial" w:cs="Arial"/>
        </w:rPr>
        <w:t>.</w:t>
      </w:r>
    </w:p>
    <w:p w14:paraId="231413A1" w14:textId="77777777" w:rsidR="00E91285" w:rsidRDefault="000936B6" w:rsidP="001014EE">
      <w:pPr>
        <w:spacing w:line="276" w:lineRule="auto"/>
        <w:ind w:right="85"/>
        <w:jc w:val="both"/>
        <w:rPr>
          <w:rFonts w:ascii="Arial" w:eastAsia="Arial" w:hAnsi="Arial" w:cs="Arial"/>
        </w:rPr>
      </w:pPr>
      <w:r w:rsidRPr="001014EE">
        <w:rPr>
          <w:rFonts w:ascii="Arial" w:eastAsia="Arial" w:hAnsi="Arial" w:cs="Arial"/>
          <w:b/>
          <w:bCs/>
        </w:rPr>
        <w:t>1</w:t>
      </w:r>
      <w:r w:rsidR="00FD057C" w:rsidRPr="001014EE">
        <w:rPr>
          <w:rFonts w:ascii="Arial" w:eastAsia="Arial" w:hAnsi="Arial" w:cs="Arial"/>
          <w:b/>
          <w:bCs/>
        </w:rPr>
        <w:t>3</w:t>
      </w:r>
      <w:r w:rsidRPr="001014EE">
        <w:rPr>
          <w:rFonts w:ascii="Arial" w:eastAsia="Arial" w:hAnsi="Arial" w:cs="Arial"/>
          <w:b/>
          <w:bCs/>
        </w:rPr>
        <w:t>.</w:t>
      </w:r>
      <w:r w:rsidR="00FD057C" w:rsidRPr="001014EE">
        <w:rPr>
          <w:rFonts w:ascii="Arial" w:eastAsia="Arial" w:hAnsi="Arial" w:cs="Arial"/>
          <w:b/>
          <w:bCs/>
        </w:rPr>
        <w:t>3</w:t>
      </w:r>
      <w:r w:rsidRPr="001014EE">
        <w:rPr>
          <w:rFonts w:ascii="Arial" w:eastAsia="Arial" w:hAnsi="Arial" w:cs="Arial"/>
          <w:b/>
          <w:bCs/>
        </w:rPr>
        <w:t xml:space="preserve"> Charlton Village Community Association –</w:t>
      </w:r>
      <w:r w:rsidRPr="001014EE">
        <w:rPr>
          <w:rFonts w:ascii="Arial" w:eastAsia="Arial" w:hAnsi="Arial" w:cs="Arial"/>
        </w:rPr>
        <w:t xml:space="preserve"> Cllr Ward </w:t>
      </w:r>
      <w:proofErr w:type="gramStart"/>
      <w:r w:rsidRPr="001014EE">
        <w:rPr>
          <w:rFonts w:ascii="Arial" w:eastAsia="Arial" w:hAnsi="Arial" w:cs="Arial"/>
        </w:rPr>
        <w:t>reported</w:t>
      </w:r>
      <w:proofErr w:type="gramEnd"/>
      <w:r w:rsidR="00AA0DFC" w:rsidRPr="001014EE">
        <w:rPr>
          <w:rFonts w:ascii="Arial" w:eastAsia="Arial" w:hAnsi="Arial" w:cs="Arial"/>
        </w:rPr>
        <w:t xml:space="preserve"> </w:t>
      </w:r>
    </w:p>
    <w:p w14:paraId="38BE8333" w14:textId="02B4FB3C" w:rsidR="000936B6" w:rsidRDefault="00E91285" w:rsidP="00E927F8">
      <w:pPr>
        <w:pStyle w:val="ListParagraph"/>
        <w:numPr>
          <w:ilvl w:val="0"/>
          <w:numId w:val="22"/>
        </w:numPr>
        <w:spacing w:line="276" w:lineRule="auto"/>
        <w:ind w:right="85"/>
        <w:jc w:val="both"/>
        <w:rPr>
          <w:rFonts w:ascii="Arial" w:eastAsia="Arial" w:hAnsi="Arial" w:cs="Arial"/>
        </w:rPr>
      </w:pPr>
      <w:r>
        <w:rPr>
          <w:rFonts w:ascii="Arial" w:eastAsia="Arial" w:hAnsi="Arial" w:cs="Arial"/>
        </w:rPr>
        <w:t>T</w:t>
      </w:r>
      <w:r w:rsidR="00AA0DFC" w:rsidRPr="00E91285">
        <w:rPr>
          <w:rFonts w:ascii="Arial" w:eastAsia="Arial" w:hAnsi="Arial" w:cs="Arial"/>
        </w:rPr>
        <w:t>hat the CVC</w:t>
      </w:r>
      <w:r w:rsidR="00E927F8">
        <w:rPr>
          <w:rFonts w:ascii="Arial" w:eastAsia="Arial" w:hAnsi="Arial" w:cs="Arial"/>
        </w:rPr>
        <w:t xml:space="preserve">D </w:t>
      </w:r>
      <w:r w:rsidR="007B2AC7">
        <w:rPr>
          <w:rFonts w:ascii="Arial" w:eastAsia="Arial" w:hAnsi="Arial" w:cs="Arial"/>
        </w:rPr>
        <w:t xml:space="preserve">are meeting on the 16 June to </w:t>
      </w:r>
      <w:r w:rsidR="00B30BA5">
        <w:rPr>
          <w:rFonts w:ascii="Arial" w:eastAsia="Arial" w:hAnsi="Arial" w:cs="Arial"/>
        </w:rPr>
        <w:t xml:space="preserve">finalise arrangements for the CVCD on the </w:t>
      </w:r>
      <w:r w:rsidR="003D4EFA">
        <w:rPr>
          <w:rFonts w:ascii="Arial" w:eastAsia="Arial" w:hAnsi="Arial" w:cs="Arial"/>
        </w:rPr>
        <w:t>4</w:t>
      </w:r>
      <w:r w:rsidR="003D4EFA" w:rsidRPr="00B30BA5">
        <w:rPr>
          <w:rFonts w:ascii="Arial" w:eastAsia="Arial" w:hAnsi="Arial" w:cs="Arial"/>
          <w:vertAlign w:val="superscript"/>
        </w:rPr>
        <w:t>th of</w:t>
      </w:r>
      <w:r w:rsidR="00B30BA5">
        <w:rPr>
          <w:rFonts w:ascii="Arial" w:eastAsia="Arial" w:hAnsi="Arial" w:cs="Arial"/>
        </w:rPr>
        <w:t xml:space="preserve"> July. The church will </w:t>
      </w:r>
      <w:proofErr w:type="gramStart"/>
      <w:r w:rsidR="00B30BA5">
        <w:rPr>
          <w:rFonts w:ascii="Arial" w:eastAsia="Arial" w:hAnsi="Arial" w:cs="Arial"/>
        </w:rPr>
        <w:t>be used</w:t>
      </w:r>
      <w:proofErr w:type="gramEnd"/>
      <w:r w:rsidR="00B30BA5">
        <w:rPr>
          <w:rFonts w:ascii="Arial" w:eastAsia="Arial" w:hAnsi="Arial" w:cs="Arial"/>
        </w:rPr>
        <w:t xml:space="preserve"> as </w:t>
      </w:r>
      <w:r w:rsidR="0074082F">
        <w:rPr>
          <w:rFonts w:ascii="Arial" w:eastAsia="Arial" w:hAnsi="Arial" w:cs="Arial"/>
        </w:rPr>
        <w:t xml:space="preserve">fall back for </w:t>
      </w:r>
      <w:proofErr w:type="gramStart"/>
      <w:r w:rsidR="0074082F">
        <w:rPr>
          <w:rFonts w:ascii="Arial" w:eastAsia="Arial" w:hAnsi="Arial" w:cs="Arial"/>
        </w:rPr>
        <w:t>bad weather</w:t>
      </w:r>
      <w:proofErr w:type="gramEnd"/>
      <w:r w:rsidR="0074082F">
        <w:rPr>
          <w:rFonts w:ascii="Arial" w:eastAsia="Arial" w:hAnsi="Arial" w:cs="Arial"/>
        </w:rPr>
        <w:t>.</w:t>
      </w:r>
    </w:p>
    <w:p w14:paraId="683A77F6" w14:textId="633EEDDD" w:rsidR="008A0B7B" w:rsidRPr="001003E9" w:rsidRDefault="008A0B7B" w:rsidP="008A0B7B">
      <w:pPr>
        <w:pStyle w:val="ListParagraph"/>
        <w:widowControl/>
        <w:numPr>
          <w:ilvl w:val="0"/>
          <w:numId w:val="22"/>
        </w:numPr>
        <w:ind w:right="170"/>
        <w:jc w:val="both"/>
        <w:rPr>
          <w:rFonts w:ascii="Arial" w:eastAsia="Arial" w:hAnsi="Arial" w:cs="Arial"/>
        </w:rPr>
      </w:pPr>
      <w:r>
        <w:rPr>
          <w:rFonts w:ascii="Arial" w:hAnsi="Arial" w:cs="Arial"/>
        </w:rPr>
        <w:t>TVBC has now put the updated pavilion to include a community hub for the parish out to tender.</w:t>
      </w:r>
    </w:p>
    <w:p w14:paraId="69A94CAD" w14:textId="45D26B80" w:rsidR="001003E9" w:rsidRDefault="001003E9" w:rsidP="008A0B7B">
      <w:pPr>
        <w:pStyle w:val="ListParagraph"/>
        <w:widowControl/>
        <w:numPr>
          <w:ilvl w:val="0"/>
          <w:numId w:val="22"/>
        </w:numPr>
        <w:ind w:right="170"/>
        <w:jc w:val="both"/>
        <w:rPr>
          <w:rFonts w:ascii="Arial" w:eastAsia="Arial" w:hAnsi="Arial" w:cs="Arial"/>
        </w:rPr>
      </w:pPr>
      <w:r>
        <w:rPr>
          <w:rFonts w:ascii="Arial" w:eastAsia="Arial" w:hAnsi="Arial" w:cs="Arial"/>
        </w:rPr>
        <w:t xml:space="preserve">The CVCA </w:t>
      </w:r>
      <w:r w:rsidR="007D3EAD">
        <w:rPr>
          <w:rFonts w:ascii="Arial" w:eastAsia="Arial" w:hAnsi="Arial" w:cs="Arial"/>
        </w:rPr>
        <w:t>will apply to HCC for a grant to help fund the event.</w:t>
      </w:r>
    </w:p>
    <w:p w14:paraId="4611B39B" w14:textId="77777777" w:rsidR="00A311C6" w:rsidRPr="00E85F7D" w:rsidRDefault="00A311C6" w:rsidP="00A311C6">
      <w:pPr>
        <w:pStyle w:val="ListParagraph"/>
        <w:widowControl/>
        <w:numPr>
          <w:ilvl w:val="0"/>
          <w:numId w:val="22"/>
        </w:numPr>
        <w:ind w:right="340"/>
        <w:jc w:val="both"/>
        <w:rPr>
          <w:rFonts w:ascii="Arial" w:eastAsia="Arial" w:hAnsi="Arial" w:cs="Arial"/>
        </w:rPr>
      </w:pPr>
      <w:r>
        <w:rPr>
          <w:rFonts w:ascii="Arial" w:hAnsi="Arial" w:cs="Arial"/>
        </w:rPr>
        <w:t xml:space="preserve">Work to lay the footpath around the sports field </w:t>
      </w:r>
      <w:proofErr w:type="gramStart"/>
      <w:r>
        <w:rPr>
          <w:rFonts w:ascii="Arial" w:hAnsi="Arial" w:cs="Arial"/>
        </w:rPr>
        <w:t>is scheduled</w:t>
      </w:r>
      <w:proofErr w:type="gramEnd"/>
      <w:r>
        <w:rPr>
          <w:rFonts w:ascii="Arial" w:hAnsi="Arial" w:cs="Arial"/>
        </w:rPr>
        <w:t xml:space="preserve"> to begin on 13</w:t>
      </w:r>
      <w:r>
        <w:rPr>
          <w:rFonts w:ascii="Arial" w:hAnsi="Arial" w:cs="Arial"/>
          <w:vertAlign w:val="superscript"/>
        </w:rPr>
        <w:t>th</w:t>
      </w:r>
      <w:r>
        <w:rPr>
          <w:rFonts w:ascii="Arial" w:hAnsi="Arial" w:cs="Arial"/>
        </w:rPr>
        <w:t xml:space="preserve"> July.</w:t>
      </w:r>
    </w:p>
    <w:p w14:paraId="293BA2CF" w14:textId="77777777" w:rsidR="00E85F7D" w:rsidRPr="00A311C6" w:rsidRDefault="00E85F7D" w:rsidP="00E85F7D">
      <w:pPr>
        <w:pStyle w:val="ListParagraph"/>
        <w:widowControl/>
        <w:ind w:right="340"/>
        <w:jc w:val="both"/>
        <w:rPr>
          <w:rFonts w:ascii="Arial" w:eastAsia="Arial" w:hAnsi="Arial" w:cs="Arial"/>
        </w:rPr>
      </w:pPr>
    </w:p>
    <w:p w14:paraId="31ACDE09" w14:textId="0F3F5E97" w:rsidR="00812F88" w:rsidRPr="00812F88" w:rsidRDefault="00812F88">
      <w:pPr>
        <w:spacing w:after="160" w:line="254" w:lineRule="auto"/>
        <w:rPr>
          <w:kern w:val="2"/>
          <w14:ligatures w14:val="standardContextual"/>
        </w:rPr>
      </w:pPr>
      <w:r>
        <w:rPr>
          <w:rFonts w:ascii="Arial" w:hAnsi="Arial" w:cs="Arial"/>
          <w:b/>
          <w:bCs/>
        </w:rPr>
        <w:t xml:space="preserve">13.4 Communication </w:t>
      </w:r>
      <w:r w:rsidR="00C0659F">
        <w:rPr>
          <w:rFonts w:ascii="Arial" w:hAnsi="Arial" w:cs="Arial"/>
          <w:b/>
          <w:bCs/>
        </w:rPr>
        <w:t>update –</w:t>
      </w:r>
      <w:r>
        <w:rPr>
          <w:rFonts w:ascii="Arial" w:hAnsi="Arial" w:cs="Arial"/>
          <w:b/>
          <w:bCs/>
        </w:rPr>
        <w:t xml:space="preserve"> </w:t>
      </w:r>
      <w:r w:rsidR="003E437A">
        <w:rPr>
          <w:rFonts w:ascii="Arial" w:hAnsi="Arial" w:cs="Arial"/>
        </w:rPr>
        <w:t>Cllr Summers was not present to update the council.</w:t>
      </w:r>
    </w:p>
    <w:p w14:paraId="10642ADD" w14:textId="2146979E" w:rsidR="006E6BE3" w:rsidRPr="00CE7B8E" w:rsidRDefault="000936B6" w:rsidP="00C80640">
      <w:pPr>
        <w:widowControl/>
        <w:spacing w:after="160" w:line="256" w:lineRule="auto"/>
        <w:rPr>
          <w:rFonts w:ascii="Arial" w:eastAsia="Arial" w:hAnsi="Arial" w:cs="Arial"/>
        </w:rPr>
      </w:pPr>
      <w:r>
        <w:rPr>
          <w:rFonts w:ascii="Arial" w:eastAsia="Arial" w:hAnsi="Arial" w:cs="Arial"/>
          <w:b/>
          <w:bCs/>
        </w:rPr>
        <w:t>1</w:t>
      </w:r>
      <w:r w:rsidR="00E556D6">
        <w:rPr>
          <w:rFonts w:ascii="Arial" w:eastAsia="Arial" w:hAnsi="Arial" w:cs="Arial"/>
          <w:b/>
          <w:bCs/>
        </w:rPr>
        <w:t>3</w:t>
      </w:r>
      <w:r>
        <w:rPr>
          <w:rFonts w:ascii="Arial" w:eastAsia="Arial" w:hAnsi="Arial" w:cs="Arial"/>
          <w:b/>
          <w:bCs/>
        </w:rPr>
        <w:t>.</w:t>
      </w:r>
      <w:r w:rsidR="00E556D6">
        <w:rPr>
          <w:rFonts w:ascii="Arial" w:eastAsia="Arial" w:hAnsi="Arial" w:cs="Arial"/>
          <w:b/>
          <w:bCs/>
        </w:rPr>
        <w:t>5</w:t>
      </w:r>
      <w:r>
        <w:rPr>
          <w:rFonts w:ascii="Arial" w:eastAsia="Arial" w:hAnsi="Arial" w:cs="Arial"/>
          <w:b/>
          <w:bCs/>
        </w:rPr>
        <w:t xml:space="preserve"> Action Tracke</w:t>
      </w:r>
      <w:r w:rsidR="00C80640">
        <w:rPr>
          <w:rFonts w:ascii="Arial" w:eastAsia="Arial" w:hAnsi="Arial" w:cs="Arial"/>
          <w:b/>
          <w:bCs/>
        </w:rPr>
        <w:t xml:space="preserve">r - </w:t>
      </w:r>
      <w:r w:rsidR="00DB3005">
        <w:rPr>
          <w:rFonts w:ascii="Arial" w:eastAsia="Arial" w:hAnsi="Arial" w:cs="Arial"/>
        </w:rPr>
        <w:t xml:space="preserve">Cllr Ward reminded Cllrs to view and </w:t>
      </w:r>
      <w:proofErr w:type="gramStart"/>
      <w:r w:rsidR="00DB3005">
        <w:rPr>
          <w:rFonts w:ascii="Arial" w:eastAsia="Arial" w:hAnsi="Arial" w:cs="Arial"/>
        </w:rPr>
        <w:t>update</w:t>
      </w:r>
      <w:proofErr w:type="gramEnd"/>
      <w:r w:rsidR="00DB3005">
        <w:rPr>
          <w:rFonts w:ascii="Arial" w:eastAsia="Arial" w:hAnsi="Arial" w:cs="Arial"/>
        </w:rPr>
        <w:t xml:space="preserve"> as </w:t>
      </w:r>
      <w:r w:rsidR="00B96C3B">
        <w:rPr>
          <w:rFonts w:ascii="Arial" w:eastAsia="Arial" w:hAnsi="Arial" w:cs="Arial"/>
        </w:rPr>
        <w:t>necessary. Cllr</w:t>
      </w:r>
      <w:r w:rsidR="00C80640">
        <w:rPr>
          <w:rFonts w:ascii="Arial" w:eastAsia="Arial" w:hAnsi="Arial" w:cs="Arial"/>
        </w:rPr>
        <w:t xml:space="preserve"> Ward will remind </w:t>
      </w:r>
      <w:r w:rsidR="00B96C3B">
        <w:rPr>
          <w:rFonts w:ascii="Arial" w:eastAsia="Arial" w:hAnsi="Arial" w:cs="Arial"/>
        </w:rPr>
        <w:t>TVBC that they need to investigate restocking the Charlton Fishing Lake with fish.</w:t>
      </w:r>
    </w:p>
    <w:p w14:paraId="29191588" w14:textId="00D9A42C" w:rsidR="00705AC9" w:rsidRDefault="00855AD8">
      <w:pPr>
        <w:spacing w:before="86"/>
        <w:ind w:right="85"/>
        <w:jc w:val="both"/>
        <w:rPr>
          <w:rFonts w:ascii="Arial" w:hAnsi="Arial" w:cs="Arial"/>
          <w:b/>
          <w:bCs/>
        </w:rPr>
      </w:pPr>
      <w:r>
        <w:rPr>
          <w:rFonts w:ascii="Arial" w:hAnsi="Arial" w:cs="Arial"/>
          <w:b/>
          <w:bCs/>
        </w:rPr>
        <w:t>14. Correspondence &amp; Meetings.</w:t>
      </w:r>
      <w:r w:rsidR="00705AC9">
        <w:rPr>
          <w:rFonts w:ascii="Arial" w:hAnsi="Arial" w:cs="Arial"/>
          <w:b/>
          <w:bCs/>
        </w:rPr>
        <w:t xml:space="preserve"> The following correspondence </w:t>
      </w:r>
      <w:proofErr w:type="gramStart"/>
      <w:r w:rsidR="00705AC9">
        <w:rPr>
          <w:rFonts w:ascii="Arial" w:hAnsi="Arial" w:cs="Arial"/>
          <w:b/>
          <w:bCs/>
        </w:rPr>
        <w:t>was received</w:t>
      </w:r>
      <w:proofErr w:type="gramEnd"/>
      <w:r w:rsidR="00705AC9">
        <w:rPr>
          <w:rFonts w:ascii="Arial" w:hAnsi="Arial" w:cs="Arial"/>
          <w:b/>
          <w:bCs/>
        </w:rPr>
        <w:t>.</w:t>
      </w:r>
      <w:r w:rsidR="00A56E38">
        <w:rPr>
          <w:rFonts w:ascii="Arial" w:hAnsi="Arial" w:cs="Arial"/>
          <w:b/>
          <w:bCs/>
        </w:rPr>
        <w:t xml:space="preserve"> </w:t>
      </w:r>
    </w:p>
    <w:p w14:paraId="2D64871E" w14:textId="1A3B1838" w:rsidR="00855AD8" w:rsidRPr="00A56E38" w:rsidRDefault="00B96C3B" w:rsidP="00705AC9">
      <w:pPr>
        <w:pStyle w:val="ListParagraph"/>
        <w:numPr>
          <w:ilvl w:val="0"/>
          <w:numId w:val="29"/>
        </w:numPr>
        <w:spacing w:before="86"/>
        <w:ind w:right="85"/>
        <w:jc w:val="both"/>
        <w:rPr>
          <w:kern w:val="2"/>
          <w14:ligatures w14:val="standardContextual"/>
        </w:rPr>
      </w:pPr>
      <w:r w:rsidRPr="00705AC9">
        <w:rPr>
          <w:rFonts w:ascii="Arial" w:hAnsi="Arial" w:cs="Arial"/>
        </w:rPr>
        <w:t xml:space="preserve">Comments </w:t>
      </w:r>
      <w:r w:rsidR="00705AC9" w:rsidRPr="00705AC9">
        <w:rPr>
          <w:rFonts w:ascii="Arial" w:hAnsi="Arial" w:cs="Arial"/>
        </w:rPr>
        <w:t>on Goodworth Clatford Neighbourhood Plan</w:t>
      </w:r>
      <w:r w:rsidR="00A56E38">
        <w:rPr>
          <w:rFonts w:ascii="Arial" w:hAnsi="Arial" w:cs="Arial"/>
        </w:rPr>
        <w:t xml:space="preserve"> – None</w:t>
      </w:r>
    </w:p>
    <w:p w14:paraId="34719C0F" w14:textId="39EDEF52" w:rsidR="00A56E38" w:rsidRPr="001833C6" w:rsidRDefault="0033503B" w:rsidP="00705AC9">
      <w:pPr>
        <w:pStyle w:val="ListParagraph"/>
        <w:numPr>
          <w:ilvl w:val="0"/>
          <w:numId w:val="29"/>
        </w:numPr>
        <w:spacing w:before="86"/>
        <w:ind w:right="85"/>
        <w:jc w:val="both"/>
        <w:rPr>
          <w:kern w:val="2"/>
          <w14:ligatures w14:val="standardContextual"/>
        </w:rPr>
      </w:pPr>
      <w:r>
        <w:rPr>
          <w:rFonts w:ascii="Arial" w:hAnsi="Arial" w:cs="Arial"/>
        </w:rPr>
        <w:t xml:space="preserve">E mail from </w:t>
      </w:r>
      <w:r w:rsidR="003D4EFA">
        <w:rPr>
          <w:rFonts w:ascii="Arial" w:hAnsi="Arial" w:cs="Arial"/>
        </w:rPr>
        <w:t>Southwest</w:t>
      </w:r>
      <w:r>
        <w:rPr>
          <w:rFonts w:ascii="Arial" w:hAnsi="Arial" w:cs="Arial"/>
        </w:rPr>
        <w:t xml:space="preserve"> Ambulance Service –</w:t>
      </w:r>
      <w:r w:rsidR="00EB192B">
        <w:rPr>
          <w:rFonts w:ascii="Arial" w:hAnsi="Arial" w:cs="Arial"/>
        </w:rPr>
        <w:t xml:space="preserve"> The Clerk will respond that there is</w:t>
      </w:r>
      <w:r>
        <w:rPr>
          <w:rFonts w:ascii="Arial" w:hAnsi="Arial" w:cs="Arial"/>
        </w:rPr>
        <w:t xml:space="preserve"> </w:t>
      </w:r>
      <w:r w:rsidR="00EB192B">
        <w:rPr>
          <w:rFonts w:ascii="Arial" w:hAnsi="Arial" w:cs="Arial"/>
        </w:rPr>
        <w:t>n</w:t>
      </w:r>
      <w:r>
        <w:rPr>
          <w:rFonts w:ascii="Arial" w:hAnsi="Arial" w:cs="Arial"/>
        </w:rPr>
        <w:t>o updated emergency number</w:t>
      </w:r>
      <w:r w:rsidR="00EB192B">
        <w:rPr>
          <w:rFonts w:ascii="Arial" w:hAnsi="Arial" w:cs="Arial"/>
        </w:rPr>
        <w:t xml:space="preserve"> or plan</w:t>
      </w:r>
      <w:r>
        <w:rPr>
          <w:rFonts w:ascii="Arial" w:hAnsi="Arial" w:cs="Arial"/>
        </w:rPr>
        <w:t xml:space="preserve"> available</w:t>
      </w:r>
      <w:r w:rsidR="001833C6">
        <w:rPr>
          <w:rFonts w:ascii="Arial" w:hAnsi="Arial" w:cs="Arial"/>
        </w:rPr>
        <w:t xml:space="preserve"> </w:t>
      </w:r>
      <w:proofErr w:type="gramStart"/>
      <w:r w:rsidR="001833C6">
        <w:rPr>
          <w:rFonts w:ascii="Arial" w:hAnsi="Arial" w:cs="Arial"/>
        </w:rPr>
        <w:t>at the moment</w:t>
      </w:r>
      <w:proofErr w:type="gramEnd"/>
      <w:r w:rsidR="001833C6">
        <w:rPr>
          <w:rFonts w:ascii="Arial" w:hAnsi="Arial" w:cs="Arial"/>
        </w:rPr>
        <w:t>.</w:t>
      </w:r>
    </w:p>
    <w:p w14:paraId="4FCA7FB8" w14:textId="36F45ACF" w:rsidR="001833C6" w:rsidRPr="00B540E2" w:rsidRDefault="001833C6" w:rsidP="00705AC9">
      <w:pPr>
        <w:pStyle w:val="ListParagraph"/>
        <w:numPr>
          <w:ilvl w:val="0"/>
          <w:numId w:val="29"/>
        </w:numPr>
        <w:spacing w:before="86"/>
        <w:ind w:right="85"/>
        <w:jc w:val="both"/>
        <w:rPr>
          <w:kern w:val="2"/>
          <w14:ligatures w14:val="standardContextual"/>
        </w:rPr>
      </w:pPr>
      <w:r>
        <w:rPr>
          <w:rFonts w:ascii="Arial" w:hAnsi="Arial" w:cs="Arial"/>
        </w:rPr>
        <w:t xml:space="preserve">Enham Park </w:t>
      </w:r>
      <w:r w:rsidR="008C6697">
        <w:rPr>
          <w:rFonts w:ascii="Arial" w:hAnsi="Arial" w:cs="Arial"/>
        </w:rPr>
        <w:t>c</w:t>
      </w:r>
      <w:r>
        <w:rPr>
          <w:rFonts w:ascii="Arial" w:hAnsi="Arial" w:cs="Arial"/>
        </w:rPr>
        <w:t>onsultation</w:t>
      </w:r>
      <w:r w:rsidR="006F7F9D">
        <w:rPr>
          <w:rFonts w:ascii="Arial" w:hAnsi="Arial" w:cs="Arial"/>
        </w:rPr>
        <w:t xml:space="preserve"> – This will take place in </w:t>
      </w:r>
      <w:r w:rsidR="003D4EFA">
        <w:rPr>
          <w:rFonts w:ascii="Arial" w:hAnsi="Arial" w:cs="Arial"/>
        </w:rPr>
        <w:t>Enham at</w:t>
      </w:r>
      <w:r w:rsidR="00B540E2">
        <w:rPr>
          <w:rFonts w:ascii="Arial" w:hAnsi="Arial" w:cs="Arial"/>
        </w:rPr>
        <w:t xml:space="preserve"> the </w:t>
      </w:r>
      <w:r w:rsidR="006F7F9D">
        <w:rPr>
          <w:rFonts w:ascii="Arial" w:hAnsi="Arial" w:cs="Arial"/>
        </w:rPr>
        <w:t>Lansdale Hall</w:t>
      </w:r>
    </w:p>
    <w:p w14:paraId="0D7A1BC7" w14:textId="607043FF" w:rsidR="00B540E2" w:rsidRPr="00705AC9" w:rsidRDefault="00B540E2" w:rsidP="00705AC9">
      <w:pPr>
        <w:pStyle w:val="ListParagraph"/>
        <w:numPr>
          <w:ilvl w:val="0"/>
          <w:numId w:val="29"/>
        </w:numPr>
        <w:spacing w:before="86"/>
        <w:ind w:right="85"/>
        <w:jc w:val="both"/>
        <w:rPr>
          <w:kern w:val="2"/>
          <w14:ligatures w14:val="standardContextual"/>
        </w:rPr>
      </w:pPr>
      <w:r>
        <w:rPr>
          <w:rFonts w:ascii="Arial" w:hAnsi="Arial" w:cs="Arial"/>
        </w:rPr>
        <w:t>E mail Clerk</w:t>
      </w:r>
      <w:r w:rsidR="00B21C07">
        <w:rPr>
          <w:rFonts w:ascii="Arial" w:hAnsi="Arial" w:cs="Arial"/>
        </w:rPr>
        <w:t xml:space="preserve"> – The Clerk has given 6 </w:t>
      </w:r>
      <w:r w:rsidR="003D4EFA">
        <w:rPr>
          <w:rFonts w:ascii="Arial" w:hAnsi="Arial" w:cs="Arial"/>
        </w:rPr>
        <w:t>months’ notice</w:t>
      </w:r>
      <w:r w:rsidR="00B21C07">
        <w:rPr>
          <w:rFonts w:ascii="Arial" w:hAnsi="Arial" w:cs="Arial"/>
        </w:rPr>
        <w:t xml:space="preserve"> and will leave after a handover at the start of January 2027</w:t>
      </w:r>
    </w:p>
    <w:p w14:paraId="06D7BC00" w14:textId="77777777" w:rsidR="000936B6" w:rsidRPr="00230B12" w:rsidRDefault="000936B6" w:rsidP="000936B6">
      <w:pPr>
        <w:rPr>
          <w:rFonts w:ascii="Arial" w:eastAsia="Arial" w:hAnsi="Arial" w:cs="Arial"/>
          <w:b/>
        </w:rPr>
      </w:pPr>
    </w:p>
    <w:p w14:paraId="7732460E" w14:textId="77777777" w:rsidR="00BD581E" w:rsidRDefault="000936B6" w:rsidP="000936B6">
      <w:pPr>
        <w:pStyle w:val="NoSpacing"/>
        <w:rPr>
          <w:rFonts w:ascii="Arial" w:hAnsi="Arial" w:cs="Arial"/>
          <w:b/>
          <w:bCs/>
          <w:spacing w:val="2"/>
        </w:rPr>
      </w:pPr>
      <w:r>
        <w:rPr>
          <w:rFonts w:ascii="Arial" w:hAnsi="Arial" w:cs="Arial"/>
          <w:b/>
          <w:bCs/>
          <w:spacing w:val="2"/>
        </w:rPr>
        <w:t>1</w:t>
      </w:r>
      <w:r w:rsidR="00134E02">
        <w:rPr>
          <w:rFonts w:ascii="Arial" w:hAnsi="Arial" w:cs="Arial"/>
          <w:b/>
          <w:bCs/>
          <w:spacing w:val="2"/>
        </w:rPr>
        <w:t>5</w:t>
      </w:r>
      <w:r>
        <w:rPr>
          <w:rFonts w:ascii="Arial" w:hAnsi="Arial" w:cs="Arial"/>
          <w:b/>
          <w:bCs/>
          <w:spacing w:val="2"/>
        </w:rPr>
        <w:t>. Items for next months</w:t>
      </w:r>
      <w:r w:rsidR="00134E02">
        <w:rPr>
          <w:rFonts w:ascii="Arial" w:hAnsi="Arial" w:cs="Arial"/>
          <w:b/>
          <w:bCs/>
          <w:spacing w:val="2"/>
        </w:rPr>
        <w:t xml:space="preserve"> –</w:t>
      </w:r>
    </w:p>
    <w:p w14:paraId="6A033D1F" w14:textId="77777777" w:rsidR="00BE6B14" w:rsidRPr="00BE6B14" w:rsidRDefault="00F054F9" w:rsidP="00BD581E">
      <w:pPr>
        <w:pStyle w:val="NoSpacing"/>
        <w:numPr>
          <w:ilvl w:val="0"/>
          <w:numId w:val="24"/>
        </w:numPr>
        <w:rPr>
          <w:rFonts w:ascii="Arial" w:eastAsia="Arial" w:hAnsi="Arial" w:cs="Arial"/>
        </w:rPr>
      </w:pPr>
      <w:r>
        <w:rPr>
          <w:rFonts w:ascii="Arial" w:hAnsi="Arial" w:cs="Arial"/>
          <w:spacing w:val="2"/>
        </w:rPr>
        <w:t xml:space="preserve">Using a shared </w:t>
      </w:r>
      <w:r w:rsidR="001912C0">
        <w:rPr>
          <w:rFonts w:ascii="Arial" w:hAnsi="Arial" w:cs="Arial"/>
          <w:spacing w:val="2"/>
        </w:rPr>
        <w:t xml:space="preserve">area to </w:t>
      </w:r>
      <w:r w:rsidR="00AD4FDE">
        <w:rPr>
          <w:rFonts w:ascii="Arial" w:hAnsi="Arial" w:cs="Arial"/>
          <w:spacing w:val="2"/>
        </w:rPr>
        <w:t xml:space="preserve">collaborate </w:t>
      </w:r>
      <w:r w:rsidR="00C0659F">
        <w:rPr>
          <w:rFonts w:ascii="Arial" w:hAnsi="Arial" w:cs="Arial"/>
          <w:spacing w:val="2"/>
        </w:rPr>
        <w:t>e.g.</w:t>
      </w:r>
      <w:r w:rsidR="00AD4FDE">
        <w:rPr>
          <w:rFonts w:ascii="Arial" w:hAnsi="Arial" w:cs="Arial"/>
          <w:spacing w:val="2"/>
        </w:rPr>
        <w:t xml:space="preserve"> google</w:t>
      </w:r>
    </w:p>
    <w:p w14:paraId="2BCE1946" w14:textId="48DD9A49" w:rsidR="00BE6B14" w:rsidRPr="005A41EF" w:rsidRDefault="00BE6B14" w:rsidP="00BD581E">
      <w:pPr>
        <w:pStyle w:val="NoSpacing"/>
        <w:numPr>
          <w:ilvl w:val="0"/>
          <w:numId w:val="24"/>
        </w:numPr>
        <w:rPr>
          <w:rFonts w:ascii="Arial" w:eastAsia="Arial" w:hAnsi="Arial" w:cs="Arial"/>
        </w:rPr>
      </w:pPr>
      <w:r>
        <w:rPr>
          <w:rFonts w:ascii="Arial" w:hAnsi="Arial" w:cs="Arial"/>
          <w:spacing w:val="2"/>
        </w:rPr>
        <w:t>Review Recruitment Policy &amp; prepare advertisement</w:t>
      </w:r>
      <w:r w:rsidR="005A41EF">
        <w:rPr>
          <w:rFonts w:ascii="Arial" w:hAnsi="Arial" w:cs="Arial"/>
          <w:spacing w:val="2"/>
        </w:rPr>
        <w:t xml:space="preserve"> for replacement Clerk.</w:t>
      </w:r>
    </w:p>
    <w:p w14:paraId="3045B449" w14:textId="1489874A" w:rsidR="005A41EF" w:rsidRDefault="00C33A13" w:rsidP="00BD581E">
      <w:pPr>
        <w:pStyle w:val="NoSpacing"/>
        <w:numPr>
          <w:ilvl w:val="0"/>
          <w:numId w:val="24"/>
        </w:numPr>
        <w:rPr>
          <w:rFonts w:ascii="Arial" w:eastAsia="Arial" w:hAnsi="Arial" w:cs="Arial"/>
        </w:rPr>
      </w:pPr>
      <w:r>
        <w:rPr>
          <w:rFonts w:ascii="Arial" w:eastAsia="Arial" w:hAnsi="Arial" w:cs="Arial"/>
        </w:rPr>
        <w:t>Review training Policy</w:t>
      </w:r>
    </w:p>
    <w:p w14:paraId="2D00B9DA" w14:textId="581B3F84" w:rsidR="008C6697" w:rsidRPr="00BE6B14" w:rsidRDefault="008C6697" w:rsidP="00BD581E">
      <w:pPr>
        <w:pStyle w:val="NoSpacing"/>
        <w:numPr>
          <w:ilvl w:val="0"/>
          <w:numId w:val="24"/>
        </w:numPr>
        <w:rPr>
          <w:rFonts w:ascii="Arial" w:eastAsia="Arial" w:hAnsi="Arial" w:cs="Arial"/>
        </w:rPr>
      </w:pPr>
      <w:r>
        <w:rPr>
          <w:rFonts w:ascii="Arial" w:eastAsia="Arial" w:hAnsi="Arial" w:cs="Arial"/>
        </w:rPr>
        <w:t>Advertising Clerks role and plan timescale.</w:t>
      </w:r>
    </w:p>
    <w:p w14:paraId="14182CFD" w14:textId="3EFFE4C2" w:rsidR="00010492" w:rsidRPr="003D4EFA" w:rsidRDefault="00BE6B14" w:rsidP="003D4EFA">
      <w:pPr>
        <w:pStyle w:val="NoSpacing"/>
        <w:ind w:left="775"/>
        <w:rPr>
          <w:rFonts w:ascii="Arial" w:eastAsia="Arial" w:hAnsi="Arial" w:cs="Arial"/>
        </w:rPr>
      </w:pPr>
      <w:r>
        <w:rPr>
          <w:rFonts w:ascii="Arial" w:hAnsi="Arial" w:cs="Arial"/>
          <w:spacing w:val="2"/>
        </w:rPr>
        <w:t xml:space="preserve"> </w:t>
      </w:r>
      <w:r w:rsidR="001912C0">
        <w:rPr>
          <w:rFonts w:ascii="Arial" w:hAnsi="Arial" w:cs="Arial"/>
          <w:spacing w:val="2"/>
        </w:rPr>
        <w:t xml:space="preserve"> </w:t>
      </w:r>
    </w:p>
    <w:p w14:paraId="05AB2592" w14:textId="395311AD" w:rsidR="00093ACD" w:rsidRDefault="00085D1E" w:rsidP="00B769B8">
      <w:pPr>
        <w:rPr>
          <w:rFonts w:ascii="Arial" w:eastAsia="Arial" w:hAnsi="Arial" w:cs="Arial"/>
        </w:rPr>
      </w:pPr>
      <w:r w:rsidRPr="00093A64">
        <w:rPr>
          <w:rFonts w:ascii="Arial" w:eastAsia="Arial" w:hAnsi="Arial" w:cs="Arial"/>
          <w:b/>
        </w:rPr>
        <w:t>1</w:t>
      </w:r>
      <w:r w:rsidR="00206BC5" w:rsidRPr="00093A64">
        <w:rPr>
          <w:rFonts w:ascii="Arial" w:eastAsia="Arial" w:hAnsi="Arial" w:cs="Arial"/>
          <w:b/>
        </w:rPr>
        <w:t>6</w:t>
      </w:r>
      <w:r w:rsidR="00FD658E" w:rsidRPr="00093A64">
        <w:rPr>
          <w:rFonts w:ascii="Arial" w:eastAsia="Arial" w:hAnsi="Arial" w:cs="Arial"/>
          <w:b/>
        </w:rPr>
        <w:t xml:space="preserve"> Date of next meeting:</w:t>
      </w:r>
      <w:r w:rsidR="00FD658E" w:rsidRPr="00093A64">
        <w:rPr>
          <w:rFonts w:ascii="Arial" w:eastAsia="Arial" w:hAnsi="Arial" w:cs="Arial"/>
        </w:rPr>
        <w:t xml:space="preserve"> </w:t>
      </w:r>
      <w:r w:rsidR="00D84F2E" w:rsidRPr="00093A64">
        <w:rPr>
          <w:rFonts w:ascii="Arial" w:eastAsia="Arial" w:hAnsi="Arial" w:cs="Arial"/>
        </w:rPr>
        <w:t xml:space="preserve">The next meeting of the Parish Council will </w:t>
      </w:r>
      <w:proofErr w:type="gramStart"/>
      <w:r w:rsidR="00D84F2E" w:rsidRPr="00093A64">
        <w:rPr>
          <w:rFonts w:ascii="Arial" w:eastAsia="Arial" w:hAnsi="Arial" w:cs="Arial"/>
        </w:rPr>
        <w:t>be held</w:t>
      </w:r>
      <w:proofErr w:type="gramEnd"/>
      <w:r w:rsidR="00D84F2E" w:rsidRPr="00093A64">
        <w:rPr>
          <w:rFonts w:ascii="Arial" w:eastAsia="Arial" w:hAnsi="Arial" w:cs="Arial"/>
        </w:rPr>
        <w:t xml:space="preserve"> on </w:t>
      </w:r>
      <w:r w:rsidR="009534BE">
        <w:rPr>
          <w:rFonts w:ascii="Arial" w:eastAsia="Arial" w:hAnsi="Arial" w:cs="Arial"/>
        </w:rPr>
        <w:t>Monday</w:t>
      </w:r>
      <w:r w:rsidR="00D84F2E" w:rsidRPr="00093A64">
        <w:rPr>
          <w:rFonts w:ascii="Arial" w:eastAsia="Arial" w:hAnsi="Arial" w:cs="Arial"/>
        </w:rPr>
        <w:t xml:space="preserve"> </w:t>
      </w:r>
      <w:r w:rsidR="00526586">
        <w:rPr>
          <w:rFonts w:ascii="Arial" w:eastAsia="Arial" w:hAnsi="Arial" w:cs="Arial"/>
        </w:rPr>
        <w:t>20</w:t>
      </w:r>
      <w:r w:rsidR="00374845" w:rsidRPr="00374845">
        <w:rPr>
          <w:rFonts w:ascii="Arial" w:eastAsia="Arial" w:hAnsi="Arial" w:cs="Arial"/>
          <w:vertAlign w:val="superscript"/>
        </w:rPr>
        <w:t>th</w:t>
      </w:r>
      <w:r w:rsidR="00374845">
        <w:rPr>
          <w:rFonts w:ascii="Arial" w:eastAsia="Arial" w:hAnsi="Arial" w:cs="Arial"/>
        </w:rPr>
        <w:t xml:space="preserve"> Ju</w:t>
      </w:r>
      <w:r w:rsidR="00526586">
        <w:rPr>
          <w:rFonts w:ascii="Arial" w:eastAsia="Arial" w:hAnsi="Arial" w:cs="Arial"/>
        </w:rPr>
        <w:t>ly</w:t>
      </w:r>
      <w:r w:rsidR="00D84F2E" w:rsidRPr="002A1ABE">
        <w:rPr>
          <w:rFonts w:ascii="Arial" w:eastAsia="Arial" w:hAnsi="Arial" w:cs="Arial"/>
        </w:rPr>
        <w:t xml:space="preserve"> in the </w:t>
      </w:r>
      <w:r w:rsidR="00C20525" w:rsidRPr="002A1ABE">
        <w:rPr>
          <w:rFonts w:ascii="Arial" w:eastAsia="Arial" w:hAnsi="Arial" w:cs="Arial"/>
        </w:rPr>
        <w:t xml:space="preserve">Foxcotte room at St </w:t>
      </w:r>
      <w:r w:rsidR="00333050" w:rsidRPr="002A1ABE">
        <w:rPr>
          <w:rFonts w:ascii="Arial" w:eastAsia="Arial" w:hAnsi="Arial" w:cs="Arial"/>
        </w:rPr>
        <w:t>Thomas</w:t>
      </w:r>
      <w:r w:rsidR="00C20525" w:rsidRPr="002A1ABE">
        <w:rPr>
          <w:rFonts w:ascii="Arial" w:eastAsia="Arial" w:hAnsi="Arial" w:cs="Arial"/>
        </w:rPr>
        <w:t xml:space="preserve"> Church, Charlton</w:t>
      </w:r>
      <w:r w:rsidR="00334505" w:rsidRPr="002A1ABE">
        <w:rPr>
          <w:rFonts w:ascii="Arial" w:eastAsia="Arial" w:hAnsi="Arial" w:cs="Arial"/>
        </w:rPr>
        <w:t>.</w:t>
      </w:r>
      <w:r w:rsidR="00751CA0" w:rsidRPr="002A1ABE">
        <w:rPr>
          <w:rFonts w:ascii="Arial" w:eastAsia="Arial" w:hAnsi="Arial" w:cs="Arial"/>
        </w:rPr>
        <w:t xml:space="preserve"> </w:t>
      </w:r>
    </w:p>
    <w:p w14:paraId="1135E3E8" w14:textId="70C2396C" w:rsidR="00AD79FE" w:rsidRPr="00093ACD" w:rsidRDefault="00AD79FE" w:rsidP="00093ACD">
      <w:pPr>
        <w:rPr>
          <w:rFonts w:eastAsia="Arial"/>
        </w:rPr>
      </w:pPr>
    </w:p>
    <w:sectPr w:rsidR="00AD79FE" w:rsidRPr="00093ACD" w:rsidSect="009A6916">
      <w:headerReference w:type="even" r:id="rId12"/>
      <w:headerReference w:type="default" r:id="rId13"/>
      <w:footerReference w:type="even" r:id="rId14"/>
      <w:footerReference w:type="default" r:id="rId15"/>
      <w:headerReference w:type="first" r:id="rId16"/>
      <w:footerReference w:type="first" r:id="rId17"/>
      <w:pgSz w:w="11905" w:h="16837"/>
      <w:pgMar w:top="709" w:right="1797" w:bottom="1440" w:left="1797" w:header="720" w:footer="86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82E03" w14:textId="77777777" w:rsidR="00031517" w:rsidRDefault="00031517">
      <w:r>
        <w:separator/>
      </w:r>
    </w:p>
  </w:endnote>
  <w:endnote w:type="continuationSeparator" w:id="0">
    <w:p w14:paraId="296A607F" w14:textId="77777777" w:rsidR="00031517" w:rsidRDefault="00031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99CD3" w14:textId="77777777" w:rsidR="001D1953" w:rsidRDefault="001D1953">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AC34F" w14:textId="77777777" w:rsidR="001D1953" w:rsidRDefault="00D84F2E">
    <w:pPr>
      <w:pBdr>
        <w:top w:val="nil"/>
        <w:left w:val="nil"/>
        <w:bottom w:val="nil"/>
        <w:right w:val="nil"/>
        <w:between w:val="nil"/>
      </w:pBdr>
      <w:tabs>
        <w:tab w:val="center" w:pos="4513"/>
        <w:tab w:val="right" w:pos="9026"/>
      </w:tabs>
      <w:jc w:val="center"/>
      <w:rPr>
        <w:smallCaps/>
        <w:color w:val="4472C4"/>
      </w:rPr>
    </w:pPr>
    <w:r>
      <w:rPr>
        <w:smallCaps/>
        <w:color w:val="4472C4"/>
      </w:rPr>
      <w:fldChar w:fldCharType="begin"/>
    </w:r>
    <w:r>
      <w:rPr>
        <w:smallCaps/>
        <w:color w:val="4472C4"/>
      </w:rPr>
      <w:instrText>PAGE</w:instrText>
    </w:r>
    <w:r>
      <w:rPr>
        <w:smallCaps/>
        <w:color w:val="4472C4"/>
      </w:rPr>
      <w:fldChar w:fldCharType="separate"/>
    </w:r>
    <w:r w:rsidR="00EF3573">
      <w:rPr>
        <w:smallCaps/>
        <w:noProof/>
        <w:color w:val="4472C4"/>
      </w:rPr>
      <w:t>1</w:t>
    </w:r>
    <w:r>
      <w:rPr>
        <w:smallCaps/>
        <w:color w:val="4472C4"/>
      </w:rPr>
      <w:fldChar w:fldCharType="end"/>
    </w:r>
  </w:p>
  <w:p w14:paraId="03B3764F" w14:textId="77777777" w:rsidR="001D1953" w:rsidRDefault="001D1953">
    <w:pPr>
      <w:tabs>
        <w:tab w:val="center" w:pos="4320"/>
        <w:tab w:val="right" w:pos="864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CFD7F" w14:textId="77777777" w:rsidR="001D1953" w:rsidRDefault="001D1953">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08777" w14:textId="77777777" w:rsidR="00031517" w:rsidRDefault="00031517">
      <w:r>
        <w:separator/>
      </w:r>
    </w:p>
  </w:footnote>
  <w:footnote w:type="continuationSeparator" w:id="0">
    <w:p w14:paraId="285D5790" w14:textId="77777777" w:rsidR="00031517" w:rsidRDefault="000315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1DDCB" w14:textId="77777777" w:rsidR="001D1953" w:rsidRDefault="001D1953">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7C84D" w14:textId="77777777" w:rsidR="001D1953" w:rsidRDefault="001D1953">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DB760" w14:textId="77777777" w:rsidR="001D1953" w:rsidRDefault="001D1953">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544CE"/>
    <w:multiLevelType w:val="hybridMultilevel"/>
    <w:tmpl w:val="B6009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835584"/>
    <w:multiLevelType w:val="hybridMultilevel"/>
    <w:tmpl w:val="E2D21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42410C"/>
    <w:multiLevelType w:val="hybridMultilevel"/>
    <w:tmpl w:val="76BC692E"/>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3" w15:restartNumberingAfterBreak="0">
    <w:nsid w:val="0AD251D7"/>
    <w:multiLevelType w:val="hybridMultilevel"/>
    <w:tmpl w:val="B6486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CD2B0F"/>
    <w:multiLevelType w:val="hybridMultilevel"/>
    <w:tmpl w:val="4AB6A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9147F0"/>
    <w:multiLevelType w:val="hybridMultilevel"/>
    <w:tmpl w:val="F176D19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20035A45"/>
    <w:multiLevelType w:val="hybridMultilevel"/>
    <w:tmpl w:val="9C62F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301B41"/>
    <w:multiLevelType w:val="hybridMultilevel"/>
    <w:tmpl w:val="85209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D54A89"/>
    <w:multiLevelType w:val="hybridMultilevel"/>
    <w:tmpl w:val="7FA0B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EB2EBD"/>
    <w:multiLevelType w:val="hybridMultilevel"/>
    <w:tmpl w:val="3BBAB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8F7B50"/>
    <w:multiLevelType w:val="hybridMultilevel"/>
    <w:tmpl w:val="89922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B87920"/>
    <w:multiLevelType w:val="hybridMultilevel"/>
    <w:tmpl w:val="228CA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7A638F"/>
    <w:multiLevelType w:val="hybridMultilevel"/>
    <w:tmpl w:val="43544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E62B14"/>
    <w:multiLevelType w:val="hybridMultilevel"/>
    <w:tmpl w:val="D106534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403D197A"/>
    <w:multiLevelType w:val="hybridMultilevel"/>
    <w:tmpl w:val="30C8C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E7705D"/>
    <w:multiLevelType w:val="multilevel"/>
    <w:tmpl w:val="CF20A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DE7154"/>
    <w:multiLevelType w:val="hybridMultilevel"/>
    <w:tmpl w:val="3F2E484A"/>
    <w:lvl w:ilvl="0" w:tplc="08090001">
      <w:start w:val="1"/>
      <w:numFmt w:val="bullet"/>
      <w:lvlText w:val=""/>
      <w:lvlJc w:val="left"/>
      <w:pPr>
        <w:ind w:left="1220" w:hanging="360"/>
      </w:pPr>
      <w:rPr>
        <w:rFonts w:ascii="Symbol" w:hAnsi="Symbol" w:hint="default"/>
      </w:rPr>
    </w:lvl>
    <w:lvl w:ilvl="1" w:tplc="08090003">
      <w:start w:val="1"/>
      <w:numFmt w:val="bullet"/>
      <w:lvlText w:val="o"/>
      <w:lvlJc w:val="left"/>
      <w:pPr>
        <w:ind w:left="1940" w:hanging="360"/>
      </w:pPr>
      <w:rPr>
        <w:rFonts w:ascii="Courier New" w:hAnsi="Courier New" w:cs="Courier New" w:hint="default"/>
      </w:rPr>
    </w:lvl>
    <w:lvl w:ilvl="2" w:tplc="08090005" w:tentative="1">
      <w:start w:val="1"/>
      <w:numFmt w:val="bullet"/>
      <w:lvlText w:val=""/>
      <w:lvlJc w:val="left"/>
      <w:pPr>
        <w:ind w:left="2660" w:hanging="360"/>
      </w:pPr>
      <w:rPr>
        <w:rFonts w:ascii="Wingdings" w:hAnsi="Wingdings" w:hint="default"/>
      </w:rPr>
    </w:lvl>
    <w:lvl w:ilvl="3" w:tplc="08090001" w:tentative="1">
      <w:start w:val="1"/>
      <w:numFmt w:val="bullet"/>
      <w:lvlText w:val=""/>
      <w:lvlJc w:val="left"/>
      <w:pPr>
        <w:ind w:left="3380" w:hanging="360"/>
      </w:pPr>
      <w:rPr>
        <w:rFonts w:ascii="Symbol" w:hAnsi="Symbol" w:hint="default"/>
      </w:rPr>
    </w:lvl>
    <w:lvl w:ilvl="4" w:tplc="08090003" w:tentative="1">
      <w:start w:val="1"/>
      <w:numFmt w:val="bullet"/>
      <w:lvlText w:val="o"/>
      <w:lvlJc w:val="left"/>
      <w:pPr>
        <w:ind w:left="4100" w:hanging="360"/>
      </w:pPr>
      <w:rPr>
        <w:rFonts w:ascii="Courier New" w:hAnsi="Courier New" w:cs="Courier New" w:hint="default"/>
      </w:rPr>
    </w:lvl>
    <w:lvl w:ilvl="5" w:tplc="08090005" w:tentative="1">
      <w:start w:val="1"/>
      <w:numFmt w:val="bullet"/>
      <w:lvlText w:val=""/>
      <w:lvlJc w:val="left"/>
      <w:pPr>
        <w:ind w:left="4820" w:hanging="360"/>
      </w:pPr>
      <w:rPr>
        <w:rFonts w:ascii="Wingdings" w:hAnsi="Wingdings" w:hint="default"/>
      </w:rPr>
    </w:lvl>
    <w:lvl w:ilvl="6" w:tplc="08090001" w:tentative="1">
      <w:start w:val="1"/>
      <w:numFmt w:val="bullet"/>
      <w:lvlText w:val=""/>
      <w:lvlJc w:val="left"/>
      <w:pPr>
        <w:ind w:left="5540" w:hanging="360"/>
      </w:pPr>
      <w:rPr>
        <w:rFonts w:ascii="Symbol" w:hAnsi="Symbol" w:hint="default"/>
      </w:rPr>
    </w:lvl>
    <w:lvl w:ilvl="7" w:tplc="08090003" w:tentative="1">
      <w:start w:val="1"/>
      <w:numFmt w:val="bullet"/>
      <w:lvlText w:val="o"/>
      <w:lvlJc w:val="left"/>
      <w:pPr>
        <w:ind w:left="6260" w:hanging="360"/>
      </w:pPr>
      <w:rPr>
        <w:rFonts w:ascii="Courier New" w:hAnsi="Courier New" w:cs="Courier New" w:hint="default"/>
      </w:rPr>
    </w:lvl>
    <w:lvl w:ilvl="8" w:tplc="08090005" w:tentative="1">
      <w:start w:val="1"/>
      <w:numFmt w:val="bullet"/>
      <w:lvlText w:val=""/>
      <w:lvlJc w:val="left"/>
      <w:pPr>
        <w:ind w:left="6980" w:hanging="360"/>
      </w:pPr>
      <w:rPr>
        <w:rFonts w:ascii="Wingdings" w:hAnsi="Wingdings" w:hint="default"/>
      </w:rPr>
    </w:lvl>
  </w:abstractNum>
  <w:abstractNum w:abstractNumId="17" w15:restartNumberingAfterBreak="0">
    <w:nsid w:val="4DCB2D28"/>
    <w:multiLevelType w:val="hybridMultilevel"/>
    <w:tmpl w:val="1390F940"/>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18" w15:restartNumberingAfterBreak="0">
    <w:nsid w:val="57691EE7"/>
    <w:multiLevelType w:val="hybridMultilevel"/>
    <w:tmpl w:val="58CE4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2E1C27"/>
    <w:multiLevelType w:val="hybridMultilevel"/>
    <w:tmpl w:val="5C187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FF54D7"/>
    <w:multiLevelType w:val="hybridMultilevel"/>
    <w:tmpl w:val="88164E9A"/>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21" w15:restartNumberingAfterBreak="0">
    <w:nsid w:val="5C834489"/>
    <w:multiLevelType w:val="hybridMultilevel"/>
    <w:tmpl w:val="EEC48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8372F3"/>
    <w:multiLevelType w:val="multilevel"/>
    <w:tmpl w:val="69A65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2768C7"/>
    <w:multiLevelType w:val="hybridMultilevel"/>
    <w:tmpl w:val="C8561E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E32CF0"/>
    <w:multiLevelType w:val="hybridMultilevel"/>
    <w:tmpl w:val="1CA8C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AC42AD"/>
    <w:multiLevelType w:val="hybridMultilevel"/>
    <w:tmpl w:val="6EEE1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3B0D1F"/>
    <w:multiLevelType w:val="hybridMultilevel"/>
    <w:tmpl w:val="FF4E0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451AD4"/>
    <w:multiLevelType w:val="hybridMultilevel"/>
    <w:tmpl w:val="EC6A2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0A7C21"/>
    <w:multiLevelType w:val="hybridMultilevel"/>
    <w:tmpl w:val="87E27F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41129294">
    <w:abstractNumId w:val="14"/>
  </w:num>
  <w:num w:numId="2" w16cid:durableId="2085253217">
    <w:abstractNumId w:val="0"/>
  </w:num>
  <w:num w:numId="3" w16cid:durableId="943922063">
    <w:abstractNumId w:val="24"/>
  </w:num>
  <w:num w:numId="4" w16cid:durableId="446701352">
    <w:abstractNumId w:val="26"/>
  </w:num>
  <w:num w:numId="5" w16cid:durableId="694036813">
    <w:abstractNumId w:val="8"/>
  </w:num>
  <w:num w:numId="6" w16cid:durableId="1560825754">
    <w:abstractNumId w:val="3"/>
  </w:num>
  <w:num w:numId="7" w16cid:durableId="400950411">
    <w:abstractNumId w:val="27"/>
  </w:num>
  <w:num w:numId="8" w16cid:durableId="298533207">
    <w:abstractNumId w:val="19"/>
  </w:num>
  <w:num w:numId="9" w16cid:durableId="535848292">
    <w:abstractNumId w:val="25"/>
  </w:num>
  <w:num w:numId="10" w16cid:durableId="1583368797">
    <w:abstractNumId w:val="9"/>
  </w:num>
  <w:num w:numId="11" w16cid:durableId="125978706">
    <w:abstractNumId w:val="16"/>
  </w:num>
  <w:num w:numId="12" w16cid:durableId="1355304227">
    <w:abstractNumId w:val="2"/>
  </w:num>
  <w:num w:numId="13" w16cid:durableId="813671">
    <w:abstractNumId w:val="28"/>
  </w:num>
  <w:num w:numId="14" w16cid:durableId="831797392">
    <w:abstractNumId w:val="6"/>
  </w:num>
  <w:num w:numId="15" w16cid:durableId="1568222116">
    <w:abstractNumId w:val="23"/>
  </w:num>
  <w:num w:numId="16" w16cid:durableId="122893796">
    <w:abstractNumId w:val="11"/>
  </w:num>
  <w:num w:numId="17" w16cid:durableId="1450272105">
    <w:abstractNumId w:val="12"/>
  </w:num>
  <w:num w:numId="18" w16cid:durableId="956835792">
    <w:abstractNumId w:val="1"/>
  </w:num>
  <w:num w:numId="19" w16cid:durableId="267392456">
    <w:abstractNumId w:val="13"/>
  </w:num>
  <w:num w:numId="20" w16cid:durableId="23559911">
    <w:abstractNumId w:val="7"/>
  </w:num>
  <w:num w:numId="21" w16cid:durableId="186136771">
    <w:abstractNumId w:val="18"/>
  </w:num>
  <w:num w:numId="22" w16cid:durableId="1893930777">
    <w:abstractNumId w:val="21"/>
  </w:num>
  <w:num w:numId="23" w16cid:durableId="1617640183">
    <w:abstractNumId w:val="17"/>
  </w:num>
  <w:num w:numId="24" w16cid:durableId="1065949681">
    <w:abstractNumId w:val="20"/>
  </w:num>
  <w:num w:numId="25" w16cid:durableId="753473721">
    <w:abstractNumId w:val="10"/>
  </w:num>
  <w:num w:numId="26" w16cid:durableId="485048100">
    <w:abstractNumId w:val="4"/>
  </w:num>
  <w:num w:numId="27" w16cid:durableId="2005159797">
    <w:abstractNumId w:val="15"/>
  </w:num>
  <w:num w:numId="28" w16cid:durableId="704255439">
    <w:abstractNumId w:val="22"/>
  </w:num>
  <w:num w:numId="29" w16cid:durableId="568422835">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953"/>
    <w:rsid w:val="000002E0"/>
    <w:rsid w:val="00000341"/>
    <w:rsid w:val="00000459"/>
    <w:rsid w:val="00000514"/>
    <w:rsid w:val="00000572"/>
    <w:rsid w:val="00000D8C"/>
    <w:rsid w:val="00000F37"/>
    <w:rsid w:val="00002581"/>
    <w:rsid w:val="00003FC2"/>
    <w:rsid w:val="000042E0"/>
    <w:rsid w:val="0000439C"/>
    <w:rsid w:val="00004D34"/>
    <w:rsid w:val="00006193"/>
    <w:rsid w:val="00006231"/>
    <w:rsid w:val="00010492"/>
    <w:rsid w:val="00010AD3"/>
    <w:rsid w:val="000115CC"/>
    <w:rsid w:val="00011628"/>
    <w:rsid w:val="00012CAB"/>
    <w:rsid w:val="0001486F"/>
    <w:rsid w:val="00016CD6"/>
    <w:rsid w:val="00020AFB"/>
    <w:rsid w:val="00020B3F"/>
    <w:rsid w:val="00020D8C"/>
    <w:rsid w:val="00024947"/>
    <w:rsid w:val="000259EA"/>
    <w:rsid w:val="00025B81"/>
    <w:rsid w:val="00025E80"/>
    <w:rsid w:val="000268CC"/>
    <w:rsid w:val="0002743E"/>
    <w:rsid w:val="0002748B"/>
    <w:rsid w:val="00031517"/>
    <w:rsid w:val="00032D14"/>
    <w:rsid w:val="00032E7E"/>
    <w:rsid w:val="0003375C"/>
    <w:rsid w:val="00033805"/>
    <w:rsid w:val="00033DAB"/>
    <w:rsid w:val="000366D7"/>
    <w:rsid w:val="00042948"/>
    <w:rsid w:val="0004338E"/>
    <w:rsid w:val="00043C36"/>
    <w:rsid w:val="00043C52"/>
    <w:rsid w:val="0004499C"/>
    <w:rsid w:val="00045524"/>
    <w:rsid w:val="00046ABD"/>
    <w:rsid w:val="00047654"/>
    <w:rsid w:val="00050AB4"/>
    <w:rsid w:val="00050D6A"/>
    <w:rsid w:val="000540D8"/>
    <w:rsid w:val="000542CF"/>
    <w:rsid w:val="00055554"/>
    <w:rsid w:val="0005569E"/>
    <w:rsid w:val="000556C1"/>
    <w:rsid w:val="00055E30"/>
    <w:rsid w:val="000564C9"/>
    <w:rsid w:val="000565B7"/>
    <w:rsid w:val="00056E44"/>
    <w:rsid w:val="0005744C"/>
    <w:rsid w:val="00060263"/>
    <w:rsid w:val="00061C75"/>
    <w:rsid w:val="000630D0"/>
    <w:rsid w:val="00063B61"/>
    <w:rsid w:val="00063BDC"/>
    <w:rsid w:val="0006403E"/>
    <w:rsid w:val="00064338"/>
    <w:rsid w:val="000645BC"/>
    <w:rsid w:val="000653C9"/>
    <w:rsid w:val="000657E1"/>
    <w:rsid w:val="00066994"/>
    <w:rsid w:val="0006793B"/>
    <w:rsid w:val="0007015D"/>
    <w:rsid w:val="00070266"/>
    <w:rsid w:val="000708D3"/>
    <w:rsid w:val="00070C52"/>
    <w:rsid w:val="00070E44"/>
    <w:rsid w:val="00071BE1"/>
    <w:rsid w:val="00071D11"/>
    <w:rsid w:val="00072054"/>
    <w:rsid w:val="00073259"/>
    <w:rsid w:val="00073B81"/>
    <w:rsid w:val="000742B9"/>
    <w:rsid w:val="00075359"/>
    <w:rsid w:val="000754E8"/>
    <w:rsid w:val="0007614D"/>
    <w:rsid w:val="000769FA"/>
    <w:rsid w:val="00076C52"/>
    <w:rsid w:val="00076DA1"/>
    <w:rsid w:val="00076E51"/>
    <w:rsid w:val="000777F0"/>
    <w:rsid w:val="00077817"/>
    <w:rsid w:val="00077977"/>
    <w:rsid w:val="0008022D"/>
    <w:rsid w:val="0008039F"/>
    <w:rsid w:val="00080E49"/>
    <w:rsid w:val="0008395C"/>
    <w:rsid w:val="00084509"/>
    <w:rsid w:val="00084F5B"/>
    <w:rsid w:val="00084F90"/>
    <w:rsid w:val="000852E1"/>
    <w:rsid w:val="000853F6"/>
    <w:rsid w:val="00085D1E"/>
    <w:rsid w:val="0008727A"/>
    <w:rsid w:val="00091084"/>
    <w:rsid w:val="0009194C"/>
    <w:rsid w:val="000919D9"/>
    <w:rsid w:val="000925B9"/>
    <w:rsid w:val="000929EC"/>
    <w:rsid w:val="00092C91"/>
    <w:rsid w:val="0009309B"/>
    <w:rsid w:val="00093169"/>
    <w:rsid w:val="000935B6"/>
    <w:rsid w:val="000936B6"/>
    <w:rsid w:val="00093A64"/>
    <w:rsid w:val="00093ACD"/>
    <w:rsid w:val="000942B3"/>
    <w:rsid w:val="00094517"/>
    <w:rsid w:val="00095140"/>
    <w:rsid w:val="000957AF"/>
    <w:rsid w:val="00096179"/>
    <w:rsid w:val="0009649B"/>
    <w:rsid w:val="00096E80"/>
    <w:rsid w:val="000974CB"/>
    <w:rsid w:val="000A14E4"/>
    <w:rsid w:val="000A1953"/>
    <w:rsid w:val="000A1ADD"/>
    <w:rsid w:val="000A2EBE"/>
    <w:rsid w:val="000A4766"/>
    <w:rsid w:val="000A4EC9"/>
    <w:rsid w:val="000A600B"/>
    <w:rsid w:val="000A678F"/>
    <w:rsid w:val="000A78EC"/>
    <w:rsid w:val="000A79B8"/>
    <w:rsid w:val="000A7B32"/>
    <w:rsid w:val="000B0A17"/>
    <w:rsid w:val="000B0A89"/>
    <w:rsid w:val="000B12F0"/>
    <w:rsid w:val="000B1B64"/>
    <w:rsid w:val="000B319C"/>
    <w:rsid w:val="000B3D60"/>
    <w:rsid w:val="000B45A6"/>
    <w:rsid w:val="000B4ADB"/>
    <w:rsid w:val="000B5148"/>
    <w:rsid w:val="000B585A"/>
    <w:rsid w:val="000B585E"/>
    <w:rsid w:val="000B60FF"/>
    <w:rsid w:val="000B6A97"/>
    <w:rsid w:val="000B7F77"/>
    <w:rsid w:val="000C02B9"/>
    <w:rsid w:val="000C036F"/>
    <w:rsid w:val="000C10F5"/>
    <w:rsid w:val="000C2489"/>
    <w:rsid w:val="000C39E1"/>
    <w:rsid w:val="000C551C"/>
    <w:rsid w:val="000C557A"/>
    <w:rsid w:val="000C5CC8"/>
    <w:rsid w:val="000C5F03"/>
    <w:rsid w:val="000C64B9"/>
    <w:rsid w:val="000C781F"/>
    <w:rsid w:val="000C7865"/>
    <w:rsid w:val="000C7D37"/>
    <w:rsid w:val="000D095A"/>
    <w:rsid w:val="000D16D5"/>
    <w:rsid w:val="000D1C3D"/>
    <w:rsid w:val="000D202D"/>
    <w:rsid w:val="000D2242"/>
    <w:rsid w:val="000D285C"/>
    <w:rsid w:val="000D2A2E"/>
    <w:rsid w:val="000D2D1B"/>
    <w:rsid w:val="000D31AF"/>
    <w:rsid w:val="000D38F0"/>
    <w:rsid w:val="000D60B4"/>
    <w:rsid w:val="000D6F83"/>
    <w:rsid w:val="000E0061"/>
    <w:rsid w:val="000E1071"/>
    <w:rsid w:val="000E143F"/>
    <w:rsid w:val="000E1CD2"/>
    <w:rsid w:val="000E2B91"/>
    <w:rsid w:val="000E3003"/>
    <w:rsid w:val="000E3B7D"/>
    <w:rsid w:val="000E4519"/>
    <w:rsid w:val="000E4AB2"/>
    <w:rsid w:val="000E4AEF"/>
    <w:rsid w:val="000E61FF"/>
    <w:rsid w:val="000E633D"/>
    <w:rsid w:val="000E6422"/>
    <w:rsid w:val="000E6F12"/>
    <w:rsid w:val="000E7C30"/>
    <w:rsid w:val="000E7F93"/>
    <w:rsid w:val="000F035E"/>
    <w:rsid w:val="000F045F"/>
    <w:rsid w:val="000F139E"/>
    <w:rsid w:val="000F1863"/>
    <w:rsid w:val="000F3172"/>
    <w:rsid w:val="000F3511"/>
    <w:rsid w:val="000F3C40"/>
    <w:rsid w:val="000F4EBF"/>
    <w:rsid w:val="000F5942"/>
    <w:rsid w:val="000F68CB"/>
    <w:rsid w:val="000F72D5"/>
    <w:rsid w:val="000F7D93"/>
    <w:rsid w:val="001003E9"/>
    <w:rsid w:val="00101031"/>
    <w:rsid w:val="001014EE"/>
    <w:rsid w:val="00102512"/>
    <w:rsid w:val="00102839"/>
    <w:rsid w:val="001032AC"/>
    <w:rsid w:val="001038FB"/>
    <w:rsid w:val="00103F47"/>
    <w:rsid w:val="00104738"/>
    <w:rsid w:val="00104F84"/>
    <w:rsid w:val="0010571C"/>
    <w:rsid w:val="00106588"/>
    <w:rsid w:val="001076AA"/>
    <w:rsid w:val="00107841"/>
    <w:rsid w:val="001102AF"/>
    <w:rsid w:val="001114E8"/>
    <w:rsid w:val="00112E1D"/>
    <w:rsid w:val="0011408F"/>
    <w:rsid w:val="00114260"/>
    <w:rsid w:val="001152DF"/>
    <w:rsid w:val="001168DB"/>
    <w:rsid w:val="00120517"/>
    <w:rsid w:val="00122BEE"/>
    <w:rsid w:val="00124056"/>
    <w:rsid w:val="00124681"/>
    <w:rsid w:val="00124F38"/>
    <w:rsid w:val="001257BB"/>
    <w:rsid w:val="00125D4C"/>
    <w:rsid w:val="001279D5"/>
    <w:rsid w:val="00127E3D"/>
    <w:rsid w:val="00127ED8"/>
    <w:rsid w:val="00130154"/>
    <w:rsid w:val="00130580"/>
    <w:rsid w:val="001308B4"/>
    <w:rsid w:val="00130E2F"/>
    <w:rsid w:val="0013169B"/>
    <w:rsid w:val="00133092"/>
    <w:rsid w:val="001335E6"/>
    <w:rsid w:val="00133A9A"/>
    <w:rsid w:val="001342DB"/>
    <w:rsid w:val="00134D0D"/>
    <w:rsid w:val="00134E02"/>
    <w:rsid w:val="00136DEE"/>
    <w:rsid w:val="0013704E"/>
    <w:rsid w:val="00137A37"/>
    <w:rsid w:val="00142C8B"/>
    <w:rsid w:val="00142DDF"/>
    <w:rsid w:val="00143B1B"/>
    <w:rsid w:val="00145F39"/>
    <w:rsid w:val="001466DE"/>
    <w:rsid w:val="00146705"/>
    <w:rsid w:val="0014772B"/>
    <w:rsid w:val="001526F5"/>
    <w:rsid w:val="00152705"/>
    <w:rsid w:val="0015306A"/>
    <w:rsid w:val="00153C60"/>
    <w:rsid w:val="0015553C"/>
    <w:rsid w:val="001557D1"/>
    <w:rsid w:val="00155C08"/>
    <w:rsid w:val="001561F6"/>
    <w:rsid w:val="00157B7B"/>
    <w:rsid w:val="00161DE0"/>
    <w:rsid w:val="00162490"/>
    <w:rsid w:val="00164FDF"/>
    <w:rsid w:val="00166438"/>
    <w:rsid w:val="00166882"/>
    <w:rsid w:val="001669CF"/>
    <w:rsid w:val="00166CA3"/>
    <w:rsid w:val="001675BD"/>
    <w:rsid w:val="00167F4D"/>
    <w:rsid w:val="001710D0"/>
    <w:rsid w:val="0017248C"/>
    <w:rsid w:val="00172F87"/>
    <w:rsid w:val="00174055"/>
    <w:rsid w:val="00175801"/>
    <w:rsid w:val="0017693A"/>
    <w:rsid w:val="00176C7D"/>
    <w:rsid w:val="001779FB"/>
    <w:rsid w:val="00180217"/>
    <w:rsid w:val="0018067A"/>
    <w:rsid w:val="00182484"/>
    <w:rsid w:val="00182796"/>
    <w:rsid w:val="001833C6"/>
    <w:rsid w:val="00183454"/>
    <w:rsid w:val="00183602"/>
    <w:rsid w:val="00183C96"/>
    <w:rsid w:val="00184BBD"/>
    <w:rsid w:val="00185203"/>
    <w:rsid w:val="00185684"/>
    <w:rsid w:val="00185DF3"/>
    <w:rsid w:val="001860CE"/>
    <w:rsid w:val="001863DA"/>
    <w:rsid w:val="00186C49"/>
    <w:rsid w:val="001873FD"/>
    <w:rsid w:val="00187B78"/>
    <w:rsid w:val="00190200"/>
    <w:rsid w:val="0019036B"/>
    <w:rsid w:val="00190525"/>
    <w:rsid w:val="00190F29"/>
    <w:rsid w:val="001912C0"/>
    <w:rsid w:val="00191698"/>
    <w:rsid w:val="00191F09"/>
    <w:rsid w:val="00192CB8"/>
    <w:rsid w:val="00192EC7"/>
    <w:rsid w:val="00193487"/>
    <w:rsid w:val="00194066"/>
    <w:rsid w:val="001946DE"/>
    <w:rsid w:val="0019648C"/>
    <w:rsid w:val="00196CDC"/>
    <w:rsid w:val="00197866"/>
    <w:rsid w:val="001979F6"/>
    <w:rsid w:val="00197EC5"/>
    <w:rsid w:val="001A0A21"/>
    <w:rsid w:val="001A0E75"/>
    <w:rsid w:val="001A1031"/>
    <w:rsid w:val="001A1B6C"/>
    <w:rsid w:val="001A2173"/>
    <w:rsid w:val="001A21C6"/>
    <w:rsid w:val="001A36FB"/>
    <w:rsid w:val="001A3D84"/>
    <w:rsid w:val="001A3DEC"/>
    <w:rsid w:val="001A4069"/>
    <w:rsid w:val="001A4618"/>
    <w:rsid w:val="001A4BD3"/>
    <w:rsid w:val="001A4DE8"/>
    <w:rsid w:val="001A53C8"/>
    <w:rsid w:val="001A5914"/>
    <w:rsid w:val="001A5F2A"/>
    <w:rsid w:val="001A65A5"/>
    <w:rsid w:val="001A6CBF"/>
    <w:rsid w:val="001A7BFE"/>
    <w:rsid w:val="001B042D"/>
    <w:rsid w:val="001B0E99"/>
    <w:rsid w:val="001B0EB9"/>
    <w:rsid w:val="001B1473"/>
    <w:rsid w:val="001B1E7A"/>
    <w:rsid w:val="001B2F7F"/>
    <w:rsid w:val="001B3DC7"/>
    <w:rsid w:val="001B4AED"/>
    <w:rsid w:val="001B71BE"/>
    <w:rsid w:val="001B74F3"/>
    <w:rsid w:val="001C11A3"/>
    <w:rsid w:val="001C23FA"/>
    <w:rsid w:val="001C26E1"/>
    <w:rsid w:val="001C2D31"/>
    <w:rsid w:val="001C2DA7"/>
    <w:rsid w:val="001C2E4A"/>
    <w:rsid w:val="001C308D"/>
    <w:rsid w:val="001C3099"/>
    <w:rsid w:val="001C39F4"/>
    <w:rsid w:val="001C3A25"/>
    <w:rsid w:val="001C4067"/>
    <w:rsid w:val="001C59C1"/>
    <w:rsid w:val="001C65AC"/>
    <w:rsid w:val="001C6CE8"/>
    <w:rsid w:val="001D12A5"/>
    <w:rsid w:val="001D163C"/>
    <w:rsid w:val="001D194A"/>
    <w:rsid w:val="001D1953"/>
    <w:rsid w:val="001D196D"/>
    <w:rsid w:val="001D2CB2"/>
    <w:rsid w:val="001D3591"/>
    <w:rsid w:val="001D3AB8"/>
    <w:rsid w:val="001D3EAB"/>
    <w:rsid w:val="001D4A63"/>
    <w:rsid w:val="001D52DF"/>
    <w:rsid w:val="001D58F1"/>
    <w:rsid w:val="001D5C3D"/>
    <w:rsid w:val="001D72D5"/>
    <w:rsid w:val="001D785A"/>
    <w:rsid w:val="001D7A13"/>
    <w:rsid w:val="001E017A"/>
    <w:rsid w:val="001E053E"/>
    <w:rsid w:val="001E055C"/>
    <w:rsid w:val="001E1078"/>
    <w:rsid w:val="001E46A7"/>
    <w:rsid w:val="001E6EF3"/>
    <w:rsid w:val="001E788D"/>
    <w:rsid w:val="001F112E"/>
    <w:rsid w:val="001F1392"/>
    <w:rsid w:val="001F1CAA"/>
    <w:rsid w:val="001F1D00"/>
    <w:rsid w:val="001F2648"/>
    <w:rsid w:val="001F2DC2"/>
    <w:rsid w:val="001F3A5B"/>
    <w:rsid w:val="001F48DF"/>
    <w:rsid w:val="001F4A9E"/>
    <w:rsid w:val="001F4C6C"/>
    <w:rsid w:val="001F570C"/>
    <w:rsid w:val="001F600D"/>
    <w:rsid w:val="001F6F29"/>
    <w:rsid w:val="00200395"/>
    <w:rsid w:val="00200933"/>
    <w:rsid w:val="00201583"/>
    <w:rsid w:val="00201D77"/>
    <w:rsid w:val="00201EA4"/>
    <w:rsid w:val="002020AE"/>
    <w:rsid w:val="002024BC"/>
    <w:rsid w:val="0020344C"/>
    <w:rsid w:val="00203B66"/>
    <w:rsid w:val="00205455"/>
    <w:rsid w:val="00206BC5"/>
    <w:rsid w:val="00206E2C"/>
    <w:rsid w:val="00206FFE"/>
    <w:rsid w:val="00207500"/>
    <w:rsid w:val="00210595"/>
    <w:rsid w:val="002119D6"/>
    <w:rsid w:val="00211FDC"/>
    <w:rsid w:val="00213389"/>
    <w:rsid w:val="0021375E"/>
    <w:rsid w:val="00214A8B"/>
    <w:rsid w:val="002163A8"/>
    <w:rsid w:val="0021709F"/>
    <w:rsid w:val="002179FC"/>
    <w:rsid w:val="002201AB"/>
    <w:rsid w:val="00220897"/>
    <w:rsid w:val="00223654"/>
    <w:rsid w:val="00223D60"/>
    <w:rsid w:val="00224AAF"/>
    <w:rsid w:val="00224E96"/>
    <w:rsid w:val="00225BBF"/>
    <w:rsid w:val="002268BA"/>
    <w:rsid w:val="0023000A"/>
    <w:rsid w:val="00231067"/>
    <w:rsid w:val="002310DC"/>
    <w:rsid w:val="002321DE"/>
    <w:rsid w:val="00233BFE"/>
    <w:rsid w:val="002349AE"/>
    <w:rsid w:val="00234AF5"/>
    <w:rsid w:val="00235563"/>
    <w:rsid w:val="00235C79"/>
    <w:rsid w:val="002360A9"/>
    <w:rsid w:val="00236F9E"/>
    <w:rsid w:val="00237746"/>
    <w:rsid w:val="002412F0"/>
    <w:rsid w:val="0024150C"/>
    <w:rsid w:val="002427E4"/>
    <w:rsid w:val="00244412"/>
    <w:rsid w:val="002466E3"/>
    <w:rsid w:val="00246D38"/>
    <w:rsid w:val="00246E3C"/>
    <w:rsid w:val="00247450"/>
    <w:rsid w:val="002503B9"/>
    <w:rsid w:val="00250A84"/>
    <w:rsid w:val="00250CA8"/>
    <w:rsid w:val="00250FC6"/>
    <w:rsid w:val="00252CA2"/>
    <w:rsid w:val="00252FB6"/>
    <w:rsid w:val="002536AB"/>
    <w:rsid w:val="00253803"/>
    <w:rsid w:val="00253F76"/>
    <w:rsid w:val="002548C0"/>
    <w:rsid w:val="002556BE"/>
    <w:rsid w:val="00256582"/>
    <w:rsid w:val="00257316"/>
    <w:rsid w:val="002574FF"/>
    <w:rsid w:val="002575B5"/>
    <w:rsid w:val="00257C60"/>
    <w:rsid w:val="00257DD0"/>
    <w:rsid w:val="00257F41"/>
    <w:rsid w:val="00260205"/>
    <w:rsid w:val="002618D3"/>
    <w:rsid w:val="00261903"/>
    <w:rsid w:val="00261CC5"/>
    <w:rsid w:val="00261F54"/>
    <w:rsid w:val="00263506"/>
    <w:rsid w:val="002646A7"/>
    <w:rsid w:val="00265D95"/>
    <w:rsid w:val="00265DAB"/>
    <w:rsid w:val="00265F8B"/>
    <w:rsid w:val="0026648A"/>
    <w:rsid w:val="002725FC"/>
    <w:rsid w:val="00272E90"/>
    <w:rsid w:val="002735BF"/>
    <w:rsid w:val="00273912"/>
    <w:rsid w:val="00273C03"/>
    <w:rsid w:val="00274308"/>
    <w:rsid w:val="00274780"/>
    <w:rsid w:val="002747B0"/>
    <w:rsid w:val="00274B88"/>
    <w:rsid w:val="00274E95"/>
    <w:rsid w:val="002755FA"/>
    <w:rsid w:val="00275777"/>
    <w:rsid w:val="00275EDE"/>
    <w:rsid w:val="00276821"/>
    <w:rsid w:val="002775C6"/>
    <w:rsid w:val="002778B7"/>
    <w:rsid w:val="00277AA4"/>
    <w:rsid w:val="00277D2C"/>
    <w:rsid w:val="0028009C"/>
    <w:rsid w:val="00280AEE"/>
    <w:rsid w:val="00280D68"/>
    <w:rsid w:val="00280DC6"/>
    <w:rsid w:val="002813EA"/>
    <w:rsid w:val="0028239E"/>
    <w:rsid w:val="002826CC"/>
    <w:rsid w:val="00283959"/>
    <w:rsid w:val="00283BBD"/>
    <w:rsid w:val="00283E4E"/>
    <w:rsid w:val="00284796"/>
    <w:rsid w:val="002868BC"/>
    <w:rsid w:val="00286DFE"/>
    <w:rsid w:val="00287BEE"/>
    <w:rsid w:val="00290AE0"/>
    <w:rsid w:val="00290B2E"/>
    <w:rsid w:val="00292220"/>
    <w:rsid w:val="0029251A"/>
    <w:rsid w:val="00292D54"/>
    <w:rsid w:val="00293377"/>
    <w:rsid w:val="00293A16"/>
    <w:rsid w:val="002955EF"/>
    <w:rsid w:val="00295B72"/>
    <w:rsid w:val="0029715A"/>
    <w:rsid w:val="00297EF4"/>
    <w:rsid w:val="002A1ABE"/>
    <w:rsid w:val="002A1E4E"/>
    <w:rsid w:val="002A3D7D"/>
    <w:rsid w:val="002A4133"/>
    <w:rsid w:val="002A46BF"/>
    <w:rsid w:val="002A5105"/>
    <w:rsid w:val="002A58A9"/>
    <w:rsid w:val="002A60CB"/>
    <w:rsid w:val="002A650F"/>
    <w:rsid w:val="002A675F"/>
    <w:rsid w:val="002A6A06"/>
    <w:rsid w:val="002A6FDE"/>
    <w:rsid w:val="002A71D8"/>
    <w:rsid w:val="002A761D"/>
    <w:rsid w:val="002A784A"/>
    <w:rsid w:val="002B03BA"/>
    <w:rsid w:val="002B11D7"/>
    <w:rsid w:val="002B2780"/>
    <w:rsid w:val="002B34C9"/>
    <w:rsid w:val="002B351E"/>
    <w:rsid w:val="002B3A6A"/>
    <w:rsid w:val="002B531B"/>
    <w:rsid w:val="002B6F67"/>
    <w:rsid w:val="002B707F"/>
    <w:rsid w:val="002B784E"/>
    <w:rsid w:val="002B7C01"/>
    <w:rsid w:val="002C1778"/>
    <w:rsid w:val="002C1938"/>
    <w:rsid w:val="002C5486"/>
    <w:rsid w:val="002C55F8"/>
    <w:rsid w:val="002C665C"/>
    <w:rsid w:val="002C6C61"/>
    <w:rsid w:val="002C6D6C"/>
    <w:rsid w:val="002C7677"/>
    <w:rsid w:val="002D085E"/>
    <w:rsid w:val="002D0FF1"/>
    <w:rsid w:val="002D129F"/>
    <w:rsid w:val="002D3E60"/>
    <w:rsid w:val="002D4240"/>
    <w:rsid w:val="002D482C"/>
    <w:rsid w:val="002D593E"/>
    <w:rsid w:val="002D6403"/>
    <w:rsid w:val="002D7E83"/>
    <w:rsid w:val="002E0490"/>
    <w:rsid w:val="002E131A"/>
    <w:rsid w:val="002E1CBD"/>
    <w:rsid w:val="002E37CB"/>
    <w:rsid w:val="002E3F94"/>
    <w:rsid w:val="002E4B00"/>
    <w:rsid w:val="002E4FAD"/>
    <w:rsid w:val="002E51EB"/>
    <w:rsid w:val="002E6456"/>
    <w:rsid w:val="002E699A"/>
    <w:rsid w:val="002E7A2E"/>
    <w:rsid w:val="002E7E79"/>
    <w:rsid w:val="002F0792"/>
    <w:rsid w:val="002F1091"/>
    <w:rsid w:val="002F1391"/>
    <w:rsid w:val="002F2621"/>
    <w:rsid w:val="002F4944"/>
    <w:rsid w:val="002F5629"/>
    <w:rsid w:val="002F69AF"/>
    <w:rsid w:val="002F6B14"/>
    <w:rsid w:val="002F7BF3"/>
    <w:rsid w:val="00301196"/>
    <w:rsid w:val="0030401E"/>
    <w:rsid w:val="00304A67"/>
    <w:rsid w:val="00306BB8"/>
    <w:rsid w:val="003115FA"/>
    <w:rsid w:val="00312FE9"/>
    <w:rsid w:val="00314D5B"/>
    <w:rsid w:val="00315176"/>
    <w:rsid w:val="00320FBB"/>
    <w:rsid w:val="00321114"/>
    <w:rsid w:val="00321E0D"/>
    <w:rsid w:val="003244B8"/>
    <w:rsid w:val="00324698"/>
    <w:rsid w:val="003249C9"/>
    <w:rsid w:val="00325374"/>
    <w:rsid w:val="00325C98"/>
    <w:rsid w:val="003262CE"/>
    <w:rsid w:val="003268AF"/>
    <w:rsid w:val="00327316"/>
    <w:rsid w:val="003273E4"/>
    <w:rsid w:val="00327C30"/>
    <w:rsid w:val="00330778"/>
    <w:rsid w:val="00330B60"/>
    <w:rsid w:val="00332EBF"/>
    <w:rsid w:val="00333050"/>
    <w:rsid w:val="00334505"/>
    <w:rsid w:val="00334E5D"/>
    <w:rsid w:val="0033503B"/>
    <w:rsid w:val="00335702"/>
    <w:rsid w:val="00335D31"/>
    <w:rsid w:val="00337E1B"/>
    <w:rsid w:val="0034088C"/>
    <w:rsid w:val="003408DA"/>
    <w:rsid w:val="00340F29"/>
    <w:rsid w:val="00343EBF"/>
    <w:rsid w:val="00344DD0"/>
    <w:rsid w:val="00345595"/>
    <w:rsid w:val="00346078"/>
    <w:rsid w:val="0034684B"/>
    <w:rsid w:val="003501D4"/>
    <w:rsid w:val="00350942"/>
    <w:rsid w:val="00350A5D"/>
    <w:rsid w:val="0035347B"/>
    <w:rsid w:val="00353785"/>
    <w:rsid w:val="00353E77"/>
    <w:rsid w:val="00353F8E"/>
    <w:rsid w:val="0035413D"/>
    <w:rsid w:val="00354668"/>
    <w:rsid w:val="00354AB9"/>
    <w:rsid w:val="00354D8A"/>
    <w:rsid w:val="0035545A"/>
    <w:rsid w:val="00355ABC"/>
    <w:rsid w:val="00355B17"/>
    <w:rsid w:val="00355C90"/>
    <w:rsid w:val="00360473"/>
    <w:rsid w:val="00361E39"/>
    <w:rsid w:val="0036220D"/>
    <w:rsid w:val="003651EA"/>
    <w:rsid w:val="003652AB"/>
    <w:rsid w:val="00365F1F"/>
    <w:rsid w:val="00366431"/>
    <w:rsid w:val="00366941"/>
    <w:rsid w:val="003708E1"/>
    <w:rsid w:val="00371A21"/>
    <w:rsid w:val="003729DE"/>
    <w:rsid w:val="00372D89"/>
    <w:rsid w:val="003730A0"/>
    <w:rsid w:val="00373897"/>
    <w:rsid w:val="00373EDC"/>
    <w:rsid w:val="00374845"/>
    <w:rsid w:val="0037491F"/>
    <w:rsid w:val="0037523F"/>
    <w:rsid w:val="0037535A"/>
    <w:rsid w:val="00375428"/>
    <w:rsid w:val="0037584F"/>
    <w:rsid w:val="00375B2D"/>
    <w:rsid w:val="00375BFE"/>
    <w:rsid w:val="00375CC7"/>
    <w:rsid w:val="00376357"/>
    <w:rsid w:val="00376FB4"/>
    <w:rsid w:val="00377325"/>
    <w:rsid w:val="00377592"/>
    <w:rsid w:val="003801DD"/>
    <w:rsid w:val="00380290"/>
    <w:rsid w:val="003809D7"/>
    <w:rsid w:val="0038128B"/>
    <w:rsid w:val="00382241"/>
    <w:rsid w:val="00383134"/>
    <w:rsid w:val="0038468B"/>
    <w:rsid w:val="00384D1E"/>
    <w:rsid w:val="00385D84"/>
    <w:rsid w:val="0038648B"/>
    <w:rsid w:val="003905F8"/>
    <w:rsid w:val="0039116E"/>
    <w:rsid w:val="00391DE2"/>
    <w:rsid w:val="00392231"/>
    <w:rsid w:val="00392766"/>
    <w:rsid w:val="003938AC"/>
    <w:rsid w:val="0039416F"/>
    <w:rsid w:val="003943D5"/>
    <w:rsid w:val="003947B8"/>
    <w:rsid w:val="00395980"/>
    <w:rsid w:val="003A011A"/>
    <w:rsid w:val="003A134B"/>
    <w:rsid w:val="003A2823"/>
    <w:rsid w:val="003A3386"/>
    <w:rsid w:val="003A3578"/>
    <w:rsid w:val="003A43E1"/>
    <w:rsid w:val="003A4563"/>
    <w:rsid w:val="003A4B90"/>
    <w:rsid w:val="003A50E4"/>
    <w:rsid w:val="003A5E7C"/>
    <w:rsid w:val="003A7104"/>
    <w:rsid w:val="003A7C10"/>
    <w:rsid w:val="003B09AE"/>
    <w:rsid w:val="003B15A4"/>
    <w:rsid w:val="003B1DAD"/>
    <w:rsid w:val="003B21A5"/>
    <w:rsid w:val="003B246C"/>
    <w:rsid w:val="003B4476"/>
    <w:rsid w:val="003B46ED"/>
    <w:rsid w:val="003B4B04"/>
    <w:rsid w:val="003B5FFD"/>
    <w:rsid w:val="003B7C04"/>
    <w:rsid w:val="003C080D"/>
    <w:rsid w:val="003C0F7A"/>
    <w:rsid w:val="003C1469"/>
    <w:rsid w:val="003C2528"/>
    <w:rsid w:val="003C2C10"/>
    <w:rsid w:val="003C2DD3"/>
    <w:rsid w:val="003C31F9"/>
    <w:rsid w:val="003C4949"/>
    <w:rsid w:val="003C6225"/>
    <w:rsid w:val="003C67CE"/>
    <w:rsid w:val="003C710B"/>
    <w:rsid w:val="003D0DF8"/>
    <w:rsid w:val="003D1030"/>
    <w:rsid w:val="003D183C"/>
    <w:rsid w:val="003D1987"/>
    <w:rsid w:val="003D1CE3"/>
    <w:rsid w:val="003D3A9E"/>
    <w:rsid w:val="003D3C24"/>
    <w:rsid w:val="003D4214"/>
    <w:rsid w:val="003D424E"/>
    <w:rsid w:val="003D4865"/>
    <w:rsid w:val="003D4DCE"/>
    <w:rsid w:val="003D4EFA"/>
    <w:rsid w:val="003D4F51"/>
    <w:rsid w:val="003D505B"/>
    <w:rsid w:val="003D5284"/>
    <w:rsid w:val="003D5EAA"/>
    <w:rsid w:val="003D6521"/>
    <w:rsid w:val="003D66D4"/>
    <w:rsid w:val="003E27F0"/>
    <w:rsid w:val="003E2AB8"/>
    <w:rsid w:val="003E2B75"/>
    <w:rsid w:val="003E2F3C"/>
    <w:rsid w:val="003E437A"/>
    <w:rsid w:val="003E4D74"/>
    <w:rsid w:val="003E50FD"/>
    <w:rsid w:val="003E5536"/>
    <w:rsid w:val="003E56FA"/>
    <w:rsid w:val="003E6237"/>
    <w:rsid w:val="003F12C8"/>
    <w:rsid w:val="003F2158"/>
    <w:rsid w:val="003F23F6"/>
    <w:rsid w:val="003F3E5A"/>
    <w:rsid w:val="003F5221"/>
    <w:rsid w:val="003F5950"/>
    <w:rsid w:val="003F5AF2"/>
    <w:rsid w:val="003F7663"/>
    <w:rsid w:val="003F7671"/>
    <w:rsid w:val="003F7C56"/>
    <w:rsid w:val="0040055E"/>
    <w:rsid w:val="00400ED3"/>
    <w:rsid w:val="0040132A"/>
    <w:rsid w:val="00401564"/>
    <w:rsid w:val="004027A9"/>
    <w:rsid w:val="004029FC"/>
    <w:rsid w:val="00402BB6"/>
    <w:rsid w:val="00402E38"/>
    <w:rsid w:val="0040311A"/>
    <w:rsid w:val="004034FF"/>
    <w:rsid w:val="0040465D"/>
    <w:rsid w:val="00405718"/>
    <w:rsid w:val="00406125"/>
    <w:rsid w:val="00406750"/>
    <w:rsid w:val="00406CAC"/>
    <w:rsid w:val="004103DA"/>
    <w:rsid w:val="004115A0"/>
    <w:rsid w:val="00411C93"/>
    <w:rsid w:val="004122B3"/>
    <w:rsid w:val="00413967"/>
    <w:rsid w:val="00414A35"/>
    <w:rsid w:val="00414BFE"/>
    <w:rsid w:val="0041548F"/>
    <w:rsid w:val="00416831"/>
    <w:rsid w:val="00417A13"/>
    <w:rsid w:val="004206A9"/>
    <w:rsid w:val="00420F70"/>
    <w:rsid w:val="00420FF6"/>
    <w:rsid w:val="00421D3B"/>
    <w:rsid w:val="00422076"/>
    <w:rsid w:val="004220C7"/>
    <w:rsid w:val="004222B7"/>
    <w:rsid w:val="004231CA"/>
    <w:rsid w:val="00423BF9"/>
    <w:rsid w:val="004242DC"/>
    <w:rsid w:val="00424DAD"/>
    <w:rsid w:val="004257B0"/>
    <w:rsid w:val="004258DE"/>
    <w:rsid w:val="0042644E"/>
    <w:rsid w:val="00426901"/>
    <w:rsid w:val="0043000E"/>
    <w:rsid w:val="00431129"/>
    <w:rsid w:val="00431FA8"/>
    <w:rsid w:val="00434F3E"/>
    <w:rsid w:val="00435B85"/>
    <w:rsid w:val="004360D5"/>
    <w:rsid w:val="00437B77"/>
    <w:rsid w:val="00443DBF"/>
    <w:rsid w:val="004441C8"/>
    <w:rsid w:val="0044444F"/>
    <w:rsid w:val="004448B9"/>
    <w:rsid w:val="00447F59"/>
    <w:rsid w:val="004503EF"/>
    <w:rsid w:val="0045067B"/>
    <w:rsid w:val="00450707"/>
    <w:rsid w:val="00450D2A"/>
    <w:rsid w:val="004514DE"/>
    <w:rsid w:val="00452E6E"/>
    <w:rsid w:val="004539FF"/>
    <w:rsid w:val="00454649"/>
    <w:rsid w:val="0045573F"/>
    <w:rsid w:val="004569D8"/>
    <w:rsid w:val="00456F33"/>
    <w:rsid w:val="004572DD"/>
    <w:rsid w:val="00457DCA"/>
    <w:rsid w:val="00460C4D"/>
    <w:rsid w:val="00461C11"/>
    <w:rsid w:val="00462015"/>
    <w:rsid w:val="00462B95"/>
    <w:rsid w:val="00462FE5"/>
    <w:rsid w:val="004647CE"/>
    <w:rsid w:val="00464DB9"/>
    <w:rsid w:val="004658F7"/>
    <w:rsid w:val="00466185"/>
    <w:rsid w:val="00466808"/>
    <w:rsid w:val="00467B1B"/>
    <w:rsid w:val="00470747"/>
    <w:rsid w:val="00470EC9"/>
    <w:rsid w:val="0047110F"/>
    <w:rsid w:val="0047140B"/>
    <w:rsid w:val="00471B38"/>
    <w:rsid w:val="00472130"/>
    <w:rsid w:val="00472132"/>
    <w:rsid w:val="0047260D"/>
    <w:rsid w:val="00472C16"/>
    <w:rsid w:val="0047352D"/>
    <w:rsid w:val="004735FB"/>
    <w:rsid w:val="004735FE"/>
    <w:rsid w:val="004737EC"/>
    <w:rsid w:val="004759D2"/>
    <w:rsid w:val="00476B24"/>
    <w:rsid w:val="00477534"/>
    <w:rsid w:val="00477B78"/>
    <w:rsid w:val="00477CCA"/>
    <w:rsid w:val="00482150"/>
    <w:rsid w:val="00482319"/>
    <w:rsid w:val="00482495"/>
    <w:rsid w:val="004828E5"/>
    <w:rsid w:val="00482D02"/>
    <w:rsid w:val="00482D58"/>
    <w:rsid w:val="00482F74"/>
    <w:rsid w:val="00484776"/>
    <w:rsid w:val="0048599F"/>
    <w:rsid w:val="00487AA5"/>
    <w:rsid w:val="00487FAA"/>
    <w:rsid w:val="00490512"/>
    <w:rsid w:val="00490DA5"/>
    <w:rsid w:val="00490EB5"/>
    <w:rsid w:val="00491D4F"/>
    <w:rsid w:val="00493FC9"/>
    <w:rsid w:val="004945B9"/>
    <w:rsid w:val="00495C64"/>
    <w:rsid w:val="004966B9"/>
    <w:rsid w:val="00496977"/>
    <w:rsid w:val="004A059A"/>
    <w:rsid w:val="004A06F4"/>
    <w:rsid w:val="004A15EE"/>
    <w:rsid w:val="004A23A5"/>
    <w:rsid w:val="004A2591"/>
    <w:rsid w:val="004A37F7"/>
    <w:rsid w:val="004A5823"/>
    <w:rsid w:val="004A6497"/>
    <w:rsid w:val="004A700C"/>
    <w:rsid w:val="004A755F"/>
    <w:rsid w:val="004B1195"/>
    <w:rsid w:val="004B1675"/>
    <w:rsid w:val="004B2990"/>
    <w:rsid w:val="004B40A4"/>
    <w:rsid w:val="004B61EB"/>
    <w:rsid w:val="004B6A05"/>
    <w:rsid w:val="004B7695"/>
    <w:rsid w:val="004B782A"/>
    <w:rsid w:val="004C0C20"/>
    <w:rsid w:val="004C1DE5"/>
    <w:rsid w:val="004C1FA9"/>
    <w:rsid w:val="004C3E3B"/>
    <w:rsid w:val="004C449B"/>
    <w:rsid w:val="004C449E"/>
    <w:rsid w:val="004C5071"/>
    <w:rsid w:val="004C5388"/>
    <w:rsid w:val="004C5726"/>
    <w:rsid w:val="004C6142"/>
    <w:rsid w:val="004C76BE"/>
    <w:rsid w:val="004D03F8"/>
    <w:rsid w:val="004D096C"/>
    <w:rsid w:val="004D1EEA"/>
    <w:rsid w:val="004D224D"/>
    <w:rsid w:val="004D24D3"/>
    <w:rsid w:val="004D2D8D"/>
    <w:rsid w:val="004D3108"/>
    <w:rsid w:val="004D3FFA"/>
    <w:rsid w:val="004D418F"/>
    <w:rsid w:val="004D48BA"/>
    <w:rsid w:val="004D5F6E"/>
    <w:rsid w:val="004D7926"/>
    <w:rsid w:val="004E1B04"/>
    <w:rsid w:val="004E20BA"/>
    <w:rsid w:val="004E2ABF"/>
    <w:rsid w:val="004E3502"/>
    <w:rsid w:val="004E5D73"/>
    <w:rsid w:val="004E5E0B"/>
    <w:rsid w:val="004E649E"/>
    <w:rsid w:val="004E6B26"/>
    <w:rsid w:val="004E6D71"/>
    <w:rsid w:val="004E7461"/>
    <w:rsid w:val="004E7C73"/>
    <w:rsid w:val="004F0351"/>
    <w:rsid w:val="004F0811"/>
    <w:rsid w:val="004F08D7"/>
    <w:rsid w:val="004F1166"/>
    <w:rsid w:val="004F2007"/>
    <w:rsid w:val="004F5A59"/>
    <w:rsid w:val="004F5EBB"/>
    <w:rsid w:val="004F60A8"/>
    <w:rsid w:val="004F7B0F"/>
    <w:rsid w:val="004F7EF3"/>
    <w:rsid w:val="005000E4"/>
    <w:rsid w:val="00502D99"/>
    <w:rsid w:val="005033C7"/>
    <w:rsid w:val="005049B3"/>
    <w:rsid w:val="005059F9"/>
    <w:rsid w:val="005063C3"/>
    <w:rsid w:val="00506748"/>
    <w:rsid w:val="00506754"/>
    <w:rsid w:val="00506A0E"/>
    <w:rsid w:val="00506D6E"/>
    <w:rsid w:val="00510058"/>
    <w:rsid w:val="005122DF"/>
    <w:rsid w:val="005127FB"/>
    <w:rsid w:val="00513D44"/>
    <w:rsid w:val="00514006"/>
    <w:rsid w:val="005149EB"/>
    <w:rsid w:val="00514CA9"/>
    <w:rsid w:val="00515140"/>
    <w:rsid w:val="00517376"/>
    <w:rsid w:val="00517790"/>
    <w:rsid w:val="00517A46"/>
    <w:rsid w:val="00517FB9"/>
    <w:rsid w:val="00520E60"/>
    <w:rsid w:val="00520FE7"/>
    <w:rsid w:val="005214B9"/>
    <w:rsid w:val="005224E5"/>
    <w:rsid w:val="00523094"/>
    <w:rsid w:val="0052319E"/>
    <w:rsid w:val="00523742"/>
    <w:rsid w:val="00523A67"/>
    <w:rsid w:val="00523D34"/>
    <w:rsid w:val="00524FCB"/>
    <w:rsid w:val="00525158"/>
    <w:rsid w:val="00526586"/>
    <w:rsid w:val="005268CF"/>
    <w:rsid w:val="00526A2F"/>
    <w:rsid w:val="00526A64"/>
    <w:rsid w:val="0052754B"/>
    <w:rsid w:val="005278C8"/>
    <w:rsid w:val="005301B0"/>
    <w:rsid w:val="00530C49"/>
    <w:rsid w:val="00530F0F"/>
    <w:rsid w:val="005311DE"/>
    <w:rsid w:val="00531C8C"/>
    <w:rsid w:val="00532D45"/>
    <w:rsid w:val="0053310D"/>
    <w:rsid w:val="00533330"/>
    <w:rsid w:val="0053336F"/>
    <w:rsid w:val="005337F9"/>
    <w:rsid w:val="00533CB4"/>
    <w:rsid w:val="00534145"/>
    <w:rsid w:val="00534BE7"/>
    <w:rsid w:val="00535857"/>
    <w:rsid w:val="00535E11"/>
    <w:rsid w:val="005362F8"/>
    <w:rsid w:val="00536A35"/>
    <w:rsid w:val="005405E7"/>
    <w:rsid w:val="005412F7"/>
    <w:rsid w:val="00541C95"/>
    <w:rsid w:val="005423E3"/>
    <w:rsid w:val="0054272F"/>
    <w:rsid w:val="00542845"/>
    <w:rsid w:val="00542B0E"/>
    <w:rsid w:val="005433EE"/>
    <w:rsid w:val="005444DB"/>
    <w:rsid w:val="0054460A"/>
    <w:rsid w:val="00546470"/>
    <w:rsid w:val="005468C5"/>
    <w:rsid w:val="0055021E"/>
    <w:rsid w:val="005507B8"/>
    <w:rsid w:val="0055084A"/>
    <w:rsid w:val="00552315"/>
    <w:rsid w:val="00553363"/>
    <w:rsid w:val="005539B5"/>
    <w:rsid w:val="00554AF0"/>
    <w:rsid w:val="00554D00"/>
    <w:rsid w:val="005553AD"/>
    <w:rsid w:val="00555991"/>
    <w:rsid w:val="005573F9"/>
    <w:rsid w:val="00560626"/>
    <w:rsid w:val="00560F86"/>
    <w:rsid w:val="00561EB0"/>
    <w:rsid w:val="005634D9"/>
    <w:rsid w:val="00563519"/>
    <w:rsid w:val="005639FE"/>
    <w:rsid w:val="00564355"/>
    <w:rsid w:val="005667B0"/>
    <w:rsid w:val="0057053E"/>
    <w:rsid w:val="00570B4A"/>
    <w:rsid w:val="00570F16"/>
    <w:rsid w:val="00571375"/>
    <w:rsid w:val="00571F6C"/>
    <w:rsid w:val="00572897"/>
    <w:rsid w:val="0057328E"/>
    <w:rsid w:val="00574391"/>
    <w:rsid w:val="00574492"/>
    <w:rsid w:val="00574540"/>
    <w:rsid w:val="005745D1"/>
    <w:rsid w:val="00574F20"/>
    <w:rsid w:val="00575CA2"/>
    <w:rsid w:val="00575DC7"/>
    <w:rsid w:val="00577F6D"/>
    <w:rsid w:val="0058006B"/>
    <w:rsid w:val="00580297"/>
    <w:rsid w:val="005812E1"/>
    <w:rsid w:val="005817BF"/>
    <w:rsid w:val="005823C9"/>
    <w:rsid w:val="00583433"/>
    <w:rsid w:val="00583BBF"/>
    <w:rsid w:val="005845EE"/>
    <w:rsid w:val="00584EDD"/>
    <w:rsid w:val="00584F30"/>
    <w:rsid w:val="0058562D"/>
    <w:rsid w:val="00585A07"/>
    <w:rsid w:val="00585DE1"/>
    <w:rsid w:val="00586600"/>
    <w:rsid w:val="0058667E"/>
    <w:rsid w:val="00586BB5"/>
    <w:rsid w:val="0058729B"/>
    <w:rsid w:val="00590A4D"/>
    <w:rsid w:val="00590BFE"/>
    <w:rsid w:val="005912B3"/>
    <w:rsid w:val="00591719"/>
    <w:rsid w:val="00591868"/>
    <w:rsid w:val="00592785"/>
    <w:rsid w:val="00592B90"/>
    <w:rsid w:val="00593910"/>
    <w:rsid w:val="005945F3"/>
    <w:rsid w:val="00594BC0"/>
    <w:rsid w:val="005957E2"/>
    <w:rsid w:val="00595FC4"/>
    <w:rsid w:val="00596030"/>
    <w:rsid w:val="005967E1"/>
    <w:rsid w:val="0059735C"/>
    <w:rsid w:val="005A06B9"/>
    <w:rsid w:val="005A0B19"/>
    <w:rsid w:val="005A130C"/>
    <w:rsid w:val="005A13A1"/>
    <w:rsid w:val="005A1DA2"/>
    <w:rsid w:val="005A33B1"/>
    <w:rsid w:val="005A38E1"/>
    <w:rsid w:val="005A3A9E"/>
    <w:rsid w:val="005A3DBE"/>
    <w:rsid w:val="005A41EF"/>
    <w:rsid w:val="005A4504"/>
    <w:rsid w:val="005A45BF"/>
    <w:rsid w:val="005A49DE"/>
    <w:rsid w:val="005A6145"/>
    <w:rsid w:val="005A6A08"/>
    <w:rsid w:val="005A6DDF"/>
    <w:rsid w:val="005A6DFC"/>
    <w:rsid w:val="005B1672"/>
    <w:rsid w:val="005B1688"/>
    <w:rsid w:val="005B2CD5"/>
    <w:rsid w:val="005B31E4"/>
    <w:rsid w:val="005B3863"/>
    <w:rsid w:val="005B3C20"/>
    <w:rsid w:val="005B5004"/>
    <w:rsid w:val="005B518A"/>
    <w:rsid w:val="005B5244"/>
    <w:rsid w:val="005C06DA"/>
    <w:rsid w:val="005C06F6"/>
    <w:rsid w:val="005C184F"/>
    <w:rsid w:val="005C1852"/>
    <w:rsid w:val="005C311F"/>
    <w:rsid w:val="005C3D78"/>
    <w:rsid w:val="005C4022"/>
    <w:rsid w:val="005C477F"/>
    <w:rsid w:val="005C4D60"/>
    <w:rsid w:val="005C7070"/>
    <w:rsid w:val="005C75C9"/>
    <w:rsid w:val="005C7783"/>
    <w:rsid w:val="005C7923"/>
    <w:rsid w:val="005C7C0A"/>
    <w:rsid w:val="005D1959"/>
    <w:rsid w:val="005D1A98"/>
    <w:rsid w:val="005D3C23"/>
    <w:rsid w:val="005D3E62"/>
    <w:rsid w:val="005D5982"/>
    <w:rsid w:val="005D5BD9"/>
    <w:rsid w:val="005D63AF"/>
    <w:rsid w:val="005D6509"/>
    <w:rsid w:val="005D7A32"/>
    <w:rsid w:val="005E0085"/>
    <w:rsid w:val="005E01EE"/>
    <w:rsid w:val="005E09DF"/>
    <w:rsid w:val="005E0ABB"/>
    <w:rsid w:val="005E0C85"/>
    <w:rsid w:val="005E0EE0"/>
    <w:rsid w:val="005E1AEE"/>
    <w:rsid w:val="005E3991"/>
    <w:rsid w:val="005E46B0"/>
    <w:rsid w:val="005E5963"/>
    <w:rsid w:val="005E6451"/>
    <w:rsid w:val="005E6BEF"/>
    <w:rsid w:val="005E7845"/>
    <w:rsid w:val="005F01E5"/>
    <w:rsid w:val="005F30B9"/>
    <w:rsid w:val="005F3841"/>
    <w:rsid w:val="005F5CEB"/>
    <w:rsid w:val="006004C7"/>
    <w:rsid w:val="00600BAD"/>
    <w:rsid w:val="00601108"/>
    <w:rsid w:val="00601AC8"/>
    <w:rsid w:val="00601F93"/>
    <w:rsid w:val="006023B1"/>
    <w:rsid w:val="0060636C"/>
    <w:rsid w:val="00607123"/>
    <w:rsid w:val="006104EE"/>
    <w:rsid w:val="00610D1C"/>
    <w:rsid w:val="00611678"/>
    <w:rsid w:val="006118D8"/>
    <w:rsid w:val="0061291A"/>
    <w:rsid w:val="00614D48"/>
    <w:rsid w:val="00615FF2"/>
    <w:rsid w:val="00616D71"/>
    <w:rsid w:val="00616DC8"/>
    <w:rsid w:val="00617866"/>
    <w:rsid w:val="00620CB8"/>
    <w:rsid w:val="0062163F"/>
    <w:rsid w:val="0062305F"/>
    <w:rsid w:val="006234C5"/>
    <w:rsid w:val="00623A6E"/>
    <w:rsid w:val="00623B1F"/>
    <w:rsid w:val="00623CC2"/>
    <w:rsid w:val="00623FA2"/>
    <w:rsid w:val="0062593B"/>
    <w:rsid w:val="00626908"/>
    <w:rsid w:val="0062724B"/>
    <w:rsid w:val="006336D9"/>
    <w:rsid w:val="00634912"/>
    <w:rsid w:val="00635A29"/>
    <w:rsid w:val="00635C59"/>
    <w:rsid w:val="00635C7D"/>
    <w:rsid w:val="00637178"/>
    <w:rsid w:val="00640388"/>
    <w:rsid w:val="006404E2"/>
    <w:rsid w:val="006408DF"/>
    <w:rsid w:val="0064096B"/>
    <w:rsid w:val="006419C7"/>
    <w:rsid w:val="00641B7C"/>
    <w:rsid w:val="006430A1"/>
    <w:rsid w:val="00643189"/>
    <w:rsid w:val="00643345"/>
    <w:rsid w:val="00643420"/>
    <w:rsid w:val="00643620"/>
    <w:rsid w:val="006439AC"/>
    <w:rsid w:val="00645884"/>
    <w:rsid w:val="006467EB"/>
    <w:rsid w:val="00647E15"/>
    <w:rsid w:val="00650E24"/>
    <w:rsid w:val="00651331"/>
    <w:rsid w:val="006523D4"/>
    <w:rsid w:val="00653E56"/>
    <w:rsid w:val="00654236"/>
    <w:rsid w:val="00654BCE"/>
    <w:rsid w:val="00656256"/>
    <w:rsid w:val="0065648D"/>
    <w:rsid w:val="00657164"/>
    <w:rsid w:val="00660211"/>
    <w:rsid w:val="0066175B"/>
    <w:rsid w:val="00661928"/>
    <w:rsid w:val="006623BB"/>
    <w:rsid w:val="006634D4"/>
    <w:rsid w:val="0066354A"/>
    <w:rsid w:val="00666383"/>
    <w:rsid w:val="00667E26"/>
    <w:rsid w:val="00670F6E"/>
    <w:rsid w:val="0067189F"/>
    <w:rsid w:val="0067299F"/>
    <w:rsid w:val="00673062"/>
    <w:rsid w:val="00673CEA"/>
    <w:rsid w:val="006769BD"/>
    <w:rsid w:val="0067703A"/>
    <w:rsid w:val="00677FC3"/>
    <w:rsid w:val="006806F5"/>
    <w:rsid w:val="00680ADF"/>
    <w:rsid w:val="00680D3E"/>
    <w:rsid w:val="006814DA"/>
    <w:rsid w:val="00682C01"/>
    <w:rsid w:val="0068373A"/>
    <w:rsid w:val="00684383"/>
    <w:rsid w:val="0068483F"/>
    <w:rsid w:val="00684A34"/>
    <w:rsid w:val="00684CAD"/>
    <w:rsid w:val="00684EED"/>
    <w:rsid w:val="006863B2"/>
    <w:rsid w:val="006864B3"/>
    <w:rsid w:val="00686C9B"/>
    <w:rsid w:val="006874FB"/>
    <w:rsid w:val="006906A1"/>
    <w:rsid w:val="006906A9"/>
    <w:rsid w:val="00691892"/>
    <w:rsid w:val="00693949"/>
    <w:rsid w:val="00694274"/>
    <w:rsid w:val="0069445E"/>
    <w:rsid w:val="0069493C"/>
    <w:rsid w:val="00694E04"/>
    <w:rsid w:val="00695772"/>
    <w:rsid w:val="00695C82"/>
    <w:rsid w:val="00695E41"/>
    <w:rsid w:val="00695ECC"/>
    <w:rsid w:val="0069645B"/>
    <w:rsid w:val="00696F66"/>
    <w:rsid w:val="00697243"/>
    <w:rsid w:val="00697A1C"/>
    <w:rsid w:val="00697F14"/>
    <w:rsid w:val="006A13C4"/>
    <w:rsid w:val="006A19FE"/>
    <w:rsid w:val="006A3CBF"/>
    <w:rsid w:val="006A4B76"/>
    <w:rsid w:val="006A5568"/>
    <w:rsid w:val="006A6834"/>
    <w:rsid w:val="006A6B10"/>
    <w:rsid w:val="006A6F9F"/>
    <w:rsid w:val="006B0886"/>
    <w:rsid w:val="006B0ECF"/>
    <w:rsid w:val="006B1673"/>
    <w:rsid w:val="006B1964"/>
    <w:rsid w:val="006B289D"/>
    <w:rsid w:val="006B318D"/>
    <w:rsid w:val="006B3471"/>
    <w:rsid w:val="006B3D36"/>
    <w:rsid w:val="006B5C62"/>
    <w:rsid w:val="006B62ED"/>
    <w:rsid w:val="006B68CC"/>
    <w:rsid w:val="006B6963"/>
    <w:rsid w:val="006C0F5E"/>
    <w:rsid w:val="006C1029"/>
    <w:rsid w:val="006C1382"/>
    <w:rsid w:val="006C16E7"/>
    <w:rsid w:val="006C2C8D"/>
    <w:rsid w:val="006C3D04"/>
    <w:rsid w:val="006C47CF"/>
    <w:rsid w:val="006C5947"/>
    <w:rsid w:val="006C5DAD"/>
    <w:rsid w:val="006C6214"/>
    <w:rsid w:val="006C680D"/>
    <w:rsid w:val="006C76FD"/>
    <w:rsid w:val="006C780A"/>
    <w:rsid w:val="006D1383"/>
    <w:rsid w:val="006D2207"/>
    <w:rsid w:val="006D224C"/>
    <w:rsid w:val="006D240D"/>
    <w:rsid w:val="006D26B3"/>
    <w:rsid w:val="006D2D52"/>
    <w:rsid w:val="006D458C"/>
    <w:rsid w:val="006D4592"/>
    <w:rsid w:val="006D489B"/>
    <w:rsid w:val="006D601C"/>
    <w:rsid w:val="006D640B"/>
    <w:rsid w:val="006D6F7B"/>
    <w:rsid w:val="006D738F"/>
    <w:rsid w:val="006D769B"/>
    <w:rsid w:val="006D79E6"/>
    <w:rsid w:val="006D7A17"/>
    <w:rsid w:val="006E0B8A"/>
    <w:rsid w:val="006E1C3E"/>
    <w:rsid w:val="006E3134"/>
    <w:rsid w:val="006E43DC"/>
    <w:rsid w:val="006E47BC"/>
    <w:rsid w:val="006E5602"/>
    <w:rsid w:val="006E5EBA"/>
    <w:rsid w:val="006E6A57"/>
    <w:rsid w:val="006E6BE3"/>
    <w:rsid w:val="006E6F05"/>
    <w:rsid w:val="006E7CFF"/>
    <w:rsid w:val="006E7DE0"/>
    <w:rsid w:val="006F05DB"/>
    <w:rsid w:val="006F11AE"/>
    <w:rsid w:val="006F1207"/>
    <w:rsid w:val="006F124D"/>
    <w:rsid w:val="006F19C8"/>
    <w:rsid w:val="006F29ED"/>
    <w:rsid w:val="006F3F45"/>
    <w:rsid w:val="006F478C"/>
    <w:rsid w:val="006F4DD5"/>
    <w:rsid w:val="006F5426"/>
    <w:rsid w:val="006F57E0"/>
    <w:rsid w:val="006F5DF7"/>
    <w:rsid w:val="006F5EB2"/>
    <w:rsid w:val="006F66D7"/>
    <w:rsid w:val="006F6721"/>
    <w:rsid w:val="006F6FB0"/>
    <w:rsid w:val="006F7F9D"/>
    <w:rsid w:val="00700B27"/>
    <w:rsid w:val="00703529"/>
    <w:rsid w:val="0070389C"/>
    <w:rsid w:val="00703C5E"/>
    <w:rsid w:val="00703DF1"/>
    <w:rsid w:val="0070457C"/>
    <w:rsid w:val="00704E1B"/>
    <w:rsid w:val="00704FEF"/>
    <w:rsid w:val="00705AC9"/>
    <w:rsid w:val="00705BF2"/>
    <w:rsid w:val="00706B28"/>
    <w:rsid w:val="00707032"/>
    <w:rsid w:val="007070DE"/>
    <w:rsid w:val="007074B7"/>
    <w:rsid w:val="00707E43"/>
    <w:rsid w:val="00711386"/>
    <w:rsid w:val="00711604"/>
    <w:rsid w:val="00711873"/>
    <w:rsid w:val="00712349"/>
    <w:rsid w:val="00712DC5"/>
    <w:rsid w:val="007135C5"/>
    <w:rsid w:val="00714DAB"/>
    <w:rsid w:val="00716472"/>
    <w:rsid w:val="007164A9"/>
    <w:rsid w:val="0071671F"/>
    <w:rsid w:val="007169BF"/>
    <w:rsid w:val="00716A74"/>
    <w:rsid w:val="00716CDB"/>
    <w:rsid w:val="0071718B"/>
    <w:rsid w:val="0071756E"/>
    <w:rsid w:val="00717A8D"/>
    <w:rsid w:val="00717E84"/>
    <w:rsid w:val="00717EA2"/>
    <w:rsid w:val="0072020B"/>
    <w:rsid w:val="00720318"/>
    <w:rsid w:val="00725259"/>
    <w:rsid w:val="007257DF"/>
    <w:rsid w:val="00725F52"/>
    <w:rsid w:val="0072759C"/>
    <w:rsid w:val="0073415D"/>
    <w:rsid w:val="00734AB9"/>
    <w:rsid w:val="00735409"/>
    <w:rsid w:val="00735D6E"/>
    <w:rsid w:val="007364F5"/>
    <w:rsid w:val="007377AC"/>
    <w:rsid w:val="0074082F"/>
    <w:rsid w:val="00740BBA"/>
    <w:rsid w:val="0074126D"/>
    <w:rsid w:val="00741C6C"/>
    <w:rsid w:val="007431AE"/>
    <w:rsid w:val="00743806"/>
    <w:rsid w:val="007439B6"/>
    <w:rsid w:val="00743D6C"/>
    <w:rsid w:val="00745BE0"/>
    <w:rsid w:val="007464BD"/>
    <w:rsid w:val="0074665F"/>
    <w:rsid w:val="0074668D"/>
    <w:rsid w:val="0074750F"/>
    <w:rsid w:val="007508BD"/>
    <w:rsid w:val="00751CA0"/>
    <w:rsid w:val="00752278"/>
    <w:rsid w:val="00753937"/>
    <w:rsid w:val="00754891"/>
    <w:rsid w:val="00754969"/>
    <w:rsid w:val="00754EFF"/>
    <w:rsid w:val="0075547C"/>
    <w:rsid w:val="0075678A"/>
    <w:rsid w:val="00757023"/>
    <w:rsid w:val="00757D42"/>
    <w:rsid w:val="007609F3"/>
    <w:rsid w:val="00760FBF"/>
    <w:rsid w:val="00761C51"/>
    <w:rsid w:val="007622E4"/>
    <w:rsid w:val="00762A7E"/>
    <w:rsid w:val="00762E58"/>
    <w:rsid w:val="00762F5E"/>
    <w:rsid w:val="007637D7"/>
    <w:rsid w:val="00765990"/>
    <w:rsid w:val="00765A3A"/>
    <w:rsid w:val="00765D57"/>
    <w:rsid w:val="00766087"/>
    <w:rsid w:val="007662CA"/>
    <w:rsid w:val="0076705F"/>
    <w:rsid w:val="00767155"/>
    <w:rsid w:val="00767617"/>
    <w:rsid w:val="0077241F"/>
    <w:rsid w:val="0077334C"/>
    <w:rsid w:val="00773B31"/>
    <w:rsid w:val="00773ED7"/>
    <w:rsid w:val="0077445A"/>
    <w:rsid w:val="0077490B"/>
    <w:rsid w:val="00774B5F"/>
    <w:rsid w:val="0077500B"/>
    <w:rsid w:val="00776225"/>
    <w:rsid w:val="00776327"/>
    <w:rsid w:val="00776A98"/>
    <w:rsid w:val="00780B58"/>
    <w:rsid w:val="0078233F"/>
    <w:rsid w:val="007828A0"/>
    <w:rsid w:val="007829E6"/>
    <w:rsid w:val="007846E8"/>
    <w:rsid w:val="00790E4A"/>
    <w:rsid w:val="00791356"/>
    <w:rsid w:val="007921EA"/>
    <w:rsid w:val="00792576"/>
    <w:rsid w:val="00792687"/>
    <w:rsid w:val="00792BAB"/>
    <w:rsid w:val="00795802"/>
    <w:rsid w:val="00795EED"/>
    <w:rsid w:val="00796B5C"/>
    <w:rsid w:val="007977D3"/>
    <w:rsid w:val="00797B8C"/>
    <w:rsid w:val="007A092D"/>
    <w:rsid w:val="007A1A84"/>
    <w:rsid w:val="007A1CFF"/>
    <w:rsid w:val="007A3FB8"/>
    <w:rsid w:val="007A45DC"/>
    <w:rsid w:val="007A4B98"/>
    <w:rsid w:val="007A513A"/>
    <w:rsid w:val="007A6A0A"/>
    <w:rsid w:val="007A7415"/>
    <w:rsid w:val="007A77A7"/>
    <w:rsid w:val="007B0272"/>
    <w:rsid w:val="007B067F"/>
    <w:rsid w:val="007B0FA0"/>
    <w:rsid w:val="007B12E7"/>
    <w:rsid w:val="007B25D6"/>
    <w:rsid w:val="007B2AC7"/>
    <w:rsid w:val="007B4365"/>
    <w:rsid w:val="007B45A5"/>
    <w:rsid w:val="007B5516"/>
    <w:rsid w:val="007B5753"/>
    <w:rsid w:val="007B613E"/>
    <w:rsid w:val="007B721E"/>
    <w:rsid w:val="007B7525"/>
    <w:rsid w:val="007B7B11"/>
    <w:rsid w:val="007C0C46"/>
    <w:rsid w:val="007C1419"/>
    <w:rsid w:val="007C29D4"/>
    <w:rsid w:val="007C2E43"/>
    <w:rsid w:val="007C312C"/>
    <w:rsid w:val="007C3433"/>
    <w:rsid w:val="007C3859"/>
    <w:rsid w:val="007C5215"/>
    <w:rsid w:val="007C5958"/>
    <w:rsid w:val="007C7423"/>
    <w:rsid w:val="007C7685"/>
    <w:rsid w:val="007D0BCD"/>
    <w:rsid w:val="007D2723"/>
    <w:rsid w:val="007D27A3"/>
    <w:rsid w:val="007D2BB3"/>
    <w:rsid w:val="007D2FA4"/>
    <w:rsid w:val="007D3EAD"/>
    <w:rsid w:val="007D48A1"/>
    <w:rsid w:val="007D4B1D"/>
    <w:rsid w:val="007D58FD"/>
    <w:rsid w:val="007D5FB4"/>
    <w:rsid w:val="007D61FC"/>
    <w:rsid w:val="007D63B7"/>
    <w:rsid w:val="007D7E23"/>
    <w:rsid w:val="007E0628"/>
    <w:rsid w:val="007E07E8"/>
    <w:rsid w:val="007E106E"/>
    <w:rsid w:val="007E1311"/>
    <w:rsid w:val="007E1551"/>
    <w:rsid w:val="007E1611"/>
    <w:rsid w:val="007E224F"/>
    <w:rsid w:val="007E2F7D"/>
    <w:rsid w:val="007E47B3"/>
    <w:rsid w:val="007E4BF7"/>
    <w:rsid w:val="007E4C7B"/>
    <w:rsid w:val="007E5DF3"/>
    <w:rsid w:val="007E68AB"/>
    <w:rsid w:val="007F014B"/>
    <w:rsid w:val="007F18A5"/>
    <w:rsid w:val="007F2542"/>
    <w:rsid w:val="007F32B8"/>
    <w:rsid w:val="007F3E90"/>
    <w:rsid w:val="007F4D86"/>
    <w:rsid w:val="007F5970"/>
    <w:rsid w:val="007F5D13"/>
    <w:rsid w:val="007F6A88"/>
    <w:rsid w:val="007F75A0"/>
    <w:rsid w:val="007F7BAA"/>
    <w:rsid w:val="007F7F69"/>
    <w:rsid w:val="008018E8"/>
    <w:rsid w:val="00801B67"/>
    <w:rsid w:val="00801F4F"/>
    <w:rsid w:val="00802AE5"/>
    <w:rsid w:val="00803060"/>
    <w:rsid w:val="0080345B"/>
    <w:rsid w:val="0080417E"/>
    <w:rsid w:val="008046FF"/>
    <w:rsid w:val="008049E3"/>
    <w:rsid w:val="00804DA8"/>
    <w:rsid w:val="00805101"/>
    <w:rsid w:val="0080566A"/>
    <w:rsid w:val="00805CA1"/>
    <w:rsid w:val="008062D6"/>
    <w:rsid w:val="00806E3C"/>
    <w:rsid w:val="00806EA9"/>
    <w:rsid w:val="00807BF4"/>
    <w:rsid w:val="00810810"/>
    <w:rsid w:val="00810C85"/>
    <w:rsid w:val="0081212F"/>
    <w:rsid w:val="00812F88"/>
    <w:rsid w:val="008131A0"/>
    <w:rsid w:val="00813384"/>
    <w:rsid w:val="00813D99"/>
    <w:rsid w:val="00813FE6"/>
    <w:rsid w:val="00814B63"/>
    <w:rsid w:val="00814D74"/>
    <w:rsid w:val="00815273"/>
    <w:rsid w:val="00816DAD"/>
    <w:rsid w:val="00817B6D"/>
    <w:rsid w:val="00817DB5"/>
    <w:rsid w:val="008200CF"/>
    <w:rsid w:val="0082010A"/>
    <w:rsid w:val="008209EE"/>
    <w:rsid w:val="00822DBE"/>
    <w:rsid w:val="00824291"/>
    <w:rsid w:val="00824B7E"/>
    <w:rsid w:val="00825266"/>
    <w:rsid w:val="00825812"/>
    <w:rsid w:val="008262D5"/>
    <w:rsid w:val="0082771B"/>
    <w:rsid w:val="00827C5F"/>
    <w:rsid w:val="00827ECF"/>
    <w:rsid w:val="0083004C"/>
    <w:rsid w:val="00831D7F"/>
    <w:rsid w:val="00831EF4"/>
    <w:rsid w:val="00832947"/>
    <w:rsid w:val="00833294"/>
    <w:rsid w:val="008339AC"/>
    <w:rsid w:val="00835357"/>
    <w:rsid w:val="0083680F"/>
    <w:rsid w:val="00836ACC"/>
    <w:rsid w:val="00836C9A"/>
    <w:rsid w:val="00837616"/>
    <w:rsid w:val="008376D4"/>
    <w:rsid w:val="00837CCB"/>
    <w:rsid w:val="00842FF2"/>
    <w:rsid w:val="00843EAD"/>
    <w:rsid w:val="00843FAE"/>
    <w:rsid w:val="00844EB2"/>
    <w:rsid w:val="008453BF"/>
    <w:rsid w:val="00845535"/>
    <w:rsid w:val="008457AA"/>
    <w:rsid w:val="008458E6"/>
    <w:rsid w:val="00845B63"/>
    <w:rsid w:val="008463F7"/>
    <w:rsid w:val="00846642"/>
    <w:rsid w:val="00846B0E"/>
    <w:rsid w:val="00850D87"/>
    <w:rsid w:val="00851D3E"/>
    <w:rsid w:val="00852607"/>
    <w:rsid w:val="00853289"/>
    <w:rsid w:val="00854348"/>
    <w:rsid w:val="0085451D"/>
    <w:rsid w:val="00854BA4"/>
    <w:rsid w:val="00854EE8"/>
    <w:rsid w:val="008550C5"/>
    <w:rsid w:val="00855AD8"/>
    <w:rsid w:val="00856B25"/>
    <w:rsid w:val="00857562"/>
    <w:rsid w:val="00860720"/>
    <w:rsid w:val="00860983"/>
    <w:rsid w:val="00860F1D"/>
    <w:rsid w:val="0086128E"/>
    <w:rsid w:val="00861408"/>
    <w:rsid w:val="008615D9"/>
    <w:rsid w:val="00861D56"/>
    <w:rsid w:val="00861E82"/>
    <w:rsid w:val="008635AF"/>
    <w:rsid w:val="008645AE"/>
    <w:rsid w:val="00864A1D"/>
    <w:rsid w:val="00865D79"/>
    <w:rsid w:val="00866010"/>
    <w:rsid w:val="00866E19"/>
    <w:rsid w:val="0087067E"/>
    <w:rsid w:val="0087126F"/>
    <w:rsid w:val="0087157B"/>
    <w:rsid w:val="00871951"/>
    <w:rsid w:val="00871B89"/>
    <w:rsid w:val="00871CAB"/>
    <w:rsid w:val="00871EFC"/>
    <w:rsid w:val="00872BF8"/>
    <w:rsid w:val="008738DB"/>
    <w:rsid w:val="00874BCF"/>
    <w:rsid w:val="0087500C"/>
    <w:rsid w:val="00875FBF"/>
    <w:rsid w:val="00876F95"/>
    <w:rsid w:val="00881093"/>
    <w:rsid w:val="00881665"/>
    <w:rsid w:val="00881A18"/>
    <w:rsid w:val="008822E3"/>
    <w:rsid w:val="00882D8B"/>
    <w:rsid w:val="00884AC6"/>
    <w:rsid w:val="00884B61"/>
    <w:rsid w:val="00885F5F"/>
    <w:rsid w:val="00886002"/>
    <w:rsid w:val="008863FC"/>
    <w:rsid w:val="008871E5"/>
    <w:rsid w:val="00887CF8"/>
    <w:rsid w:val="008909A1"/>
    <w:rsid w:val="00892500"/>
    <w:rsid w:val="00892680"/>
    <w:rsid w:val="00892772"/>
    <w:rsid w:val="00893AB5"/>
    <w:rsid w:val="008943E2"/>
    <w:rsid w:val="00894C4B"/>
    <w:rsid w:val="00894F65"/>
    <w:rsid w:val="00896DCF"/>
    <w:rsid w:val="008974A5"/>
    <w:rsid w:val="008A08A9"/>
    <w:rsid w:val="008A0B7B"/>
    <w:rsid w:val="008A110F"/>
    <w:rsid w:val="008A1512"/>
    <w:rsid w:val="008A1B07"/>
    <w:rsid w:val="008A1FC3"/>
    <w:rsid w:val="008A2B48"/>
    <w:rsid w:val="008A40BC"/>
    <w:rsid w:val="008A483C"/>
    <w:rsid w:val="008A5483"/>
    <w:rsid w:val="008A66AB"/>
    <w:rsid w:val="008A6A15"/>
    <w:rsid w:val="008A6E8A"/>
    <w:rsid w:val="008B0649"/>
    <w:rsid w:val="008B1084"/>
    <w:rsid w:val="008B1506"/>
    <w:rsid w:val="008B197A"/>
    <w:rsid w:val="008B1B6A"/>
    <w:rsid w:val="008B202B"/>
    <w:rsid w:val="008B2A8E"/>
    <w:rsid w:val="008B3986"/>
    <w:rsid w:val="008B42A7"/>
    <w:rsid w:val="008B5DF4"/>
    <w:rsid w:val="008B5FC8"/>
    <w:rsid w:val="008B6952"/>
    <w:rsid w:val="008B7048"/>
    <w:rsid w:val="008B733A"/>
    <w:rsid w:val="008B78BC"/>
    <w:rsid w:val="008C0982"/>
    <w:rsid w:val="008C1301"/>
    <w:rsid w:val="008C15BA"/>
    <w:rsid w:val="008C1E8E"/>
    <w:rsid w:val="008C32D6"/>
    <w:rsid w:val="008C3361"/>
    <w:rsid w:val="008C34CB"/>
    <w:rsid w:val="008C3A04"/>
    <w:rsid w:val="008C42D5"/>
    <w:rsid w:val="008C462C"/>
    <w:rsid w:val="008C57B3"/>
    <w:rsid w:val="008C6697"/>
    <w:rsid w:val="008C6E1D"/>
    <w:rsid w:val="008C7A8A"/>
    <w:rsid w:val="008D0B4E"/>
    <w:rsid w:val="008D0D30"/>
    <w:rsid w:val="008D1EDE"/>
    <w:rsid w:val="008D2378"/>
    <w:rsid w:val="008D2914"/>
    <w:rsid w:val="008D33E7"/>
    <w:rsid w:val="008D3DC8"/>
    <w:rsid w:val="008D3FC3"/>
    <w:rsid w:val="008D44EB"/>
    <w:rsid w:val="008D4B75"/>
    <w:rsid w:val="008D51D3"/>
    <w:rsid w:val="008D552E"/>
    <w:rsid w:val="008D6A7F"/>
    <w:rsid w:val="008D6F6F"/>
    <w:rsid w:val="008E06F4"/>
    <w:rsid w:val="008E20F0"/>
    <w:rsid w:val="008E2562"/>
    <w:rsid w:val="008E3758"/>
    <w:rsid w:val="008E4AAB"/>
    <w:rsid w:val="008E4E81"/>
    <w:rsid w:val="008E504C"/>
    <w:rsid w:val="008E505E"/>
    <w:rsid w:val="008E57A9"/>
    <w:rsid w:val="008E6238"/>
    <w:rsid w:val="008E62F2"/>
    <w:rsid w:val="008E6577"/>
    <w:rsid w:val="008E709E"/>
    <w:rsid w:val="008E75F1"/>
    <w:rsid w:val="008E7810"/>
    <w:rsid w:val="008F03FE"/>
    <w:rsid w:val="008F1F3C"/>
    <w:rsid w:val="008F2DA8"/>
    <w:rsid w:val="008F323D"/>
    <w:rsid w:val="008F3E7B"/>
    <w:rsid w:val="008F3FB3"/>
    <w:rsid w:val="008F5885"/>
    <w:rsid w:val="008F60CF"/>
    <w:rsid w:val="008F7A06"/>
    <w:rsid w:val="0090291A"/>
    <w:rsid w:val="00902ACB"/>
    <w:rsid w:val="009030E3"/>
    <w:rsid w:val="00904372"/>
    <w:rsid w:val="00904430"/>
    <w:rsid w:val="00904532"/>
    <w:rsid w:val="009048DF"/>
    <w:rsid w:val="009055AC"/>
    <w:rsid w:val="0090579A"/>
    <w:rsid w:val="0090581B"/>
    <w:rsid w:val="009059C2"/>
    <w:rsid w:val="00906FE9"/>
    <w:rsid w:val="00907165"/>
    <w:rsid w:val="00907FFC"/>
    <w:rsid w:val="009108D3"/>
    <w:rsid w:val="00911657"/>
    <w:rsid w:val="00911BD7"/>
    <w:rsid w:val="00911FBB"/>
    <w:rsid w:val="00911FC4"/>
    <w:rsid w:val="00914259"/>
    <w:rsid w:val="00914280"/>
    <w:rsid w:val="00915F59"/>
    <w:rsid w:val="00916A2C"/>
    <w:rsid w:val="00920425"/>
    <w:rsid w:val="0092132A"/>
    <w:rsid w:val="009223B4"/>
    <w:rsid w:val="009234AC"/>
    <w:rsid w:val="0092403E"/>
    <w:rsid w:val="00924136"/>
    <w:rsid w:val="0092561F"/>
    <w:rsid w:val="00926345"/>
    <w:rsid w:val="00926CB4"/>
    <w:rsid w:val="00927103"/>
    <w:rsid w:val="00927361"/>
    <w:rsid w:val="009308D7"/>
    <w:rsid w:val="00930DCE"/>
    <w:rsid w:val="009310EB"/>
    <w:rsid w:val="009341EB"/>
    <w:rsid w:val="00935EB9"/>
    <w:rsid w:val="00936021"/>
    <w:rsid w:val="00936294"/>
    <w:rsid w:val="00936750"/>
    <w:rsid w:val="00936B13"/>
    <w:rsid w:val="0094064B"/>
    <w:rsid w:val="00940964"/>
    <w:rsid w:val="00941216"/>
    <w:rsid w:val="00941579"/>
    <w:rsid w:val="009435E0"/>
    <w:rsid w:val="00946387"/>
    <w:rsid w:val="009506CE"/>
    <w:rsid w:val="00950CA9"/>
    <w:rsid w:val="0095130A"/>
    <w:rsid w:val="0095147A"/>
    <w:rsid w:val="00951B9B"/>
    <w:rsid w:val="00951E24"/>
    <w:rsid w:val="00951FD9"/>
    <w:rsid w:val="00952AFC"/>
    <w:rsid w:val="009534BE"/>
    <w:rsid w:val="00953C58"/>
    <w:rsid w:val="009549DC"/>
    <w:rsid w:val="00954C40"/>
    <w:rsid w:val="00955082"/>
    <w:rsid w:val="009554BD"/>
    <w:rsid w:val="00955F47"/>
    <w:rsid w:val="00955FF0"/>
    <w:rsid w:val="00956317"/>
    <w:rsid w:val="00956753"/>
    <w:rsid w:val="00956B1D"/>
    <w:rsid w:val="00956DCB"/>
    <w:rsid w:val="0095705B"/>
    <w:rsid w:val="00957F25"/>
    <w:rsid w:val="00960594"/>
    <w:rsid w:val="00960D99"/>
    <w:rsid w:val="00961666"/>
    <w:rsid w:val="00961ADE"/>
    <w:rsid w:val="00962331"/>
    <w:rsid w:val="00963464"/>
    <w:rsid w:val="00963D1C"/>
    <w:rsid w:val="009644DF"/>
    <w:rsid w:val="0096488C"/>
    <w:rsid w:val="009650DA"/>
    <w:rsid w:val="0096539A"/>
    <w:rsid w:val="00965FC8"/>
    <w:rsid w:val="0096603C"/>
    <w:rsid w:val="0096625E"/>
    <w:rsid w:val="00967442"/>
    <w:rsid w:val="009675D1"/>
    <w:rsid w:val="00967D0A"/>
    <w:rsid w:val="00970296"/>
    <w:rsid w:val="00970532"/>
    <w:rsid w:val="009714B3"/>
    <w:rsid w:val="00971D85"/>
    <w:rsid w:val="00972558"/>
    <w:rsid w:val="009736DE"/>
    <w:rsid w:val="00975016"/>
    <w:rsid w:val="0097544D"/>
    <w:rsid w:val="00976107"/>
    <w:rsid w:val="009765E3"/>
    <w:rsid w:val="009769DA"/>
    <w:rsid w:val="00977E16"/>
    <w:rsid w:val="0098019F"/>
    <w:rsid w:val="00981076"/>
    <w:rsid w:val="009814BE"/>
    <w:rsid w:val="00982752"/>
    <w:rsid w:val="00982ED1"/>
    <w:rsid w:val="00984969"/>
    <w:rsid w:val="009850C1"/>
    <w:rsid w:val="009904B9"/>
    <w:rsid w:val="00990AD6"/>
    <w:rsid w:val="00991061"/>
    <w:rsid w:val="0099108A"/>
    <w:rsid w:val="009912EC"/>
    <w:rsid w:val="00991F8E"/>
    <w:rsid w:val="00992B12"/>
    <w:rsid w:val="00992C4C"/>
    <w:rsid w:val="00993673"/>
    <w:rsid w:val="00993771"/>
    <w:rsid w:val="00993C79"/>
    <w:rsid w:val="0099423C"/>
    <w:rsid w:val="00994B3E"/>
    <w:rsid w:val="00996116"/>
    <w:rsid w:val="00996BE1"/>
    <w:rsid w:val="00996D8E"/>
    <w:rsid w:val="00997169"/>
    <w:rsid w:val="00997974"/>
    <w:rsid w:val="00997DF8"/>
    <w:rsid w:val="009A100D"/>
    <w:rsid w:val="009A1160"/>
    <w:rsid w:val="009A12B3"/>
    <w:rsid w:val="009A2B5F"/>
    <w:rsid w:val="009A2CB9"/>
    <w:rsid w:val="009A40B8"/>
    <w:rsid w:val="009A4262"/>
    <w:rsid w:val="009A4529"/>
    <w:rsid w:val="009A4634"/>
    <w:rsid w:val="009A478D"/>
    <w:rsid w:val="009A4BE3"/>
    <w:rsid w:val="009A5E3D"/>
    <w:rsid w:val="009A6916"/>
    <w:rsid w:val="009B0DA8"/>
    <w:rsid w:val="009B1F85"/>
    <w:rsid w:val="009B2231"/>
    <w:rsid w:val="009B4150"/>
    <w:rsid w:val="009B42BB"/>
    <w:rsid w:val="009B5E31"/>
    <w:rsid w:val="009B6BEE"/>
    <w:rsid w:val="009B7315"/>
    <w:rsid w:val="009C023D"/>
    <w:rsid w:val="009C03F3"/>
    <w:rsid w:val="009C1A05"/>
    <w:rsid w:val="009C2917"/>
    <w:rsid w:val="009C35EE"/>
    <w:rsid w:val="009C3893"/>
    <w:rsid w:val="009C405A"/>
    <w:rsid w:val="009C44CC"/>
    <w:rsid w:val="009C605B"/>
    <w:rsid w:val="009C6069"/>
    <w:rsid w:val="009C6194"/>
    <w:rsid w:val="009C61C5"/>
    <w:rsid w:val="009C62AA"/>
    <w:rsid w:val="009C66FB"/>
    <w:rsid w:val="009C6EBF"/>
    <w:rsid w:val="009D170D"/>
    <w:rsid w:val="009D1DC7"/>
    <w:rsid w:val="009D1F86"/>
    <w:rsid w:val="009D2574"/>
    <w:rsid w:val="009D2AF1"/>
    <w:rsid w:val="009D31A5"/>
    <w:rsid w:val="009D353C"/>
    <w:rsid w:val="009D40EE"/>
    <w:rsid w:val="009D4BE3"/>
    <w:rsid w:val="009D4E30"/>
    <w:rsid w:val="009D5DB6"/>
    <w:rsid w:val="009D6569"/>
    <w:rsid w:val="009D6AE3"/>
    <w:rsid w:val="009D6B1C"/>
    <w:rsid w:val="009D7236"/>
    <w:rsid w:val="009E01C9"/>
    <w:rsid w:val="009E03E4"/>
    <w:rsid w:val="009E0758"/>
    <w:rsid w:val="009E11C6"/>
    <w:rsid w:val="009E17FB"/>
    <w:rsid w:val="009E1D9B"/>
    <w:rsid w:val="009E284B"/>
    <w:rsid w:val="009E2F18"/>
    <w:rsid w:val="009E3467"/>
    <w:rsid w:val="009E3A9B"/>
    <w:rsid w:val="009E501F"/>
    <w:rsid w:val="009E508D"/>
    <w:rsid w:val="009E69AA"/>
    <w:rsid w:val="009E735F"/>
    <w:rsid w:val="009E74A3"/>
    <w:rsid w:val="009E76F6"/>
    <w:rsid w:val="009F05B2"/>
    <w:rsid w:val="009F0F2B"/>
    <w:rsid w:val="009F1A15"/>
    <w:rsid w:val="009F1B8E"/>
    <w:rsid w:val="009F22BC"/>
    <w:rsid w:val="009F36A5"/>
    <w:rsid w:val="009F50E6"/>
    <w:rsid w:val="009F5F77"/>
    <w:rsid w:val="009F636C"/>
    <w:rsid w:val="009F6A86"/>
    <w:rsid w:val="009F702C"/>
    <w:rsid w:val="009F767A"/>
    <w:rsid w:val="00A015DC"/>
    <w:rsid w:val="00A02E56"/>
    <w:rsid w:val="00A05457"/>
    <w:rsid w:val="00A05A1B"/>
    <w:rsid w:val="00A05AA8"/>
    <w:rsid w:val="00A062C9"/>
    <w:rsid w:val="00A069A2"/>
    <w:rsid w:val="00A06A67"/>
    <w:rsid w:val="00A070A5"/>
    <w:rsid w:val="00A07CED"/>
    <w:rsid w:val="00A10288"/>
    <w:rsid w:val="00A10592"/>
    <w:rsid w:val="00A115A2"/>
    <w:rsid w:val="00A11E79"/>
    <w:rsid w:val="00A1218B"/>
    <w:rsid w:val="00A12581"/>
    <w:rsid w:val="00A12C6E"/>
    <w:rsid w:val="00A13697"/>
    <w:rsid w:val="00A13FB6"/>
    <w:rsid w:val="00A14411"/>
    <w:rsid w:val="00A15F78"/>
    <w:rsid w:val="00A1614A"/>
    <w:rsid w:val="00A1649B"/>
    <w:rsid w:val="00A1709F"/>
    <w:rsid w:val="00A17F24"/>
    <w:rsid w:val="00A2008D"/>
    <w:rsid w:val="00A20F09"/>
    <w:rsid w:val="00A219A5"/>
    <w:rsid w:val="00A21C52"/>
    <w:rsid w:val="00A22070"/>
    <w:rsid w:val="00A22192"/>
    <w:rsid w:val="00A23F40"/>
    <w:rsid w:val="00A249CC"/>
    <w:rsid w:val="00A24DC9"/>
    <w:rsid w:val="00A261D9"/>
    <w:rsid w:val="00A27C2A"/>
    <w:rsid w:val="00A27C2E"/>
    <w:rsid w:val="00A3034E"/>
    <w:rsid w:val="00A311C6"/>
    <w:rsid w:val="00A315A3"/>
    <w:rsid w:val="00A322A5"/>
    <w:rsid w:val="00A341B5"/>
    <w:rsid w:val="00A343A1"/>
    <w:rsid w:val="00A36803"/>
    <w:rsid w:val="00A372A3"/>
    <w:rsid w:val="00A406C9"/>
    <w:rsid w:val="00A41BB2"/>
    <w:rsid w:val="00A41EAE"/>
    <w:rsid w:val="00A42496"/>
    <w:rsid w:val="00A42FE4"/>
    <w:rsid w:val="00A432BC"/>
    <w:rsid w:val="00A432DA"/>
    <w:rsid w:val="00A43517"/>
    <w:rsid w:val="00A43656"/>
    <w:rsid w:val="00A4422E"/>
    <w:rsid w:val="00A4481D"/>
    <w:rsid w:val="00A45803"/>
    <w:rsid w:val="00A4618D"/>
    <w:rsid w:val="00A47C7D"/>
    <w:rsid w:val="00A51028"/>
    <w:rsid w:val="00A514B8"/>
    <w:rsid w:val="00A5166E"/>
    <w:rsid w:val="00A51CEC"/>
    <w:rsid w:val="00A52A64"/>
    <w:rsid w:val="00A52C90"/>
    <w:rsid w:val="00A52D5A"/>
    <w:rsid w:val="00A5352F"/>
    <w:rsid w:val="00A544A1"/>
    <w:rsid w:val="00A546F8"/>
    <w:rsid w:val="00A54DF3"/>
    <w:rsid w:val="00A558D3"/>
    <w:rsid w:val="00A55B05"/>
    <w:rsid w:val="00A56E38"/>
    <w:rsid w:val="00A60487"/>
    <w:rsid w:val="00A62346"/>
    <w:rsid w:val="00A6250A"/>
    <w:rsid w:val="00A6377D"/>
    <w:rsid w:val="00A64EE2"/>
    <w:rsid w:val="00A65EC1"/>
    <w:rsid w:val="00A66E61"/>
    <w:rsid w:val="00A67C40"/>
    <w:rsid w:val="00A70684"/>
    <w:rsid w:val="00A70AF7"/>
    <w:rsid w:val="00A711F3"/>
    <w:rsid w:val="00A71D22"/>
    <w:rsid w:val="00A72AE7"/>
    <w:rsid w:val="00A73A91"/>
    <w:rsid w:val="00A74160"/>
    <w:rsid w:val="00A74255"/>
    <w:rsid w:val="00A747B7"/>
    <w:rsid w:val="00A74EA6"/>
    <w:rsid w:val="00A75376"/>
    <w:rsid w:val="00A76602"/>
    <w:rsid w:val="00A8042B"/>
    <w:rsid w:val="00A805AC"/>
    <w:rsid w:val="00A80616"/>
    <w:rsid w:val="00A82AD4"/>
    <w:rsid w:val="00A8335D"/>
    <w:rsid w:val="00A837C0"/>
    <w:rsid w:val="00A83BC4"/>
    <w:rsid w:val="00A83F9D"/>
    <w:rsid w:val="00A843CA"/>
    <w:rsid w:val="00A85C7F"/>
    <w:rsid w:val="00A86EFB"/>
    <w:rsid w:val="00A9080F"/>
    <w:rsid w:val="00A908C0"/>
    <w:rsid w:val="00A90BF4"/>
    <w:rsid w:val="00A91F4D"/>
    <w:rsid w:val="00A930C2"/>
    <w:rsid w:val="00A93BFF"/>
    <w:rsid w:val="00A93F7C"/>
    <w:rsid w:val="00A9497D"/>
    <w:rsid w:val="00A94D39"/>
    <w:rsid w:val="00A9678F"/>
    <w:rsid w:val="00A9683D"/>
    <w:rsid w:val="00A97977"/>
    <w:rsid w:val="00A97BA0"/>
    <w:rsid w:val="00AA00EB"/>
    <w:rsid w:val="00AA0DFC"/>
    <w:rsid w:val="00AA1AF7"/>
    <w:rsid w:val="00AA1F42"/>
    <w:rsid w:val="00AA2D6B"/>
    <w:rsid w:val="00AA3CC4"/>
    <w:rsid w:val="00AA7C81"/>
    <w:rsid w:val="00AB0558"/>
    <w:rsid w:val="00AB06D9"/>
    <w:rsid w:val="00AB1CAB"/>
    <w:rsid w:val="00AB34BF"/>
    <w:rsid w:val="00AB46A6"/>
    <w:rsid w:val="00AB4AA5"/>
    <w:rsid w:val="00AB56BD"/>
    <w:rsid w:val="00AB64A2"/>
    <w:rsid w:val="00AC07BD"/>
    <w:rsid w:val="00AC11AC"/>
    <w:rsid w:val="00AC1760"/>
    <w:rsid w:val="00AC1A10"/>
    <w:rsid w:val="00AC21B3"/>
    <w:rsid w:val="00AC2643"/>
    <w:rsid w:val="00AC2780"/>
    <w:rsid w:val="00AC324C"/>
    <w:rsid w:val="00AC3421"/>
    <w:rsid w:val="00AC3A64"/>
    <w:rsid w:val="00AC42ED"/>
    <w:rsid w:val="00AC4444"/>
    <w:rsid w:val="00AC457B"/>
    <w:rsid w:val="00AC47B2"/>
    <w:rsid w:val="00AC4FDA"/>
    <w:rsid w:val="00AC5033"/>
    <w:rsid w:val="00AC51A2"/>
    <w:rsid w:val="00AC5926"/>
    <w:rsid w:val="00AC6FEA"/>
    <w:rsid w:val="00AD0F77"/>
    <w:rsid w:val="00AD1587"/>
    <w:rsid w:val="00AD1A3E"/>
    <w:rsid w:val="00AD324B"/>
    <w:rsid w:val="00AD33C3"/>
    <w:rsid w:val="00AD412B"/>
    <w:rsid w:val="00AD46A1"/>
    <w:rsid w:val="00AD4FDE"/>
    <w:rsid w:val="00AD64D5"/>
    <w:rsid w:val="00AD6F28"/>
    <w:rsid w:val="00AD7343"/>
    <w:rsid w:val="00AD73AD"/>
    <w:rsid w:val="00AD79FE"/>
    <w:rsid w:val="00AE02E6"/>
    <w:rsid w:val="00AE0466"/>
    <w:rsid w:val="00AE2538"/>
    <w:rsid w:val="00AE40E1"/>
    <w:rsid w:val="00AE477C"/>
    <w:rsid w:val="00AE5183"/>
    <w:rsid w:val="00AE5493"/>
    <w:rsid w:val="00AE5AD0"/>
    <w:rsid w:val="00AE6609"/>
    <w:rsid w:val="00AE6FFC"/>
    <w:rsid w:val="00AE776E"/>
    <w:rsid w:val="00AE7B6B"/>
    <w:rsid w:val="00AF11F2"/>
    <w:rsid w:val="00AF1444"/>
    <w:rsid w:val="00AF19D1"/>
    <w:rsid w:val="00AF30E6"/>
    <w:rsid w:val="00AF3797"/>
    <w:rsid w:val="00AF37EF"/>
    <w:rsid w:val="00AF3F8D"/>
    <w:rsid w:val="00AF4714"/>
    <w:rsid w:val="00AF4812"/>
    <w:rsid w:val="00AF571A"/>
    <w:rsid w:val="00AF5E77"/>
    <w:rsid w:val="00AF63F5"/>
    <w:rsid w:val="00AF6BB9"/>
    <w:rsid w:val="00AF7FB9"/>
    <w:rsid w:val="00B00293"/>
    <w:rsid w:val="00B005F1"/>
    <w:rsid w:val="00B009A1"/>
    <w:rsid w:val="00B0106F"/>
    <w:rsid w:val="00B01DD9"/>
    <w:rsid w:val="00B0315A"/>
    <w:rsid w:val="00B03EE3"/>
    <w:rsid w:val="00B04C59"/>
    <w:rsid w:val="00B0504A"/>
    <w:rsid w:val="00B05343"/>
    <w:rsid w:val="00B06EEE"/>
    <w:rsid w:val="00B077E8"/>
    <w:rsid w:val="00B105A6"/>
    <w:rsid w:val="00B10C1B"/>
    <w:rsid w:val="00B110D3"/>
    <w:rsid w:val="00B11C48"/>
    <w:rsid w:val="00B11F3E"/>
    <w:rsid w:val="00B12319"/>
    <w:rsid w:val="00B123C7"/>
    <w:rsid w:val="00B137CE"/>
    <w:rsid w:val="00B13B14"/>
    <w:rsid w:val="00B13D71"/>
    <w:rsid w:val="00B1403C"/>
    <w:rsid w:val="00B156C3"/>
    <w:rsid w:val="00B1632F"/>
    <w:rsid w:val="00B167BF"/>
    <w:rsid w:val="00B171A4"/>
    <w:rsid w:val="00B17ADA"/>
    <w:rsid w:val="00B17C4E"/>
    <w:rsid w:val="00B21C07"/>
    <w:rsid w:val="00B25C37"/>
    <w:rsid w:val="00B27C77"/>
    <w:rsid w:val="00B3047D"/>
    <w:rsid w:val="00B309EF"/>
    <w:rsid w:val="00B30B0A"/>
    <w:rsid w:val="00B30BA5"/>
    <w:rsid w:val="00B313B8"/>
    <w:rsid w:val="00B3141E"/>
    <w:rsid w:val="00B3317F"/>
    <w:rsid w:val="00B33322"/>
    <w:rsid w:val="00B342C4"/>
    <w:rsid w:val="00B35C82"/>
    <w:rsid w:val="00B413B1"/>
    <w:rsid w:val="00B41562"/>
    <w:rsid w:val="00B422DC"/>
    <w:rsid w:val="00B42B3E"/>
    <w:rsid w:val="00B42C0D"/>
    <w:rsid w:val="00B438DB"/>
    <w:rsid w:val="00B43FBD"/>
    <w:rsid w:val="00B44235"/>
    <w:rsid w:val="00B457AD"/>
    <w:rsid w:val="00B4596D"/>
    <w:rsid w:val="00B474E1"/>
    <w:rsid w:val="00B50410"/>
    <w:rsid w:val="00B50E40"/>
    <w:rsid w:val="00B519A5"/>
    <w:rsid w:val="00B532E4"/>
    <w:rsid w:val="00B5350F"/>
    <w:rsid w:val="00B539AE"/>
    <w:rsid w:val="00B540E2"/>
    <w:rsid w:val="00B541AA"/>
    <w:rsid w:val="00B54ADB"/>
    <w:rsid w:val="00B54FA8"/>
    <w:rsid w:val="00B5559E"/>
    <w:rsid w:val="00B55ED1"/>
    <w:rsid w:val="00B56D35"/>
    <w:rsid w:val="00B57693"/>
    <w:rsid w:val="00B57871"/>
    <w:rsid w:val="00B60075"/>
    <w:rsid w:val="00B6046F"/>
    <w:rsid w:val="00B61C47"/>
    <w:rsid w:val="00B61D72"/>
    <w:rsid w:val="00B620FF"/>
    <w:rsid w:val="00B6262A"/>
    <w:rsid w:val="00B62944"/>
    <w:rsid w:val="00B63B73"/>
    <w:rsid w:val="00B63F56"/>
    <w:rsid w:val="00B64575"/>
    <w:rsid w:val="00B64B12"/>
    <w:rsid w:val="00B653B9"/>
    <w:rsid w:val="00B65DCF"/>
    <w:rsid w:val="00B66A32"/>
    <w:rsid w:val="00B67D43"/>
    <w:rsid w:val="00B67F84"/>
    <w:rsid w:val="00B70726"/>
    <w:rsid w:val="00B707F2"/>
    <w:rsid w:val="00B70D21"/>
    <w:rsid w:val="00B72252"/>
    <w:rsid w:val="00B724F3"/>
    <w:rsid w:val="00B73793"/>
    <w:rsid w:val="00B74927"/>
    <w:rsid w:val="00B758DD"/>
    <w:rsid w:val="00B75D4D"/>
    <w:rsid w:val="00B75E02"/>
    <w:rsid w:val="00B768A1"/>
    <w:rsid w:val="00B769B8"/>
    <w:rsid w:val="00B7708C"/>
    <w:rsid w:val="00B7721F"/>
    <w:rsid w:val="00B77957"/>
    <w:rsid w:val="00B805BB"/>
    <w:rsid w:val="00B80957"/>
    <w:rsid w:val="00B81F33"/>
    <w:rsid w:val="00B8268D"/>
    <w:rsid w:val="00B83406"/>
    <w:rsid w:val="00B8719C"/>
    <w:rsid w:val="00B87712"/>
    <w:rsid w:val="00B87718"/>
    <w:rsid w:val="00B87CF5"/>
    <w:rsid w:val="00B90953"/>
    <w:rsid w:val="00B91733"/>
    <w:rsid w:val="00B91CB6"/>
    <w:rsid w:val="00B92AD3"/>
    <w:rsid w:val="00B92E72"/>
    <w:rsid w:val="00B932F0"/>
    <w:rsid w:val="00B94E7A"/>
    <w:rsid w:val="00B9573A"/>
    <w:rsid w:val="00B964B9"/>
    <w:rsid w:val="00B96A4E"/>
    <w:rsid w:val="00B96C3B"/>
    <w:rsid w:val="00BA1188"/>
    <w:rsid w:val="00BA210A"/>
    <w:rsid w:val="00BA233F"/>
    <w:rsid w:val="00BA388B"/>
    <w:rsid w:val="00BA3890"/>
    <w:rsid w:val="00BA3921"/>
    <w:rsid w:val="00BA430B"/>
    <w:rsid w:val="00BA5A62"/>
    <w:rsid w:val="00BA5B28"/>
    <w:rsid w:val="00BA72A7"/>
    <w:rsid w:val="00BB2A5B"/>
    <w:rsid w:val="00BB3D13"/>
    <w:rsid w:val="00BB41B2"/>
    <w:rsid w:val="00BB43E8"/>
    <w:rsid w:val="00BB5233"/>
    <w:rsid w:val="00BC18A6"/>
    <w:rsid w:val="00BC202A"/>
    <w:rsid w:val="00BC5A7B"/>
    <w:rsid w:val="00BC5D6F"/>
    <w:rsid w:val="00BC6161"/>
    <w:rsid w:val="00BC7817"/>
    <w:rsid w:val="00BD09C2"/>
    <w:rsid w:val="00BD217F"/>
    <w:rsid w:val="00BD22AC"/>
    <w:rsid w:val="00BD2B49"/>
    <w:rsid w:val="00BD31BD"/>
    <w:rsid w:val="00BD40CF"/>
    <w:rsid w:val="00BD4745"/>
    <w:rsid w:val="00BD4EE8"/>
    <w:rsid w:val="00BD581E"/>
    <w:rsid w:val="00BD64F8"/>
    <w:rsid w:val="00BD66EE"/>
    <w:rsid w:val="00BD6703"/>
    <w:rsid w:val="00BD7396"/>
    <w:rsid w:val="00BD77F4"/>
    <w:rsid w:val="00BD7F85"/>
    <w:rsid w:val="00BE04F8"/>
    <w:rsid w:val="00BE145B"/>
    <w:rsid w:val="00BE207E"/>
    <w:rsid w:val="00BE26DD"/>
    <w:rsid w:val="00BE27FD"/>
    <w:rsid w:val="00BE2C96"/>
    <w:rsid w:val="00BE39A1"/>
    <w:rsid w:val="00BE4784"/>
    <w:rsid w:val="00BE4840"/>
    <w:rsid w:val="00BE48D5"/>
    <w:rsid w:val="00BE4F43"/>
    <w:rsid w:val="00BE589F"/>
    <w:rsid w:val="00BE6B14"/>
    <w:rsid w:val="00BE6C24"/>
    <w:rsid w:val="00BE7033"/>
    <w:rsid w:val="00BF1A4F"/>
    <w:rsid w:val="00BF2531"/>
    <w:rsid w:val="00BF4C5E"/>
    <w:rsid w:val="00BF4D67"/>
    <w:rsid w:val="00BF4DA5"/>
    <w:rsid w:val="00BF5248"/>
    <w:rsid w:val="00BF6DFE"/>
    <w:rsid w:val="00BF7003"/>
    <w:rsid w:val="00BF7355"/>
    <w:rsid w:val="00C009D5"/>
    <w:rsid w:val="00C01E83"/>
    <w:rsid w:val="00C02F91"/>
    <w:rsid w:val="00C03824"/>
    <w:rsid w:val="00C0427A"/>
    <w:rsid w:val="00C04423"/>
    <w:rsid w:val="00C04936"/>
    <w:rsid w:val="00C04DBA"/>
    <w:rsid w:val="00C0517F"/>
    <w:rsid w:val="00C05225"/>
    <w:rsid w:val="00C062A2"/>
    <w:rsid w:val="00C0659F"/>
    <w:rsid w:val="00C073D3"/>
    <w:rsid w:val="00C07C67"/>
    <w:rsid w:val="00C10D58"/>
    <w:rsid w:val="00C10E73"/>
    <w:rsid w:val="00C1148E"/>
    <w:rsid w:val="00C1192A"/>
    <w:rsid w:val="00C11FA6"/>
    <w:rsid w:val="00C1270A"/>
    <w:rsid w:val="00C12889"/>
    <w:rsid w:val="00C14FD4"/>
    <w:rsid w:val="00C152F5"/>
    <w:rsid w:val="00C153B8"/>
    <w:rsid w:val="00C154C4"/>
    <w:rsid w:val="00C1563C"/>
    <w:rsid w:val="00C157FC"/>
    <w:rsid w:val="00C158FB"/>
    <w:rsid w:val="00C15D0D"/>
    <w:rsid w:val="00C17692"/>
    <w:rsid w:val="00C17B6D"/>
    <w:rsid w:val="00C20525"/>
    <w:rsid w:val="00C20B4B"/>
    <w:rsid w:val="00C21A98"/>
    <w:rsid w:val="00C2242C"/>
    <w:rsid w:val="00C228C0"/>
    <w:rsid w:val="00C228E6"/>
    <w:rsid w:val="00C22B72"/>
    <w:rsid w:val="00C2324F"/>
    <w:rsid w:val="00C25D6A"/>
    <w:rsid w:val="00C26378"/>
    <w:rsid w:val="00C26756"/>
    <w:rsid w:val="00C270F5"/>
    <w:rsid w:val="00C306D6"/>
    <w:rsid w:val="00C30914"/>
    <w:rsid w:val="00C30D33"/>
    <w:rsid w:val="00C30D9B"/>
    <w:rsid w:val="00C31542"/>
    <w:rsid w:val="00C32420"/>
    <w:rsid w:val="00C32B15"/>
    <w:rsid w:val="00C337FD"/>
    <w:rsid w:val="00C33A13"/>
    <w:rsid w:val="00C353A0"/>
    <w:rsid w:val="00C358FC"/>
    <w:rsid w:val="00C35C6B"/>
    <w:rsid w:val="00C365B4"/>
    <w:rsid w:val="00C36B16"/>
    <w:rsid w:val="00C36B19"/>
    <w:rsid w:val="00C3738D"/>
    <w:rsid w:val="00C375E2"/>
    <w:rsid w:val="00C40583"/>
    <w:rsid w:val="00C41473"/>
    <w:rsid w:val="00C41B33"/>
    <w:rsid w:val="00C41C56"/>
    <w:rsid w:val="00C42226"/>
    <w:rsid w:val="00C42496"/>
    <w:rsid w:val="00C4453A"/>
    <w:rsid w:val="00C445D5"/>
    <w:rsid w:val="00C4511F"/>
    <w:rsid w:val="00C45139"/>
    <w:rsid w:val="00C45A99"/>
    <w:rsid w:val="00C45F70"/>
    <w:rsid w:val="00C466E8"/>
    <w:rsid w:val="00C471FB"/>
    <w:rsid w:val="00C5028B"/>
    <w:rsid w:val="00C5083B"/>
    <w:rsid w:val="00C509F6"/>
    <w:rsid w:val="00C51231"/>
    <w:rsid w:val="00C52E79"/>
    <w:rsid w:val="00C53230"/>
    <w:rsid w:val="00C53355"/>
    <w:rsid w:val="00C53A87"/>
    <w:rsid w:val="00C54184"/>
    <w:rsid w:val="00C546C4"/>
    <w:rsid w:val="00C549BD"/>
    <w:rsid w:val="00C554AA"/>
    <w:rsid w:val="00C5711D"/>
    <w:rsid w:val="00C57937"/>
    <w:rsid w:val="00C604FD"/>
    <w:rsid w:val="00C60AE9"/>
    <w:rsid w:val="00C613F4"/>
    <w:rsid w:val="00C615BE"/>
    <w:rsid w:val="00C61E54"/>
    <w:rsid w:val="00C629E3"/>
    <w:rsid w:val="00C62A17"/>
    <w:rsid w:val="00C62A9D"/>
    <w:rsid w:val="00C62DD7"/>
    <w:rsid w:val="00C635D6"/>
    <w:rsid w:val="00C6361E"/>
    <w:rsid w:val="00C658A9"/>
    <w:rsid w:val="00C6623F"/>
    <w:rsid w:val="00C66447"/>
    <w:rsid w:val="00C668C2"/>
    <w:rsid w:val="00C66C18"/>
    <w:rsid w:val="00C70100"/>
    <w:rsid w:val="00C70639"/>
    <w:rsid w:val="00C71F05"/>
    <w:rsid w:val="00C73F3E"/>
    <w:rsid w:val="00C73FE4"/>
    <w:rsid w:val="00C74454"/>
    <w:rsid w:val="00C74A68"/>
    <w:rsid w:val="00C74BEF"/>
    <w:rsid w:val="00C74F3D"/>
    <w:rsid w:val="00C7577B"/>
    <w:rsid w:val="00C779E8"/>
    <w:rsid w:val="00C77B57"/>
    <w:rsid w:val="00C8061F"/>
    <w:rsid w:val="00C80640"/>
    <w:rsid w:val="00C82E4D"/>
    <w:rsid w:val="00C83A43"/>
    <w:rsid w:val="00C843CB"/>
    <w:rsid w:val="00C8474E"/>
    <w:rsid w:val="00C86688"/>
    <w:rsid w:val="00C8740B"/>
    <w:rsid w:val="00C876AA"/>
    <w:rsid w:val="00C877FF"/>
    <w:rsid w:val="00C87E13"/>
    <w:rsid w:val="00C90485"/>
    <w:rsid w:val="00C90857"/>
    <w:rsid w:val="00C917F7"/>
    <w:rsid w:val="00C91BBB"/>
    <w:rsid w:val="00C9279F"/>
    <w:rsid w:val="00C93527"/>
    <w:rsid w:val="00C95FF4"/>
    <w:rsid w:val="00C964DA"/>
    <w:rsid w:val="00C96C8D"/>
    <w:rsid w:val="00C96FF7"/>
    <w:rsid w:val="00C9703B"/>
    <w:rsid w:val="00C9735B"/>
    <w:rsid w:val="00C9753B"/>
    <w:rsid w:val="00CA0038"/>
    <w:rsid w:val="00CA0059"/>
    <w:rsid w:val="00CA0E64"/>
    <w:rsid w:val="00CA2AE3"/>
    <w:rsid w:val="00CA325A"/>
    <w:rsid w:val="00CA34EC"/>
    <w:rsid w:val="00CA3915"/>
    <w:rsid w:val="00CA3FB2"/>
    <w:rsid w:val="00CA4545"/>
    <w:rsid w:val="00CA53C4"/>
    <w:rsid w:val="00CA6235"/>
    <w:rsid w:val="00CA6447"/>
    <w:rsid w:val="00CA6A74"/>
    <w:rsid w:val="00CA701C"/>
    <w:rsid w:val="00CA7169"/>
    <w:rsid w:val="00CA7311"/>
    <w:rsid w:val="00CA75DA"/>
    <w:rsid w:val="00CA7CB0"/>
    <w:rsid w:val="00CB072D"/>
    <w:rsid w:val="00CB0FD7"/>
    <w:rsid w:val="00CB1461"/>
    <w:rsid w:val="00CB21D9"/>
    <w:rsid w:val="00CB3282"/>
    <w:rsid w:val="00CB3AE7"/>
    <w:rsid w:val="00CB44F3"/>
    <w:rsid w:val="00CB6573"/>
    <w:rsid w:val="00CC2AF7"/>
    <w:rsid w:val="00CC334E"/>
    <w:rsid w:val="00CC3E5F"/>
    <w:rsid w:val="00CC4450"/>
    <w:rsid w:val="00CC44BE"/>
    <w:rsid w:val="00CC45BA"/>
    <w:rsid w:val="00CC5E02"/>
    <w:rsid w:val="00CC7D2D"/>
    <w:rsid w:val="00CD00F4"/>
    <w:rsid w:val="00CD19AE"/>
    <w:rsid w:val="00CD27F1"/>
    <w:rsid w:val="00CD4CCF"/>
    <w:rsid w:val="00CD5F8D"/>
    <w:rsid w:val="00CD6194"/>
    <w:rsid w:val="00CD7804"/>
    <w:rsid w:val="00CE0998"/>
    <w:rsid w:val="00CE10F7"/>
    <w:rsid w:val="00CE1A25"/>
    <w:rsid w:val="00CE1A54"/>
    <w:rsid w:val="00CE25EA"/>
    <w:rsid w:val="00CE2E67"/>
    <w:rsid w:val="00CE39CB"/>
    <w:rsid w:val="00CE3E10"/>
    <w:rsid w:val="00CE3E2E"/>
    <w:rsid w:val="00CE47D0"/>
    <w:rsid w:val="00CE7A87"/>
    <w:rsid w:val="00CE7B8E"/>
    <w:rsid w:val="00CF1D97"/>
    <w:rsid w:val="00CF1E72"/>
    <w:rsid w:val="00CF2D47"/>
    <w:rsid w:val="00CF3024"/>
    <w:rsid w:val="00CF50FB"/>
    <w:rsid w:val="00CF6493"/>
    <w:rsid w:val="00CF7608"/>
    <w:rsid w:val="00CF76BC"/>
    <w:rsid w:val="00CF7FA2"/>
    <w:rsid w:val="00D01265"/>
    <w:rsid w:val="00D02007"/>
    <w:rsid w:val="00D02FA2"/>
    <w:rsid w:val="00D04752"/>
    <w:rsid w:val="00D05485"/>
    <w:rsid w:val="00D0595E"/>
    <w:rsid w:val="00D05C6C"/>
    <w:rsid w:val="00D05DCF"/>
    <w:rsid w:val="00D05EEA"/>
    <w:rsid w:val="00D06FBC"/>
    <w:rsid w:val="00D07EA9"/>
    <w:rsid w:val="00D11B62"/>
    <w:rsid w:val="00D12843"/>
    <w:rsid w:val="00D14826"/>
    <w:rsid w:val="00D152CB"/>
    <w:rsid w:val="00D179B9"/>
    <w:rsid w:val="00D20977"/>
    <w:rsid w:val="00D2125B"/>
    <w:rsid w:val="00D214B6"/>
    <w:rsid w:val="00D21650"/>
    <w:rsid w:val="00D225B0"/>
    <w:rsid w:val="00D22724"/>
    <w:rsid w:val="00D233E9"/>
    <w:rsid w:val="00D237C9"/>
    <w:rsid w:val="00D24BC5"/>
    <w:rsid w:val="00D261BE"/>
    <w:rsid w:val="00D26542"/>
    <w:rsid w:val="00D26F32"/>
    <w:rsid w:val="00D30DEE"/>
    <w:rsid w:val="00D31653"/>
    <w:rsid w:val="00D31C6D"/>
    <w:rsid w:val="00D33E4E"/>
    <w:rsid w:val="00D3510D"/>
    <w:rsid w:val="00D35950"/>
    <w:rsid w:val="00D3686F"/>
    <w:rsid w:val="00D36982"/>
    <w:rsid w:val="00D405AD"/>
    <w:rsid w:val="00D412A1"/>
    <w:rsid w:val="00D41374"/>
    <w:rsid w:val="00D43815"/>
    <w:rsid w:val="00D43E8E"/>
    <w:rsid w:val="00D443E1"/>
    <w:rsid w:val="00D44E94"/>
    <w:rsid w:val="00D45419"/>
    <w:rsid w:val="00D45991"/>
    <w:rsid w:val="00D460D6"/>
    <w:rsid w:val="00D469D6"/>
    <w:rsid w:val="00D46AB7"/>
    <w:rsid w:val="00D46E26"/>
    <w:rsid w:val="00D475BD"/>
    <w:rsid w:val="00D503A7"/>
    <w:rsid w:val="00D508C0"/>
    <w:rsid w:val="00D51854"/>
    <w:rsid w:val="00D52385"/>
    <w:rsid w:val="00D5286E"/>
    <w:rsid w:val="00D52926"/>
    <w:rsid w:val="00D52CEB"/>
    <w:rsid w:val="00D52DAC"/>
    <w:rsid w:val="00D530A3"/>
    <w:rsid w:val="00D53BDC"/>
    <w:rsid w:val="00D54A8D"/>
    <w:rsid w:val="00D54BD9"/>
    <w:rsid w:val="00D5529A"/>
    <w:rsid w:val="00D572FD"/>
    <w:rsid w:val="00D57754"/>
    <w:rsid w:val="00D57DC8"/>
    <w:rsid w:val="00D57DE1"/>
    <w:rsid w:val="00D57F71"/>
    <w:rsid w:val="00D60362"/>
    <w:rsid w:val="00D603C3"/>
    <w:rsid w:val="00D607F6"/>
    <w:rsid w:val="00D60F09"/>
    <w:rsid w:val="00D6136A"/>
    <w:rsid w:val="00D6201D"/>
    <w:rsid w:val="00D6244F"/>
    <w:rsid w:val="00D6258B"/>
    <w:rsid w:val="00D632D0"/>
    <w:rsid w:val="00D637B0"/>
    <w:rsid w:val="00D64FB0"/>
    <w:rsid w:val="00D65A12"/>
    <w:rsid w:val="00D665F9"/>
    <w:rsid w:val="00D66B93"/>
    <w:rsid w:val="00D70AB9"/>
    <w:rsid w:val="00D7116F"/>
    <w:rsid w:val="00D71347"/>
    <w:rsid w:val="00D72E0E"/>
    <w:rsid w:val="00D74A44"/>
    <w:rsid w:val="00D75A97"/>
    <w:rsid w:val="00D76BB8"/>
    <w:rsid w:val="00D817C2"/>
    <w:rsid w:val="00D81F79"/>
    <w:rsid w:val="00D82F3F"/>
    <w:rsid w:val="00D83990"/>
    <w:rsid w:val="00D83EEA"/>
    <w:rsid w:val="00D84A8C"/>
    <w:rsid w:val="00D84CA3"/>
    <w:rsid w:val="00D84F2E"/>
    <w:rsid w:val="00D87ABF"/>
    <w:rsid w:val="00D87DB2"/>
    <w:rsid w:val="00D87DFD"/>
    <w:rsid w:val="00D908F9"/>
    <w:rsid w:val="00D9121C"/>
    <w:rsid w:val="00D91F64"/>
    <w:rsid w:val="00D92135"/>
    <w:rsid w:val="00D92F2D"/>
    <w:rsid w:val="00D93B1D"/>
    <w:rsid w:val="00D949E2"/>
    <w:rsid w:val="00D95AD6"/>
    <w:rsid w:val="00D96979"/>
    <w:rsid w:val="00D96ADA"/>
    <w:rsid w:val="00D96E3C"/>
    <w:rsid w:val="00D9755F"/>
    <w:rsid w:val="00D97729"/>
    <w:rsid w:val="00D97A46"/>
    <w:rsid w:val="00D97B85"/>
    <w:rsid w:val="00DA0706"/>
    <w:rsid w:val="00DA1428"/>
    <w:rsid w:val="00DA1B2E"/>
    <w:rsid w:val="00DA2021"/>
    <w:rsid w:val="00DA2871"/>
    <w:rsid w:val="00DA2D91"/>
    <w:rsid w:val="00DA497D"/>
    <w:rsid w:val="00DA4B04"/>
    <w:rsid w:val="00DA4BFD"/>
    <w:rsid w:val="00DA4F6D"/>
    <w:rsid w:val="00DA5133"/>
    <w:rsid w:val="00DA5333"/>
    <w:rsid w:val="00DA7F46"/>
    <w:rsid w:val="00DB0741"/>
    <w:rsid w:val="00DB14A1"/>
    <w:rsid w:val="00DB3005"/>
    <w:rsid w:val="00DB42E1"/>
    <w:rsid w:val="00DB4837"/>
    <w:rsid w:val="00DB5375"/>
    <w:rsid w:val="00DB57D4"/>
    <w:rsid w:val="00DB5B14"/>
    <w:rsid w:val="00DB5B42"/>
    <w:rsid w:val="00DB64E8"/>
    <w:rsid w:val="00DB65DB"/>
    <w:rsid w:val="00DB6FFF"/>
    <w:rsid w:val="00DB7913"/>
    <w:rsid w:val="00DC0EF8"/>
    <w:rsid w:val="00DC1C17"/>
    <w:rsid w:val="00DC2275"/>
    <w:rsid w:val="00DC2C27"/>
    <w:rsid w:val="00DC303A"/>
    <w:rsid w:val="00DC4858"/>
    <w:rsid w:val="00DC5767"/>
    <w:rsid w:val="00DC6096"/>
    <w:rsid w:val="00DC62BD"/>
    <w:rsid w:val="00DC6772"/>
    <w:rsid w:val="00DC6E8C"/>
    <w:rsid w:val="00DC73D6"/>
    <w:rsid w:val="00DD05BC"/>
    <w:rsid w:val="00DD1988"/>
    <w:rsid w:val="00DD1ABB"/>
    <w:rsid w:val="00DD269F"/>
    <w:rsid w:val="00DD2A5C"/>
    <w:rsid w:val="00DD2EA5"/>
    <w:rsid w:val="00DD30C8"/>
    <w:rsid w:val="00DD4A33"/>
    <w:rsid w:val="00DD648B"/>
    <w:rsid w:val="00DD6608"/>
    <w:rsid w:val="00DD687F"/>
    <w:rsid w:val="00DD7BC4"/>
    <w:rsid w:val="00DE0115"/>
    <w:rsid w:val="00DE01BD"/>
    <w:rsid w:val="00DE01CC"/>
    <w:rsid w:val="00DE14CF"/>
    <w:rsid w:val="00DE2D73"/>
    <w:rsid w:val="00DE2F5F"/>
    <w:rsid w:val="00DE4770"/>
    <w:rsid w:val="00DE5E2A"/>
    <w:rsid w:val="00DE6B9B"/>
    <w:rsid w:val="00DE78B1"/>
    <w:rsid w:val="00DF0140"/>
    <w:rsid w:val="00DF0825"/>
    <w:rsid w:val="00DF0AA7"/>
    <w:rsid w:val="00DF1F71"/>
    <w:rsid w:val="00DF326D"/>
    <w:rsid w:val="00DF4D4C"/>
    <w:rsid w:val="00DF581A"/>
    <w:rsid w:val="00DF5AD6"/>
    <w:rsid w:val="00DF61A0"/>
    <w:rsid w:val="00DF6716"/>
    <w:rsid w:val="00E00254"/>
    <w:rsid w:val="00E00708"/>
    <w:rsid w:val="00E0118D"/>
    <w:rsid w:val="00E020F9"/>
    <w:rsid w:val="00E0317C"/>
    <w:rsid w:val="00E0318C"/>
    <w:rsid w:val="00E036AE"/>
    <w:rsid w:val="00E04345"/>
    <w:rsid w:val="00E04659"/>
    <w:rsid w:val="00E05167"/>
    <w:rsid w:val="00E05405"/>
    <w:rsid w:val="00E06298"/>
    <w:rsid w:val="00E07CE5"/>
    <w:rsid w:val="00E07D27"/>
    <w:rsid w:val="00E07D6D"/>
    <w:rsid w:val="00E12CBA"/>
    <w:rsid w:val="00E12F02"/>
    <w:rsid w:val="00E13469"/>
    <w:rsid w:val="00E13525"/>
    <w:rsid w:val="00E140DB"/>
    <w:rsid w:val="00E16FC0"/>
    <w:rsid w:val="00E17AC2"/>
    <w:rsid w:val="00E17EBE"/>
    <w:rsid w:val="00E17EC1"/>
    <w:rsid w:val="00E20265"/>
    <w:rsid w:val="00E2026A"/>
    <w:rsid w:val="00E207FD"/>
    <w:rsid w:val="00E20ACE"/>
    <w:rsid w:val="00E2190E"/>
    <w:rsid w:val="00E22F1D"/>
    <w:rsid w:val="00E2334D"/>
    <w:rsid w:val="00E238B1"/>
    <w:rsid w:val="00E24581"/>
    <w:rsid w:val="00E247B1"/>
    <w:rsid w:val="00E250F0"/>
    <w:rsid w:val="00E258FF"/>
    <w:rsid w:val="00E25C70"/>
    <w:rsid w:val="00E26124"/>
    <w:rsid w:val="00E264F4"/>
    <w:rsid w:val="00E268AD"/>
    <w:rsid w:val="00E30D9F"/>
    <w:rsid w:val="00E30F65"/>
    <w:rsid w:val="00E32805"/>
    <w:rsid w:val="00E3339E"/>
    <w:rsid w:val="00E33A95"/>
    <w:rsid w:val="00E346AF"/>
    <w:rsid w:val="00E34714"/>
    <w:rsid w:val="00E35698"/>
    <w:rsid w:val="00E3603C"/>
    <w:rsid w:val="00E371FE"/>
    <w:rsid w:val="00E37E58"/>
    <w:rsid w:val="00E4157D"/>
    <w:rsid w:val="00E43292"/>
    <w:rsid w:val="00E43D4E"/>
    <w:rsid w:val="00E441B1"/>
    <w:rsid w:val="00E46D73"/>
    <w:rsid w:val="00E47475"/>
    <w:rsid w:val="00E50011"/>
    <w:rsid w:val="00E51B0E"/>
    <w:rsid w:val="00E532BD"/>
    <w:rsid w:val="00E53E21"/>
    <w:rsid w:val="00E54EAA"/>
    <w:rsid w:val="00E556D6"/>
    <w:rsid w:val="00E55A59"/>
    <w:rsid w:val="00E56198"/>
    <w:rsid w:val="00E56426"/>
    <w:rsid w:val="00E57730"/>
    <w:rsid w:val="00E6096A"/>
    <w:rsid w:val="00E62063"/>
    <w:rsid w:val="00E6235E"/>
    <w:rsid w:val="00E623D1"/>
    <w:rsid w:val="00E62461"/>
    <w:rsid w:val="00E62C3A"/>
    <w:rsid w:val="00E636F4"/>
    <w:rsid w:val="00E643FA"/>
    <w:rsid w:val="00E64692"/>
    <w:rsid w:val="00E65F82"/>
    <w:rsid w:val="00E6619C"/>
    <w:rsid w:val="00E66210"/>
    <w:rsid w:val="00E67195"/>
    <w:rsid w:val="00E67A83"/>
    <w:rsid w:val="00E7001A"/>
    <w:rsid w:val="00E7026C"/>
    <w:rsid w:val="00E70AA5"/>
    <w:rsid w:val="00E70CB3"/>
    <w:rsid w:val="00E710E8"/>
    <w:rsid w:val="00E7144D"/>
    <w:rsid w:val="00E71DFF"/>
    <w:rsid w:val="00E72208"/>
    <w:rsid w:val="00E722A1"/>
    <w:rsid w:val="00E72994"/>
    <w:rsid w:val="00E72C6E"/>
    <w:rsid w:val="00E738B9"/>
    <w:rsid w:val="00E7415F"/>
    <w:rsid w:val="00E74D8D"/>
    <w:rsid w:val="00E75C96"/>
    <w:rsid w:val="00E76061"/>
    <w:rsid w:val="00E76B7C"/>
    <w:rsid w:val="00E823AC"/>
    <w:rsid w:val="00E833B9"/>
    <w:rsid w:val="00E83CFE"/>
    <w:rsid w:val="00E84D32"/>
    <w:rsid w:val="00E85032"/>
    <w:rsid w:val="00E85F7D"/>
    <w:rsid w:val="00E8669C"/>
    <w:rsid w:val="00E86B6D"/>
    <w:rsid w:val="00E87633"/>
    <w:rsid w:val="00E900A6"/>
    <w:rsid w:val="00E900DE"/>
    <w:rsid w:val="00E900EA"/>
    <w:rsid w:val="00E9017B"/>
    <w:rsid w:val="00E90F0C"/>
    <w:rsid w:val="00E91285"/>
    <w:rsid w:val="00E9137D"/>
    <w:rsid w:val="00E91780"/>
    <w:rsid w:val="00E91AA2"/>
    <w:rsid w:val="00E91BCE"/>
    <w:rsid w:val="00E91C7F"/>
    <w:rsid w:val="00E920FD"/>
    <w:rsid w:val="00E927F8"/>
    <w:rsid w:val="00E92AAF"/>
    <w:rsid w:val="00E932A0"/>
    <w:rsid w:val="00E9373A"/>
    <w:rsid w:val="00E94366"/>
    <w:rsid w:val="00E94B52"/>
    <w:rsid w:val="00E94DB1"/>
    <w:rsid w:val="00E95B0F"/>
    <w:rsid w:val="00E966CD"/>
    <w:rsid w:val="00E96FC9"/>
    <w:rsid w:val="00E978A6"/>
    <w:rsid w:val="00E97ECB"/>
    <w:rsid w:val="00EA02BC"/>
    <w:rsid w:val="00EA05A4"/>
    <w:rsid w:val="00EA1A3A"/>
    <w:rsid w:val="00EA1D9B"/>
    <w:rsid w:val="00EA2E81"/>
    <w:rsid w:val="00EA4093"/>
    <w:rsid w:val="00EA422D"/>
    <w:rsid w:val="00EA4712"/>
    <w:rsid w:val="00EA554F"/>
    <w:rsid w:val="00EA603C"/>
    <w:rsid w:val="00EA6594"/>
    <w:rsid w:val="00EA689B"/>
    <w:rsid w:val="00EA6FDB"/>
    <w:rsid w:val="00EA7382"/>
    <w:rsid w:val="00EB0BEB"/>
    <w:rsid w:val="00EB192B"/>
    <w:rsid w:val="00EB1D72"/>
    <w:rsid w:val="00EB2D5D"/>
    <w:rsid w:val="00EB4221"/>
    <w:rsid w:val="00EB4E9B"/>
    <w:rsid w:val="00EB56A2"/>
    <w:rsid w:val="00EB587A"/>
    <w:rsid w:val="00EB7A2B"/>
    <w:rsid w:val="00EC0468"/>
    <w:rsid w:val="00EC09C3"/>
    <w:rsid w:val="00EC0D9D"/>
    <w:rsid w:val="00EC115E"/>
    <w:rsid w:val="00EC24C1"/>
    <w:rsid w:val="00EC2BD6"/>
    <w:rsid w:val="00EC5314"/>
    <w:rsid w:val="00EC54D1"/>
    <w:rsid w:val="00EC56D3"/>
    <w:rsid w:val="00EC6858"/>
    <w:rsid w:val="00EC6B77"/>
    <w:rsid w:val="00EC7EB9"/>
    <w:rsid w:val="00ED0AF1"/>
    <w:rsid w:val="00ED0AF9"/>
    <w:rsid w:val="00ED26AF"/>
    <w:rsid w:val="00ED2C53"/>
    <w:rsid w:val="00ED47DF"/>
    <w:rsid w:val="00ED5054"/>
    <w:rsid w:val="00ED515C"/>
    <w:rsid w:val="00ED5436"/>
    <w:rsid w:val="00ED5C1D"/>
    <w:rsid w:val="00ED69AC"/>
    <w:rsid w:val="00EE12EC"/>
    <w:rsid w:val="00EE15CE"/>
    <w:rsid w:val="00EE163E"/>
    <w:rsid w:val="00EE194F"/>
    <w:rsid w:val="00EE1C28"/>
    <w:rsid w:val="00EE2A92"/>
    <w:rsid w:val="00EE4D78"/>
    <w:rsid w:val="00EE5A37"/>
    <w:rsid w:val="00EE6338"/>
    <w:rsid w:val="00EE6863"/>
    <w:rsid w:val="00EE719A"/>
    <w:rsid w:val="00EF0586"/>
    <w:rsid w:val="00EF107C"/>
    <w:rsid w:val="00EF1404"/>
    <w:rsid w:val="00EF1DE7"/>
    <w:rsid w:val="00EF3573"/>
    <w:rsid w:val="00EF46AA"/>
    <w:rsid w:val="00EF612A"/>
    <w:rsid w:val="00EF6412"/>
    <w:rsid w:val="00EF68D8"/>
    <w:rsid w:val="00EF6B3A"/>
    <w:rsid w:val="00F013D3"/>
    <w:rsid w:val="00F016ED"/>
    <w:rsid w:val="00F01860"/>
    <w:rsid w:val="00F01B8C"/>
    <w:rsid w:val="00F01C43"/>
    <w:rsid w:val="00F0239D"/>
    <w:rsid w:val="00F02433"/>
    <w:rsid w:val="00F03794"/>
    <w:rsid w:val="00F03A05"/>
    <w:rsid w:val="00F03A7F"/>
    <w:rsid w:val="00F04823"/>
    <w:rsid w:val="00F04880"/>
    <w:rsid w:val="00F054F9"/>
    <w:rsid w:val="00F06B45"/>
    <w:rsid w:val="00F06E3F"/>
    <w:rsid w:val="00F072BE"/>
    <w:rsid w:val="00F1004F"/>
    <w:rsid w:val="00F10069"/>
    <w:rsid w:val="00F10B77"/>
    <w:rsid w:val="00F10BCD"/>
    <w:rsid w:val="00F1150C"/>
    <w:rsid w:val="00F11568"/>
    <w:rsid w:val="00F121F7"/>
    <w:rsid w:val="00F124DC"/>
    <w:rsid w:val="00F13510"/>
    <w:rsid w:val="00F135A9"/>
    <w:rsid w:val="00F13939"/>
    <w:rsid w:val="00F13B7F"/>
    <w:rsid w:val="00F13F76"/>
    <w:rsid w:val="00F14432"/>
    <w:rsid w:val="00F15C57"/>
    <w:rsid w:val="00F17FA6"/>
    <w:rsid w:val="00F2007A"/>
    <w:rsid w:val="00F20EB8"/>
    <w:rsid w:val="00F211B6"/>
    <w:rsid w:val="00F22040"/>
    <w:rsid w:val="00F224C6"/>
    <w:rsid w:val="00F23105"/>
    <w:rsid w:val="00F23449"/>
    <w:rsid w:val="00F25A06"/>
    <w:rsid w:val="00F25D8F"/>
    <w:rsid w:val="00F260F7"/>
    <w:rsid w:val="00F272C2"/>
    <w:rsid w:val="00F30E79"/>
    <w:rsid w:val="00F30FF5"/>
    <w:rsid w:val="00F31367"/>
    <w:rsid w:val="00F32429"/>
    <w:rsid w:val="00F325AE"/>
    <w:rsid w:val="00F327AD"/>
    <w:rsid w:val="00F3286B"/>
    <w:rsid w:val="00F33738"/>
    <w:rsid w:val="00F33D3D"/>
    <w:rsid w:val="00F345E5"/>
    <w:rsid w:val="00F34778"/>
    <w:rsid w:val="00F34AEE"/>
    <w:rsid w:val="00F356CF"/>
    <w:rsid w:val="00F37574"/>
    <w:rsid w:val="00F410F1"/>
    <w:rsid w:val="00F416E3"/>
    <w:rsid w:val="00F41915"/>
    <w:rsid w:val="00F41D07"/>
    <w:rsid w:val="00F44A76"/>
    <w:rsid w:val="00F44E3E"/>
    <w:rsid w:val="00F450E5"/>
    <w:rsid w:val="00F45116"/>
    <w:rsid w:val="00F45E73"/>
    <w:rsid w:val="00F461BD"/>
    <w:rsid w:val="00F467C8"/>
    <w:rsid w:val="00F46D3C"/>
    <w:rsid w:val="00F50B63"/>
    <w:rsid w:val="00F50D36"/>
    <w:rsid w:val="00F50DBA"/>
    <w:rsid w:val="00F517A7"/>
    <w:rsid w:val="00F52BCF"/>
    <w:rsid w:val="00F541A4"/>
    <w:rsid w:val="00F552CD"/>
    <w:rsid w:val="00F55856"/>
    <w:rsid w:val="00F55D2C"/>
    <w:rsid w:val="00F60115"/>
    <w:rsid w:val="00F61B65"/>
    <w:rsid w:val="00F623E9"/>
    <w:rsid w:val="00F62F16"/>
    <w:rsid w:val="00F63A46"/>
    <w:rsid w:val="00F64072"/>
    <w:rsid w:val="00F64177"/>
    <w:rsid w:val="00F6437A"/>
    <w:rsid w:val="00F661B1"/>
    <w:rsid w:val="00F6663B"/>
    <w:rsid w:val="00F66821"/>
    <w:rsid w:val="00F70B43"/>
    <w:rsid w:val="00F73F84"/>
    <w:rsid w:val="00F74824"/>
    <w:rsid w:val="00F74BE5"/>
    <w:rsid w:val="00F75527"/>
    <w:rsid w:val="00F76CEE"/>
    <w:rsid w:val="00F77121"/>
    <w:rsid w:val="00F7729F"/>
    <w:rsid w:val="00F7761B"/>
    <w:rsid w:val="00F7792A"/>
    <w:rsid w:val="00F77FA4"/>
    <w:rsid w:val="00F8155C"/>
    <w:rsid w:val="00F823A0"/>
    <w:rsid w:val="00F83773"/>
    <w:rsid w:val="00F83BC5"/>
    <w:rsid w:val="00F8643F"/>
    <w:rsid w:val="00F87051"/>
    <w:rsid w:val="00F90BBE"/>
    <w:rsid w:val="00F91200"/>
    <w:rsid w:val="00F916C1"/>
    <w:rsid w:val="00F91EA4"/>
    <w:rsid w:val="00F92041"/>
    <w:rsid w:val="00F931D1"/>
    <w:rsid w:val="00F947FD"/>
    <w:rsid w:val="00F97948"/>
    <w:rsid w:val="00FA0685"/>
    <w:rsid w:val="00FA0916"/>
    <w:rsid w:val="00FA19A5"/>
    <w:rsid w:val="00FA1F5C"/>
    <w:rsid w:val="00FA2755"/>
    <w:rsid w:val="00FA2A47"/>
    <w:rsid w:val="00FA2C19"/>
    <w:rsid w:val="00FA30AF"/>
    <w:rsid w:val="00FA36F0"/>
    <w:rsid w:val="00FA40DC"/>
    <w:rsid w:val="00FA438F"/>
    <w:rsid w:val="00FA51D7"/>
    <w:rsid w:val="00FA5757"/>
    <w:rsid w:val="00FA5B5B"/>
    <w:rsid w:val="00FA6DF4"/>
    <w:rsid w:val="00FA73B8"/>
    <w:rsid w:val="00FB0481"/>
    <w:rsid w:val="00FB05F5"/>
    <w:rsid w:val="00FB11DD"/>
    <w:rsid w:val="00FB2486"/>
    <w:rsid w:val="00FB2DED"/>
    <w:rsid w:val="00FB339A"/>
    <w:rsid w:val="00FB5A43"/>
    <w:rsid w:val="00FB5CCA"/>
    <w:rsid w:val="00FB67A2"/>
    <w:rsid w:val="00FB68DC"/>
    <w:rsid w:val="00FB6B35"/>
    <w:rsid w:val="00FB77F2"/>
    <w:rsid w:val="00FC01E0"/>
    <w:rsid w:val="00FC02BC"/>
    <w:rsid w:val="00FC1D40"/>
    <w:rsid w:val="00FC1E6B"/>
    <w:rsid w:val="00FC2A69"/>
    <w:rsid w:val="00FC3DAC"/>
    <w:rsid w:val="00FC3F11"/>
    <w:rsid w:val="00FC5D51"/>
    <w:rsid w:val="00FC6F70"/>
    <w:rsid w:val="00FC7123"/>
    <w:rsid w:val="00FD0206"/>
    <w:rsid w:val="00FD02E9"/>
    <w:rsid w:val="00FD057C"/>
    <w:rsid w:val="00FD0D6F"/>
    <w:rsid w:val="00FD1219"/>
    <w:rsid w:val="00FD1BB6"/>
    <w:rsid w:val="00FD39BF"/>
    <w:rsid w:val="00FD3F71"/>
    <w:rsid w:val="00FD4E56"/>
    <w:rsid w:val="00FD5F93"/>
    <w:rsid w:val="00FD658E"/>
    <w:rsid w:val="00FD6A11"/>
    <w:rsid w:val="00FD7115"/>
    <w:rsid w:val="00FE13B5"/>
    <w:rsid w:val="00FE2CD6"/>
    <w:rsid w:val="00FE3096"/>
    <w:rsid w:val="00FE3332"/>
    <w:rsid w:val="00FE3B9D"/>
    <w:rsid w:val="00FE3E7F"/>
    <w:rsid w:val="00FE4ACF"/>
    <w:rsid w:val="00FE51B9"/>
    <w:rsid w:val="00FE59BB"/>
    <w:rsid w:val="00FE7FF4"/>
    <w:rsid w:val="00FF00CA"/>
    <w:rsid w:val="00FF0108"/>
    <w:rsid w:val="00FF0BBF"/>
    <w:rsid w:val="00FF13E2"/>
    <w:rsid w:val="00FF24A0"/>
    <w:rsid w:val="00FF25F8"/>
    <w:rsid w:val="00FF27FD"/>
    <w:rsid w:val="00FF2AC0"/>
    <w:rsid w:val="00FF3B7A"/>
    <w:rsid w:val="00FF3F38"/>
    <w:rsid w:val="00FF4F3C"/>
    <w:rsid w:val="00FF6B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2FCB7"/>
  <w15:docId w15:val="{9385A8AF-6E12-4044-872A-997E243D4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40"/>
      <w:outlineLvl w:val="1"/>
    </w:pPr>
    <w:rPr>
      <w:rFonts w:ascii="Calibri" w:eastAsia="Calibri" w:hAnsi="Calibri" w:cs="Calibri"/>
      <w:color w:val="2F5496"/>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paragraph" w:styleId="Heading7">
    <w:name w:val="heading 7"/>
    <w:basedOn w:val="Normal"/>
    <w:next w:val="Normal"/>
    <w:link w:val="Heading7Char"/>
    <w:uiPriority w:val="9"/>
    <w:semiHidden/>
    <w:unhideWhenUsed/>
    <w:qFormat/>
    <w:rsid w:val="00814B63"/>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14B6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14B6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onecomwebmail-msonormal">
    <w:name w:val="onecomwebmail-msonormal"/>
    <w:basedOn w:val="Normal"/>
    <w:rsid w:val="00871B89"/>
    <w:pPr>
      <w:widowControl/>
      <w:spacing w:before="100" w:beforeAutospacing="1" w:after="100" w:afterAutospacing="1"/>
    </w:pPr>
    <w:rPr>
      <w:sz w:val="24"/>
      <w:szCs w:val="24"/>
    </w:rPr>
  </w:style>
  <w:style w:type="character" w:styleId="Hyperlink">
    <w:name w:val="Hyperlink"/>
    <w:basedOn w:val="DefaultParagraphFont"/>
    <w:uiPriority w:val="99"/>
    <w:unhideWhenUsed/>
    <w:rsid w:val="00860720"/>
    <w:rPr>
      <w:color w:val="0000FF"/>
      <w:u w:val="single"/>
    </w:rPr>
  </w:style>
  <w:style w:type="character" w:customStyle="1" w:styleId="Hyperlink0">
    <w:name w:val="Hyperlink.0"/>
    <w:basedOn w:val="DefaultParagraphFont"/>
    <w:rsid w:val="00860720"/>
    <w:rPr>
      <w:u w:val="single" w:color="5855D6"/>
    </w:rPr>
  </w:style>
  <w:style w:type="paragraph" w:customStyle="1" w:styleId="Body">
    <w:name w:val="Body"/>
    <w:rsid w:val="00860720"/>
    <w:pPr>
      <w:widowControl/>
    </w:pPr>
    <w:rPr>
      <w:rFonts w:ascii="Helvetica Neue" w:eastAsia="Arial Unicode MS" w:hAnsi="Helvetica Neue" w:cs="Arial Unicode MS"/>
      <w:color w:val="000000"/>
      <w:sz w:val="22"/>
      <w:szCs w:val="22"/>
      <w:lang w:val="en-US"/>
      <w14:textOutline w14:w="0" w14:cap="flat" w14:cmpd="sng" w14:algn="ctr">
        <w14:noFill/>
        <w14:prstDash w14:val="solid"/>
        <w14:bevel/>
      </w14:textOutline>
    </w:rPr>
  </w:style>
  <w:style w:type="paragraph" w:styleId="NormalWeb">
    <w:name w:val="Normal (Web)"/>
    <w:basedOn w:val="Normal"/>
    <w:uiPriority w:val="99"/>
    <w:unhideWhenUsed/>
    <w:rsid w:val="00D54BD9"/>
    <w:pPr>
      <w:widowControl/>
      <w:spacing w:before="100" w:beforeAutospacing="1" w:after="100" w:afterAutospacing="1"/>
    </w:pPr>
    <w:rPr>
      <w:rFonts w:ascii="Calibri" w:eastAsiaTheme="minorHAnsi" w:hAnsi="Calibri" w:cs="Calibri"/>
      <w:sz w:val="22"/>
      <w:szCs w:val="22"/>
    </w:rPr>
  </w:style>
  <w:style w:type="paragraph" w:styleId="ListParagraph">
    <w:name w:val="List Paragraph"/>
    <w:basedOn w:val="Normal"/>
    <w:uiPriority w:val="34"/>
    <w:qFormat/>
    <w:rsid w:val="005A06B9"/>
    <w:pPr>
      <w:ind w:left="720"/>
      <w:contextualSpacing/>
    </w:pPr>
  </w:style>
  <w:style w:type="character" w:styleId="UnresolvedMention">
    <w:name w:val="Unresolved Mention"/>
    <w:basedOn w:val="DefaultParagraphFont"/>
    <w:uiPriority w:val="99"/>
    <w:semiHidden/>
    <w:unhideWhenUsed/>
    <w:rsid w:val="005E3991"/>
    <w:rPr>
      <w:color w:val="605E5C"/>
      <w:shd w:val="clear" w:color="auto" w:fill="E1DFDD"/>
    </w:rPr>
  </w:style>
  <w:style w:type="paragraph" w:styleId="NoSpacing">
    <w:name w:val="No Spacing"/>
    <w:uiPriority w:val="1"/>
    <w:qFormat/>
    <w:rsid w:val="006F4DD5"/>
  </w:style>
  <w:style w:type="table" w:customStyle="1" w:styleId="TableGrid">
    <w:name w:val="TableGrid"/>
    <w:rsid w:val="00C8061F"/>
    <w:pPr>
      <w:widowControl/>
    </w:pPr>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onecomwebmail-msolistparagraph">
    <w:name w:val="onecomwebmail-msolistparagraph"/>
    <w:basedOn w:val="Normal"/>
    <w:rsid w:val="00C658A9"/>
    <w:pPr>
      <w:widowControl/>
      <w:spacing w:before="100" w:beforeAutospacing="1" w:after="100" w:afterAutospacing="1"/>
    </w:pPr>
    <w:rPr>
      <w:sz w:val="24"/>
      <w:szCs w:val="24"/>
    </w:rPr>
  </w:style>
  <w:style w:type="paragraph" w:styleId="Revision">
    <w:name w:val="Revision"/>
    <w:hidden/>
    <w:uiPriority w:val="99"/>
    <w:semiHidden/>
    <w:rsid w:val="00321E0D"/>
    <w:pPr>
      <w:widowControl/>
    </w:pPr>
  </w:style>
  <w:style w:type="character" w:customStyle="1" w:styleId="size">
    <w:name w:val="size"/>
    <w:basedOn w:val="DefaultParagraphFont"/>
    <w:rsid w:val="000E7C30"/>
  </w:style>
  <w:style w:type="character" w:styleId="FollowedHyperlink">
    <w:name w:val="FollowedHyperlink"/>
    <w:basedOn w:val="DefaultParagraphFont"/>
    <w:uiPriority w:val="99"/>
    <w:semiHidden/>
    <w:unhideWhenUsed/>
    <w:rsid w:val="000E7C30"/>
    <w:rPr>
      <w:color w:val="800080" w:themeColor="followedHyperlink"/>
      <w:u w:val="single"/>
    </w:rPr>
  </w:style>
  <w:style w:type="character" w:customStyle="1" w:styleId="onecomwebmail-colour">
    <w:name w:val="onecomwebmail-colour"/>
    <w:basedOn w:val="DefaultParagraphFont"/>
    <w:rsid w:val="00EB587A"/>
  </w:style>
  <w:style w:type="character" w:styleId="BookTitle">
    <w:name w:val="Book Title"/>
    <w:basedOn w:val="DefaultParagraphFont"/>
    <w:uiPriority w:val="33"/>
    <w:qFormat/>
    <w:rsid w:val="00814B63"/>
    <w:rPr>
      <w:b/>
      <w:bCs/>
      <w:i/>
      <w:iCs/>
      <w:spacing w:val="5"/>
    </w:rPr>
  </w:style>
  <w:style w:type="paragraph" w:styleId="Caption">
    <w:name w:val="caption"/>
    <w:basedOn w:val="Normal"/>
    <w:next w:val="Normal"/>
    <w:uiPriority w:val="35"/>
    <w:semiHidden/>
    <w:unhideWhenUsed/>
    <w:qFormat/>
    <w:rsid w:val="00814B63"/>
    <w:pPr>
      <w:spacing w:after="200"/>
    </w:pPr>
    <w:rPr>
      <w:i/>
      <w:iCs/>
      <w:color w:val="1F497D" w:themeColor="text2"/>
      <w:sz w:val="18"/>
      <w:szCs w:val="18"/>
    </w:rPr>
  </w:style>
  <w:style w:type="character" w:styleId="Emphasis">
    <w:name w:val="Emphasis"/>
    <w:basedOn w:val="DefaultParagraphFont"/>
    <w:uiPriority w:val="20"/>
    <w:qFormat/>
    <w:rsid w:val="00814B63"/>
    <w:rPr>
      <w:i/>
      <w:iCs/>
    </w:rPr>
  </w:style>
  <w:style w:type="character" w:customStyle="1" w:styleId="Heading7Char">
    <w:name w:val="Heading 7 Char"/>
    <w:basedOn w:val="DefaultParagraphFont"/>
    <w:link w:val="Heading7"/>
    <w:uiPriority w:val="9"/>
    <w:semiHidden/>
    <w:rsid w:val="00814B63"/>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814B6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14B63"/>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814B63"/>
    <w:rPr>
      <w:i/>
      <w:iCs/>
      <w:color w:val="4F81BD" w:themeColor="accent1"/>
    </w:rPr>
  </w:style>
  <w:style w:type="paragraph" w:styleId="IntenseQuote">
    <w:name w:val="Intense Quote"/>
    <w:basedOn w:val="Normal"/>
    <w:next w:val="Normal"/>
    <w:link w:val="IntenseQuoteChar"/>
    <w:uiPriority w:val="30"/>
    <w:qFormat/>
    <w:rsid w:val="00814B6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814B63"/>
    <w:rPr>
      <w:i/>
      <w:iCs/>
      <w:color w:val="4F81BD" w:themeColor="accent1"/>
    </w:rPr>
  </w:style>
  <w:style w:type="character" w:styleId="IntenseReference">
    <w:name w:val="Intense Reference"/>
    <w:basedOn w:val="DefaultParagraphFont"/>
    <w:uiPriority w:val="32"/>
    <w:qFormat/>
    <w:rsid w:val="00814B63"/>
    <w:rPr>
      <w:b/>
      <w:bCs/>
      <w:smallCaps/>
      <w:color w:val="4F81BD" w:themeColor="accent1"/>
      <w:spacing w:val="5"/>
    </w:rPr>
  </w:style>
  <w:style w:type="paragraph" w:styleId="Quote">
    <w:name w:val="Quote"/>
    <w:basedOn w:val="Normal"/>
    <w:next w:val="Normal"/>
    <w:link w:val="QuoteChar"/>
    <w:uiPriority w:val="29"/>
    <w:qFormat/>
    <w:rsid w:val="00814B6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14B63"/>
    <w:rPr>
      <w:i/>
      <w:iCs/>
      <w:color w:val="404040" w:themeColor="text1" w:themeTint="BF"/>
    </w:rPr>
  </w:style>
  <w:style w:type="character" w:styleId="Strong">
    <w:name w:val="Strong"/>
    <w:basedOn w:val="DefaultParagraphFont"/>
    <w:uiPriority w:val="22"/>
    <w:qFormat/>
    <w:rsid w:val="00814B63"/>
    <w:rPr>
      <w:b/>
      <w:bCs/>
    </w:rPr>
  </w:style>
  <w:style w:type="character" w:styleId="SubtleEmphasis">
    <w:name w:val="Subtle Emphasis"/>
    <w:basedOn w:val="DefaultParagraphFont"/>
    <w:uiPriority w:val="19"/>
    <w:qFormat/>
    <w:rsid w:val="00814B63"/>
    <w:rPr>
      <w:i/>
      <w:iCs/>
      <w:color w:val="404040" w:themeColor="text1" w:themeTint="BF"/>
    </w:rPr>
  </w:style>
  <w:style w:type="character" w:styleId="SubtleReference">
    <w:name w:val="Subtle Reference"/>
    <w:basedOn w:val="DefaultParagraphFont"/>
    <w:uiPriority w:val="31"/>
    <w:qFormat/>
    <w:rsid w:val="00814B63"/>
    <w:rPr>
      <w:smallCaps/>
      <w:color w:val="5A5A5A" w:themeColor="text1" w:themeTint="A5"/>
    </w:rPr>
  </w:style>
  <w:style w:type="paragraph" w:styleId="TOCHeading">
    <w:name w:val="TOC Heading"/>
    <w:basedOn w:val="Heading1"/>
    <w:next w:val="Normal"/>
    <w:uiPriority w:val="39"/>
    <w:semiHidden/>
    <w:unhideWhenUsed/>
    <w:qFormat/>
    <w:rsid w:val="00814B63"/>
    <w:pPr>
      <w:spacing w:before="240" w:after="0"/>
      <w:outlineLvl w:val="9"/>
    </w:pPr>
    <w:rPr>
      <w:rFonts w:asciiTheme="majorHAnsi" w:eastAsiaTheme="majorEastAsia" w:hAnsiTheme="majorHAnsi" w:cstheme="majorBidi"/>
      <w:b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0736">
      <w:bodyDiv w:val="1"/>
      <w:marLeft w:val="0"/>
      <w:marRight w:val="0"/>
      <w:marTop w:val="0"/>
      <w:marBottom w:val="0"/>
      <w:divBdr>
        <w:top w:val="none" w:sz="0" w:space="0" w:color="auto"/>
        <w:left w:val="none" w:sz="0" w:space="0" w:color="auto"/>
        <w:bottom w:val="none" w:sz="0" w:space="0" w:color="auto"/>
        <w:right w:val="none" w:sz="0" w:space="0" w:color="auto"/>
      </w:divBdr>
    </w:div>
    <w:div w:id="111095097">
      <w:bodyDiv w:val="1"/>
      <w:marLeft w:val="0"/>
      <w:marRight w:val="0"/>
      <w:marTop w:val="0"/>
      <w:marBottom w:val="0"/>
      <w:divBdr>
        <w:top w:val="none" w:sz="0" w:space="0" w:color="auto"/>
        <w:left w:val="none" w:sz="0" w:space="0" w:color="auto"/>
        <w:bottom w:val="none" w:sz="0" w:space="0" w:color="auto"/>
        <w:right w:val="none" w:sz="0" w:space="0" w:color="auto"/>
      </w:divBdr>
      <w:divsChild>
        <w:div w:id="1377318068">
          <w:marLeft w:val="0"/>
          <w:marRight w:val="0"/>
          <w:marTop w:val="0"/>
          <w:marBottom w:val="0"/>
          <w:divBdr>
            <w:top w:val="none" w:sz="0" w:space="0" w:color="auto"/>
            <w:left w:val="none" w:sz="0" w:space="0" w:color="auto"/>
            <w:bottom w:val="none" w:sz="0" w:space="0" w:color="auto"/>
            <w:right w:val="none" w:sz="0" w:space="0" w:color="auto"/>
          </w:divBdr>
          <w:divsChild>
            <w:div w:id="1920165524">
              <w:marLeft w:val="0"/>
              <w:marRight w:val="0"/>
              <w:marTop w:val="0"/>
              <w:marBottom w:val="0"/>
              <w:divBdr>
                <w:top w:val="none" w:sz="0" w:space="0" w:color="auto"/>
                <w:left w:val="none" w:sz="0" w:space="0" w:color="auto"/>
                <w:bottom w:val="none" w:sz="0" w:space="0" w:color="auto"/>
                <w:right w:val="none" w:sz="0" w:space="0" w:color="auto"/>
              </w:divBdr>
              <w:divsChild>
                <w:div w:id="190448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22215">
      <w:bodyDiv w:val="1"/>
      <w:marLeft w:val="0"/>
      <w:marRight w:val="0"/>
      <w:marTop w:val="0"/>
      <w:marBottom w:val="0"/>
      <w:divBdr>
        <w:top w:val="none" w:sz="0" w:space="0" w:color="auto"/>
        <w:left w:val="none" w:sz="0" w:space="0" w:color="auto"/>
        <w:bottom w:val="none" w:sz="0" w:space="0" w:color="auto"/>
        <w:right w:val="none" w:sz="0" w:space="0" w:color="auto"/>
      </w:divBdr>
    </w:div>
    <w:div w:id="187526445">
      <w:bodyDiv w:val="1"/>
      <w:marLeft w:val="0"/>
      <w:marRight w:val="0"/>
      <w:marTop w:val="0"/>
      <w:marBottom w:val="0"/>
      <w:divBdr>
        <w:top w:val="none" w:sz="0" w:space="0" w:color="auto"/>
        <w:left w:val="none" w:sz="0" w:space="0" w:color="auto"/>
        <w:bottom w:val="none" w:sz="0" w:space="0" w:color="auto"/>
        <w:right w:val="none" w:sz="0" w:space="0" w:color="auto"/>
      </w:divBdr>
    </w:div>
    <w:div w:id="236015917">
      <w:bodyDiv w:val="1"/>
      <w:marLeft w:val="0"/>
      <w:marRight w:val="0"/>
      <w:marTop w:val="0"/>
      <w:marBottom w:val="0"/>
      <w:divBdr>
        <w:top w:val="none" w:sz="0" w:space="0" w:color="auto"/>
        <w:left w:val="none" w:sz="0" w:space="0" w:color="auto"/>
        <w:bottom w:val="none" w:sz="0" w:space="0" w:color="auto"/>
        <w:right w:val="none" w:sz="0" w:space="0" w:color="auto"/>
      </w:divBdr>
    </w:div>
    <w:div w:id="386496882">
      <w:bodyDiv w:val="1"/>
      <w:marLeft w:val="0"/>
      <w:marRight w:val="0"/>
      <w:marTop w:val="0"/>
      <w:marBottom w:val="0"/>
      <w:divBdr>
        <w:top w:val="none" w:sz="0" w:space="0" w:color="auto"/>
        <w:left w:val="none" w:sz="0" w:space="0" w:color="auto"/>
        <w:bottom w:val="none" w:sz="0" w:space="0" w:color="auto"/>
        <w:right w:val="none" w:sz="0" w:space="0" w:color="auto"/>
      </w:divBdr>
      <w:divsChild>
        <w:div w:id="1584686236">
          <w:marLeft w:val="0"/>
          <w:marRight w:val="0"/>
          <w:marTop w:val="0"/>
          <w:marBottom w:val="0"/>
          <w:divBdr>
            <w:top w:val="none" w:sz="0" w:space="0" w:color="auto"/>
            <w:left w:val="none" w:sz="0" w:space="0" w:color="auto"/>
            <w:bottom w:val="none" w:sz="0" w:space="0" w:color="auto"/>
            <w:right w:val="none" w:sz="0" w:space="0" w:color="auto"/>
          </w:divBdr>
        </w:div>
        <w:div w:id="1306156806">
          <w:marLeft w:val="0"/>
          <w:marRight w:val="0"/>
          <w:marTop w:val="0"/>
          <w:marBottom w:val="0"/>
          <w:divBdr>
            <w:top w:val="none" w:sz="0" w:space="0" w:color="auto"/>
            <w:left w:val="none" w:sz="0" w:space="0" w:color="auto"/>
            <w:bottom w:val="none" w:sz="0" w:space="0" w:color="auto"/>
            <w:right w:val="none" w:sz="0" w:space="0" w:color="auto"/>
          </w:divBdr>
        </w:div>
        <w:div w:id="350843046">
          <w:marLeft w:val="0"/>
          <w:marRight w:val="0"/>
          <w:marTop w:val="0"/>
          <w:marBottom w:val="0"/>
          <w:divBdr>
            <w:top w:val="none" w:sz="0" w:space="0" w:color="auto"/>
            <w:left w:val="none" w:sz="0" w:space="0" w:color="auto"/>
            <w:bottom w:val="none" w:sz="0" w:space="0" w:color="auto"/>
            <w:right w:val="none" w:sz="0" w:space="0" w:color="auto"/>
          </w:divBdr>
        </w:div>
        <w:div w:id="798376532">
          <w:marLeft w:val="0"/>
          <w:marRight w:val="0"/>
          <w:marTop w:val="0"/>
          <w:marBottom w:val="0"/>
          <w:divBdr>
            <w:top w:val="none" w:sz="0" w:space="0" w:color="auto"/>
            <w:left w:val="none" w:sz="0" w:space="0" w:color="auto"/>
            <w:bottom w:val="none" w:sz="0" w:space="0" w:color="auto"/>
            <w:right w:val="none" w:sz="0" w:space="0" w:color="auto"/>
          </w:divBdr>
        </w:div>
        <w:div w:id="859733682">
          <w:marLeft w:val="0"/>
          <w:marRight w:val="0"/>
          <w:marTop w:val="0"/>
          <w:marBottom w:val="0"/>
          <w:divBdr>
            <w:top w:val="none" w:sz="0" w:space="0" w:color="auto"/>
            <w:left w:val="none" w:sz="0" w:space="0" w:color="auto"/>
            <w:bottom w:val="none" w:sz="0" w:space="0" w:color="auto"/>
            <w:right w:val="none" w:sz="0" w:space="0" w:color="auto"/>
          </w:divBdr>
        </w:div>
        <w:div w:id="450050639">
          <w:marLeft w:val="0"/>
          <w:marRight w:val="0"/>
          <w:marTop w:val="0"/>
          <w:marBottom w:val="0"/>
          <w:divBdr>
            <w:top w:val="none" w:sz="0" w:space="0" w:color="auto"/>
            <w:left w:val="none" w:sz="0" w:space="0" w:color="auto"/>
            <w:bottom w:val="none" w:sz="0" w:space="0" w:color="auto"/>
            <w:right w:val="none" w:sz="0" w:space="0" w:color="auto"/>
          </w:divBdr>
        </w:div>
        <w:div w:id="314185113">
          <w:marLeft w:val="0"/>
          <w:marRight w:val="0"/>
          <w:marTop w:val="0"/>
          <w:marBottom w:val="0"/>
          <w:divBdr>
            <w:top w:val="none" w:sz="0" w:space="0" w:color="auto"/>
            <w:left w:val="none" w:sz="0" w:space="0" w:color="auto"/>
            <w:bottom w:val="none" w:sz="0" w:space="0" w:color="auto"/>
            <w:right w:val="none" w:sz="0" w:space="0" w:color="auto"/>
          </w:divBdr>
        </w:div>
        <w:div w:id="703603777">
          <w:marLeft w:val="0"/>
          <w:marRight w:val="0"/>
          <w:marTop w:val="0"/>
          <w:marBottom w:val="0"/>
          <w:divBdr>
            <w:top w:val="none" w:sz="0" w:space="0" w:color="auto"/>
            <w:left w:val="none" w:sz="0" w:space="0" w:color="auto"/>
            <w:bottom w:val="none" w:sz="0" w:space="0" w:color="auto"/>
            <w:right w:val="none" w:sz="0" w:space="0" w:color="auto"/>
          </w:divBdr>
        </w:div>
        <w:div w:id="1395080290">
          <w:marLeft w:val="0"/>
          <w:marRight w:val="0"/>
          <w:marTop w:val="0"/>
          <w:marBottom w:val="0"/>
          <w:divBdr>
            <w:top w:val="none" w:sz="0" w:space="0" w:color="auto"/>
            <w:left w:val="none" w:sz="0" w:space="0" w:color="auto"/>
            <w:bottom w:val="none" w:sz="0" w:space="0" w:color="auto"/>
            <w:right w:val="none" w:sz="0" w:space="0" w:color="auto"/>
          </w:divBdr>
        </w:div>
        <w:div w:id="171652539">
          <w:marLeft w:val="0"/>
          <w:marRight w:val="0"/>
          <w:marTop w:val="0"/>
          <w:marBottom w:val="0"/>
          <w:divBdr>
            <w:top w:val="none" w:sz="0" w:space="0" w:color="auto"/>
            <w:left w:val="none" w:sz="0" w:space="0" w:color="auto"/>
            <w:bottom w:val="none" w:sz="0" w:space="0" w:color="auto"/>
            <w:right w:val="none" w:sz="0" w:space="0" w:color="auto"/>
          </w:divBdr>
        </w:div>
        <w:div w:id="1423260340">
          <w:marLeft w:val="0"/>
          <w:marRight w:val="0"/>
          <w:marTop w:val="0"/>
          <w:marBottom w:val="0"/>
          <w:divBdr>
            <w:top w:val="none" w:sz="0" w:space="0" w:color="auto"/>
            <w:left w:val="none" w:sz="0" w:space="0" w:color="auto"/>
            <w:bottom w:val="none" w:sz="0" w:space="0" w:color="auto"/>
            <w:right w:val="none" w:sz="0" w:space="0" w:color="auto"/>
          </w:divBdr>
        </w:div>
        <w:div w:id="318191540">
          <w:marLeft w:val="0"/>
          <w:marRight w:val="0"/>
          <w:marTop w:val="0"/>
          <w:marBottom w:val="0"/>
          <w:divBdr>
            <w:top w:val="none" w:sz="0" w:space="0" w:color="auto"/>
            <w:left w:val="none" w:sz="0" w:space="0" w:color="auto"/>
            <w:bottom w:val="none" w:sz="0" w:space="0" w:color="auto"/>
            <w:right w:val="none" w:sz="0" w:space="0" w:color="auto"/>
          </w:divBdr>
        </w:div>
        <w:div w:id="342169675">
          <w:marLeft w:val="0"/>
          <w:marRight w:val="0"/>
          <w:marTop w:val="0"/>
          <w:marBottom w:val="0"/>
          <w:divBdr>
            <w:top w:val="none" w:sz="0" w:space="0" w:color="auto"/>
            <w:left w:val="none" w:sz="0" w:space="0" w:color="auto"/>
            <w:bottom w:val="none" w:sz="0" w:space="0" w:color="auto"/>
            <w:right w:val="none" w:sz="0" w:space="0" w:color="auto"/>
          </w:divBdr>
        </w:div>
        <w:div w:id="377165723">
          <w:marLeft w:val="0"/>
          <w:marRight w:val="0"/>
          <w:marTop w:val="0"/>
          <w:marBottom w:val="0"/>
          <w:divBdr>
            <w:top w:val="none" w:sz="0" w:space="0" w:color="auto"/>
            <w:left w:val="none" w:sz="0" w:space="0" w:color="auto"/>
            <w:bottom w:val="none" w:sz="0" w:space="0" w:color="auto"/>
            <w:right w:val="none" w:sz="0" w:space="0" w:color="auto"/>
          </w:divBdr>
        </w:div>
        <w:div w:id="504516373">
          <w:marLeft w:val="0"/>
          <w:marRight w:val="0"/>
          <w:marTop w:val="0"/>
          <w:marBottom w:val="0"/>
          <w:divBdr>
            <w:top w:val="none" w:sz="0" w:space="0" w:color="auto"/>
            <w:left w:val="none" w:sz="0" w:space="0" w:color="auto"/>
            <w:bottom w:val="none" w:sz="0" w:space="0" w:color="auto"/>
            <w:right w:val="none" w:sz="0" w:space="0" w:color="auto"/>
          </w:divBdr>
        </w:div>
        <w:div w:id="2012177632">
          <w:marLeft w:val="0"/>
          <w:marRight w:val="0"/>
          <w:marTop w:val="0"/>
          <w:marBottom w:val="0"/>
          <w:divBdr>
            <w:top w:val="none" w:sz="0" w:space="0" w:color="auto"/>
            <w:left w:val="none" w:sz="0" w:space="0" w:color="auto"/>
            <w:bottom w:val="none" w:sz="0" w:space="0" w:color="auto"/>
            <w:right w:val="none" w:sz="0" w:space="0" w:color="auto"/>
          </w:divBdr>
        </w:div>
      </w:divsChild>
    </w:div>
    <w:div w:id="401879832">
      <w:bodyDiv w:val="1"/>
      <w:marLeft w:val="0"/>
      <w:marRight w:val="0"/>
      <w:marTop w:val="0"/>
      <w:marBottom w:val="0"/>
      <w:divBdr>
        <w:top w:val="none" w:sz="0" w:space="0" w:color="auto"/>
        <w:left w:val="none" w:sz="0" w:space="0" w:color="auto"/>
        <w:bottom w:val="none" w:sz="0" w:space="0" w:color="auto"/>
        <w:right w:val="none" w:sz="0" w:space="0" w:color="auto"/>
      </w:divBdr>
    </w:div>
    <w:div w:id="495192569">
      <w:bodyDiv w:val="1"/>
      <w:marLeft w:val="0"/>
      <w:marRight w:val="0"/>
      <w:marTop w:val="0"/>
      <w:marBottom w:val="0"/>
      <w:divBdr>
        <w:top w:val="none" w:sz="0" w:space="0" w:color="auto"/>
        <w:left w:val="none" w:sz="0" w:space="0" w:color="auto"/>
        <w:bottom w:val="none" w:sz="0" w:space="0" w:color="auto"/>
        <w:right w:val="none" w:sz="0" w:space="0" w:color="auto"/>
      </w:divBdr>
    </w:div>
    <w:div w:id="510536469">
      <w:bodyDiv w:val="1"/>
      <w:marLeft w:val="0"/>
      <w:marRight w:val="0"/>
      <w:marTop w:val="0"/>
      <w:marBottom w:val="0"/>
      <w:divBdr>
        <w:top w:val="none" w:sz="0" w:space="0" w:color="auto"/>
        <w:left w:val="none" w:sz="0" w:space="0" w:color="auto"/>
        <w:bottom w:val="none" w:sz="0" w:space="0" w:color="auto"/>
        <w:right w:val="none" w:sz="0" w:space="0" w:color="auto"/>
      </w:divBdr>
    </w:div>
    <w:div w:id="532117135">
      <w:bodyDiv w:val="1"/>
      <w:marLeft w:val="0"/>
      <w:marRight w:val="0"/>
      <w:marTop w:val="0"/>
      <w:marBottom w:val="0"/>
      <w:divBdr>
        <w:top w:val="none" w:sz="0" w:space="0" w:color="auto"/>
        <w:left w:val="none" w:sz="0" w:space="0" w:color="auto"/>
        <w:bottom w:val="none" w:sz="0" w:space="0" w:color="auto"/>
        <w:right w:val="none" w:sz="0" w:space="0" w:color="auto"/>
      </w:divBdr>
    </w:div>
    <w:div w:id="749622119">
      <w:bodyDiv w:val="1"/>
      <w:marLeft w:val="0"/>
      <w:marRight w:val="0"/>
      <w:marTop w:val="0"/>
      <w:marBottom w:val="0"/>
      <w:divBdr>
        <w:top w:val="none" w:sz="0" w:space="0" w:color="auto"/>
        <w:left w:val="none" w:sz="0" w:space="0" w:color="auto"/>
        <w:bottom w:val="none" w:sz="0" w:space="0" w:color="auto"/>
        <w:right w:val="none" w:sz="0" w:space="0" w:color="auto"/>
      </w:divBdr>
    </w:div>
    <w:div w:id="785347202">
      <w:bodyDiv w:val="1"/>
      <w:marLeft w:val="0"/>
      <w:marRight w:val="0"/>
      <w:marTop w:val="0"/>
      <w:marBottom w:val="0"/>
      <w:divBdr>
        <w:top w:val="none" w:sz="0" w:space="0" w:color="auto"/>
        <w:left w:val="none" w:sz="0" w:space="0" w:color="auto"/>
        <w:bottom w:val="none" w:sz="0" w:space="0" w:color="auto"/>
        <w:right w:val="none" w:sz="0" w:space="0" w:color="auto"/>
      </w:divBdr>
      <w:divsChild>
        <w:div w:id="866871990">
          <w:marLeft w:val="0"/>
          <w:marRight w:val="0"/>
          <w:marTop w:val="0"/>
          <w:marBottom w:val="0"/>
          <w:divBdr>
            <w:top w:val="none" w:sz="0" w:space="0" w:color="auto"/>
            <w:left w:val="none" w:sz="0" w:space="0" w:color="auto"/>
            <w:bottom w:val="none" w:sz="0" w:space="0" w:color="auto"/>
            <w:right w:val="none" w:sz="0" w:space="0" w:color="auto"/>
          </w:divBdr>
        </w:div>
        <w:div w:id="1632636013">
          <w:marLeft w:val="0"/>
          <w:marRight w:val="0"/>
          <w:marTop w:val="0"/>
          <w:marBottom w:val="0"/>
          <w:divBdr>
            <w:top w:val="none" w:sz="0" w:space="0" w:color="auto"/>
            <w:left w:val="none" w:sz="0" w:space="0" w:color="auto"/>
            <w:bottom w:val="none" w:sz="0" w:space="0" w:color="auto"/>
            <w:right w:val="none" w:sz="0" w:space="0" w:color="auto"/>
          </w:divBdr>
        </w:div>
      </w:divsChild>
    </w:div>
    <w:div w:id="823358486">
      <w:bodyDiv w:val="1"/>
      <w:marLeft w:val="0"/>
      <w:marRight w:val="0"/>
      <w:marTop w:val="0"/>
      <w:marBottom w:val="0"/>
      <w:divBdr>
        <w:top w:val="none" w:sz="0" w:space="0" w:color="auto"/>
        <w:left w:val="none" w:sz="0" w:space="0" w:color="auto"/>
        <w:bottom w:val="none" w:sz="0" w:space="0" w:color="auto"/>
        <w:right w:val="none" w:sz="0" w:space="0" w:color="auto"/>
      </w:divBdr>
    </w:div>
    <w:div w:id="1031950822">
      <w:bodyDiv w:val="1"/>
      <w:marLeft w:val="0"/>
      <w:marRight w:val="0"/>
      <w:marTop w:val="0"/>
      <w:marBottom w:val="0"/>
      <w:divBdr>
        <w:top w:val="none" w:sz="0" w:space="0" w:color="auto"/>
        <w:left w:val="none" w:sz="0" w:space="0" w:color="auto"/>
        <w:bottom w:val="none" w:sz="0" w:space="0" w:color="auto"/>
        <w:right w:val="none" w:sz="0" w:space="0" w:color="auto"/>
      </w:divBdr>
    </w:div>
    <w:div w:id="1060129848">
      <w:bodyDiv w:val="1"/>
      <w:marLeft w:val="0"/>
      <w:marRight w:val="0"/>
      <w:marTop w:val="0"/>
      <w:marBottom w:val="0"/>
      <w:divBdr>
        <w:top w:val="none" w:sz="0" w:space="0" w:color="auto"/>
        <w:left w:val="none" w:sz="0" w:space="0" w:color="auto"/>
        <w:bottom w:val="none" w:sz="0" w:space="0" w:color="auto"/>
        <w:right w:val="none" w:sz="0" w:space="0" w:color="auto"/>
      </w:divBdr>
      <w:divsChild>
        <w:div w:id="1040478523">
          <w:marLeft w:val="0"/>
          <w:marRight w:val="0"/>
          <w:marTop w:val="0"/>
          <w:marBottom w:val="0"/>
          <w:divBdr>
            <w:top w:val="none" w:sz="0" w:space="0" w:color="auto"/>
            <w:left w:val="none" w:sz="0" w:space="0" w:color="auto"/>
            <w:bottom w:val="none" w:sz="0" w:space="0" w:color="auto"/>
            <w:right w:val="none" w:sz="0" w:space="0" w:color="auto"/>
          </w:divBdr>
        </w:div>
        <w:div w:id="2107840432">
          <w:marLeft w:val="0"/>
          <w:marRight w:val="0"/>
          <w:marTop w:val="0"/>
          <w:marBottom w:val="0"/>
          <w:divBdr>
            <w:top w:val="none" w:sz="0" w:space="0" w:color="auto"/>
            <w:left w:val="none" w:sz="0" w:space="0" w:color="auto"/>
            <w:bottom w:val="none" w:sz="0" w:space="0" w:color="auto"/>
            <w:right w:val="none" w:sz="0" w:space="0" w:color="auto"/>
          </w:divBdr>
        </w:div>
      </w:divsChild>
    </w:div>
    <w:div w:id="1163085951">
      <w:bodyDiv w:val="1"/>
      <w:marLeft w:val="0"/>
      <w:marRight w:val="0"/>
      <w:marTop w:val="0"/>
      <w:marBottom w:val="0"/>
      <w:divBdr>
        <w:top w:val="none" w:sz="0" w:space="0" w:color="auto"/>
        <w:left w:val="none" w:sz="0" w:space="0" w:color="auto"/>
        <w:bottom w:val="none" w:sz="0" w:space="0" w:color="auto"/>
        <w:right w:val="none" w:sz="0" w:space="0" w:color="auto"/>
      </w:divBdr>
    </w:div>
    <w:div w:id="1200051258">
      <w:bodyDiv w:val="1"/>
      <w:marLeft w:val="0"/>
      <w:marRight w:val="0"/>
      <w:marTop w:val="0"/>
      <w:marBottom w:val="0"/>
      <w:divBdr>
        <w:top w:val="none" w:sz="0" w:space="0" w:color="auto"/>
        <w:left w:val="none" w:sz="0" w:space="0" w:color="auto"/>
        <w:bottom w:val="none" w:sz="0" w:space="0" w:color="auto"/>
        <w:right w:val="none" w:sz="0" w:space="0" w:color="auto"/>
      </w:divBdr>
    </w:div>
    <w:div w:id="1220239509">
      <w:bodyDiv w:val="1"/>
      <w:marLeft w:val="0"/>
      <w:marRight w:val="0"/>
      <w:marTop w:val="0"/>
      <w:marBottom w:val="0"/>
      <w:divBdr>
        <w:top w:val="none" w:sz="0" w:space="0" w:color="auto"/>
        <w:left w:val="none" w:sz="0" w:space="0" w:color="auto"/>
        <w:bottom w:val="none" w:sz="0" w:space="0" w:color="auto"/>
        <w:right w:val="none" w:sz="0" w:space="0" w:color="auto"/>
      </w:divBdr>
      <w:divsChild>
        <w:div w:id="937179538">
          <w:marLeft w:val="0"/>
          <w:marRight w:val="0"/>
          <w:marTop w:val="0"/>
          <w:marBottom w:val="0"/>
          <w:divBdr>
            <w:top w:val="none" w:sz="0" w:space="0" w:color="auto"/>
            <w:left w:val="none" w:sz="0" w:space="0" w:color="auto"/>
            <w:bottom w:val="none" w:sz="0" w:space="0" w:color="auto"/>
            <w:right w:val="none" w:sz="0" w:space="0" w:color="auto"/>
          </w:divBdr>
        </w:div>
        <w:div w:id="811139213">
          <w:marLeft w:val="0"/>
          <w:marRight w:val="0"/>
          <w:marTop w:val="0"/>
          <w:marBottom w:val="0"/>
          <w:divBdr>
            <w:top w:val="none" w:sz="0" w:space="0" w:color="auto"/>
            <w:left w:val="none" w:sz="0" w:space="0" w:color="auto"/>
            <w:bottom w:val="none" w:sz="0" w:space="0" w:color="auto"/>
            <w:right w:val="none" w:sz="0" w:space="0" w:color="auto"/>
          </w:divBdr>
        </w:div>
        <w:div w:id="866216510">
          <w:marLeft w:val="0"/>
          <w:marRight w:val="0"/>
          <w:marTop w:val="0"/>
          <w:marBottom w:val="0"/>
          <w:divBdr>
            <w:top w:val="none" w:sz="0" w:space="0" w:color="auto"/>
            <w:left w:val="none" w:sz="0" w:space="0" w:color="auto"/>
            <w:bottom w:val="none" w:sz="0" w:space="0" w:color="auto"/>
            <w:right w:val="none" w:sz="0" w:space="0" w:color="auto"/>
          </w:divBdr>
        </w:div>
        <w:div w:id="123816587">
          <w:marLeft w:val="0"/>
          <w:marRight w:val="0"/>
          <w:marTop w:val="0"/>
          <w:marBottom w:val="0"/>
          <w:divBdr>
            <w:top w:val="none" w:sz="0" w:space="0" w:color="auto"/>
            <w:left w:val="none" w:sz="0" w:space="0" w:color="auto"/>
            <w:bottom w:val="none" w:sz="0" w:space="0" w:color="auto"/>
            <w:right w:val="none" w:sz="0" w:space="0" w:color="auto"/>
          </w:divBdr>
        </w:div>
      </w:divsChild>
    </w:div>
    <w:div w:id="1276593243">
      <w:bodyDiv w:val="1"/>
      <w:marLeft w:val="0"/>
      <w:marRight w:val="0"/>
      <w:marTop w:val="0"/>
      <w:marBottom w:val="0"/>
      <w:divBdr>
        <w:top w:val="none" w:sz="0" w:space="0" w:color="auto"/>
        <w:left w:val="none" w:sz="0" w:space="0" w:color="auto"/>
        <w:bottom w:val="none" w:sz="0" w:space="0" w:color="auto"/>
        <w:right w:val="none" w:sz="0" w:space="0" w:color="auto"/>
      </w:divBdr>
    </w:div>
    <w:div w:id="1312442058">
      <w:bodyDiv w:val="1"/>
      <w:marLeft w:val="0"/>
      <w:marRight w:val="0"/>
      <w:marTop w:val="0"/>
      <w:marBottom w:val="0"/>
      <w:divBdr>
        <w:top w:val="none" w:sz="0" w:space="0" w:color="auto"/>
        <w:left w:val="none" w:sz="0" w:space="0" w:color="auto"/>
        <w:bottom w:val="none" w:sz="0" w:space="0" w:color="auto"/>
        <w:right w:val="none" w:sz="0" w:space="0" w:color="auto"/>
      </w:divBdr>
    </w:div>
    <w:div w:id="1366830112">
      <w:bodyDiv w:val="1"/>
      <w:marLeft w:val="0"/>
      <w:marRight w:val="0"/>
      <w:marTop w:val="0"/>
      <w:marBottom w:val="0"/>
      <w:divBdr>
        <w:top w:val="none" w:sz="0" w:space="0" w:color="auto"/>
        <w:left w:val="none" w:sz="0" w:space="0" w:color="auto"/>
        <w:bottom w:val="none" w:sz="0" w:space="0" w:color="auto"/>
        <w:right w:val="none" w:sz="0" w:space="0" w:color="auto"/>
      </w:divBdr>
    </w:div>
    <w:div w:id="1370105067">
      <w:bodyDiv w:val="1"/>
      <w:marLeft w:val="0"/>
      <w:marRight w:val="0"/>
      <w:marTop w:val="0"/>
      <w:marBottom w:val="0"/>
      <w:divBdr>
        <w:top w:val="none" w:sz="0" w:space="0" w:color="auto"/>
        <w:left w:val="none" w:sz="0" w:space="0" w:color="auto"/>
        <w:bottom w:val="none" w:sz="0" w:space="0" w:color="auto"/>
        <w:right w:val="none" w:sz="0" w:space="0" w:color="auto"/>
      </w:divBdr>
    </w:div>
    <w:div w:id="1396120811">
      <w:bodyDiv w:val="1"/>
      <w:marLeft w:val="0"/>
      <w:marRight w:val="0"/>
      <w:marTop w:val="0"/>
      <w:marBottom w:val="0"/>
      <w:divBdr>
        <w:top w:val="none" w:sz="0" w:space="0" w:color="auto"/>
        <w:left w:val="none" w:sz="0" w:space="0" w:color="auto"/>
        <w:bottom w:val="none" w:sz="0" w:space="0" w:color="auto"/>
        <w:right w:val="none" w:sz="0" w:space="0" w:color="auto"/>
      </w:divBdr>
    </w:div>
    <w:div w:id="1506937722">
      <w:bodyDiv w:val="1"/>
      <w:marLeft w:val="0"/>
      <w:marRight w:val="0"/>
      <w:marTop w:val="0"/>
      <w:marBottom w:val="0"/>
      <w:divBdr>
        <w:top w:val="none" w:sz="0" w:space="0" w:color="auto"/>
        <w:left w:val="none" w:sz="0" w:space="0" w:color="auto"/>
        <w:bottom w:val="none" w:sz="0" w:space="0" w:color="auto"/>
        <w:right w:val="none" w:sz="0" w:space="0" w:color="auto"/>
      </w:divBdr>
    </w:div>
    <w:div w:id="1525367550">
      <w:bodyDiv w:val="1"/>
      <w:marLeft w:val="0"/>
      <w:marRight w:val="0"/>
      <w:marTop w:val="0"/>
      <w:marBottom w:val="0"/>
      <w:divBdr>
        <w:top w:val="none" w:sz="0" w:space="0" w:color="auto"/>
        <w:left w:val="none" w:sz="0" w:space="0" w:color="auto"/>
        <w:bottom w:val="none" w:sz="0" w:space="0" w:color="auto"/>
        <w:right w:val="none" w:sz="0" w:space="0" w:color="auto"/>
      </w:divBdr>
    </w:div>
    <w:div w:id="1572471328">
      <w:bodyDiv w:val="1"/>
      <w:marLeft w:val="0"/>
      <w:marRight w:val="0"/>
      <w:marTop w:val="0"/>
      <w:marBottom w:val="0"/>
      <w:divBdr>
        <w:top w:val="none" w:sz="0" w:space="0" w:color="auto"/>
        <w:left w:val="none" w:sz="0" w:space="0" w:color="auto"/>
        <w:bottom w:val="none" w:sz="0" w:space="0" w:color="auto"/>
        <w:right w:val="none" w:sz="0" w:space="0" w:color="auto"/>
      </w:divBdr>
      <w:divsChild>
        <w:div w:id="1841851616">
          <w:marLeft w:val="0"/>
          <w:marRight w:val="0"/>
          <w:marTop w:val="0"/>
          <w:marBottom w:val="0"/>
          <w:divBdr>
            <w:top w:val="none" w:sz="0" w:space="0" w:color="auto"/>
            <w:left w:val="none" w:sz="0" w:space="0" w:color="auto"/>
            <w:bottom w:val="none" w:sz="0" w:space="0" w:color="auto"/>
            <w:right w:val="none" w:sz="0" w:space="0" w:color="auto"/>
          </w:divBdr>
        </w:div>
        <w:div w:id="141890824">
          <w:marLeft w:val="0"/>
          <w:marRight w:val="0"/>
          <w:marTop w:val="0"/>
          <w:marBottom w:val="0"/>
          <w:divBdr>
            <w:top w:val="none" w:sz="0" w:space="0" w:color="auto"/>
            <w:left w:val="none" w:sz="0" w:space="0" w:color="auto"/>
            <w:bottom w:val="none" w:sz="0" w:space="0" w:color="auto"/>
            <w:right w:val="none" w:sz="0" w:space="0" w:color="auto"/>
          </w:divBdr>
        </w:div>
        <w:div w:id="1555967198">
          <w:marLeft w:val="0"/>
          <w:marRight w:val="0"/>
          <w:marTop w:val="0"/>
          <w:marBottom w:val="0"/>
          <w:divBdr>
            <w:top w:val="none" w:sz="0" w:space="0" w:color="auto"/>
            <w:left w:val="none" w:sz="0" w:space="0" w:color="auto"/>
            <w:bottom w:val="none" w:sz="0" w:space="0" w:color="auto"/>
            <w:right w:val="none" w:sz="0" w:space="0" w:color="auto"/>
          </w:divBdr>
        </w:div>
        <w:div w:id="1241600082">
          <w:marLeft w:val="0"/>
          <w:marRight w:val="0"/>
          <w:marTop w:val="0"/>
          <w:marBottom w:val="0"/>
          <w:divBdr>
            <w:top w:val="none" w:sz="0" w:space="0" w:color="auto"/>
            <w:left w:val="none" w:sz="0" w:space="0" w:color="auto"/>
            <w:bottom w:val="none" w:sz="0" w:space="0" w:color="auto"/>
            <w:right w:val="none" w:sz="0" w:space="0" w:color="auto"/>
          </w:divBdr>
        </w:div>
        <w:div w:id="1784036221">
          <w:marLeft w:val="0"/>
          <w:marRight w:val="0"/>
          <w:marTop w:val="0"/>
          <w:marBottom w:val="0"/>
          <w:divBdr>
            <w:top w:val="none" w:sz="0" w:space="0" w:color="auto"/>
            <w:left w:val="none" w:sz="0" w:space="0" w:color="auto"/>
            <w:bottom w:val="none" w:sz="0" w:space="0" w:color="auto"/>
            <w:right w:val="none" w:sz="0" w:space="0" w:color="auto"/>
          </w:divBdr>
        </w:div>
        <w:div w:id="1342967931">
          <w:marLeft w:val="0"/>
          <w:marRight w:val="0"/>
          <w:marTop w:val="0"/>
          <w:marBottom w:val="0"/>
          <w:divBdr>
            <w:top w:val="none" w:sz="0" w:space="0" w:color="auto"/>
            <w:left w:val="none" w:sz="0" w:space="0" w:color="auto"/>
            <w:bottom w:val="none" w:sz="0" w:space="0" w:color="auto"/>
            <w:right w:val="none" w:sz="0" w:space="0" w:color="auto"/>
          </w:divBdr>
        </w:div>
        <w:div w:id="1449202982">
          <w:marLeft w:val="0"/>
          <w:marRight w:val="0"/>
          <w:marTop w:val="0"/>
          <w:marBottom w:val="0"/>
          <w:divBdr>
            <w:top w:val="none" w:sz="0" w:space="0" w:color="auto"/>
            <w:left w:val="none" w:sz="0" w:space="0" w:color="auto"/>
            <w:bottom w:val="none" w:sz="0" w:space="0" w:color="auto"/>
            <w:right w:val="none" w:sz="0" w:space="0" w:color="auto"/>
          </w:divBdr>
        </w:div>
      </w:divsChild>
    </w:div>
    <w:div w:id="1681279142">
      <w:bodyDiv w:val="1"/>
      <w:marLeft w:val="0"/>
      <w:marRight w:val="0"/>
      <w:marTop w:val="0"/>
      <w:marBottom w:val="0"/>
      <w:divBdr>
        <w:top w:val="none" w:sz="0" w:space="0" w:color="auto"/>
        <w:left w:val="none" w:sz="0" w:space="0" w:color="auto"/>
        <w:bottom w:val="none" w:sz="0" w:space="0" w:color="auto"/>
        <w:right w:val="none" w:sz="0" w:space="0" w:color="auto"/>
      </w:divBdr>
    </w:div>
    <w:div w:id="1683241245">
      <w:bodyDiv w:val="1"/>
      <w:marLeft w:val="0"/>
      <w:marRight w:val="0"/>
      <w:marTop w:val="0"/>
      <w:marBottom w:val="0"/>
      <w:divBdr>
        <w:top w:val="none" w:sz="0" w:space="0" w:color="auto"/>
        <w:left w:val="none" w:sz="0" w:space="0" w:color="auto"/>
        <w:bottom w:val="none" w:sz="0" w:space="0" w:color="auto"/>
        <w:right w:val="none" w:sz="0" w:space="0" w:color="auto"/>
      </w:divBdr>
      <w:divsChild>
        <w:div w:id="1516268914">
          <w:marLeft w:val="0"/>
          <w:marRight w:val="0"/>
          <w:marTop w:val="0"/>
          <w:marBottom w:val="0"/>
          <w:divBdr>
            <w:top w:val="none" w:sz="0" w:space="0" w:color="auto"/>
            <w:left w:val="none" w:sz="0" w:space="0" w:color="auto"/>
            <w:bottom w:val="none" w:sz="0" w:space="0" w:color="auto"/>
            <w:right w:val="none" w:sz="0" w:space="0" w:color="auto"/>
          </w:divBdr>
        </w:div>
        <w:div w:id="1607692968">
          <w:marLeft w:val="0"/>
          <w:marRight w:val="0"/>
          <w:marTop w:val="0"/>
          <w:marBottom w:val="0"/>
          <w:divBdr>
            <w:top w:val="none" w:sz="0" w:space="0" w:color="auto"/>
            <w:left w:val="none" w:sz="0" w:space="0" w:color="auto"/>
            <w:bottom w:val="none" w:sz="0" w:space="0" w:color="auto"/>
            <w:right w:val="none" w:sz="0" w:space="0" w:color="auto"/>
          </w:divBdr>
        </w:div>
        <w:div w:id="1299605180">
          <w:marLeft w:val="0"/>
          <w:marRight w:val="0"/>
          <w:marTop w:val="0"/>
          <w:marBottom w:val="0"/>
          <w:divBdr>
            <w:top w:val="none" w:sz="0" w:space="0" w:color="auto"/>
            <w:left w:val="none" w:sz="0" w:space="0" w:color="auto"/>
            <w:bottom w:val="none" w:sz="0" w:space="0" w:color="auto"/>
            <w:right w:val="none" w:sz="0" w:space="0" w:color="auto"/>
          </w:divBdr>
        </w:div>
        <w:div w:id="1512838344">
          <w:marLeft w:val="0"/>
          <w:marRight w:val="0"/>
          <w:marTop w:val="0"/>
          <w:marBottom w:val="0"/>
          <w:divBdr>
            <w:top w:val="none" w:sz="0" w:space="0" w:color="auto"/>
            <w:left w:val="none" w:sz="0" w:space="0" w:color="auto"/>
            <w:bottom w:val="none" w:sz="0" w:space="0" w:color="auto"/>
            <w:right w:val="none" w:sz="0" w:space="0" w:color="auto"/>
          </w:divBdr>
        </w:div>
        <w:div w:id="1462112263">
          <w:marLeft w:val="0"/>
          <w:marRight w:val="0"/>
          <w:marTop w:val="0"/>
          <w:marBottom w:val="0"/>
          <w:divBdr>
            <w:top w:val="none" w:sz="0" w:space="0" w:color="auto"/>
            <w:left w:val="none" w:sz="0" w:space="0" w:color="auto"/>
            <w:bottom w:val="none" w:sz="0" w:space="0" w:color="auto"/>
            <w:right w:val="none" w:sz="0" w:space="0" w:color="auto"/>
          </w:divBdr>
        </w:div>
      </w:divsChild>
    </w:div>
    <w:div w:id="1721905277">
      <w:bodyDiv w:val="1"/>
      <w:marLeft w:val="0"/>
      <w:marRight w:val="0"/>
      <w:marTop w:val="0"/>
      <w:marBottom w:val="0"/>
      <w:divBdr>
        <w:top w:val="none" w:sz="0" w:space="0" w:color="auto"/>
        <w:left w:val="none" w:sz="0" w:space="0" w:color="auto"/>
        <w:bottom w:val="none" w:sz="0" w:space="0" w:color="auto"/>
        <w:right w:val="none" w:sz="0" w:space="0" w:color="auto"/>
      </w:divBdr>
    </w:div>
    <w:div w:id="1726446714">
      <w:bodyDiv w:val="1"/>
      <w:marLeft w:val="0"/>
      <w:marRight w:val="0"/>
      <w:marTop w:val="0"/>
      <w:marBottom w:val="0"/>
      <w:divBdr>
        <w:top w:val="none" w:sz="0" w:space="0" w:color="auto"/>
        <w:left w:val="none" w:sz="0" w:space="0" w:color="auto"/>
        <w:bottom w:val="none" w:sz="0" w:space="0" w:color="auto"/>
        <w:right w:val="none" w:sz="0" w:space="0" w:color="auto"/>
      </w:divBdr>
    </w:div>
    <w:div w:id="1862354700">
      <w:bodyDiv w:val="1"/>
      <w:marLeft w:val="0"/>
      <w:marRight w:val="0"/>
      <w:marTop w:val="0"/>
      <w:marBottom w:val="0"/>
      <w:divBdr>
        <w:top w:val="none" w:sz="0" w:space="0" w:color="auto"/>
        <w:left w:val="none" w:sz="0" w:space="0" w:color="auto"/>
        <w:bottom w:val="none" w:sz="0" w:space="0" w:color="auto"/>
        <w:right w:val="none" w:sz="0" w:space="0" w:color="auto"/>
      </w:divBdr>
    </w:div>
    <w:div w:id="1943797981">
      <w:bodyDiv w:val="1"/>
      <w:marLeft w:val="0"/>
      <w:marRight w:val="0"/>
      <w:marTop w:val="0"/>
      <w:marBottom w:val="0"/>
      <w:divBdr>
        <w:top w:val="none" w:sz="0" w:space="0" w:color="auto"/>
        <w:left w:val="none" w:sz="0" w:space="0" w:color="auto"/>
        <w:bottom w:val="none" w:sz="0" w:space="0" w:color="auto"/>
        <w:right w:val="none" w:sz="0" w:space="0" w:color="auto"/>
      </w:divBdr>
    </w:div>
    <w:div w:id="1962422288">
      <w:bodyDiv w:val="1"/>
      <w:marLeft w:val="0"/>
      <w:marRight w:val="0"/>
      <w:marTop w:val="0"/>
      <w:marBottom w:val="0"/>
      <w:divBdr>
        <w:top w:val="none" w:sz="0" w:space="0" w:color="auto"/>
        <w:left w:val="none" w:sz="0" w:space="0" w:color="auto"/>
        <w:bottom w:val="none" w:sz="0" w:space="0" w:color="auto"/>
        <w:right w:val="none" w:sz="0" w:space="0" w:color="auto"/>
      </w:divBdr>
    </w:div>
    <w:div w:id="20803945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07EFCF-29B2-47AA-A284-12B0FD07A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7129</TotalTime>
  <Pages>3</Pages>
  <Words>998</Words>
  <Characters>5694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Bourner</dc:creator>
  <cp:lastModifiedBy>Eveline Attwood</cp:lastModifiedBy>
  <cp:revision>140</cp:revision>
  <cp:lastPrinted>2024-03-28T17:42:00Z</cp:lastPrinted>
  <dcterms:created xsi:type="dcterms:W3CDTF">2026-06-18T09:03:00Z</dcterms:created>
  <dcterms:modified xsi:type="dcterms:W3CDTF">2026-06-25T10:08:00Z</dcterms:modified>
</cp:coreProperties>
</file>