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834" w:rsidRPr="00E86797" w:rsidRDefault="00F75834" w:rsidP="00111C8B">
      <w:pPr>
        <w:pStyle w:val="Heading2"/>
        <w:rPr>
          <w:rFonts w:ascii="Arial" w:hAnsi="Arial" w:cs="Arial"/>
          <w:color w:val="44546A" w:themeColor="text2"/>
          <w:sz w:val="23"/>
          <w:szCs w:val="23"/>
        </w:rPr>
      </w:pPr>
      <w:bookmarkStart w:id="0" w:name="_GoBack"/>
      <w:bookmarkEnd w:id="0"/>
    </w:p>
    <w:p w:rsidR="0072322C" w:rsidRPr="00E86797" w:rsidRDefault="0072322C" w:rsidP="0072322C">
      <w:pPr>
        <w:rPr>
          <w:color w:val="44546A" w:themeColor="text2"/>
          <w:sz w:val="23"/>
          <w:szCs w:val="23"/>
        </w:rPr>
      </w:pPr>
    </w:p>
    <w:p w:rsidR="00406CD4" w:rsidRPr="009A5030" w:rsidRDefault="009C26C0" w:rsidP="002A106E">
      <w:pPr>
        <w:pStyle w:val="Heading2"/>
        <w:ind w:left="60"/>
        <w:jc w:val="center"/>
        <w:rPr>
          <w:rFonts w:ascii="Arial" w:hAnsi="Arial" w:cs="Arial"/>
          <w:color w:val="44546A" w:themeColor="text2"/>
          <w:sz w:val="23"/>
          <w:szCs w:val="23"/>
        </w:rPr>
      </w:pPr>
      <w:r w:rsidRPr="009A5030">
        <w:rPr>
          <w:rFonts w:ascii="Arial" w:hAnsi="Arial" w:cs="Arial"/>
          <w:color w:val="44546A" w:themeColor="text2"/>
          <w:sz w:val="23"/>
          <w:szCs w:val="23"/>
        </w:rPr>
        <w:t>MI</w:t>
      </w:r>
      <w:r w:rsidRPr="009A5030">
        <w:rPr>
          <w:rFonts w:ascii="Arial" w:hAnsi="Arial" w:cs="Arial"/>
          <w:color w:val="44546A" w:themeColor="text2"/>
          <w:spacing w:val="-1"/>
          <w:sz w:val="23"/>
          <w:szCs w:val="23"/>
        </w:rPr>
        <w:t>N</w:t>
      </w:r>
      <w:r w:rsidRPr="009A5030">
        <w:rPr>
          <w:rFonts w:ascii="Arial" w:hAnsi="Arial" w:cs="Arial"/>
          <w:color w:val="44546A" w:themeColor="text2"/>
          <w:sz w:val="23"/>
          <w:szCs w:val="23"/>
        </w:rPr>
        <w:t>U</w:t>
      </w:r>
      <w:r w:rsidRPr="009A5030">
        <w:rPr>
          <w:rFonts w:ascii="Arial" w:hAnsi="Arial" w:cs="Arial"/>
          <w:color w:val="44546A" w:themeColor="text2"/>
          <w:spacing w:val="-1"/>
          <w:sz w:val="23"/>
          <w:szCs w:val="23"/>
        </w:rPr>
        <w:t>TE</w:t>
      </w:r>
      <w:r w:rsidRPr="009A5030">
        <w:rPr>
          <w:rFonts w:ascii="Arial" w:hAnsi="Arial" w:cs="Arial"/>
          <w:color w:val="44546A" w:themeColor="text2"/>
          <w:sz w:val="23"/>
          <w:szCs w:val="23"/>
        </w:rPr>
        <w:t>S</w:t>
      </w:r>
      <w:r w:rsidRPr="009A5030">
        <w:rPr>
          <w:rFonts w:ascii="Arial" w:hAnsi="Arial" w:cs="Arial"/>
          <w:color w:val="44546A" w:themeColor="text2"/>
          <w:spacing w:val="2"/>
          <w:sz w:val="23"/>
          <w:szCs w:val="23"/>
        </w:rPr>
        <w:t xml:space="preserve"> </w:t>
      </w:r>
      <w:r w:rsidRPr="009A5030">
        <w:rPr>
          <w:rFonts w:ascii="Arial" w:hAnsi="Arial" w:cs="Arial"/>
          <w:color w:val="44546A" w:themeColor="text2"/>
          <w:spacing w:val="-1"/>
          <w:sz w:val="23"/>
          <w:szCs w:val="23"/>
        </w:rPr>
        <w:t>O</w:t>
      </w:r>
      <w:r w:rsidRPr="009A5030">
        <w:rPr>
          <w:rFonts w:ascii="Arial" w:hAnsi="Arial" w:cs="Arial"/>
          <w:color w:val="44546A" w:themeColor="text2"/>
          <w:sz w:val="23"/>
          <w:szCs w:val="23"/>
        </w:rPr>
        <w:t>F</w:t>
      </w:r>
      <w:r w:rsidR="006B1340" w:rsidRPr="009A5030">
        <w:rPr>
          <w:rFonts w:ascii="Arial" w:hAnsi="Arial" w:cs="Arial"/>
          <w:color w:val="44546A" w:themeColor="text2"/>
          <w:spacing w:val="-4"/>
          <w:sz w:val="23"/>
          <w:szCs w:val="23"/>
        </w:rPr>
        <w:t xml:space="preserve"> THE </w:t>
      </w:r>
      <w:r w:rsidRPr="009A5030">
        <w:rPr>
          <w:rFonts w:ascii="Arial" w:hAnsi="Arial" w:cs="Arial"/>
          <w:color w:val="44546A" w:themeColor="text2"/>
          <w:spacing w:val="-21"/>
          <w:sz w:val="23"/>
          <w:szCs w:val="23"/>
        </w:rPr>
        <w:t>P</w:t>
      </w:r>
      <w:r w:rsidRPr="009A5030">
        <w:rPr>
          <w:rFonts w:ascii="Arial" w:hAnsi="Arial" w:cs="Arial"/>
          <w:color w:val="44546A" w:themeColor="text2"/>
          <w:sz w:val="23"/>
          <w:szCs w:val="23"/>
        </w:rPr>
        <w:t>AR</w:t>
      </w:r>
      <w:r w:rsidRPr="009A5030">
        <w:rPr>
          <w:rFonts w:ascii="Arial" w:hAnsi="Arial" w:cs="Arial"/>
          <w:color w:val="44546A" w:themeColor="text2"/>
          <w:spacing w:val="-2"/>
          <w:sz w:val="23"/>
          <w:szCs w:val="23"/>
        </w:rPr>
        <w:t xml:space="preserve">ISH </w:t>
      </w:r>
      <w:r w:rsidRPr="009A5030">
        <w:rPr>
          <w:rFonts w:ascii="Arial" w:hAnsi="Arial" w:cs="Arial"/>
          <w:color w:val="44546A" w:themeColor="text2"/>
          <w:sz w:val="23"/>
          <w:szCs w:val="23"/>
        </w:rPr>
        <w:t>C</w:t>
      </w:r>
      <w:r w:rsidRPr="009A5030">
        <w:rPr>
          <w:rFonts w:ascii="Arial" w:hAnsi="Arial" w:cs="Arial"/>
          <w:color w:val="44546A" w:themeColor="text2"/>
          <w:spacing w:val="-1"/>
          <w:sz w:val="23"/>
          <w:szCs w:val="23"/>
        </w:rPr>
        <w:t>O</w:t>
      </w:r>
      <w:r w:rsidRPr="009A5030">
        <w:rPr>
          <w:rFonts w:ascii="Arial" w:hAnsi="Arial" w:cs="Arial"/>
          <w:color w:val="44546A" w:themeColor="text2"/>
          <w:sz w:val="23"/>
          <w:szCs w:val="23"/>
        </w:rPr>
        <w:t xml:space="preserve">UNCIL </w:t>
      </w:r>
      <w:r w:rsidR="004D0DEF" w:rsidRPr="009A5030">
        <w:rPr>
          <w:rFonts w:ascii="Arial" w:hAnsi="Arial" w:cs="Arial"/>
          <w:color w:val="44546A" w:themeColor="text2"/>
          <w:sz w:val="23"/>
          <w:szCs w:val="23"/>
        </w:rPr>
        <w:t xml:space="preserve">MEETING OF EAST STOKE </w:t>
      </w:r>
      <w:r w:rsidRPr="009A5030">
        <w:rPr>
          <w:rFonts w:ascii="Arial" w:hAnsi="Arial" w:cs="Arial"/>
          <w:color w:val="44546A" w:themeColor="text2"/>
          <w:sz w:val="23"/>
          <w:szCs w:val="23"/>
        </w:rPr>
        <w:t>H</w:t>
      </w:r>
      <w:r w:rsidRPr="009A5030">
        <w:rPr>
          <w:rFonts w:ascii="Arial" w:hAnsi="Arial" w:cs="Arial"/>
          <w:color w:val="44546A" w:themeColor="text2"/>
          <w:spacing w:val="-1"/>
          <w:sz w:val="23"/>
          <w:szCs w:val="23"/>
        </w:rPr>
        <w:t>EL</w:t>
      </w:r>
      <w:r w:rsidRPr="009A5030">
        <w:rPr>
          <w:rFonts w:ascii="Arial" w:hAnsi="Arial" w:cs="Arial"/>
          <w:color w:val="44546A" w:themeColor="text2"/>
          <w:sz w:val="23"/>
          <w:szCs w:val="23"/>
        </w:rPr>
        <w:t>D ON</w:t>
      </w:r>
      <w:r w:rsidR="00BE23D4" w:rsidRPr="009A5030">
        <w:rPr>
          <w:rFonts w:ascii="Arial" w:hAnsi="Arial" w:cs="Arial"/>
          <w:color w:val="44546A" w:themeColor="text2"/>
          <w:sz w:val="23"/>
          <w:szCs w:val="23"/>
        </w:rPr>
        <w:t xml:space="preserve"> THURSDAY 3</w:t>
      </w:r>
      <w:r w:rsidR="00BE23D4" w:rsidRPr="009A5030">
        <w:rPr>
          <w:rFonts w:ascii="Arial" w:hAnsi="Arial" w:cs="Arial"/>
          <w:color w:val="44546A" w:themeColor="text2"/>
          <w:sz w:val="23"/>
          <w:szCs w:val="23"/>
          <w:vertAlign w:val="superscript"/>
        </w:rPr>
        <w:t>RD</w:t>
      </w:r>
      <w:r w:rsidR="00BE23D4" w:rsidRPr="009A5030">
        <w:rPr>
          <w:rFonts w:ascii="Arial" w:hAnsi="Arial" w:cs="Arial"/>
          <w:color w:val="44546A" w:themeColor="text2"/>
          <w:sz w:val="23"/>
          <w:szCs w:val="23"/>
        </w:rPr>
        <w:t xml:space="preserve"> SEPTEMBER 2020</w:t>
      </w:r>
    </w:p>
    <w:p w:rsidR="00406CD4" w:rsidRPr="00E86797" w:rsidRDefault="00406CD4">
      <w:pPr>
        <w:widowControl w:val="0"/>
        <w:autoSpaceDE w:val="0"/>
        <w:autoSpaceDN w:val="0"/>
        <w:adjustRightInd w:val="0"/>
        <w:spacing w:before="2" w:line="150" w:lineRule="exact"/>
        <w:rPr>
          <w:color w:val="44546A" w:themeColor="text2"/>
          <w:sz w:val="23"/>
          <w:szCs w:val="23"/>
        </w:rPr>
      </w:pPr>
    </w:p>
    <w:p w:rsidR="00406CD4" w:rsidRPr="00E86797" w:rsidRDefault="00406CD4">
      <w:pPr>
        <w:widowControl w:val="0"/>
        <w:autoSpaceDE w:val="0"/>
        <w:autoSpaceDN w:val="0"/>
        <w:adjustRightInd w:val="0"/>
        <w:spacing w:line="200" w:lineRule="exact"/>
        <w:rPr>
          <w:color w:val="44546A" w:themeColor="text2"/>
          <w:sz w:val="23"/>
          <w:szCs w:val="23"/>
        </w:rPr>
      </w:pPr>
    </w:p>
    <w:p w:rsidR="00406CD4" w:rsidRPr="00E86797" w:rsidRDefault="00406CD4">
      <w:pPr>
        <w:widowControl w:val="0"/>
        <w:autoSpaceDE w:val="0"/>
        <w:autoSpaceDN w:val="0"/>
        <w:adjustRightInd w:val="0"/>
        <w:spacing w:line="200" w:lineRule="exact"/>
        <w:rPr>
          <w:color w:val="44546A" w:themeColor="text2"/>
          <w:sz w:val="23"/>
          <w:szCs w:val="23"/>
        </w:rPr>
      </w:pPr>
    </w:p>
    <w:p w:rsidR="00685DDC" w:rsidRPr="009A5030" w:rsidRDefault="009C26C0" w:rsidP="007D52C1">
      <w:pPr>
        <w:widowControl w:val="0"/>
        <w:autoSpaceDE w:val="0"/>
        <w:autoSpaceDN w:val="0"/>
        <w:adjustRightInd w:val="0"/>
        <w:ind w:left="1843" w:right="454" w:hanging="1730"/>
        <w:rPr>
          <w:color w:val="44546A" w:themeColor="text2"/>
          <w:sz w:val="23"/>
          <w:szCs w:val="23"/>
        </w:rPr>
      </w:pPr>
      <w:r w:rsidRPr="009A5030">
        <w:rPr>
          <w:color w:val="44546A" w:themeColor="text2"/>
          <w:sz w:val="23"/>
          <w:szCs w:val="23"/>
        </w:rPr>
        <w:t>PR</w:t>
      </w:r>
      <w:r w:rsidRPr="009A5030">
        <w:rPr>
          <w:color w:val="44546A" w:themeColor="text2"/>
          <w:spacing w:val="-1"/>
          <w:sz w:val="23"/>
          <w:szCs w:val="23"/>
        </w:rPr>
        <w:t>E</w:t>
      </w:r>
      <w:r w:rsidRPr="009A5030">
        <w:rPr>
          <w:color w:val="44546A" w:themeColor="text2"/>
          <w:sz w:val="23"/>
          <w:szCs w:val="23"/>
        </w:rPr>
        <w:t>S</w:t>
      </w:r>
      <w:r w:rsidRPr="009A5030">
        <w:rPr>
          <w:color w:val="44546A" w:themeColor="text2"/>
          <w:spacing w:val="-1"/>
          <w:sz w:val="23"/>
          <w:szCs w:val="23"/>
        </w:rPr>
        <w:t>E</w:t>
      </w:r>
      <w:r w:rsidR="00BA0B80" w:rsidRPr="009A5030">
        <w:rPr>
          <w:color w:val="44546A" w:themeColor="text2"/>
          <w:sz w:val="23"/>
          <w:szCs w:val="23"/>
        </w:rPr>
        <w:t xml:space="preserve">NT             </w:t>
      </w:r>
      <w:r w:rsidR="0072322C" w:rsidRPr="009A5030">
        <w:rPr>
          <w:color w:val="44546A" w:themeColor="text2"/>
          <w:sz w:val="23"/>
          <w:szCs w:val="23"/>
        </w:rPr>
        <w:t xml:space="preserve"> </w:t>
      </w:r>
      <w:r w:rsidR="008A6533" w:rsidRPr="009A5030">
        <w:rPr>
          <w:color w:val="44546A" w:themeColor="text2"/>
          <w:sz w:val="23"/>
          <w:szCs w:val="23"/>
        </w:rPr>
        <w:t xml:space="preserve">Cllr </w:t>
      </w:r>
      <w:r w:rsidR="00685DDC" w:rsidRPr="009A5030">
        <w:rPr>
          <w:color w:val="44546A" w:themeColor="text2"/>
          <w:sz w:val="23"/>
          <w:szCs w:val="23"/>
        </w:rPr>
        <w:t>Rebecca Cady (Chairman)</w:t>
      </w:r>
    </w:p>
    <w:p w:rsidR="00A63439" w:rsidRPr="009A5030" w:rsidRDefault="00685DDC" w:rsidP="00685DDC">
      <w:pPr>
        <w:widowControl w:val="0"/>
        <w:autoSpaceDE w:val="0"/>
        <w:autoSpaceDN w:val="0"/>
        <w:adjustRightInd w:val="0"/>
        <w:ind w:left="1843" w:right="454"/>
        <w:rPr>
          <w:color w:val="44546A" w:themeColor="text2"/>
          <w:sz w:val="23"/>
          <w:szCs w:val="23"/>
        </w:rPr>
      </w:pPr>
      <w:r w:rsidRPr="009A5030">
        <w:rPr>
          <w:color w:val="44546A" w:themeColor="text2"/>
          <w:sz w:val="23"/>
          <w:szCs w:val="23"/>
        </w:rPr>
        <w:t xml:space="preserve">   </w:t>
      </w:r>
      <w:r w:rsidR="0072322C" w:rsidRPr="009A5030">
        <w:rPr>
          <w:color w:val="44546A" w:themeColor="text2"/>
          <w:sz w:val="23"/>
          <w:szCs w:val="23"/>
        </w:rPr>
        <w:t xml:space="preserve"> </w:t>
      </w:r>
      <w:r w:rsidRPr="009A5030">
        <w:rPr>
          <w:color w:val="44546A" w:themeColor="text2"/>
          <w:sz w:val="23"/>
          <w:szCs w:val="23"/>
        </w:rPr>
        <w:t xml:space="preserve">Cllr </w:t>
      </w:r>
      <w:r w:rsidR="007D52C1" w:rsidRPr="009A5030">
        <w:rPr>
          <w:color w:val="44546A" w:themeColor="text2"/>
          <w:sz w:val="23"/>
          <w:szCs w:val="23"/>
        </w:rPr>
        <w:t>Neill Child</w:t>
      </w:r>
      <w:r w:rsidR="00C15476" w:rsidRPr="009A5030">
        <w:rPr>
          <w:color w:val="44546A" w:themeColor="text2"/>
          <w:sz w:val="23"/>
          <w:szCs w:val="23"/>
        </w:rPr>
        <w:t xml:space="preserve"> (</w:t>
      </w:r>
      <w:r w:rsidR="007D52C1" w:rsidRPr="009A5030">
        <w:rPr>
          <w:color w:val="44546A" w:themeColor="text2"/>
          <w:sz w:val="23"/>
          <w:szCs w:val="23"/>
        </w:rPr>
        <w:t>Vice-Chairman)</w:t>
      </w:r>
    </w:p>
    <w:p w:rsidR="000B3645" w:rsidRPr="009A5030" w:rsidRDefault="00685DDC" w:rsidP="00564824">
      <w:pPr>
        <w:widowControl w:val="0"/>
        <w:autoSpaceDE w:val="0"/>
        <w:autoSpaceDN w:val="0"/>
        <w:adjustRightInd w:val="0"/>
        <w:ind w:left="1843" w:right="454"/>
        <w:rPr>
          <w:color w:val="44546A" w:themeColor="text2"/>
          <w:sz w:val="23"/>
          <w:szCs w:val="23"/>
        </w:rPr>
      </w:pPr>
      <w:r w:rsidRPr="009A5030">
        <w:rPr>
          <w:color w:val="44546A" w:themeColor="text2"/>
          <w:sz w:val="23"/>
          <w:szCs w:val="23"/>
        </w:rPr>
        <w:t xml:space="preserve">   </w:t>
      </w:r>
      <w:r w:rsidR="0072322C" w:rsidRPr="009A5030">
        <w:rPr>
          <w:color w:val="44546A" w:themeColor="text2"/>
          <w:sz w:val="23"/>
          <w:szCs w:val="23"/>
        </w:rPr>
        <w:t xml:space="preserve"> </w:t>
      </w:r>
      <w:r w:rsidR="000B3645" w:rsidRPr="009A5030">
        <w:rPr>
          <w:color w:val="44546A" w:themeColor="text2"/>
          <w:sz w:val="23"/>
          <w:szCs w:val="23"/>
        </w:rPr>
        <w:t>Cllr Tessa Wiltshire</w:t>
      </w:r>
    </w:p>
    <w:p w:rsidR="007D52C1" w:rsidRPr="009A5030" w:rsidRDefault="00685DDC" w:rsidP="002F3519">
      <w:pPr>
        <w:widowControl w:val="0"/>
        <w:autoSpaceDE w:val="0"/>
        <w:autoSpaceDN w:val="0"/>
        <w:adjustRightInd w:val="0"/>
        <w:ind w:right="1814" w:firstLine="720"/>
        <w:rPr>
          <w:color w:val="44546A" w:themeColor="text2"/>
          <w:sz w:val="23"/>
          <w:szCs w:val="23"/>
        </w:rPr>
      </w:pPr>
      <w:r w:rsidRPr="009A5030">
        <w:rPr>
          <w:color w:val="44546A" w:themeColor="text2"/>
          <w:sz w:val="23"/>
          <w:szCs w:val="23"/>
        </w:rPr>
        <w:t xml:space="preserve">                    </w:t>
      </w:r>
      <w:r w:rsidR="0072322C" w:rsidRPr="009A5030">
        <w:rPr>
          <w:color w:val="44546A" w:themeColor="text2"/>
          <w:sz w:val="23"/>
          <w:szCs w:val="23"/>
        </w:rPr>
        <w:t xml:space="preserve"> </w:t>
      </w:r>
      <w:r w:rsidR="009B5FA5" w:rsidRPr="009A5030">
        <w:rPr>
          <w:color w:val="44546A" w:themeColor="text2"/>
          <w:sz w:val="23"/>
          <w:szCs w:val="23"/>
        </w:rPr>
        <w:t xml:space="preserve">Cllr David </w:t>
      </w:r>
      <w:proofErr w:type="spellStart"/>
      <w:r w:rsidR="009B5FA5" w:rsidRPr="009A5030">
        <w:rPr>
          <w:color w:val="44546A" w:themeColor="text2"/>
          <w:sz w:val="23"/>
          <w:szCs w:val="23"/>
        </w:rPr>
        <w:t>Purshouse</w:t>
      </w:r>
      <w:proofErr w:type="spellEnd"/>
    </w:p>
    <w:p w:rsidR="00BE23D4" w:rsidRPr="009A5030" w:rsidRDefault="00BE23D4" w:rsidP="002F3519">
      <w:pPr>
        <w:widowControl w:val="0"/>
        <w:autoSpaceDE w:val="0"/>
        <w:autoSpaceDN w:val="0"/>
        <w:adjustRightInd w:val="0"/>
        <w:ind w:right="1814" w:firstLine="720"/>
        <w:rPr>
          <w:color w:val="44546A" w:themeColor="text2"/>
          <w:sz w:val="23"/>
          <w:szCs w:val="23"/>
        </w:rPr>
      </w:pPr>
      <w:r w:rsidRPr="009A5030">
        <w:rPr>
          <w:color w:val="44546A" w:themeColor="text2"/>
          <w:sz w:val="23"/>
          <w:szCs w:val="23"/>
        </w:rPr>
        <w:t xml:space="preserve">                     Cllr Chris Evans</w:t>
      </w:r>
    </w:p>
    <w:p w:rsidR="00BE23D4" w:rsidRPr="009A5030" w:rsidRDefault="00BE23D4" w:rsidP="002F3519">
      <w:pPr>
        <w:widowControl w:val="0"/>
        <w:autoSpaceDE w:val="0"/>
        <w:autoSpaceDN w:val="0"/>
        <w:adjustRightInd w:val="0"/>
        <w:ind w:right="1814" w:firstLine="720"/>
        <w:rPr>
          <w:color w:val="44546A" w:themeColor="text2"/>
          <w:sz w:val="23"/>
          <w:szCs w:val="23"/>
        </w:rPr>
      </w:pPr>
      <w:r w:rsidRPr="009A5030">
        <w:rPr>
          <w:color w:val="44546A" w:themeColor="text2"/>
          <w:sz w:val="23"/>
          <w:szCs w:val="23"/>
        </w:rPr>
        <w:t xml:space="preserve">                     Cllr Graem</w:t>
      </w:r>
      <w:r w:rsidR="00EB3CA3" w:rsidRPr="009A5030">
        <w:rPr>
          <w:color w:val="44546A" w:themeColor="text2"/>
          <w:sz w:val="23"/>
          <w:szCs w:val="23"/>
        </w:rPr>
        <w:t>e</w:t>
      </w:r>
      <w:r w:rsidRPr="009A5030">
        <w:rPr>
          <w:color w:val="44546A" w:themeColor="text2"/>
          <w:sz w:val="23"/>
          <w:szCs w:val="23"/>
        </w:rPr>
        <w:t xml:space="preserve"> Langley</w:t>
      </w:r>
      <w:r w:rsidR="00EB3CA3" w:rsidRPr="009A5030">
        <w:rPr>
          <w:color w:val="44546A" w:themeColor="text2"/>
          <w:sz w:val="23"/>
          <w:szCs w:val="23"/>
        </w:rPr>
        <w:t xml:space="preserve"> (Co-opted)</w:t>
      </w:r>
    </w:p>
    <w:p w:rsidR="00406CD4" w:rsidRPr="00E86797" w:rsidRDefault="00A63439" w:rsidP="003A774D">
      <w:pPr>
        <w:widowControl w:val="0"/>
        <w:autoSpaceDE w:val="0"/>
        <w:autoSpaceDN w:val="0"/>
        <w:adjustRightInd w:val="0"/>
        <w:ind w:right="1814" w:firstLine="720"/>
        <w:rPr>
          <w:color w:val="44546A" w:themeColor="text2"/>
          <w:sz w:val="23"/>
          <w:szCs w:val="23"/>
        </w:rPr>
      </w:pPr>
      <w:r w:rsidRPr="00E86797">
        <w:rPr>
          <w:color w:val="44546A" w:themeColor="text2"/>
          <w:sz w:val="23"/>
          <w:szCs w:val="23"/>
        </w:rPr>
        <w:t xml:space="preserve">                    </w:t>
      </w:r>
    </w:p>
    <w:p w:rsidR="00564824" w:rsidRPr="009A5030" w:rsidRDefault="00B2768A" w:rsidP="00685DDC">
      <w:pPr>
        <w:widowControl w:val="0"/>
        <w:autoSpaceDE w:val="0"/>
        <w:autoSpaceDN w:val="0"/>
        <w:adjustRightInd w:val="0"/>
        <w:rPr>
          <w:color w:val="44546A" w:themeColor="text2"/>
          <w:sz w:val="23"/>
          <w:szCs w:val="23"/>
        </w:rPr>
      </w:pPr>
      <w:r w:rsidRPr="009A5030">
        <w:rPr>
          <w:color w:val="44546A" w:themeColor="text2"/>
          <w:spacing w:val="-1"/>
          <w:sz w:val="23"/>
          <w:szCs w:val="23"/>
        </w:rPr>
        <w:t xml:space="preserve"> </w:t>
      </w:r>
      <w:r w:rsidR="009C26C0" w:rsidRPr="009A5030">
        <w:rPr>
          <w:color w:val="44546A" w:themeColor="text2"/>
          <w:spacing w:val="-1"/>
          <w:sz w:val="23"/>
          <w:szCs w:val="23"/>
        </w:rPr>
        <w:t>A</w:t>
      </w:r>
      <w:r w:rsidR="009C26C0" w:rsidRPr="009A5030">
        <w:rPr>
          <w:color w:val="44546A" w:themeColor="text2"/>
          <w:sz w:val="23"/>
          <w:szCs w:val="23"/>
        </w:rPr>
        <w:t>PO</w:t>
      </w:r>
      <w:r w:rsidR="009C26C0" w:rsidRPr="009A5030">
        <w:rPr>
          <w:color w:val="44546A" w:themeColor="text2"/>
          <w:spacing w:val="-1"/>
          <w:sz w:val="23"/>
          <w:szCs w:val="23"/>
        </w:rPr>
        <w:t>L</w:t>
      </w:r>
      <w:r w:rsidR="009C26C0" w:rsidRPr="009A5030">
        <w:rPr>
          <w:color w:val="44546A" w:themeColor="text2"/>
          <w:sz w:val="23"/>
          <w:szCs w:val="23"/>
        </w:rPr>
        <w:t>OGI</w:t>
      </w:r>
      <w:r w:rsidR="009C26C0" w:rsidRPr="009A5030">
        <w:rPr>
          <w:color w:val="44546A" w:themeColor="text2"/>
          <w:spacing w:val="-1"/>
          <w:sz w:val="23"/>
          <w:szCs w:val="23"/>
        </w:rPr>
        <w:t>E</w:t>
      </w:r>
      <w:r w:rsidR="00F21D94" w:rsidRPr="009A5030">
        <w:rPr>
          <w:color w:val="44546A" w:themeColor="text2"/>
          <w:sz w:val="23"/>
          <w:szCs w:val="23"/>
        </w:rPr>
        <w:t>S</w:t>
      </w:r>
      <w:r w:rsidR="00461D31" w:rsidRPr="009A5030">
        <w:rPr>
          <w:color w:val="44546A" w:themeColor="text2"/>
          <w:sz w:val="23"/>
          <w:szCs w:val="23"/>
        </w:rPr>
        <w:tab/>
        <w:t xml:space="preserve">         </w:t>
      </w:r>
      <w:r w:rsidR="00F21DD2" w:rsidRPr="009A5030">
        <w:rPr>
          <w:color w:val="44546A" w:themeColor="text2"/>
          <w:sz w:val="23"/>
          <w:szCs w:val="23"/>
        </w:rPr>
        <w:t xml:space="preserve"> </w:t>
      </w:r>
      <w:r w:rsidR="00564824" w:rsidRPr="009A5030">
        <w:rPr>
          <w:color w:val="44546A" w:themeColor="text2"/>
          <w:sz w:val="23"/>
          <w:szCs w:val="23"/>
        </w:rPr>
        <w:t>Cllr Barry Quinn</w:t>
      </w:r>
    </w:p>
    <w:p w:rsidR="007D52C1" w:rsidRPr="009A5030" w:rsidRDefault="00564824" w:rsidP="00685DDC">
      <w:pPr>
        <w:widowControl w:val="0"/>
        <w:autoSpaceDE w:val="0"/>
        <w:autoSpaceDN w:val="0"/>
        <w:adjustRightInd w:val="0"/>
        <w:rPr>
          <w:color w:val="44546A" w:themeColor="text2"/>
          <w:sz w:val="23"/>
          <w:szCs w:val="23"/>
        </w:rPr>
      </w:pPr>
      <w:r w:rsidRPr="009A5030">
        <w:rPr>
          <w:color w:val="44546A" w:themeColor="text2"/>
          <w:sz w:val="23"/>
          <w:szCs w:val="23"/>
        </w:rPr>
        <w:t xml:space="preserve">                                 </w:t>
      </w:r>
      <w:r w:rsidR="00F21DD2" w:rsidRPr="009A5030">
        <w:rPr>
          <w:color w:val="44546A" w:themeColor="text2"/>
          <w:sz w:val="23"/>
          <w:szCs w:val="23"/>
        </w:rPr>
        <w:t>Dorset Councillor Cherry Brooks</w:t>
      </w:r>
    </w:p>
    <w:p w:rsidR="00406CD4" w:rsidRPr="00E86797" w:rsidRDefault="00502821" w:rsidP="004D0DEF">
      <w:pPr>
        <w:widowControl w:val="0"/>
        <w:autoSpaceDE w:val="0"/>
        <w:autoSpaceDN w:val="0"/>
        <w:adjustRightInd w:val="0"/>
        <w:ind w:left="1440"/>
        <w:rPr>
          <w:color w:val="44546A" w:themeColor="text2"/>
          <w:sz w:val="23"/>
          <w:szCs w:val="23"/>
        </w:rPr>
      </w:pPr>
      <w:r w:rsidRPr="00E86797">
        <w:rPr>
          <w:color w:val="44546A" w:themeColor="text2"/>
          <w:sz w:val="23"/>
          <w:szCs w:val="23"/>
        </w:rPr>
        <w:t xml:space="preserve">         </w:t>
      </w:r>
    </w:p>
    <w:p w:rsidR="00EE77F7" w:rsidRPr="009A5030" w:rsidRDefault="009C26C0" w:rsidP="009B5FA5">
      <w:pPr>
        <w:widowControl w:val="0"/>
        <w:autoSpaceDE w:val="0"/>
        <w:autoSpaceDN w:val="0"/>
        <w:adjustRightInd w:val="0"/>
        <w:ind w:left="116"/>
        <w:rPr>
          <w:color w:val="44546A" w:themeColor="text2"/>
          <w:sz w:val="23"/>
          <w:szCs w:val="23"/>
        </w:rPr>
      </w:pPr>
      <w:r w:rsidRPr="009A5030">
        <w:rPr>
          <w:color w:val="44546A" w:themeColor="text2"/>
          <w:spacing w:val="-2"/>
          <w:sz w:val="23"/>
          <w:szCs w:val="23"/>
        </w:rPr>
        <w:t>I</w:t>
      </w:r>
      <w:r w:rsidRPr="009A5030">
        <w:rPr>
          <w:color w:val="44546A" w:themeColor="text2"/>
          <w:sz w:val="23"/>
          <w:szCs w:val="23"/>
        </w:rPr>
        <w:t>N</w:t>
      </w:r>
      <w:r w:rsidRPr="009A5030">
        <w:rPr>
          <w:color w:val="44546A" w:themeColor="text2"/>
          <w:spacing w:val="-12"/>
          <w:sz w:val="23"/>
          <w:szCs w:val="23"/>
        </w:rPr>
        <w:t xml:space="preserve"> </w:t>
      </w:r>
      <w:r w:rsidRPr="009A5030">
        <w:rPr>
          <w:color w:val="44546A" w:themeColor="text2"/>
          <w:spacing w:val="-25"/>
          <w:sz w:val="23"/>
          <w:szCs w:val="23"/>
        </w:rPr>
        <w:t>A</w:t>
      </w:r>
      <w:r w:rsidRPr="009A5030">
        <w:rPr>
          <w:color w:val="44546A" w:themeColor="text2"/>
          <w:spacing w:val="-1"/>
          <w:sz w:val="23"/>
          <w:szCs w:val="23"/>
        </w:rPr>
        <w:t>TTE</w:t>
      </w:r>
      <w:r w:rsidRPr="009A5030">
        <w:rPr>
          <w:color w:val="44546A" w:themeColor="text2"/>
          <w:sz w:val="23"/>
          <w:szCs w:val="23"/>
        </w:rPr>
        <w:t>N</w:t>
      </w:r>
      <w:r w:rsidRPr="009A5030">
        <w:rPr>
          <w:color w:val="44546A" w:themeColor="text2"/>
          <w:spacing w:val="-1"/>
          <w:sz w:val="23"/>
          <w:szCs w:val="23"/>
        </w:rPr>
        <w:t>D</w:t>
      </w:r>
      <w:r w:rsidR="008A6533" w:rsidRPr="009A5030">
        <w:rPr>
          <w:color w:val="44546A" w:themeColor="text2"/>
          <w:sz w:val="23"/>
          <w:szCs w:val="23"/>
        </w:rPr>
        <w:t xml:space="preserve">ANCE  </w:t>
      </w:r>
      <w:r w:rsidR="00685DDC" w:rsidRPr="009A5030">
        <w:rPr>
          <w:color w:val="44546A" w:themeColor="text2"/>
          <w:sz w:val="23"/>
          <w:szCs w:val="23"/>
        </w:rPr>
        <w:t xml:space="preserve"> </w:t>
      </w:r>
      <w:r w:rsidR="00EE77F7" w:rsidRPr="009A5030">
        <w:rPr>
          <w:color w:val="44546A" w:themeColor="text2"/>
          <w:sz w:val="23"/>
          <w:szCs w:val="23"/>
        </w:rPr>
        <w:t>1 Member of the Public</w:t>
      </w:r>
    </w:p>
    <w:p w:rsidR="00F944CD" w:rsidRPr="009A5030" w:rsidRDefault="00EE77F7" w:rsidP="009B5FA5">
      <w:pPr>
        <w:widowControl w:val="0"/>
        <w:autoSpaceDE w:val="0"/>
        <w:autoSpaceDN w:val="0"/>
        <w:adjustRightInd w:val="0"/>
        <w:ind w:left="116"/>
        <w:rPr>
          <w:color w:val="44546A" w:themeColor="text2"/>
          <w:sz w:val="23"/>
          <w:szCs w:val="23"/>
        </w:rPr>
      </w:pPr>
      <w:r w:rsidRPr="009A5030">
        <w:rPr>
          <w:color w:val="44546A" w:themeColor="text2"/>
          <w:sz w:val="23"/>
          <w:szCs w:val="23"/>
        </w:rPr>
        <w:tab/>
      </w:r>
      <w:r w:rsidRPr="009A5030">
        <w:rPr>
          <w:color w:val="44546A" w:themeColor="text2"/>
          <w:sz w:val="23"/>
          <w:szCs w:val="23"/>
        </w:rPr>
        <w:tab/>
      </w:r>
      <w:r w:rsidRPr="009A5030">
        <w:rPr>
          <w:color w:val="44546A" w:themeColor="text2"/>
          <w:sz w:val="23"/>
          <w:szCs w:val="23"/>
        </w:rPr>
        <w:tab/>
      </w:r>
      <w:r w:rsidR="00F944CD" w:rsidRPr="009A5030">
        <w:rPr>
          <w:color w:val="44546A" w:themeColor="text2"/>
          <w:sz w:val="23"/>
          <w:szCs w:val="23"/>
        </w:rPr>
        <w:t>Liz Maidment (Parish Clerk)</w:t>
      </w:r>
    </w:p>
    <w:p w:rsidR="00CE7228" w:rsidRPr="00E86797" w:rsidRDefault="00F944CD" w:rsidP="004539C9">
      <w:pPr>
        <w:widowControl w:val="0"/>
        <w:autoSpaceDE w:val="0"/>
        <w:autoSpaceDN w:val="0"/>
        <w:adjustRightInd w:val="0"/>
        <w:ind w:left="116"/>
        <w:rPr>
          <w:color w:val="44546A" w:themeColor="text2"/>
          <w:sz w:val="23"/>
          <w:szCs w:val="23"/>
        </w:rPr>
      </w:pPr>
      <w:r w:rsidRPr="00E86797">
        <w:rPr>
          <w:color w:val="44546A" w:themeColor="text2"/>
          <w:sz w:val="23"/>
          <w:szCs w:val="23"/>
        </w:rPr>
        <w:t xml:space="preserve">           </w:t>
      </w:r>
    </w:p>
    <w:p w:rsidR="006E4A98" w:rsidRPr="00E86797" w:rsidRDefault="006E4A98" w:rsidP="004911D2">
      <w:pPr>
        <w:widowControl w:val="0"/>
        <w:autoSpaceDE w:val="0"/>
        <w:autoSpaceDN w:val="0"/>
        <w:adjustRightInd w:val="0"/>
        <w:rPr>
          <w:b/>
          <w:bCs/>
          <w:color w:val="44546A" w:themeColor="text2"/>
          <w:spacing w:val="-1"/>
          <w:sz w:val="23"/>
          <w:szCs w:val="23"/>
        </w:rPr>
      </w:pPr>
    </w:p>
    <w:p w:rsidR="00C64EB0" w:rsidRPr="00E86797" w:rsidRDefault="00C64EB0" w:rsidP="009B5FA5">
      <w:pPr>
        <w:pStyle w:val="Default"/>
        <w:ind w:left="340"/>
        <w:rPr>
          <w:bCs/>
          <w:color w:val="44546A" w:themeColor="text2"/>
          <w:spacing w:val="-1"/>
          <w:sz w:val="23"/>
          <w:szCs w:val="23"/>
        </w:rPr>
      </w:pPr>
    </w:p>
    <w:p w:rsidR="00EB3CA3" w:rsidRPr="009A5030" w:rsidRDefault="00EB3CA3" w:rsidP="00C15476">
      <w:pPr>
        <w:pStyle w:val="Default"/>
        <w:numPr>
          <w:ilvl w:val="0"/>
          <w:numId w:val="1"/>
        </w:numPr>
        <w:rPr>
          <w:bCs/>
          <w:color w:val="44546A" w:themeColor="text2"/>
          <w:spacing w:val="-1"/>
          <w:sz w:val="23"/>
          <w:szCs w:val="23"/>
        </w:rPr>
      </w:pPr>
      <w:r w:rsidRPr="009A5030">
        <w:rPr>
          <w:b/>
          <w:bCs/>
          <w:color w:val="44546A" w:themeColor="text2"/>
          <w:sz w:val="23"/>
          <w:szCs w:val="23"/>
        </w:rPr>
        <w:t>To receive the Declaration of Acceptance and Register of Interest forms from Co-Opted Councillor</w:t>
      </w:r>
    </w:p>
    <w:p w:rsidR="00EB3CA3" w:rsidRPr="009A5030" w:rsidRDefault="00EB3CA3" w:rsidP="00EB3CA3">
      <w:pPr>
        <w:pStyle w:val="Default"/>
        <w:ind w:left="340"/>
        <w:rPr>
          <w:bCs/>
          <w:color w:val="44546A" w:themeColor="text2"/>
          <w:spacing w:val="-1"/>
          <w:sz w:val="23"/>
          <w:szCs w:val="23"/>
        </w:rPr>
      </w:pPr>
      <w:r w:rsidRPr="009A5030">
        <w:rPr>
          <w:bCs/>
          <w:color w:val="44546A" w:themeColor="text2"/>
          <w:sz w:val="23"/>
          <w:szCs w:val="23"/>
        </w:rPr>
        <w:t>Due to it being a virtual meeting the forms will be delivered to the Clerk.</w:t>
      </w:r>
    </w:p>
    <w:p w:rsidR="00E31321" w:rsidRPr="009A5030" w:rsidRDefault="00E31321" w:rsidP="00C15476">
      <w:pPr>
        <w:pStyle w:val="Default"/>
        <w:numPr>
          <w:ilvl w:val="0"/>
          <w:numId w:val="1"/>
        </w:numPr>
        <w:rPr>
          <w:bCs/>
          <w:color w:val="44546A" w:themeColor="text2"/>
          <w:spacing w:val="-1"/>
          <w:sz w:val="23"/>
          <w:szCs w:val="23"/>
        </w:rPr>
      </w:pPr>
      <w:r w:rsidRPr="009A5030">
        <w:rPr>
          <w:b/>
          <w:bCs/>
          <w:color w:val="44546A" w:themeColor="text2"/>
          <w:sz w:val="23"/>
          <w:szCs w:val="23"/>
        </w:rPr>
        <w:t xml:space="preserve">Public Participation </w:t>
      </w:r>
    </w:p>
    <w:p w:rsidR="00487CC5" w:rsidRPr="009A5030" w:rsidRDefault="00487CC5" w:rsidP="00487CC5">
      <w:pPr>
        <w:pStyle w:val="Default"/>
        <w:ind w:left="340"/>
        <w:rPr>
          <w:bCs/>
          <w:color w:val="44546A" w:themeColor="text2"/>
          <w:sz w:val="23"/>
          <w:szCs w:val="23"/>
        </w:rPr>
      </w:pPr>
      <w:r w:rsidRPr="009A5030">
        <w:rPr>
          <w:bCs/>
          <w:color w:val="44546A" w:themeColor="text2"/>
          <w:sz w:val="23"/>
          <w:szCs w:val="23"/>
        </w:rPr>
        <w:t>There were no memb</w:t>
      </w:r>
      <w:r w:rsidR="00EB3CA3" w:rsidRPr="009A5030">
        <w:rPr>
          <w:bCs/>
          <w:color w:val="44546A" w:themeColor="text2"/>
          <w:sz w:val="23"/>
          <w:szCs w:val="23"/>
        </w:rPr>
        <w:t xml:space="preserve">ers of the public in </w:t>
      </w:r>
      <w:r w:rsidR="00B545C4" w:rsidRPr="009A5030">
        <w:rPr>
          <w:bCs/>
          <w:color w:val="44546A" w:themeColor="text2"/>
          <w:sz w:val="23"/>
          <w:szCs w:val="23"/>
        </w:rPr>
        <w:t>attendance, but</w:t>
      </w:r>
      <w:r w:rsidR="00EB3CA3" w:rsidRPr="009A5030">
        <w:rPr>
          <w:bCs/>
          <w:color w:val="44546A" w:themeColor="text2"/>
          <w:sz w:val="23"/>
          <w:szCs w:val="23"/>
        </w:rPr>
        <w:t xml:space="preserve"> two members of the public submitted correspondence.</w:t>
      </w:r>
    </w:p>
    <w:p w:rsidR="00EB3CA3" w:rsidRDefault="00EB3CA3" w:rsidP="000340F3">
      <w:pPr>
        <w:pStyle w:val="Default"/>
        <w:numPr>
          <w:ilvl w:val="4"/>
          <w:numId w:val="1"/>
        </w:numPr>
        <w:ind w:left="1418" w:hanging="992"/>
        <w:rPr>
          <w:bCs/>
          <w:color w:val="44546A" w:themeColor="text2"/>
          <w:sz w:val="23"/>
          <w:szCs w:val="23"/>
        </w:rPr>
      </w:pPr>
      <w:r w:rsidRPr="009A5030">
        <w:rPr>
          <w:bCs/>
          <w:color w:val="44546A" w:themeColor="text2"/>
          <w:sz w:val="23"/>
          <w:szCs w:val="23"/>
        </w:rPr>
        <w:t xml:space="preserve">A resident is concerned about the amount of </w:t>
      </w:r>
      <w:r w:rsidR="00B545C4" w:rsidRPr="009A5030">
        <w:rPr>
          <w:bCs/>
          <w:color w:val="44546A" w:themeColor="text2"/>
          <w:sz w:val="23"/>
          <w:szCs w:val="23"/>
        </w:rPr>
        <w:t>deer, especially</w:t>
      </w:r>
      <w:r w:rsidRPr="009A5030">
        <w:rPr>
          <w:bCs/>
          <w:color w:val="44546A" w:themeColor="text2"/>
          <w:sz w:val="23"/>
          <w:szCs w:val="23"/>
        </w:rPr>
        <w:t xml:space="preserve"> along the Puddletown Road. The Clerk wrote back explaining that the Parish Council has discussed it before lockdown. </w:t>
      </w:r>
      <w:r w:rsidR="007F0542" w:rsidRPr="009A5030">
        <w:rPr>
          <w:bCs/>
          <w:color w:val="44546A" w:themeColor="text2"/>
          <w:sz w:val="23"/>
          <w:szCs w:val="23"/>
        </w:rPr>
        <w:t xml:space="preserve">Various suggestions were </w:t>
      </w:r>
      <w:r w:rsidR="00B545C4" w:rsidRPr="009A5030">
        <w:rPr>
          <w:bCs/>
          <w:color w:val="44546A" w:themeColor="text2"/>
          <w:sz w:val="23"/>
          <w:szCs w:val="23"/>
        </w:rPr>
        <w:t>made, including</w:t>
      </w:r>
      <w:r w:rsidR="007F0542" w:rsidRPr="009A5030">
        <w:rPr>
          <w:bCs/>
          <w:color w:val="44546A" w:themeColor="text2"/>
          <w:sz w:val="23"/>
          <w:szCs w:val="23"/>
        </w:rPr>
        <w:t xml:space="preserve"> requests to install fencing and additional signage. </w:t>
      </w:r>
      <w:r w:rsidR="007F0542" w:rsidRPr="009A5030">
        <w:rPr>
          <w:b/>
          <w:bCs/>
          <w:color w:val="44546A" w:themeColor="text2"/>
          <w:sz w:val="23"/>
          <w:szCs w:val="23"/>
        </w:rPr>
        <w:t>Action:</w:t>
      </w:r>
      <w:r w:rsidR="007F0542" w:rsidRPr="009A5030">
        <w:rPr>
          <w:bCs/>
          <w:color w:val="44546A" w:themeColor="text2"/>
          <w:sz w:val="23"/>
          <w:szCs w:val="23"/>
        </w:rPr>
        <w:t xml:space="preserve"> The Clerk to write to Highways asking if a risk notice can be placed below the current signs highlighting that there is a higher risk in May and October.</w:t>
      </w:r>
    </w:p>
    <w:p w:rsidR="000340F3" w:rsidRPr="00617099" w:rsidRDefault="000340F3" w:rsidP="000340F3">
      <w:pPr>
        <w:pStyle w:val="Default"/>
        <w:numPr>
          <w:ilvl w:val="4"/>
          <w:numId w:val="1"/>
        </w:numPr>
        <w:ind w:left="1418" w:hanging="992"/>
        <w:rPr>
          <w:bCs/>
          <w:color w:val="44546A" w:themeColor="text2"/>
          <w:sz w:val="23"/>
          <w:szCs w:val="23"/>
        </w:rPr>
      </w:pPr>
      <w:r w:rsidRPr="009A5030">
        <w:rPr>
          <w:bCs/>
          <w:color w:val="44546A" w:themeColor="text2"/>
          <w:sz w:val="23"/>
          <w:szCs w:val="23"/>
        </w:rPr>
        <w:t>An email was received regarding the pavement along the A352 being inaccessible to pedestrians and cyclists due to the overgrown foliage.</w:t>
      </w:r>
      <w:r w:rsidRPr="00B545C4">
        <w:rPr>
          <w:bCs/>
          <w:color w:val="44546A" w:themeColor="text2"/>
          <w:sz w:val="23"/>
          <w:szCs w:val="23"/>
        </w:rPr>
        <w:t xml:space="preserve"> The side verging needs to be done again and Cllr Cady will ask the farmer if he can cut it back. The resident also has problems with the un</w:t>
      </w:r>
      <w:r w:rsidR="00E32598">
        <w:rPr>
          <w:bCs/>
          <w:color w:val="44546A" w:themeColor="text2"/>
          <w:sz w:val="23"/>
          <w:szCs w:val="23"/>
        </w:rPr>
        <w:t xml:space="preserve">official layby on the A352. There were </w:t>
      </w:r>
      <w:r w:rsidRPr="00B545C4">
        <w:rPr>
          <w:bCs/>
          <w:color w:val="44546A" w:themeColor="text2"/>
          <w:sz w:val="23"/>
          <w:szCs w:val="23"/>
        </w:rPr>
        <w:t xml:space="preserve">bollards to stop HGVs from parking </w:t>
      </w:r>
      <w:r w:rsidR="00B545C4">
        <w:rPr>
          <w:bCs/>
          <w:color w:val="44546A" w:themeColor="text2"/>
          <w:sz w:val="23"/>
          <w:szCs w:val="23"/>
        </w:rPr>
        <w:t>there, but</w:t>
      </w:r>
      <w:r w:rsidR="00E32598">
        <w:rPr>
          <w:bCs/>
          <w:color w:val="44546A" w:themeColor="text2"/>
          <w:sz w:val="23"/>
          <w:szCs w:val="23"/>
        </w:rPr>
        <w:t xml:space="preserve"> they were removed when it was tarmacked and they have not been reinstalled</w:t>
      </w:r>
      <w:r w:rsidRPr="00B545C4">
        <w:rPr>
          <w:bCs/>
          <w:color w:val="44546A" w:themeColor="text2"/>
          <w:sz w:val="23"/>
          <w:szCs w:val="23"/>
        </w:rPr>
        <w:t xml:space="preserve">. </w:t>
      </w:r>
      <w:r w:rsidR="000C405E" w:rsidRPr="00B545C4">
        <w:rPr>
          <w:bCs/>
          <w:color w:val="44546A" w:themeColor="text2"/>
          <w:sz w:val="23"/>
          <w:szCs w:val="23"/>
        </w:rPr>
        <w:t>There have now been various incident</w:t>
      </w:r>
      <w:r w:rsidR="00E32598">
        <w:rPr>
          <w:bCs/>
          <w:color w:val="44546A" w:themeColor="text2"/>
          <w:sz w:val="23"/>
          <w:szCs w:val="23"/>
        </w:rPr>
        <w:t>s defecating and littering</w:t>
      </w:r>
      <w:r w:rsidR="000C405E" w:rsidRPr="00B545C4">
        <w:rPr>
          <w:bCs/>
          <w:color w:val="44546A" w:themeColor="text2"/>
          <w:sz w:val="23"/>
          <w:szCs w:val="23"/>
        </w:rPr>
        <w:t xml:space="preserve">. She inquired if anti-litter signs can be put up there. </w:t>
      </w:r>
      <w:r w:rsidR="000C405E" w:rsidRPr="00E32598">
        <w:rPr>
          <w:b/>
          <w:bCs/>
          <w:color w:val="44546A" w:themeColor="text2"/>
          <w:sz w:val="23"/>
          <w:szCs w:val="23"/>
        </w:rPr>
        <w:t>Action:</w:t>
      </w:r>
      <w:r w:rsidR="000C405E" w:rsidRPr="00B545C4">
        <w:rPr>
          <w:bCs/>
          <w:color w:val="44546A" w:themeColor="text2"/>
          <w:sz w:val="23"/>
          <w:szCs w:val="23"/>
        </w:rPr>
        <w:t xml:space="preserve"> The Clerk will email Highways to ask if the bollards can be put back up. </w:t>
      </w:r>
    </w:p>
    <w:p w:rsidR="00D363EE" w:rsidRPr="00B545C4" w:rsidRDefault="00427BDB" w:rsidP="00487CC5">
      <w:pPr>
        <w:pStyle w:val="Default"/>
        <w:numPr>
          <w:ilvl w:val="0"/>
          <w:numId w:val="1"/>
        </w:numPr>
        <w:rPr>
          <w:bCs/>
          <w:color w:val="44546A" w:themeColor="text2"/>
          <w:spacing w:val="-1"/>
          <w:sz w:val="23"/>
          <w:szCs w:val="23"/>
        </w:rPr>
      </w:pPr>
      <w:r w:rsidRPr="00B545C4">
        <w:rPr>
          <w:b/>
          <w:bCs/>
          <w:color w:val="44546A" w:themeColor="text2"/>
          <w:sz w:val="23"/>
          <w:szCs w:val="23"/>
        </w:rPr>
        <w:t>Apologie</w:t>
      </w:r>
      <w:r w:rsidR="00243D6D" w:rsidRPr="00B545C4">
        <w:rPr>
          <w:b/>
          <w:bCs/>
          <w:color w:val="44546A" w:themeColor="text2"/>
          <w:sz w:val="23"/>
          <w:szCs w:val="23"/>
        </w:rPr>
        <w:t>s</w:t>
      </w:r>
    </w:p>
    <w:p w:rsidR="009B5FA5" w:rsidRPr="00B545C4" w:rsidRDefault="00F21DD2" w:rsidP="009B5FA5">
      <w:pPr>
        <w:pStyle w:val="Default"/>
        <w:ind w:left="340"/>
        <w:rPr>
          <w:bCs/>
          <w:color w:val="44546A" w:themeColor="text2"/>
          <w:spacing w:val="-1"/>
          <w:sz w:val="23"/>
          <w:szCs w:val="23"/>
        </w:rPr>
      </w:pPr>
      <w:r w:rsidRPr="00B545C4">
        <w:rPr>
          <w:bCs/>
          <w:color w:val="44546A" w:themeColor="text2"/>
          <w:sz w:val="23"/>
          <w:szCs w:val="23"/>
        </w:rPr>
        <w:t xml:space="preserve">County Cllr </w:t>
      </w:r>
      <w:r w:rsidR="00B545C4">
        <w:rPr>
          <w:bCs/>
          <w:color w:val="44546A" w:themeColor="text2"/>
          <w:sz w:val="23"/>
          <w:szCs w:val="23"/>
        </w:rPr>
        <w:t>Brooks, who</w:t>
      </w:r>
      <w:r w:rsidRPr="00B545C4">
        <w:rPr>
          <w:bCs/>
          <w:color w:val="44546A" w:themeColor="text2"/>
          <w:sz w:val="23"/>
          <w:szCs w:val="23"/>
        </w:rPr>
        <w:t xml:space="preserve"> was attending a Dorset Council meeting.</w:t>
      </w:r>
    </w:p>
    <w:p w:rsidR="00656343" w:rsidRPr="00E86797" w:rsidRDefault="00F21DD2" w:rsidP="00656343">
      <w:pPr>
        <w:widowControl w:val="0"/>
        <w:autoSpaceDE w:val="0"/>
        <w:autoSpaceDN w:val="0"/>
        <w:adjustRightInd w:val="0"/>
        <w:rPr>
          <w:b/>
          <w:bCs/>
          <w:color w:val="44546A" w:themeColor="text2"/>
          <w:sz w:val="23"/>
          <w:szCs w:val="23"/>
        </w:rPr>
      </w:pPr>
      <w:r w:rsidRPr="00B545C4">
        <w:rPr>
          <w:b/>
          <w:bCs/>
          <w:color w:val="44546A" w:themeColor="text2"/>
          <w:spacing w:val="-1"/>
          <w:sz w:val="23"/>
          <w:szCs w:val="23"/>
        </w:rPr>
        <w:t>4</w:t>
      </w:r>
      <w:r w:rsidR="0072322C" w:rsidRPr="00B545C4">
        <w:rPr>
          <w:b/>
          <w:bCs/>
          <w:color w:val="44546A" w:themeColor="text2"/>
          <w:spacing w:val="-1"/>
          <w:sz w:val="23"/>
          <w:szCs w:val="23"/>
        </w:rPr>
        <w:t xml:space="preserve">. </w:t>
      </w:r>
      <w:r w:rsidR="00F010F2" w:rsidRPr="00B545C4">
        <w:rPr>
          <w:b/>
          <w:bCs/>
          <w:color w:val="44546A" w:themeColor="text2"/>
          <w:spacing w:val="-1"/>
          <w:sz w:val="23"/>
          <w:szCs w:val="23"/>
        </w:rPr>
        <w:t xml:space="preserve"> </w:t>
      </w:r>
      <w:r w:rsidR="00656343" w:rsidRPr="00B545C4">
        <w:rPr>
          <w:b/>
          <w:bCs/>
          <w:color w:val="44546A" w:themeColor="text2"/>
          <w:spacing w:val="-1"/>
          <w:sz w:val="23"/>
          <w:szCs w:val="23"/>
        </w:rPr>
        <w:t>G</w:t>
      </w:r>
      <w:r w:rsidR="00656343" w:rsidRPr="00B545C4">
        <w:rPr>
          <w:b/>
          <w:bCs/>
          <w:color w:val="44546A" w:themeColor="text2"/>
          <w:sz w:val="23"/>
          <w:szCs w:val="23"/>
        </w:rPr>
        <w:t>rant</w:t>
      </w:r>
      <w:r w:rsidR="00656343" w:rsidRPr="00B545C4">
        <w:rPr>
          <w:b/>
          <w:bCs/>
          <w:color w:val="44546A" w:themeColor="text2"/>
          <w:spacing w:val="-1"/>
          <w:sz w:val="23"/>
          <w:szCs w:val="23"/>
        </w:rPr>
        <w:t>i</w:t>
      </w:r>
      <w:r w:rsidR="00656343" w:rsidRPr="00B545C4">
        <w:rPr>
          <w:b/>
          <w:bCs/>
          <w:color w:val="44546A" w:themeColor="text2"/>
          <w:sz w:val="23"/>
          <w:szCs w:val="23"/>
        </w:rPr>
        <w:t>ng</w:t>
      </w:r>
      <w:r w:rsidR="00656343" w:rsidRPr="00B545C4">
        <w:rPr>
          <w:b/>
          <w:bCs/>
          <w:color w:val="44546A" w:themeColor="text2"/>
          <w:spacing w:val="2"/>
          <w:sz w:val="23"/>
          <w:szCs w:val="23"/>
        </w:rPr>
        <w:t xml:space="preserve"> </w:t>
      </w:r>
      <w:r w:rsidR="00656343" w:rsidRPr="00B545C4">
        <w:rPr>
          <w:b/>
          <w:bCs/>
          <w:color w:val="44546A" w:themeColor="text2"/>
          <w:spacing w:val="-2"/>
          <w:sz w:val="23"/>
          <w:szCs w:val="23"/>
        </w:rPr>
        <w:t>o</w:t>
      </w:r>
      <w:r w:rsidR="00656343" w:rsidRPr="00B545C4">
        <w:rPr>
          <w:b/>
          <w:bCs/>
          <w:color w:val="44546A" w:themeColor="text2"/>
          <w:sz w:val="23"/>
          <w:szCs w:val="23"/>
        </w:rPr>
        <w:t>f</w:t>
      </w:r>
      <w:r w:rsidR="00656343" w:rsidRPr="00B545C4">
        <w:rPr>
          <w:b/>
          <w:bCs/>
          <w:color w:val="44546A" w:themeColor="text2"/>
          <w:spacing w:val="2"/>
          <w:sz w:val="23"/>
          <w:szCs w:val="23"/>
        </w:rPr>
        <w:t xml:space="preserve"> </w:t>
      </w:r>
      <w:r w:rsidR="00656343" w:rsidRPr="00B545C4">
        <w:rPr>
          <w:b/>
          <w:bCs/>
          <w:color w:val="44546A" w:themeColor="text2"/>
          <w:sz w:val="23"/>
          <w:szCs w:val="23"/>
        </w:rPr>
        <w:t>D</w:t>
      </w:r>
      <w:r w:rsidR="00656343" w:rsidRPr="00B545C4">
        <w:rPr>
          <w:b/>
          <w:bCs/>
          <w:color w:val="44546A" w:themeColor="text2"/>
          <w:spacing w:val="-3"/>
          <w:sz w:val="23"/>
          <w:szCs w:val="23"/>
        </w:rPr>
        <w:t>i</w:t>
      </w:r>
      <w:r w:rsidR="00656343" w:rsidRPr="00B545C4">
        <w:rPr>
          <w:b/>
          <w:bCs/>
          <w:color w:val="44546A" w:themeColor="text2"/>
          <w:sz w:val="23"/>
          <w:szCs w:val="23"/>
        </w:rPr>
        <w:t>spensat</w:t>
      </w:r>
      <w:r w:rsidR="00656343" w:rsidRPr="00B545C4">
        <w:rPr>
          <w:b/>
          <w:bCs/>
          <w:color w:val="44546A" w:themeColor="text2"/>
          <w:spacing w:val="-1"/>
          <w:sz w:val="23"/>
          <w:szCs w:val="23"/>
        </w:rPr>
        <w:t>i</w:t>
      </w:r>
      <w:r w:rsidR="00656343" w:rsidRPr="00B545C4">
        <w:rPr>
          <w:b/>
          <w:bCs/>
          <w:color w:val="44546A" w:themeColor="text2"/>
          <w:sz w:val="23"/>
          <w:szCs w:val="23"/>
        </w:rPr>
        <w:t>on</w:t>
      </w:r>
    </w:p>
    <w:p w:rsidR="00656343" w:rsidRPr="00B545C4" w:rsidRDefault="0072322C" w:rsidP="0072322C">
      <w:pPr>
        <w:widowControl w:val="0"/>
        <w:autoSpaceDE w:val="0"/>
        <w:autoSpaceDN w:val="0"/>
        <w:adjustRightInd w:val="0"/>
        <w:rPr>
          <w:color w:val="44546A" w:themeColor="text2"/>
          <w:sz w:val="23"/>
          <w:szCs w:val="23"/>
        </w:rPr>
      </w:pPr>
      <w:r w:rsidRPr="00B545C4">
        <w:rPr>
          <w:color w:val="44546A" w:themeColor="text2"/>
          <w:sz w:val="23"/>
          <w:szCs w:val="23"/>
        </w:rPr>
        <w:t xml:space="preserve">     </w:t>
      </w:r>
      <w:r w:rsidR="00F30E8C" w:rsidRPr="00B545C4">
        <w:rPr>
          <w:color w:val="44546A" w:themeColor="text2"/>
          <w:sz w:val="23"/>
          <w:szCs w:val="23"/>
        </w:rPr>
        <w:t>No app</w:t>
      </w:r>
      <w:r w:rsidR="00F30E8C" w:rsidRPr="00B545C4">
        <w:rPr>
          <w:color w:val="44546A" w:themeColor="text2"/>
          <w:spacing w:val="-1"/>
          <w:sz w:val="23"/>
          <w:szCs w:val="23"/>
        </w:rPr>
        <w:t>l</w:t>
      </w:r>
      <w:r w:rsidR="00F30E8C" w:rsidRPr="00B545C4">
        <w:rPr>
          <w:color w:val="44546A" w:themeColor="text2"/>
          <w:spacing w:val="1"/>
          <w:sz w:val="23"/>
          <w:szCs w:val="23"/>
        </w:rPr>
        <w:t>i</w:t>
      </w:r>
      <w:r w:rsidR="00F30E8C" w:rsidRPr="00B545C4">
        <w:rPr>
          <w:color w:val="44546A" w:themeColor="text2"/>
          <w:sz w:val="23"/>
          <w:szCs w:val="23"/>
        </w:rPr>
        <w:t>ca</w:t>
      </w:r>
      <w:r w:rsidR="00F30E8C" w:rsidRPr="00B545C4">
        <w:rPr>
          <w:color w:val="44546A" w:themeColor="text2"/>
          <w:spacing w:val="1"/>
          <w:sz w:val="23"/>
          <w:szCs w:val="23"/>
        </w:rPr>
        <w:t>t</w:t>
      </w:r>
      <w:r w:rsidR="00F30E8C" w:rsidRPr="00B545C4">
        <w:rPr>
          <w:color w:val="44546A" w:themeColor="text2"/>
          <w:spacing w:val="-1"/>
          <w:sz w:val="23"/>
          <w:szCs w:val="23"/>
        </w:rPr>
        <w:t>i</w:t>
      </w:r>
      <w:r w:rsidR="00F30E8C" w:rsidRPr="00B545C4">
        <w:rPr>
          <w:color w:val="44546A" w:themeColor="text2"/>
          <w:sz w:val="23"/>
          <w:szCs w:val="23"/>
        </w:rPr>
        <w:t>ons for a d</w:t>
      </w:r>
      <w:r w:rsidR="00F30E8C" w:rsidRPr="00B545C4">
        <w:rPr>
          <w:color w:val="44546A" w:themeColor="text2"/>
          <w:spacing w:val="-1"/>
          <w:sz w:val="23"/>
          <w:szCs w:val="23"/>
        </w:rPr>
        <w:t>i</w:t>
      </w:r>
      <w:r w:rsidR="00F30E8C" w:rsidRPr="00B545C4">
        <w:rPr>
          <w:color w:val="44546A" w:themeColor="text2"/>
          <w:sz w:val="23"/>
          <w:szCs w:val="23"/>
        </w:rPr>
        <w:t>spensa</w:t>
      </w:r>
      <w:r w:rsidR="00F30E8C" w:rsidRPr="00B545C4">
        <w:rPr>
          <w:color w:val="44546A" w:themeColor="text2"/>
          <w:spacing w:val="-1"/>
          <w:sz w:val="23"/>
          <w:szCs w:val="23"/>
        </w:rPr>
        <w:t>ti</w:t>
      </w:r>
      <w:r w:rsidR="00F30E8C" w:rsidRPr="00B545C4">
        <w:rPr>
          <w:color w:val="44546A" w:themeColor="text2"/>
          <w:sz w:val="23"/>
          <w:szCs w:val="23"/>
        </w:rPr>
        <w:t>on</w:t>
      </w:r>
      <w:r w:rsidR="00F30E8C" w:rsidRPr="00B545C4">
        <w:rPr>
          <w:color w:val="44546A" w:themeColor="text2"/>
          <w:spacing w:val="2"/>
          <w:sz w:val="23"/>
          <w:szCs w:val="23"/>
        </w:rPr>
        <w:t xml:space="preserve"> </w:t>
      </w:r>
      <w:r w:rsidR="00F30E8C" w:rsidRPr="00B545C4">
        <w:rPr>
          <w:color w:val="44546A" w:themeColor="text2"/>
          <w:sz w:val="23"/>
          <w:szCs w:val="23"/>
        </w:rPr>
        <w:t>had been</w:t>
      </w:r>
      <w:r w:rsidR="00F30E8C" w:rsidRPr="00B545C4">
        <w:rPr>
          <w:color w:val="44546A" w:themeColor="text2"/>
          <w:spacing w:val="2"/>
          <w:sz w:val="23"/>
          <w:szCs w:val="23"/>
        </w:rPr>
        <w:t xml:space="preserve"> </w:t>
      </w:r>
      <w:r w:rsidR="00F30E8C" w:rsidRPr="00B545C4">
        <w:rPr>
          <w:color w:val="44546A" w:themeColor="text2"/>
          <w:spacing w:val="-3"/>
          <w:sz w:val="23"/>
          <w:szCs w:val="23"/>
        </w:rPr>
        <w:t>m</w:t>
      </w:r>
      <w:r w:rsidR="00F30E8C" w:rsidRPr="00B545C4">
        <w:rPr>
          <w:color w:val="44546A" w:themeColor="text2"/>
          <w:spacing w:val="1"/>
          <w:sz w:val="23"/>
          <w:szCs w:val="23"/>
        </w:rPr>
        <w:t>a</w:t>
      </w:r>
      <w:r w:rsidR="00F30E8C" w:rsidRPr="00B545C4">
        <w:rPr>
          <w:color w:val="44546A" w:themeColor="text2"/>
          <w:sz w:val="23"/>
          <w:szCs w:val="23"/>
        </w:rPr>
        <w:t>de.</w:t>
      </w:r>
    </w:p>
    <w:p w:rsidR="00656343" w:rsidRPr="00E86797" w:rsidRDefault="00F21DD2" w:rsidP="00656343">
      <w:pPr>
        <w:widowControl w:val="0"/>
        <w:autoSpaceDE w:val="0"/>
        <w:autoSpaceDN w:val="0"/>
        <w:adjustRightInd w:val="0"/>
        <w:rPr>
          <w:color w:val="44546A" w:themeColor="text2"/>
          <w:sz w:val="23"/>
          <w:szCs w:val="23"/>
        </w:rPr>
      </w:pPr>
      <w:r w:rsidRPr="00B545C4">
        <w:rPr>
          <w:b/>
          <w:bCs/>
          <w:color w:val="44546A" w:themeColor="text2"/>
          <w:sz w:val="23"/>
          <w:szCs w:val="23"/>
        </w:rPr>
        <w:t>5</w:t>
      </w:r>
      <w:r w:rsidR="0072322C" w:rsidRPr="00B545C4">
        <w:rPr>
          <w:b/>
          <w:bCs/>
          <w:color w:val="44546A" w:themeColor="text2"/>
          <w:sz w:val="23"/>
          <w:szCs w:val="23"/>
        </w:rPr>
        <w:t xml:space="preserve">.  </w:t>
      </w:r>
      <w:r w:rsidR="00656343" w:rsidRPr="00B545C4">
        <w:rPr>
          <w:b/>
          <w:bCs/>
          <w:color w:val="44546A" w:themeColor="text2"/>
          <w:sz w:val="23"/>
          <w:szCs w:val="23"/>
        </w:rPr>
        <w:t>Dec</w:t>
      </w:r>
      <w:r w:rsidR="00656343" w:rsidRPr="00B545C4">
        <w:rPr>
          <w:b/>
          <w:bCs/>
          <w:color w:val="44546A" w:themeColor="text2"/>
          <w:spacing w:val="-1"/>
          <w:sz w:val="23"/>
          <w:szCs w:val="23"/>
        </w:rPr>
        <w:t>l</w:t>
      </w:r>
      <w:r w:rsidR="00656343" w:rsidRPr="00B545C4">
        <w:rPr>
          <w:b/>
          <w:bCs/>
          <w:color w:val="44546A" w:themeColor="text2"/>
          <w:spacing w:val="2"/>
          <w:sz w:val="23"/>
          <w:szCs w:val="23"/>
        </w:rPr>
        <w:t>a</w:t>
      </w:r>
      <w:r w:rsidR="00656343" w:rsidRPr="00B545C4">
        <w:rPr>
          <w:b/>
          <w:bCs/>
          <w:color w:val="44546A" w:themeColor="text2"/>
          <w:sz w:val="23"/>
          <w:szCs w:val="23"/>
        </w:rPr>
        <w:t>rat</w:t>
      </w:r>
      <w:r w:rsidR="00656343" w:rsidRPr="00B545C4">
        <w:rPr>
          <w:b/>
          <w:bCs/>
          <w:color w:val="44546A" w:themeColor="text2"/>
          <w:spacing w:val="-1"/>
          <w:sz w:val="23"/>
          <w:szCs w:val="23"/>
        </w:rPr>
        <w:t>i</w:t>
      </w:r>
      <w:r w:rsidR="00656343" w:rsidRPr="00B545C4">
        <w:rPr>
          <w:b/>
          <w:bCs/>
          <w:color w:val="44546A" w:themeColor="text2"/>
          <w:sz w:val="23"/>
          <w:szCs w:val="23"/>
        </w:rPr>
        <w:t xml:space="preserve">ons </w:t>
      </w:r>
      <w:r w:rsidR="00656343" w:rsidRPr="00B545C4">
        <w:rPr>
          <w:b/>
          <w:bCs/>
          <w:color w:val="44546A" w:themeColor="text2"/>
          <w:spacing w:val="-2"/>
          <w:sz w:val="23"/>
          <w:szCs w:val="23"/>
        </w:rPr>
        <w:t>o</w:t>
      </w:r>
      <w:r w:rsidR="00656343" w:rsidRPr="00B545C4">
        <w:rPr>
          <w:b/>
          <w:bCs/>
          <w:color w:val="44546A" w:themeColor="text2"/>
          <w:sz w:val="23"/>
          <w:szCs w:val="23"/>
        </w:rPr>
        <w:t>f</w:t>
      </w:r>
      <w:r w:rsidR="00656343" w:rsidRPr="00B545C4">
        <w:rPr>
          <w:b/>
          <w:bCs/>
          <w:color w:val="44546A" w:themeColor="text2"/>
          <w:spacing w:val="2"/>
          <w:sz w:val="23"/>
          <w:szCs w:val="23"/>
        </w:rPr>
        <w:t xml:space="preserve"> </w:t>
      </w:r>
      <w:r w:rsidR="00656343" w:rsidRPr="00B545C4">
        <w:rPr>
          <w:b/>
          <w:bCs/>
          <w:color w:val="44546A" w:themeColor="text2"/>
          <w:spacing w:val="-1"/>
          <w:sz w:val="23"/>
          <w:szCs w:val="23"/>
        </w:rPr>
        <w:t>I</w:t>
      </w:r>
      <w:r w:rsidR="00656343" w:rsidRPr="00B545C4">
        <w:rPr>
          <w:b/>
          <w:bCs/>
          <w:color w:val="44546A" w:themeColor="text2"/>
          <w:sz w:val="23"/>
          <w:szCs w:val="23"/>
        </w:rPr>
        <w:t>nte</w:t>
      </w:r>
      <w:r w:rsidR="00656343" w:rsidRPr="00B545C4">
        <w:rPr>
          <w:b/>
          <w:bCs/>
          <w:color w:val="44546A" w:themeColor="text2"/>
          <w:spacing w:val="-5"/>
          <w:sz w:val="23"/>
          <w:szCs w:val="23"/>
        </w:rPr>
        <w:t>r</w:t>
      </w:r>
      <w:r w:rsidR="00656343" w:rsidRPr="00B545C4">
        <w:rPr>
          <w:b/>
          <w:bCs/>
          <w:color w:val="44546A" w:themeColor="text2"/>
          <w:sz w:val="23"/>
          <w:szCs w:val="23"/>
        </w:rPr>
        <w:t>est</w:t>
      </w:r>
    </w:p>
    <w:p w:rsidR="00487CC5" w:rsidRPr="00B545C4" w:rsidRDefault="00580792" w:rsidP="00F30E8C">
      <w:pPr>
        <w:widowControl w:val="0"/>
        <w:autoSpaceDE w:val="0"/>
        <w:autoSpaceDN w:val="0"/>
        <w:adjustRightInd w:val="0"/>
        <w:ind w:left="360" w:right="567"/>
        <w:jc w:val="both"/>
        <w:rPr>
          <w:color w:val="44546A" w:themeColor="text2"/>
          <w:sz w:val="23"/>
          <w:szCs w:val="23"/>
        </w:rPr>
      </w:pPr>
      <w:r w:rsidRPr="00B545C4">
        <w:rPr>
          <w:color w:val="44546A" w:themeColor="text2"/>
          <w:sz w:val="23"/>
          <w:szCs w:val="23"/>
        </w:rPr>
        <w:t xml:space="preserve">No declarations of interest were declared. </w:t>
      </w:r>
    </w:p>
    <w:p w:rsidR="00487CC5" w:rsidRPr="00E86797" w:rsidRDefault="00EE77F7" w:rsidP="00487CC5">
      <w:pPr>
        <w:widowControl w:val="0"/>
        <w:autoSpaceDE w:val="0"/>
        <w:autoSpaceDN w:val="0"/>
        <w:adjustRightInd w:val="0"/>
        <w:ind w:left="360" w:right="567" w:hanging="360"/>
        <w:jc w:val="both"/>
        <w:rPr>
          <w:b/>
          <w:color w:val="44546A" w:themeColor="text2"/>
          <w:sz w:val="23"/>
          <w:szCs w:val="23"/>
        </w:rPr>
      </w:pPr>
      <w:r w:rsidRPr="00B545C4">
        <w:rPr>
          <w:b/>
          <w:color w:val="44546A" w:themeColor="text2"/>
          <w:sz w:val="23"/>
          <w:szCs w:val="23"/>
        </w:rPr>
        <w:t>6</w:t>
      </w:r>
      <w:r w:rsidR="00487CC5" w:rsidRPr="00B545C4">
        <w:rPr>
          <w:b/>
          <w:color w:val="44546A" w:themeColor="text2"/>
          <w:sz w:val="23"/>
          <w:szCs w:val="23"/>
        </w:rPr>
        <w:t>.</w:t>
      </w:r>
      <w:r w:rsidR="00487CC5" w:rsidRPr="00B545C4">
        <w:rPr>
          <w:b/>
          <w:color w:val="44546A" w:themeColor="text2"/>
          <w:sz w:val="23"/>
          <w:szCs w:val="23"/>
        </w:rPr>
        <w:tab/>
        <w:t xml:space="preserve">Minutes of the Parish Council meetings held on </w:t>
      </w:r>
      <w:r w:rsidRPr="00B545C4">
        <w:rPr>
          <w:b/>
          <w:color w:val="44546A" w:themeColor="text2"/>
          <w:sz w:val="23"/>
          <w:szCs w:val="23"/>
        </w:rPr>
        <w:t>Thursday 6</w:t>
      </w:r>
      <w:r w:rsidRPr="00B545C4">
        <w:rPr>
          <w:b/>
          <w:color w:val="44546A" w:themeColor="text2"/>
          <w:sz w:val="23"/>
          <w:szCs w:val="23"/>
          <w:vertAlign w:val="superscript"/>
        </w:rPr>
        <w:t>th</w:t>
      </w:r>
      <w:r w:rsidRPr="00B545C4">
        <w:rPr>
          <w:b/>
          <w:color w:val="44546A" w:themeColor="text2"/>
          <w:sz w:val="23"/>
          <w:szCs w:val="23"/>
        </w:rPr>
        <w:t xml:space="preserve"> August 2020</w:t>
      </w:r>
    </w:p>
    <w:p w:rsidR="00897602" w:rsidRPr="00E86797" w:rsidRDefault="006B1340" w:rsidP="00487CC5">
      <w:pPr>
        <w:widowControl w:val="0"/>
        <w:autoSpaceDE w:val="0"/>
        <w:autoSpaceDN w:val="0"/>
        <w:adjustRightInd w:val="0"/>
        <w:ind w:left="360" w:right="567" w:hanging="360"/>
        <w:jc w:val="both"/>
        <w:rPr>
          <w:color w:val="44546A" w:themeColor="text2"/>
          <w:sz w:val="23"/>
          <w:szCs w:val="23"/>
        </w:rPr>
      </w:pPr>
      <w:r w:rsidRPr="00B545C4">
        <w:rPr>
          <w:color w:val="44546A" w:themeColor="text2"/>
          <w:sz w:val="23"/>
          <w:szCs w:val="23"/>
        </w:rPr>
        <w:t xml:space="preserve">      It was </w:t>
      </w:r>
      <w:r w:rsidR="00897602" w:rsidRPr="00B545C4">
        <w:rPr>
          <w:color w:val="44546A" w:themeColor="text2"/>
          <w:sz w:val="23"/>
          <w:szCs w:val="23"/>
        </w:rPr>
        <w:t>resolved that the minutes of the Parish</w:t>
      </w:r>
      <w:r w:rsidR="00EE77F7" w:rsidRPr="00B545C4">
        <w:rPr>
          <w:color w:val="44546A" w:themeColor="text2"/>
          <w:sz w:val="23"/>
          <w:szCs w:val="23"/>
        </w:rPr>
        <w:t xml:space="preserve"> Council meetings held on 4</w:t>
      </w:r>
      <w:r w:rsidR="00EE77F7" w:rsidRPr="00B545C4">
        <w:rPr>
          <w:color w:val="44546A" w:themeColor="text2"/>
          <w:sz w:val="23"/>
          <w:szCs w:val="23"/>
          <w:vertAlign w:val="superscript"/>
        </w:rPr>
        <w:t>th</w:t>
      </w:r>
      <w:r w:rsidR="00EE77F7" w:rsidRPr="00B545C4">
        <w:rPr>
          <w:color w:val="44546A" w:themeColor="text2"/>
          <w:sz w:val="23"/>
          <w:szCs w:val="23"/>
        </w:rPr>
        <w:t xml:space="preserve"> June and 6</w:t>
      </w:r>
      <w:r w:rsidR="00EE77F7" w:rsidRPr="00B545C4">
        <w:rPr>
          <w:color w:val="44546A" w:themeColor="text2"/>
          <w:sz w:val="23"/>
          <w:szCs w:val="23"/>
          <w:vertAlign w:val="superscript"/>
        </w:rPr>
        <w:t>th</w:t>
      </w:r>
      <w:r w:rsidR="00EE77F7" w:rsidRPr="00B545C4">
        <w:rPr>
          <w:color w:val="44546A" w:themeColor="text2"/>
          <w:sz w:val="23"/>
          <w:szCs w:val="23"/>
        </w:rPr>
        <w:t xml:space="preserve"> August</w:t>
      </w:r>
      <w:r w:rsidR="00897602" w:rsidRPr="00B545C4">
        <w:rPr>
          <w:color w:val="44546A" w:themeColor="text2"/>
          <w:sz w:val="23"/>
          <w:szCs w:val="23"/>
        </w:rPr>
        <w:t xml:space="preserve"> were approved as a true account. All the minutes w</w:t>
      </w:r>
      <w:r w:rsidR="00EE77F7" w:rsidRPr="00B545C4">
        <w:rPr>
          <w:color w:val="44546A" w:themeColor="text2"/>
          <w:sz w:val="23"/>
          <w:szCs w:val="23"/>
        </w:rPr>
        <w:t>ere duly signed by the Chairman.</w:t>
      </w:r>
    </w:p>
    <w:p w:rsidR="00897602" w:rsidRPr="00E86797" w:rsidRDefault="00EE77F7" w:rsidP="00487CC5">
      <w:pPr>
        <w:widowControl w:val="0"/>
        <w:autoSpaceDE w:val="0"/>
        <w:autoSpaceDN w:val="0"/>
        <w:adjustRightInd w:val="0"/>
        <w:ind w:left="360" w:right="567" w:hanging="360"/>
        <w:jc w:val="both"/>
        <w:rPr>
          <w:b/>
          <w:color w:val="44546A" w:themeColor="text2"/>
          <w:sz w:val="23"/>
          <w:szCs w:val="23"/>
        </w:rPr>
      </w:pPr>
      <w:r w:rsidRPr="00B545C4">
        <w:rPr>
          <w:b/>
          <w:color w:val="44546A" w:themeColor="text2"/>
          <w:sz w:val="23"/>
          <w:szCs w:val="23"/>
        </w:rPr>
        <w:lastRenderedPageBreak/>
        <w:t>7</w:t>
      </w:r>
      <w:r w:rsidR="00897602" w:rsidRPr="00B545C4">
        <w:rPr>
          <w:b/>
          <w:color w:val="44546A" w:themeColor="text2"/>
          <w:sz w:val="23"/>
          <w:szCs w:val="23"/>
        </w:rPr>
        <w:t>.   Matters arising from the minutes</w:t>
      </w:r>
    </w:p>
    <w:p w:rsidR="00897602" w:rsidRPr="00B545C4" w:rsidRDefault="00EE77F7" w:rsidP="00487CC5">
      <w:pPr>
        <w:widowControl w:val="0"/>
        <w:autoSpaceDE w:val="0"/>
        <w:autoSpaceDN w:val="0"/>
        <w:adjustRightInd w:val="0"/>
        <w:ind w:left="360" w:right="567" w:hanging="360"/>
        <w:jc w:val="both"/>
        <w:rPr>
          <w:color w:val="44546A" w:themeColor="text2"/>
          <w:sz w:val="23"/>
          <w:szCs w:val="23"/>
        </w:rPr>
      </w:pPr>
      <w:r w:rsidRPr="00B545C4">
        <w:rPr>
          <w:color w:val="44546A" w:themeColor="text2"/>
          <w:sz w:val="23"/>
          <w:szCs w:val="23"/>
        </w:rPr>
        <w:t xml:space="preserve">     </w:t>
      </w:r>
      <w:r w:rsidR="00E32598">
        <w:rPr>
          <w:color w:val="44546A" w:themeColor="text2"/>
          <w:sz w:val="23"/>
          <w:szCs w:val="23"/>
        </w:rPr>
        <w:t xml:space="preserve"> </w:t>
      </w:r>
      <w:r w:rsidRPr="00B545C4">
        <w:rPr>
          <w:color w:val="44546A" w:themeColor="text2"/>
          <w:sz w:val="23"/>
          <w:szCs w:val="23"/>
        </w:rPr>
        <w:t xml:space="preserve">Cllr Wiltshire will contact the Forestry Commission about </w:t>
      </w:r>
      <w:proofErr w:type="spellStart"/>
      <w:r w:rsidRPr="00B545C4">
        <w:rPr>
          <w:color w:val="44546A" w:themeColor="text2"/>
          <w:sz w:val="23"/>
          <w:szCs w:val="23"/>
        </w:rPr>
        <w:t>Hethfelton</w:t>
      </w:r>
      <w:proofErr w:type="spellEnd"/>
      <w:r w:rsidRPr="00B545C4">
        <w:rPr>
          <w:color w:val="44546A" w:themeColor="text2"/>
          <w:sz w:val="23"/>
          <w:szCs w:val="23"/>
        </w:rPr>
        <w:t>.</w:t>
      </w:r>
    </w:p>
    <w:p w:rsidR="005B171A" w:rsidRPr="00EE77F7" w:rsidRDefault="00EE77F7" w:rsidP="00E32598">
      <w:pPr>
        <w:widowControl w:val="0"/>
        <w:autoSpaceDE w:val="0"/>
        <w:autoSpaceDN w:val="0"/>
        <w:adjustRightInd w:val="0"/>
        <w:ind w:left="426" w:right="-284" w:hanging="426"/>
        <w:rPr>
          <w:b/>
          <w:bCs/>
          <w:color w:val="44546A" w:themeColor="text2"/>
          <w:spacing w:val="-1"/>
          <w:sz w:val="23"/>
          <w:szCs w:val="23"/>
        </w:rPr>
      </w:pPr>
      <w:r w:rsidRPr="00B545C4">
        <w:rPr>
          <w:b/>
          <w:bCs/>
          <w:color w:val="44546A" w:themeColor="text2"/>
          <w:spacing w:val="-1"/>
          <w:sz w:val="23"/>
          <w:szCs w:val="23"/>
        </w:rPr>
        <w:t>8</w:t>
      </w:r>
      <w:r w:rsidR="008F56F1" w:rsidRPr="00B545C4">
        <w:rPr>
          <w:bCs/>
          <w:color w:val="44546A" w:themeColor="text2"/>
          <w:spacing w:val="-1"/>
          <w:sz w:val="23"/>
          <w:szCs w:val="23"/>
        </w:rPr>
        <w:t xml:space="preserve">.  </w:t>
      </w:r>
      <w:r w:rsidR="005B171A" w:rsidRPr="00B545C4">
        <w:rPr>
          <w:b/>
          <w:bCs/>
          <w:color w:val="44546A" w:themeColor="text2"/>
          <w:spacing w:val="-1"/>
          <w:sz w:val="23"/>
          <w:szCs w:val="23"/>
        </w:rPr>
        <w:t>Planning Applications or Planning Information received.</w:t>
      </w:r>
    </w:p>
    <w:p w:rsidR="005B171A" w:rsidRPr="00E32598" w:rsidRDefault="00EE77F7" w:rsidP="00564824">
      <w:pPr>
        <w:widowControl w:val="0"/>
        <w:autoSpaceDE w:val="0"/>
        <w:autoSpaceDN w:val="0"/>
        <w:adjustRightInd w:val="0"/>
        <w:ind w:left="284" w:right="-284" w:hanging="284"/>
        <w:rPr>
          <w:b/>
          <w:bCs/>
          <w:color w:val="44546A" w:themeColor="text2"/>
          <w:spacing w:val="-1"/>
          <w:sz w:val="23"/>
          <w:szCs w:val="23"/>
        </w:rPr>
      </w:pPr>
      <w:r w:rsidRPr="00E32598">
        <w:rPr>
          <w:b/>
          <w:bCs/>
          <w:color w:val="44546A" w:themeColor="text2"/>
          <w:spacing w:val="-1"/>
          <w:sz w:val="23"/>
          <w:szCs w:val="23"/>
        </w:rPr>
        <w:t xml:space="preserve">     6/2020/0302 – Kemps Country House, BH20 6AL. Change of use from Guest House to House in multiple occupation of more than 6 people (use class: Sui Generis) for the employees and their families of Purbeck Shooting School.</w:t>
      </w:r>
    </w:p>
    <w:p w:rsidR="00E32598" w:rsidRDefault="00EE77F7" w:rsidP="00E32598">
      <w:pPr>
        <w:widowControl w:val="0"/>
        <w:autoSpaceDE w:val="0"/>
        <w:autoSpaceDN w:val="0"/>
        <w:adjustRightInd w:val="0"/>
        <w:ind w:left="284" w:right="-284" w:hanging="284"/>
        <w:rPr>
          <w:bCs/>
          <w:color w:val="44546A" w:themeColor="text2"/>
          <w:spacing w:val="-1"/>
          <w:sz w:val="23"/>
          <w:szCs w:val="23"/>
        </w:rPr>
      </w:pPr>
      <w:r w:rsidRPr="00B545C4">
        <w:rPr>
          <w:bCs/>
          <w:color w:val="44546A" w:themeColor="text2"/>
          <w:spacing w:val="-1"/>
          <w:sz w:val="23"/>
          <w:szCs w:val="23"/>
        </w:rPr>
        <w:t xml:space="preserve">     Mr Brown explained that to obtain a </w:t>
      </w:r>
      <w:r w:rsidR="00D20ECA" w:rsidRPr="00B545C4">
        <w:rPr>
          <w:bCs/>
          <w:color w:val="44546A" w:themeColor="text2"/>
          <w:spacing w:val="-1"/>
          <w:sz w:val="23"/>
          <w:szCs w:val="23"/>
        </w:rPr>
        <w:t xml:space="preserve">mortgage in had to be classed as </w:t>
      </w:r>
      <w:r w:rsidR="00B545C4">
        <w:rPr>
          <w:bCs/>
          <w:color w:val="44546A" w:themeColor="text2"/>
          <w:spacing w:val="-1"/>
          <w:sz w:val="23"/>
          <w:szCs w:val="23"/>
        </w:rPr>
        <w:t>an</w:t>
      </w:r>
      <w:r w:rsidR="00D20ECA" w:rsidRPr="00B545C4">
        <w:rPr>
          <w:bCs/>
          <w:color w:val="44546A" w:themeColor="text2"/>
          <w:spacing w:val="-1"/>
          <w:sz w:val="23"/>
          <w:szCs w:val="23"/>
        </w:rPr>
        <w:t xml:space="preserve"> HMO. The only alterations will be lines for car parking and a bicycle rack. It was asked that there was some confusion as to the change of use as at the previous meeting it was stated that it would only be used</w:t>
      </w:r>
      <w:r w:rsidR="00E32598">
        <w:rPr>
          <w:bCs/>
          <w:color w:val="44546A" w:themeColor="text2"/>
          <w:spacing w:val="-1"/>
          <w:sz w:val="23"/>
          <w:szCs w:val="23"/>
        </w:rPr>
        <w:t xml:space="preserve"> by his family</w:t>
      </w:r>
      <w:r w:rsidR="00D20ECA" w:rsidRPr="00B545C4">
        <w:rPr>
          <w:bCs/>
          <w:color w:val="44546A" w:themeColor="text2"/>
          <w:spacing w:val="-1"/>
          <w:sz w:val="23"/>
          <w:szCs w:val="23"/>
        </w:rPr>
        <w:t xml:space="preserve">. It was clarified that as it is a family business those employees living there are also his family members. It was asked if many people will live there and it was confirmed that there will be approximately 7 people. Cllr Cady said that there would probably be less vehicle movements than there are currently using the hotel and restaurant. A concern was raised that Binnegar Lane </w:t>
      </w:r>
      <w:r w:rsidR="00564824" w:rsidRPr="00B545C4">
        <w:rPr>
          <w:bCs/>
          <w:color w:val="44546A" w:themeColor="text2"/>
          <w:spacing w:val="-1"/>
          <w:sz w:val="23"/>
          <w:szCs w:val="23"/>
        </w:rPr>
        <w:t xml:space="preserve">could be used as a short cut to go to the Shooting School. It </w:t>
      </w:r>
      <w:r w:rsidR="00B545C4">
        <w:rPr>
          <w:bCs/>
          <w:color w:val="44546A" w:themeColor="text2"/>
          <w:spacing w:val="-1"/>
          <w:sz w:val="23"/>
          <w:szCs w:val="23"/>
        </w:rPr>
        <w:t>was acknowledged</w:t>
      </w:r>
      <w:r w:rsidR="00E32598">
        <w:rPr>
          <w:bCs/>
          <w:color w:val="44546A" w:themeColor="text2"/>
          <w:spacing w:val="-1"/>
          <w:sz w:val="23"/>
          <w:szCs w:val="23"/>
        </w:rPr>
        <w:t xml:space="preserve"> that the travel to work route </w:t>
      </w:r>
      <w:r w:rsidR="00564824" w:rsidRPr="00B545C4">
        <w:rPr>
          <w:bCs/>
          <w:color w:val="44546A" w:themeColor="text2"/>
          <w:spacing w:val="-1"/>
          <w:sz w:val="23"/>
          <w:szCs w:val="23"/>
        </w:rPr>
        <w:t>cannot be used a condition. It was agreed that the Parish Council had no objections to this planning application.</w:t>
      </w:r>
    </w:p>
    <w:p w:rsidR="00256EAE" w:rsidRPr="00E32598" w:rsidRDefault="005B171A" w:rsidP="00E32598">
      <w:pPr>
        <w:widowControl w:val="0"/>
        <w:autoSpaceDE w:val="0"/>
        <w:autoSpaceDN w:val="0"/>
        <w:adjustRightInd w:val="0"/>
        <w:ind w:left="284" w:right="-284" w:hanging="284"/>
        <w:rPr>
          <w:bCs/>
          <w:color w:val="44546A" w:themeColor="text2"/>
          <w:spacing w:val="-1"/>
          <w:sz w:val="23"/>
          <w:szCs w:val="23"/>
        </w:rPr>
      </w:pPr>
      <w:r w:rsidRPr="00B545C4">
        <w:rPr>
          <w:b/>
          <w:bCs/>
          <w:color w:val="44546A" w:themeColor="text2"/>
          <w:spacing w:val="-1"/>
          <w:sz w:val="23"/>
          <w:szCs w:val="23"/>
        </w:rPr>
        <w:t>9</w:t>
      </w:r>
      <w:r w:rsidR="00256EAE" w:rsidRPr="00B545C4">
        <w:rPr>
          <w:b/>
          <w:bCs/>
          <w:color w:val="44546A" w:themeColor="text2"/>
          <w:spacing w:val="-1"/>
          <w:sz w:val="23"/>
          <w:szCs w:val="23"/>
        </w:rPr>
        <w:t>.    Report from the Dorset County Councillor</w:t>
      </w:r>
    </w:p>
    <w:p w:rsidR="00410723" w:rsidRPr="00B545C4" w:rsidRDefault="00256EAE" w:rsidP="00EC0E12">
      <w:pPr>
        <w:widowControl w:val="0"/>
        <w:autoSpaceDE w:val="0"/>
        <w:autoSpaceDN w:val="0"/>
        <w:adjustRightInd w:val="0"/>
        <w:ind w:left="1418" w:right="-284" w:hanging="1418"/>
        <w:rPr>
          <w:bCs/>
          <w:color w:val="44546A" w:themeColor="text2"/>
          <w:spacing w:val="-1"/>
          <w:sz w:val="23"/>
          <w:szCs w:val="23"/>
        </w:rPr>
      </w:pPr>
      <w:r w:rsidRPr="00B545C4">
        <w:rPr>
          <w:b/>
          <w:bCs/>
          <w:color w:val="44546A" w:themeColor="text2"/>
          <w:spacing w:val="-1"/>
          <w:sz w:val="23"/>
          <w:szCs w:val="23"/>
        </w:rPr>
        <w:t xml:space="preserve">      </w:t>
      </w:r>
      <w:r w:rsidR="00EC0E12" w:rsidRPr="00B545C4">
        <w:rPr>
          <w:b/>
          <w:bCs/>
          <w:color w:val="44546A" w:themeColor="text2"/>
          <w:spacing w:val="-1"/>
          <w:sz w:val="23"/>
          <w:szCs w:val="23"/>
        </w:rPr>
        <w:t xml:space="preserve"> </w:t>
      </w:r>
      <w:r w:rsidR="00EC0E12" w:rsidRPr="00B545C4">
        <w:rPr>
          <w:bCs/>
          <w:color w:val="44546A" w:themeColor="text2"/>
          <w:spacing w:val="-1"/>
          <w:sz w:val="23"/>
          <w:szCs w:val="23"/>
        </w:rPr>
        <w:t>A report will be circulated via email.</w:t>
      </w:r>
      <w:r w:rsidRPr="00B545C4">
        <w:rPr>
          <w:bCs/>
          <w:color w:val="44546A" w:themeColor="text2"/>
          <w:spacing w:val="-1"/>
          <w:sz w:val="23"/>
          <w:szCs w:val="23"/>
        </w:rPr>
        <w:t xml:space="preserve"> </w:t>
      </w:r>
    </w:p>
    <w:p w:rsidR="001B355E" w:rsidRPr="00E86797" w:rsidRDefault="005B171A" w:rsidP="001B355E">
      <w:pPr>
        <w:widowControl w:val="0"/>
        <w:autoSpaceDE w:val="0"/>
        <w:autoSpaceDN w:val="0"/>
        <w:adjustRightInd w:val="0"/>
        <w:ind w:left="709" w:right="-284" w:hanging="709"/>
        <w:rPr>
          <w:b/>
          <w:bCs/>
          <w:color w:val="44546A" w:themeColor="text2"/>
          <w:spacing w:val="-1"/>
          <w:sz w:val="23"/>
          <w:szCs w:val="23"/>
        </w:rPr>
      </w:pPr>
      <w:r w:rsidRPr="00B545C4">
        <w:rPr>
          <w:b/>
          <w:bCs/>
          <w:color w:val="44546A" w:themeColor="text2"/>
          <w:spacing w:val="-1"/>
          <w:sz w:val="23"/>
          <w:szCs w:val="23"/>
        </w:rPr>
        <w:t>10</w:t>
      </w:r>
      <w:r w:rsidR="00EC0E12" w:rsidRPr="00B545C4">
        <w:rPr>
          <w:b/>
          <w:bCs/>
          <w:color w:val="44546A" w:themeColor="text2"/>
          <w:spacing w:val="-1"/>
          <w:sz w:val="23"/>
          <w:szCs w:val="23"/>
        </w:rPr>
        <w:t xml:space="preserve">.  </w:t>
      </w:r>
      <w:r w:rsidR="001B355E" w:rsidRPr="00B545C4">
        <w:rPr>
          <w:b/>
          <w:bCs/>
          <w:color w:val="44546A" w:themeColor="text2"/>
          <w:spacing w:val="-1"/>
          <w:sz w:val="23"/>
          <w:szCs w:val="23"/>
        </w:rPr>
        <w:t>Police issues to report or update on issues reported.</w:t>
      </w:r>
    </w:p>
    <w:p w:rsidR="00233890" w:rsidRDefault="001B355E" w:rsidP="0098437F">
      <w:pPr>
        <w:widowControl w:val="0"/>
        <w:autoSpaceDE w:val="0"/>
        <w:autoSpaceDN w:val="0"/>
        <w:adjustRightInd w:val="0"/>
        <w:ind w:left="426" w:right="-284" w:hanging="426"/>
        <w:rPr>
          <w:bCs/>
          <w:color w:val="44546A" w:themeColor="text2"/>
          <w:spacing w:val="-1"/>
          <w:sz w:val="23"/>
          <w:szCs w:val="23"/>
        </w:rPr>
      </w:pPr>
      <w:r w:rsidRPr="00B545C4">
        <w:rPr>
          <w:bCs/>
          <w:color w:val="44546A" w:themeColor="text2"/>
          <w:spacing w:val="-1"/>
          <w:sz w:val="23"/>
          <w:szCs w:val="23"/>
        </w:rPr>
        <w:t xml:space="preserve">       </w:t>
      </w:r>
      <w:r w:rsidR="00EC0E12" w:rsidRPr="00B545C4">
        <w:rPr>
          <w:bCs/>
          <w:color w:val="44546A" w:themeColor="text2"/>
          <w:spacing w:val="-1"/>
          <w:sz w:val="23"/>
          <w:szCs w:val="23"/>
        </w:rPr>
        <w:t xml:space="preserve">There have been numerous incidents of speeding motorbikes. A speed camera was out a few weeks ago. It was suggested that the Parish Council should find out whether the speed camera can be fixed. </w:t>
      </w:r>
      <w:r w:rsidR="00EC0E12" w:rsidRPr="00B545C4">
        <w:rPr>
          <w:b/>
          <w:bCs/>
          <w:color w:val="44546A" w:themeColor="text2"/>
          <w:spacing w:val="-1"/>
          <w:sz w:val="23"/>
          <w:szCs w:val="23"/>
        </w:rPr>
        <w:t>Action:</w:t>
      </w:r>
      <w:r w:rsidR="00EC0E12" w:rsidRPr="00B545C4">
        <w:rPr>
          <w:bCs/>
          <w:color w:val="44546A" w:themeColor="text2"/>
          <w:spacing w:val="-1"/>
          <w:sz w:val="23"/>
          <w:szCs w:val="23"/>
        </w:rPr>
        <w:t xml:space="preserve"> The Clerk to write to the Police</w:t>
      </w:r>
    </w:p>
    <w:p w:rsidR="0098437F" w:rsidRDefault="0098437F" w:rsidP="0098437F">
      <w:pPr>
        <w:widowControl w:val="0"/>
        <w:autoSpaceDE w:val="0"/>
        <w:autoSpaceDN w:val="0"/>
        <w:adjustRightInd w:val="0"/>
        <w:ind w:left="426" w:right="-284" w:hanging="426"/>
        <w:rPr>
          <w:b/>
          <w:bCs/>
          <w:color w:val="44546A" w:themeColor="text2"/>
          <w:spacing w:val="-1"/>
          <w:sz w:val="23"/>
          <w:szCs w:val="23"/>
        </w:rPr>
      </w:pPr>
      <w:r w:rsidRPr="00B545C4">
        <w:rPr>
          <w:b/>
          <w:bCs/>
          <w:color w:val="44546A" w:themeColor="text2"/>
          <w:spacing w:val="-1"/>
          <w:sz w:val="23"/>
          <w:szCs w:val="23"/>
        </w:rPr>
        <w:t>11.  Old St Mary’s Church</w:t>
      </w:r>
    </w:p>
    <w:p w:rsidR="0098437F" w:rsidRDefault="0098437F" w:rsidP="0098437F">
      <w:pPr>
        <w:widowControl w:val="0"/>
        <w:autoSpaceDE w:val="0"/>
        <w:autoSpaceDN w:val="0"/>
        <w:adjustRightInd w:val="0"/>
        <w:ind w:left="426" w:right="-284" w:hanging="426"/>
        <w:rPr>
          <w:b/>
          <w:bCs/>
          <w:color w:val="44546A" w:themeColor="text2"/>
          <w:spacing w:val="-1"/>
          <w:sz w:val="23"/>
          <w:szCs w:val="23"/>
        </w:rPr>
      </w:pPr>
      <w:r w:rsidRPr="00B545C4">
        <w:rPr>
          <w:b/>
          <w:bCs/>
          <w:color w:val="44546A" w:themeColor="text2"/>
          <w:spacing w:val="-1"/>
          <w:sz w:val="23"/>
          <w:szCs w:val="23"/>
        </w:rPr>
        <w:t xml:space="preserve">       </w:t>
      </w:r>
      <w:r w:rsidRPr="00B545C4">
        <w:rPr>
          <w:bCs/>
          <w:color w:val="44546A" w:themeColor="text2"/>
          <w:spacing w:val="-1"/>
          <w:sz w:val="23"/>
          <w:szCs w:val="23"/>
        </w:rPr>
        <w:t xml:space="preserve">The Church has become extremely overgrown. Last time a group of volunteers undertook the work. It </w:t>
      </w:r>
      <w:r w:rsidR="00B545C4">
        <w:rPr>
          <w:bCs/>
          <w:color w:val="44546A" w:themeColor="text2"/>
          <w:spacing w:val="-1"/>
          <w:sz w:val="23"/>
          <w:szCs w:val="23"/>
        </w:rPr>
        <w:t>was acknowledged</w:t>
      </w:r>
      <w:r w:rsidRPr="00B545C4">
        <w:rPr>
          <w:bCs/>
          <w:color w:val="44546A" w:themeColor="text2"/>
          <w:spacing w:val="-1"/>
          <w:sz w:val="23"/>
          <w:szCs w:val="23"/>
        </w:rPr>
        <w:t xml:space="preserve"> that permission needs to be sought from the landowner. It was agreed that it would be discussed again when Cllr Quinn is present as he proj</w:t>
      </w:r>
      <w:r w:rsidR="000E282D">
        <w:rPr>
          <w:bCs/>
          <w:color w:val="44546A" w:themeColor="text2"/>
          <w:spacing w:val="-1"/>
          <w:sz w:val="23"/>
          <w:szCs w:val="23"/>
        </w:rPr>
        <w:t>ect managed it on previous occasions</w:t>
      </w:r>
      <w:r w:rsidRPr="00B545C4">
        <w:rPr>
          <w:bCs/>
          <w:color w:val="44546A" w:themeColor="text2"/>
          <w:spacing w:val="-1"/>
          <w:sz w:val="23"/>
          <w:szCs w:val="23"/>
        </w:rPr>
        <w:t>. It was discussed that signage is missing</w:t>
      </w:r>
      <w:r w:rsidR="000E282D">
        <w:rPr>
          <w:bCs/>
          <w:color w:val="44546A" w:themeColor="text2"/>
          <w:spacing w:val="-1"/>
          <w:sz w:val="23"/>
          <w:szCs w:val="23"/>
        </w:rPr>
        <w:t xml:space="preserve"> off some of the field gates near</w:t>
      </w:r>
      <w:r w:rsidRPr="00B545C4">
        <w:rPr>
          <w:bCs/>
          <w:color w:val="44546A" w:themeColor="text2"/>
          <w:spacing w:val="-1"/>
          <w:sz w:val="23"/>
          <w:szCs w:val="23"/>
        </w:rPr>
        <w:t xml:space="preserve"> Bindon Lane.</w:t>
      </w:r>
      <w:r w:rsidRPr="00B545C4">
        <w:rPr>
          <w:b/>
          <w:bCs/>
          <w:color w:val="44546A" w:themeColor="text2"/>
          <w:spacing w:val="-1"/>
          <w:sz w:val="23"/>
          <w:szCs w:val="23"/>
        </w:rPr>
        <w:t xml:space="preserve"> Action: </w:t>
      </w:r>
      <w:r w:rsidRPr="00B545C4">
        <w:rPr>
          <w:bCs/>
          <w:color w:val="44546A" w:themeColor="text2"/>
          <w:spacing w:val="-1"/>
          <w:sz w:val="23"/>
          <w:szCs w:val="23"/>
        </w:rPr>
        <w:t>The Clerk to contact the Rights of Way Officer to ask if the signage can be replaced</w:t>
      </w:r>
      <w:r w:rsidRPr="00B545C4">
        <w:rPr>
          <w:b/>
          <w:bCs/>
          <w:color w:val="44546A" w:themeColor="text2"/>
          <w:spacing w:val="-1"/>
          <w:sz w:val="23"/>
          <w:szCs w:val="23"/>
        </w:rPr>
        <w:t>.</w:t>
      </w:r>
    </w:p>
    <w:p w:rsidR="001E3FF6" w:rsidRDefault="001E3FF6" w:rsidP="0098437F">
      <w:pPr>
        <w:widowControl w:val="0"/>
        <w:autoSpaceDE w:val="0"/>
        <w:autoSpaceDN w:val="0"/>
        <w:adjustRightInd w:val="0"/>
        <w:ind w:left="426" w:right="-284" w:hanging="426"/>
        <w:rPr>
          <w:b/>
          <w:bCs/>
          <w:color w:val="44546A" w:themeColor="text2"/>
          <w:spacing w:val="-1"/>
          <w:sz w:val="23"/>
          <w:szCs w:val="23"/>
        </w:rPr>
      </w:pPr>
      <w:r w:rsidRPr="00B545C4">
        <w:rPr>
          <w:b/>
          <w:bCs/>
          <w:color w:val="44546A" w:themeColor="text2"/>
          <w:spacing w:val="-1"/>
          <w:sz w:val="23"/>
          <w:szCs w:val="23"/>
        </w:rPr>
        <w:t>12.  Parish Land Pedestrian Gate</w:t>
      </w:r>
    </w:p>
    <w:p w:rsidR="003572C7" w:rsidRDefault="001E3FF6" w:rsidP="0015384F">
      <w:pPr>
        <w:widowControl w:val="0"/>
        <w:autoSpaceDE w:val="0"/>
        <w:autoSpaceDN w:val="0"/>
        <w:adjustRightInd w:val="0"/>
        <w:ind w:left="426" w:right="-284" w:hanging="426"/>
        <w:rPr>
          <w:bCs/>
          <w:color w:val="44546A" w:themeColor="text2"/>
          <w:spacing w:val="-1"/>
          <w:sz w:val="23"/>
          <w:szCs w:val="23"/>
        </w:rPr>
      </w:pPr>
      <w:r w:rsidRPr="00B545C4">
        <w:rPr>
          <w:b/>
          <w:bCs/>
          <w:color w:val="44546A" w:themeColor="text2"/>
          <w:spacing w:val="-1"/>
          <w:sz w:val="23"/>
          <w:szCs w:val="23"/>
        </w:rPr>
        <w:t xml:space="preserve">       </w:t>
      </w:r>
      <w:r w:rsidRPr="00B545C4">
        <w:rPr>
          <w:bCs/>
          <w:color w:val="44546A" w:themeColor="text2"/>
          <w:spacing w:val="-1"/>
          <w:sz w:val="23"/>
          <w:szCs w:val="23"/>
        </w:rPr>
        <w:t xml:space="preserve">It was questioned whether it should be wooden rather than metal. It was agreed to keep to wooden as it is more in keeping with the surroundings. The following quotes were received:-Sharman Fencing £785 + VAT, Heartwood </w:t>
      </w:r>
      <w:proofErr w:type="gramStart"/>
      <w:r w:rsidRPr="00B545C4">
        <w:rPr>
          <w:bCs/>
          <w:color w:val="44546A" w:themeColor="text2"/>
          <w:spacing w:val="-1"/>
          <w:sz w:val="23"/>
          <w:szCs w:val="23"/>
        </w:rPr>
        <w:t>Fencing</w:t>
      </w:r>
      <w:proofErr w:type="gramEnd"/>
      <w:r w:rsidRPr="00B545C4">
        <w:rPr>
          <w:bCs/>
          <w:color w:val="44546A" w:themeColor="text2"/>
          <w:spacing w:val="-1"/>
          <w:sz w:val="23"/>
          <w:szCs w:val="23"/>
        </w:rPr>
        <w:t xml:space="preserve"> £1680 (including VAT) and Steve Brown (not VAT registered)</w:t>
      </w:r>
      <w:r w:rsidR="00C914FA">
        <w:rPr>
          <w:bCs/>
          <w:color w:val="44546A" w:themeColor="text2"/>
          <w:spacing w:val="-1"/>
          <w:sz w:val="23"/>
          <w:szCs w:val="23"/>
        </w:rPr>
        <w:t xml:space="preserve"> for £429</w:t>
      </w:r>
      <w:r w:rsidRPr="00B545C4">
        <w:rPr>
          <w:bCs/>
          <w:color w:val="44546A" w:themeColor="text2"/>
          <w:spacing w:val="-1"/>
          <w:sz w:val="23"/>
          <w:szCs w:val="23"/>
        </w:rPr>
        <w:t xml:space="preserve">. </w:t>
      </w:r>
      <w:r w:rsidR="0015384F" w:rsidRPr="00B545C4">
        <w:rPr>
          <w:bCs/>
          <w:color w:val="44546A" w:themeColor="text2"/>
          <w:spacing w:val="-1"/>
          <w:sz w:val="23"/>
          <w:szCs w:val="23"/>
        </w:rPr>
        <w:t xml:space="preserve">It was proposed by Cllr Cady and seconded by Cllr </w:t>
      </w:r>
      <w:proofErr w:type="spellStart"/>
      <w:r w:rsidR="0015384F" w:rsidRPr="00B545C4">
        <w:rPr>
          <w:bCs/>
          <w:color w:val="44546A" w:themeColor="text2"/>
          <w:spacing w:val="-1"/>
          <w:sz w:val="23"/>
          <w:szCs w:val="23"/>
        </w:rPr>
        <w:t>Purshouse</w:t>
      </w:r>
      <w:proofErr w:type="spellEnd"/>
      <w:r w:rsidR="0015384F" w:rsidRPr="00B545C4">
        <w:rPr>
          <w:bCs/>
          <w:color w:val="44546A" w:themeColor="text2"/>
          <w:spacing w:val="-1"/>
          <w:sz w:val="23"/>
          <w:szCs w:val="23"/>
        </w:rPr>
        <w:t xml:space="preserve"> that the work should be awarded to Steve Brown.</w:t>
      </w:r>
      <w:r w:rsidR="0015384F" w:rsidRPr="00B545C4">
        <w:rPr>
          <w:b/>
          <w:bCs/>
          <w:color w:val="44546A" w:themeColor="text2"/>
          <w:spacing w:val="-1"/>
          <w:sz w:val="23"/>
          <w:szCs w:val="23"/>
        </w:rPr>
        <w:t xml:space="preserve"> Action: </w:t>
      </w:r>
      <w:r w:rsidR="0015384F" w:rsidRPr="00B545C4">
        <w:rPr>
          <w:bCs/>
          <w:color w:val="44546A" w:themeColor="text2"/>
          <w:spacing w:val="-1"/>
          <w:sz w:val="23"/>
          <w:szCs w:val="23"/>
        </w:rPr>
        <w:t>Clerk to contact Steve Brown.</w:t>
      </w:r>
    </w:p>
    <w:p w:rsidR="0015384F" w:rsidRPr="0015384F" w:rsidRDefault="0015384F" w:rsidP="0015384F">
      <w:pPr>
        <w:widowControl w:val="0"/>
        <w:autoSpaceDE w:val="0"/>
        <w:autoSpaceDN w:val="0"/>
        <w:adjustRightInd w:val="0"/>
        <w:ind w:left="426" w:right="-284" w:hanging="426"/>
        <w:rPr>
          <w:b/>
          <w:bCs/>
          <w:color w:val="44546A" w:themeColor="text2"/>
          <w:spacing w:val="-1"/>
          <w:sz w:val="23"/>
          <w:szCs w:val="23"/>
        </w:rPr>
      </w:pPr>
      <w:r w:rsidRPr="00B545C4">
        <w:rPr>
          <w:b/>
          <w:bCs/>
          <w:color w:val="44546A" w:themeColor="text2"/>
          <w:spacing w:val="-1"/>
          <w:sz w:val="23"/>
          <w:szCs w:val="23"/>
        </w:rPr>
        <w:t>13.  Autumn Newsletter</w:t>
      </w:r>
    </w:p>
    <w:p w:rsidR="00114444" w:rsidRPr="00E86797" w:rsidRDefault="00897602" w:rsidP="00B808B6">
      <w:pPr>
        <w:widowControl w:val="0"/>
        <w:autoSpaceDE w:val="0"/>
        <w:autoSpaceDN w:val="0"/>
        <w:adjustRightInd w:val="0"/>
        <w:ind w:left="426" w:right="-284" w:hanging="426"/>
        <w:rPr>
          <w:bCs/>
          <w:color w:val="44546A" w:themeColor="text2"/>
          <w:spacing w:val="-1"/>
          <w:sz w:val="23"/>
          <w:szCs w:val="23"/>
        </w:rPr>
      </w:pPr>
      <w:r w:rsidRPr="00B545C4">
        <w:rPr>
          <w:b/>
          <w:bCs/>
          <w:color w:val="44546A" w:themeColor="text2"/>
          <w:spacing w:val="-1"/>
          <w:sz w:val="23"/>
          <w:szCs w:val="23"/>
        </w:rPr>
        <w:t xml:space="preserve">      </w:t>
      </w:r>
      <w:r w:rsidR="000E7F2D" w:rsidRPr="00B545C4">
        <w:rPr>
          <w:b/>
          <w:bCs/>
          <w:color w:val="44546A" w:themeColor="text2"/>
          <w:spacing w:val="-1"/>
          <w:sz w:val="23"/>
          <w:szCs w:val="23"/>
        </w:rPr>
        <w:t xml:space="preserve"> </w:t>
      </w:r>
      <w:r w:rsidR="0015384F" w:rsidRPr="00B545C4">
        <w:rPr>
          <w:bCs/>
          <w:color w:val="44546A" w:themeColor="text2"/>
          <w:spacing w:val="-1"/>
          <w:sz w:val="23"/>
          <w:szCs w:val="23"/>
        </w:rPr>
        <w:t xml:space="preserve">Due to the ongoing Covid 19 </w:t>
      </w:r>
      <w:r w:rsidR="00B545C4">
        <w:rPr>
          <w:bCs/>
          <w:color w:val="44546A" w:themeColor="text2"/>
          <w:spacing w:val="-1"/>
          <w:sz w:val="23"/>
          <w:szCs w:val="23"/>
        </w:rPr>
        <w:t>situation, the</w:t>
      </w:r>
      <w:r w:rsidR="0015384F" w:rsidRPr="00B545C4">
        <w:rPr>
          <w:bCs/>
          <w:color w:val="44546A" w:themeColor="text2"/>
          <w:spacing w:val="-1"/>
          <w:sz w:val="23"/>
          <w:szCs w:val="23"/>
        </w:rPr>
        <w:t xml:space="preserve"> majority of the newsletter</w:t>
      </w:r>
      <w:r w:rsidR="00C914FA">
        <w:rPr>
          <w:bCs/>
          <w:color w:val="44546A" w:themeColor="text2"/>
          <w:spacing w:val="-1"/>
          <w:sz w:val="23"/>
          <w:szCs w:val="23"/>
        </w:rPr>
        <w:t>s</w:t>
      </w:r>
      <w:r w:rsidR="0015384F" w:rsidRPr="00B545C4">
        <w:rPr>
          <w:bCs/>
          <w:color w:val="44546A" w:themeColor="text2"/>
          <w:spacing w:val="-1"/>
          <w:sz w:val="23"/>
          <w:szCs w:val="23"/>
        </w:rPr>
        <w:t xml:space="preserve"> will be distributed electronically except for the households who have previously received gifts from the Hawkins Trust and for the </w:t>
      </w:r>
      <w:r w:rsidR="00C914FA">
        <w:rPr>
          <w:bCs/>
          <w:color w:val="44546A" w:themeColor="text2"/>
          <w:spacing w:val="-1"/>
          <w:sz w:val="23"/>
          <w:szCs w:val="23"/>
        </w:rPr>
        <w:t xml:space="preserve">new </w:t>
      </w:r>
      <w:proofErr w:type="spellStart"/>
      <w:r w:rsidR="00C914FA">
        <w:rPr>
          <w:bCs/>
          <w:color w:val="44546A" w:themeColor="text2"/>
          <w:spacing w:val="-1"/>
          <w:sz w:val="23"/>
          <w:szCs w:val="23"/>
        </w:rPr>
        <w:t>resients</w:t>
      </w:r>
      <w:proofErr w:type="spellEnd"/>
      <w:r w:rsidR="00C914FA">
        <w:rPr>
          <w:bCs/>
          <w:color w:val="44546A" w:themeColor="text2"/>
          <w:spacing w:val="-1"/>
          <w:sz w:val="23"/>
          <w:szCs w:val="23"/>
        </w:rPr>
        <w:t xml:space="preserve"> at the </w:t>
      </w:r>
      <w:r w:rsidR="0015384F" w:rsidRPr="00B545C4">
        <w:rPr>
          <w:bCs/>
          <w:color w:val="44546A" w:themeColor="text2"/>
          <w:spacing w:val="-1"/>
          <w:sz w:val="23"/>
          <w:szCs w:val="23"/>
        </w:rPr>
        <w:t xml:space="preserve">Farrer Estate properties. </w:t>
      </w:r>
      <w:r w:rsidR="00B045EA" w:rsidRPr="00B545C4">
        <w:rPr>
          <w:bCs/>
          <w:color w:val="44546A" w:themeColor="text2"/>
          <w:spacing w:val="-1"/>
          <w:sz w:val="23"/>
          <w:szCs w:val="23"/>
        </w:rPr>
        <w:t xml:space="preserve">Articles will include local history, Holyrood Church, </w:t>
      </w:r>
      <w:proofErr w:type="spellStart"/>
      <w:r w:rsidR="00B045EA" w:rsidRPr="00B545C4">
        <w:rPr>
          <w:bCs/>
          <w:color w:val="44546A" w:themeColor="text2"/>
          <w:spacing w:val="-1"/>
          <w:sz w:val="23"/>
          <w:szCs w:val="23"/>
        </w:rPr>
        <w:t>Hethfelton</w:t>
      </w:r>
      <w:proofErr w:type="spellEnd"/>
      <w:r w:rsidR="00B045EA" w:rsidRPr="00B545C4">
        <w:rPr>
          <w:bCs/>
          <w:color w:val="44546A" w:themeColor="text2"/>
          <w:spacing w:val="-1"/>
          <w:sz w:val="23"/>
          <w:szCs w:val="23"/>
        </w:rPr>
        <w:t xml:space="preserve"> and Remembrance Sunday.</w:t>
      </w:r>
      <w:r w:rsidR="00B045EA" w:rsidRPr="00B545C4">
        <w:rPr>
          <w:b/>
          <w:bCs/>
          <w:color w:val="44546A" w:themeColor="text2"/>
          <w:spacing w:val="-1"/>
          <w:sz w:val="23"/>
          <w:szCs w:val="23"/>
        </w:rPr>
        <w:t xml:space="preserve"> </w:t>
      </w:r>
      <w:r w:rsidR="00B808B6" w:rsidRPr="009A5030">
        <w:rPr>
          <w:b/>
          <w:bCs/>
          <w:color w:val="44546A" w:themeColor="text2"/>
          <w:spacing w:val="-1"/>
          <w:sz w:val="23"/>
          <w:szCs w:val="23"/>
        </w:rPr>
        <w:t xml:space="preserve">Action: </w:t>
      </w:r>
      <w:r w:rsidR="00B808B6" w:rsidRPr="009A5030">
        <w:rPr>
          <w:bCs/>
          <w:color w:val="44546A" w:themeColor="text2"/>
          <w:spacing w:val="-1"/>
          <w:sz w:val="23"/>
          <w:szCs w:val="23"/>
        </w:rPr>
        <w:t xml:space="preserve">The Clerk to email </w:t>
      </w:r>
      <w:r w:rsidR="000E7F2D" w:rsidRPr="009A5030">
        <w:rPr>
          <w:bCs/>
          <w:color w:val="44546A" w:themeColor="text2"/>
          <w:spacing w:val="-1"/>
          <w:sz w:val="23"/>
          <w:szCs w:val="23"/>
        </w:rPr>
        <w:t>Rev Langford to find out if the Remembrance services are still going ahead.</w:t>
      </w:r>
    </w:p>
    <w:p w:rsidR="00B808B6" w:rsidRPr="00E86797" w:rsidRDefault="009A5030" w:rsidP="00B808B6">
      <w:pPr>
        <w:widowControl w:val="0"/>
        <w:autoSpaceDE w:val="0"/>
        <w:autoSpaceDN w:val="0"/>
        <w:adjustRightInd w:val="0"/>
        <w:ind w:left="426" w:right="-284" w:hanging="426"/>
        <w:rPr>
          <w:b/>
          <w:bCs/>
          <w:color w:val="44546A" w:themeColor="text2"/>
          <w:spacing w:val="-1"/>
          <w:sz w:val="23"/>
          <w:szCs w:val="23"/>
        </w:rPr>
      </w:pPr>
      <w:r>
        <w:rPr>
          <w:b/>
          <w:bCs/>
          <w:color w:val="44546A" w:themeColor="text2"/>
          <w:spacing w:val="-1"/>
          <w:sz w:val="23"/>
          <w:szCs w:val="23"/>
        </w:rPr>
        <w:t>14</w:t>
      </w:r>
      <w:r w:rsidR="00B808B6" w:rsidRPr="009A5030">
        <w:rPr>
          <w:b/>
          <w:bCs/>
          <w:color w:val="44546A" w:themeColor="text2"/>
          <w:spacing w:val="-1"/>
          <w:sz w:val="23"/>
          <w:szCs w:val="23"/>
        </w:rPr>
        <w:t xml:space="preserve">. </w:t>
      </w:r>
      <w:proofErr w:type="spellStart"/>
      <w:r w:rsidR="00B808B6" w:rsidRPr="009A5030">
        <w:rPr>
          <w:b/>
          <w:bCs/>
          <w:color w:val="44546A" w:themeColor="text2"/>
          <w:spacing w:val="-1"/>
          <w:sz w:val="23"/>
          <w:szCs w:val="23"/>
        </w:rPr>
        <w:t>Hethfelton</w:t>
      </w:r>
      <w:proofErr w:type="spellEnd"/>
      <w:r w:rsidR="00B808B6" w:rsidRPr="009A5030">
        <w:rPr>
          <w:b/>
          <w:bCs/>
          <w:color w:val="44546A" w:themeColor="text2"/>
          <w:spacing w:val="-1"/>
          <w:sz w:val="23"/>
          <w:szCs w:val="23"/>
        </w:rPr>
        <w:t xml:space="preserve"> Update</w:t>
      </w:r>
    </w:p>
    <w:p w:rsidR="00B808B6" w:rsidRPr="00E86797" w:rsidRDefault="00B808B6" w:rsidP="00B808B6">
      <w:pPr>
        <w:widowControl w:val="0"/>
        <w:autoSpaceDE w:val="0"/>
        <w:autoSpaceDN w:val="0"/>
        <w:adjustRightInd w:val="0"/>
        <w:ind w:left="426" w:right="-284" w:hanging="426"/>
        <w:rPr>
          <w:bCs/>
          <w:color w:val="44546A" w:themeColor="text2"/>
          <w:spacing w:val="-1"/>
          <w:sz w:val="23"/>
          <w:szCs w:val="23"/>
        </w:rPr>
      </w:pPr>
      <w:r w:rsidRPr="009A5030">
        <w:rPr>
          <w:bCs/>
          <w:color w:val="44546A" w:themeColor="text2"/>
          <w:spacing w:val="-1"/>
          <w:sz w:val="23"/>
          <w:szCs w:val="23"/>
        </w:rPr>
        <w:t xml:space="preserve">      Since the lockdown only a small amount of wood has been collected. The Forestry Commission hasn’t re-instated the tape. It has been observed that there has been an increase in the amount of rubbish and it is building up. Cllr Wiltshire will obtain an update from the Forestry Commission</w:t>
      </w:r>
      <w:r w:rsidR="001F6DB2" w:rsidRPr="009A5030">
        <w:rPr>
          <w:bCs/>
          <w:color w:val="44546A" w:themeColor="text2"/>
          <w:spacing w:val="-1"/>
          <w:sz w:val="23"/>
          <w:szCs w:val="23"/>
        </w:rPr>
        <w:t>.</w:t>
      </w:r>
    </w:p>
    <w:p w:rsidR="001F6DB2" w:rsidRPr="009A5030" w:rsidRDefault="009A5030" w:rsidP="00B808B6">
      <w:pPr>
        <w:widowControl w:val="0"/>
        <w:autoSpaceDE w:val="0"/>
        <w:autoSpaceDN w:val="0"/>
        <w:adjustRightInd w:val="0"/>
        <w:ind w:left="426" w:right="-284" w:hanging="426"/>
        <w:rPr>
          <w:b/>
          <w:bCs/>
          <w:color w:val="44546A" w:themeColor="text2"/>
          <w:spacing w:val="-1"/>
          <w:sz w:val="23"/>
          <w:szCs w:val="23"/>
        </w:rPr>
      </w:pPr>
      <w:r w:rsidRPr="009A5030">
        <w:rPr>
          <w:b/>
          <w:bCs/>
          <w:color w:val="44546A" w:themeColor="text2"/>
          <w:spacing w:val="-1"/>
          <w:sz w:val="23"/>
          <w:szCs w:val="23"/>
        </w:rPr>
        <w:t>15</w:t>
      </w:r>
      <w:r w:rsidR="001F6DB2" w:rsidRPr="009A5030">
        <w:rPr>
          <w:b/>
          <w:bCs/>
          <w:color w:val="44546A" w:themeColor="text2"/>
          <w:spacing w:val="-1"/>
          <w:sz w:val="23"/>
          <w:szCs w:val="23"/>
        </w:rPr>
        <w:t>.  Highways Issues</w:t>
      </w:r>
    </w:p>
    <w:p w:rsidR="001F6DB2" w:rsidRPr="009A5030" w:rsidRDefault="001F6DB2" w:rsidP="00B808B6">
      <w:pPr>
        <w:widowControl w:val="0"/>
        <w:autoSpaceDE w:val="0"/>
        <w:autoSpaceDN w:val="0"/>
        <w:adjustRightInd w:val="0"/>
        <w:ind w:left="426" w:right="-284" w:hanging="426"/>
        <w:rPr>
          <w:b/>
          <w:bCs/>
          <w:color w:val="44546A" w:themeColor="text2"/>
          <w:spacing w:val="-1"/>
          <w:sz w:val="23"/>
          <w:szCs w:val="23"/>
        </w:rPr>
      </w:pPr>
      <w:r w:rsidRPr="009A5030">
        <w:rPr>
          <w:bCs/>
          <w:color w:val="44546A" w:themeColor="text2"/>
          <w:spacing w:val="-1"/>
          <w:sz w:val="23"/>
          <w:szCs w:val="23"/>
        </w:rPr>
        <w:t xml:space="preserve">        </w:t>
      </w:r>
      <w:r w:rsidRPr="009A5030">
        <w:rPr>
          <w:b/>
          <w:bCs/>
          <w:color w:val="44546A" w:themeColor="text2"/>
          <w:spacing w:val="-1"/>
          <w:sz w:val="23"/>
          <w:szCs w:val="23"/>
        </w:rPr>
        <w:t>a)     Update on issues</w:t>
      </w:r>
    </w:p>
    <w:p w:rsidR="001F6DB2" w:rsidRPr="009A5030" w:rsidRDefault="001F6DB2" w:rsidP="009C0830">
      <w:pPr>
        <w:widowControl w:val="0"/>
        <w:autoSpaceDE w:val="0"/>
        <w:autoSpaceDN w:val="0"/>
        <w:adjustRightInd w:val="0"/>
        <w:ind w:left="1560" w:right="-284" w:hanging="1560"/>
        <w:rPr>
          <w:bCs/>
          <w:color w:val="44546A" w:themeColor="text2"/>
          <w:spacing w:val="-1"/>
          <w:sz w:val="23"/>
          <w:szCs w:val="23"/>
        </w:rPr>
      </w:pPr>
      <w:r w:rsidRPr="009A5030">
        <w:rPr>
          <w:bCs/>
          <w:color w:val="44546A" w:themeColor="text2"/>
          <w:spacing w:val="-1"/>
          <w:sz w:val="23"/>
          <w:szCs w:val="23"/>
        </w:rPr>
        <w:t xml:space="preserve">               </w:t>
      </w:r>
      <w:r w:rsidR="00F173C2" w:rsidRPr="009A5030">
        <w:rPr>
          <w:bCs/>
          <w:color w:val="44546A" w:themeColor="text2"/>
          <w:spacing w:val="-1"/>
          <w:sz w:val="23"/>
          <w:szCs w:val="23"/>
        </w:rPr>
        <w:t xml:space="preserve"> </w:t>
      </w:r>
      <w:proofErr w:type="spellStart"/>
      <w:r w:rsidR="009C0830" w:rsidRPr="009A5030">
        <w:rPr>
          <w:bCs/>
          <w:color w:val="44546A" w:themeColor="text2"/>
          <w:spacing w:val="-1"/>
          <w:sz w:val="23"/>
          <w:szCs w:val="23"/>
        </w:rPr>
        <w:t>i</w:t>
      </w:r>
      <w:proofErr w:type="spellEnd"/>
      <w:r w:rsidR="009C0830" w:rsidRPr="009A5030">
        <w:rPr>
          <w:bCs/>
          <w:color w:val="44546A" w:themeColor="text2"/>
          <w:spacing w:val="-1"/>
          <w:sz w:val="23"/>
          <w:szCs w:val="23"/>
        </w:rPr>
        <w:t>)</w:t>
      </w:r>
      <w:r w:rsidR="009C0830" w:rsidRPr="009A5030">
        <w:rPr>
          <w:bCs/>
          <w:color w:val="44546A" w:themeColor="text2"/>
          <w:spacing w:val="-1"/>
          <w:sz w:val="23"/>
          <w:szCs w:val="23"/>
        </w:rPr>
        <w:tab/>
      </w:r>
      <w:r w:rsidR="00F173C2" w:rsidRPr="009A5030">
        <w:rPr>
          <w:bCs/>
          <w:color w:val="44546A" w:themeColor="text2"/>
          <w:spacing w:val="-1"/>
          <w:sz w:val="23"/>
          <w:szCs w:val="23"/>
        </w:rPr>
        <w:t>Manor Road will be closed on 13</w:t>
      </w:r>
      <w:r w:rsidR="00F173C2" w:rsidRPr="009A5030">
        <w:rPr>
          <w:bCs/>
          <w:color w:val="44546A" w:themeColor="text2"/>
          <w:spacing w:val="-1"/>
          <w:sz w:val="23"/>
          <w:szCs w:val="23"/>
          <w:vertAlign w:val="superscript"/>
        </w:rPr>
        <w:t>th</w:t>
      </w:r>
      <w:r w:rsidR="00F173C2" w:rsidRPr="009A5030">
        <w:rPr>
          <w:bCs/>
          <w:color w:val="44546A" w:themeColor="text2"/>
          <w:spacing w:val="-1"/>
          <w:sz w:val="23"/>
          <w:szCs w:val="23"/>
        </w:rPr>
        <w:t xml:space="preserve"> October in order to allow BT Openreach </w:t>
      </w:r>
      <w:r w:rsidR="00F173C2" w:rsidRPr="009A5030">
        <w:rPr>
          <w:bCs/>
          <w:color w:val="44546A" w:themeColor="text2"/>
          <w:spacing w:val="-1"/>
          <w:sz w:val="23"/>
          <w:szCs w:val="23"/>
        </w:rPr>
        <w:lastRenderedPageBreak/>
        <w:t>to access their overhead network for cabling purposes.</w:t>
      </w:r>
    </w:p>
    <w:p w:rsidR="009C0830" w:rsidRPr="009A5030" w:rsidRDefault="009C0830" w:rsidP="009C0830">
      <w:pPr>
        <w:widowControl w:val="0"/>
        <w:autoSpaceDE w:val="0"/>
        <w:autoSpaceDN w:val="0"/>
        <w:adjustRightInd w:val="0"/>
        <w:ind w:left="1276" w:right="-284" w:hanging="1276"/>
        <w:rPr>
          <w:bCs/>
          <w:color w:val="44546A" w:themeColor="text2"/>
          <w:spacing w:val="-1"/>
          <w:sz w:val="23"/>
          <w:szCs w:val="23"/>
        </w:rPr>
      </w:pPr>
      <w:r w:rsidRPr="009A5030">
        <w:rPr>
          <w:bCs/>
          <w:color w:val="44546A" w:themeColor="text2"/>
          <w:spacing w:val="-1"/>
          <w:sz w:val="23"/>
          <w:szCs w:val="23"/>
        </w:rPr>
        <w:t xml:space="preserve">                 ii)</w:t>
      </w:r>
      <w:r w:rsidRPr="009A5030">
        <w:rPr>
          <w:bCs/>
          <w:color w:val="44546A" w:themeColor="text2"/>
          <w:spacing w:val="-1"/>
          <w:sz w:val="23"/>
          <w:szCs w:val="23"/>
        </w:rPr>
        <w:tab/>
      </w:r>
      <w:r w:rsidRPr="009A5030">
        <w:rPr>
          <w:bCs/>
          <w:color w:val="44546A" w:themeColor="text2"/>
          <w:spacing w:val="-1"/>
          <w:sz w:val="23"/>
          <w:szCs w:val="23"/>
        </w:rPr>
        <w:tab/>
        <w:t xml:space="preserve">  This year’s Ironman event has been postponed until next year.</w:t>
      </w:r>
    </w:p>
    <w:p w:rsidR="001F6DB2" w:rsidRPr="009A5030" w:rsidRDefault="001F6DB2" w:rsidP="00B808B6">
      <w:pPr>
        <w:widowControl w:val="0"/>
        <w:autoSpaceDE w:val="0"/>
        <w:autoSpaceDN w:val="0"/>
        <w:adjustRightInd w:val="0"/>
        <w:ind w:left="426" w:right="-284" w:hanging="426"/>
        <w:rPr>
          <w:b/>
          <w:bCs/>
          <w:color w:val="44546A" w:themeColor="text2"/>
          <w:spacing w:val="-1"/>
          <w:sz w:val="23"/>
          <w:szCs w:val="23"/>
        </w:rPr>
      </w:pPr>
      <w:r w:rsidRPr="009A5030">
        <w:rPr>
          <w:b/>
          <w:bCs/>
          <w:color w:val="44546A" w:themeColor="text2"/>
          <w:spacing w:val="-1"/>
          <w:sz w:val="23"/>
          <w:szCs w:val="23"/>
        </w:rPr>
        <w:t xml:space="preserve">        b)     Binnegar Lane signage</w:t>
      </w:r>
    </w:p>
    <w:p w:rsidR="001F6DB2" w:rsidRPr="009A5030" w:rsidRDefault="001F6DB2" w:rsidP="009C0830">
      <w:pPr>
        <w:widowControl w:val="0"/>
        <w:autoSpaceDE w:val="0"/>
        <w:autoSpaceDN w:val="0"/>
        <w:adjustRightInd w:val="0"/>
        <w:ind w:left="993" w:right="-284" w:hanging="993"/>
        <w:rPr>
          <w:bCs/>
          <w:color w:val="44546A" w:themeColor="text2"/>
          <w:spacing w:val="-1"/>
          <w:sz w:val="23"/>
          <w:szCs w:val="23"/>
        </w:rPr>
      </w:pPr>
      <w:r w:rsidRPr="009A5030">
        <w:rPr>
          <w:bCs/>
          <w:color w:val="44546A" w:themeColor="text2"/>
          <w:spacing w:val="-1"/>
          <w:sz w:val="23"/>
          <w:szCs w:val="23"/>
        </w:rPr>
        <w:t xml:space="preserve">       </w:t>
      </w:r>
      <w:r w:rsidR="009C0830" w:rsidRPr="009A5030">
        <w:rPr>
          <w:bCs/>
          <w:color w:val="44546A" w:themeColor="text2"/>
          <w:spacing w:val="-1"/>
          <w:sz w:val="23"/>
          <w:szCs w:val="23"/>
        </w:rPr>
        <w:t xml:space="preserve">         The sign has now been turned around and it app</w:t>
      </w:r>
      <w:r w:rsidR="009A5030" w:rsidRPr="009A5030">
        <w:rPr>
          <w:bCs/>
          <w:color w:val="44546A" w:themeColor="text2"/>
          <w:spacing w:val="-1"/>
          <w:sz w:val="23"/>
          <w:szCs w:val="23"/>
        </w:rPr>
        <w:t>ears to have worked as there had</w:t>
      </w:r>
      <w:r w:rsidR="009C0830" w:rsidRPr="009A5030">
        <w:rPr>
          <w:bCs/>
          <w:color w:val="44546A" w:themeColor="text2"/>
          <w:spacing w:val="-1"/>
          <w:sz w:val="23"/>
          <w:szCs w:val="23"/>
        </w:rPr>
        <w:t>n’t been any incidents of HGVs trying to use the lane.</w:t>
      </w:r>
    </w:p>
    <w:p w:rsidR="001F6DB2" w:rsidRPr="009A5030" w:rsidRDefault="001F6DB2" w:rsidP="001F6DB2">
      <w:pPr>
        <w:pStyle w:val="ListParagraph"/>
        <w:widowControl w:val="0"/>
        <w:numPr>
          <w:ilvl w:val="0"/>
          <w:numId w:val="26"/>
        </w:numPr>
        <w:autoSpaceDE w:val="0"/>
        <w:autoSpaceDN w:val="0"/>
        <w:adjustRightInd w:val="0"/>
        <w:ind w:right="-284"/>
        <w:rPr>
          <w:b/>
          <w:bCs/>
          <w:color w:val="44546A" w:themeColor="text2"/>
          <w:spacing w:val="-1"/>
          <w:sz w:val="23"/>
          <w:szCs w:val="23"/>
        </w:rPr>
      </w:pPr>
      <w:r w:rsidRPr="009A5030">
        <w:rPr>
          <w:b/>
          <w:bCs/>
          <w:color w:val="44546A" w:themeColor="text2"/>
          <w:spacing w:val="-1"/>
          <w:sz w:val="23"/>
          <w:szCs w:val="23"/>
        </w:rPr>
        <w:t>Other Issues</w:t>
      </w:r>
    </w:p>
    <w:p w:rsidR="001F6DB2" w:rsidRPr="009A5030" w:rsidRDefault="001F6DB2" w:rsidP="001F6DB2">
      <w:pPr>
        <w:pStyle w:val="ListParagraph"/>
        <w:widowControl w:val="0"/>
        <w:autoSpaceDE w:val="0"/>
        <w:autoSpaceDN w:val="0"/>
        <w:adjustRightInd w:val="0"/>
        <w:ind w:left="1080" w:right="-284"/>
        <w:rPr>
          <w:bCs/>
          <w:color w:val="44546A" w:themeColor="text2"/>
          <w:spacing w:val="-1"/>
          <w:sz w:val="23"/>
          <w:szCs w:val="23"/>
        </w:rPr>
      </w:pPr>
      <w:r w:rsidRPr="009A5030">
        <w:rPr>
          <w:bCs/>
          <w:color w:val="44546A" w:themeColor="text2"/>
          <w:spacing w:val="-1"/>
          <w:sz w:val="23"/>
          <w:szCs w:val="23"/>
        </w:rPr>
        <w:t>None.</w:t>
      </w:r>
    </w:p>
    <w:p w:rsidR="00B8089C" w:rsidRPr="00E86797" w:rsidRDefault="001F6DB2" w:rsidP="00B8089C">
      <w:pPr>
        <w:widowControl w:val="0"/>
        <w:autoSpaceDE w:val="0"/>
        <w:autoSpaceDN w:val="0"/>
        <w:adjustRightInd w:val="0"/>
        <w:ind w:left="-426" w:right="-284"/>
        <w:rPr>
          <w:b/>
          <w:bCs/>
          <w:color w:val="44546A" w:themeColor="text2"/>
          <w:spacing w:val="-1"/>
          <w:sz w:val="23"/>
          <w:szCs w:val="23"/>
        </w:rPr>
      </w:pPr>
      <w:r w:rsidRPr="009A5030">
        <w:rPr>
          <w:bCs/>
          <w:color w:val="44546A" w:themeColor="text2"/>
          <w:spacing w:val="-1"/>
          <w:sz w:val="23"/>
          <w:szCs w:val="23"/>
        </w:rPr>
        <w:t xml:space="preserve">     </w:t>
      </w:r>
      <w:r w:rsidR="009A5030">
        <w:rPr>
          <w:b/>
          <w:bCs/>
          <w:color w:val="44546A" w:themeColor="text2"/>
          <w:spacing w:val="-1"/>
          <w:sz w:val="23"/>
          <w:szCs w:val="23"/>
        </w:rPr>
        <w:t>16</w:t>
      </w:r>
      <w:r w:rsidR="00B8089C" w:rsidRPr="009A5030">
        <w:rPr>
          <w:b/>
          <w:bCs/>
          <w:color w:val="44546A" w:themeColor="text2"/>
          <w:spacing w:val="-1"/>
          <w:sz w:val="23"/>
          <w:szCs w:val="23"/>
        </w:rPr>
        <w:t>.   Consultations for consideration or New Items for Discussion/Consideration</w:t>
      </w:r>
    </w:p>
    <w:p w:rsidR="001336BB" w:rsidRPr="001336BB" w:rsidRDefault="00B8089C" w:rsidP="001336BB">
      <w:pPr>
        <w:widowControl w:val="0"/>
        <w:autoSpaceDE w:val="0"/>
        <w:autoSpaceDN w:val="0"/>
        <w:adjustRightInd w:val="0"/>
        <w:ind w:left="851" w:right="-284" w:hanging="851"/>
        <w:rPr>
          <w:bCs/>
          <w:color w:val="44546A" w:themeColor="text2"/>
          <w:spacing w:val="-1"/>
          <w:sz w:val="23"/>
          <w:szCs w:val="23"/>
        </w:rPr>
      </w:pPr>
      <w:r w:rsidRPr="009A5030">
        <w:rPr>
          <w:b/>
          <w:bCs/>
          <w:color w:val="44546A" w:themeColor="text2"/>
          <w:spacing w:val="-1"/>
          <w:sz w:val="23"/>
          <w:szCs w:val="23"/>
        </w:rPr>
        <w:t xml:space="preserve">       a)    </w:t>
      </w:r>
      <w:r w:rsidR="001336BB" w:rsidRPr="009A5030">
        <w:rPr>
          <w:bCs/>
          <w:color w:val="44546A" w:themeColor="text2"/>
          <w:spacing w:val="-1"/>
          <w:sz w:val="23"/>
          <w:szCs w:val="23"/>
        </w:rPr>
        <w:t>Devolution Consultation / Survey – NALC. Report update on the devolution progress and the survey ended on the 17</w:t>
      </w:r>
      <w:r w:rsidR="001336BB" w:rsidRPr="009A5030">
        <w:rPr>
          <w:bCs/>
          <w:color w:val="44546A" w:themeColor="text2"/>
          <w:spacing w:val="-1"/>
          <w:sz w:val="23"/>
          <w:szCs w:val="23"/>
          <w:vertAlign w:val="superscript"/>
        </w:rPr>
        <w:t>th</w:t>
      </w:r>
      <w:r w:rsidR="001336BB" w:rsidRPr="009A5030">
        <w:rPr>
          <w:bCs/>
          <w:color w:val="44546A" w:themeColor="text2"/>
          <w:spacing w:val="-1"/>
          <w:sz w:val="23"/>
          <w:szCs w:val="23"/>
        </w:rPr>
        <w:t xml:space="preserve"> August. </w:t>
      </w:r>
      <w:r w:rsidR="001336BB" w:rsidRPr="009A5030">
        <w:rPr>
          <w:b/>
          <w:bCs/>
          <w:color w:val="44546A" w:themeColor="text2"/>
          <w:spacing w:val="-1"/>
          <w:sz w:val="23"/>
          <w:szCs w:val="23"/>
        </w:rPr>
        <w:t>Noted.</w:t>
      </w:r>
    </w:p>
    <w:p w:rsidR="00824B5F" w:rsidRPr="00E86797" w:rsidRDefault="001336BB" w:rsidP="00E5520C">
      <w:pPr>
        <w:widowControl w:val="0"/>
        <w:autoSpaceDE w:val="0"/>
        <w:autoSpaceDN w:val="0"/>
        <w:adjustRightInd w:val="0"/>
        <w:ind w:left="851" w:right="-284" w:hanging="425"/>
        <w:rPr>
          <w:bCs/>
          <w:color w:val="44546A" w:themeColor="text2"/>
          <w:spacing w:val="-1"/>
          <w:sz w:val="23"/>
          <w:szCs w:val="23"/>
        </w:rPr>
      </w:pPr>
      <w:r w:rsidRPr="009A5030">
        <w:rPr>
          <w:b/>
          <w:bCs/>
          <w:color w:val="44546A" w:themeColor="text2"/>
          <w:spacing w:val="-1"/>
          <w:sz w:val="23"/>
          <w:szCs w:val="23"/>
        </w:rPr>
        <w:t xml:space="preserve">b)    </w:t>
      </w:r>
      <w:r w:rsidRPr="009A5030">
        <w:rPr>
          <w:bCs/>
          <w:color w:val="44546A" w:themeColor="text2"/>
          <w:spacing w:val="-1"/>
          <w:sz w:val="23"/>
          <w:szCs w:val="23"/>
        </w:rPr>
        <w:t>NDA draft Strategy 4 consultation. NDA regularly review their Strategy to ensure they have the right approach to decommissioning their 17 nuclear sites and benefit from the latest learning, best practice and can continue to deliver value for the taxpayer. The 12-week public consultation will run until 8th November.</w:t>
      </w:r>
      <w:r w:rsidRPr="001336BB">
        <w:rPr>
          <w:bCs/>
          <w:color w:val="44546A" w:themeColor="text2"/>
          <w:spacing w:val="-1"/>
          <w:sz w:val="23"/>
          <w:szCs w:val="23"/>
        </w:rPr>
        <w:t xml:space="preserve"> </w:t>
      </w:r>
      <w:hyperlink r:id="rId8" w:tgtFrame="_blank" w:history="1">
        <w:r w:rsidRPr="001336BB">
          <w:rPr>
            <w:rStyle w:val="Hyperlink"/>
            <w:bCs/>
            <w:spacing w:val="-1"/>
            <w:sz w:val="23"/>
            <w:szCs w:val="23"/>
          </w:rPr>
          <w:t>https://www.gov.uk/government/consultations/nuclear-decommissioning-authority-nda-draft-strategy-for-consultation</w:t>
        </w:r>
      </w:hyperlink>
      <w:r>
        <w:rPr>
          <w:bCs/>
          <w:color w:val="44546A" w:themeColor="text2"/>
          <w:spacing w:val="-1"/>
          <w:sz w:val="23"/>
          <w:szCs w:val="23"/>
        </w:rPr>
        <w:t xml:space="preserve"> </w:t>
      </w:r>
      <w:r w:rsidRPr="00E5520C">
        <w:rPr>
          <w:bCs/>
          <w:color w:val="44546A" w:themeColor="text2"/>
          <w:spacing w:val="-1"/>
          <w:sz w:val="23"/>
          <w:szCs w:val="23"/>
        </w:rPr>
        <w:t>Cllr Quinn will be chairing however he w</w:t>
      </w:r>
      <w:r w:rsidR="00E5520C" w:rsidRPr="00E5520C">
        <w:rPr>
          <w:bCs/>
          <w:color w:val="44546A" w:themeColor="text2"/>
          <w:spacing w:val="-1"/>
          <w:sz w:val="23"/>
          <w:szCs w:val="23"/>
        </w:rPr>
        <w:t>ould welcome any other comments.</w:t>
      </w:r>
    </w:p>
    <w:p w:rsidR="001E6E07" w:rsidRPr="00E86797" w:rsidRDefault="001E6E07" w:rsidP="001E6E07">
      <w:pPr>
        <w:rPr>
          <w:rFonts w:eastAsia="Calibri"/>
          <w:color w:val="44546A" w:themeColor="text2"/>
          <w:sz w:val="23"/>
          <w:szCs w:val="23"/>
        </w:rPr>
      </w:pPr>
      <w:r w:rsidRPr="00617099">
        <w:rPr>
          <w:rFonts w:eastAsia="Calibri"/>
          <w:b/>
          <w:color w:val="44546A" w:themeColor="text2"/>
          <w:sz w:val="23"/>
          <w:szCs w:val="23"/>
        </w:rPr>
        <w:t>1</w:t>
      </w:r>
      <w:r w:rsidR="009A5030">
        <w:rPr>
          <w:rFonts w:eastAsia="Calibri"/>
          <w:b/>
          <w:color w:val="44546A" w:themeColor="text2"/>
          <w:sz w:val="23"/>
          <w:szCs w:val="23"/>
        </w:rPr>
        <w:t>7</w:t>
      </w:r>
      <w:r w:rsidRPr="00617099">
        <w:rPr>
          <w:rFonts w:eastAsia="Calibri"/>
          <w:b/>
          <w:color w:val="44546A" w:themeColor="text2"/>
          <w:sz w:val="23"/>
          <w:szCs w:val="23"/>
        </w:rPr>
        <w:t>.     Correspondence Received</w:t>
      </w:r>
    </w:p>
    <w:p w:rsidR="00E5520C" w:rsidRPr="00E5520C" w:rsidRDefault="001E6E07" w:rsidP="00E5520C">
      <w:pPr>
        <w:ind w:left="851" w:hanging="425"/>
        <w:rPr>
          <w:rFonts w:eastAsia="Calibri"/>
          <w:bCs/>
          <w:color w:val="44546A" w:themeColor="text2"/>
          <w:sz w:val="23"/>
          <w:szCs w:val="23"/>
        </w:rPr>
      </w:pPr>
      <w:r w:rsidRPr="00617099">
        <w:rPr>
          <w:rFonts w:eastAsia="Calibri"/>
          <w:b/>
          <w:bCs/>
          <w:color w:val="44546A" w:themeColor="text2"/>
          <w:sz w:val="23"/>
          <w:szCs w:val="23"/>
        </w:rPr>
        <w:t>a</w:t>
      </w:r>
      <w:r w:rsidR="00E5520C">
        <w:rPr>
          <w:rFonts w:eastAsia="Calibri"/>
          <w:bCs/>
          <w:color w:val="44546A" w:themeColor="text2"/>
          <w:sz w:val="23"/>
          <w:szCs w:val="23"/>
        </w:rPr>
        <w:t xml:space="preserve">) </w:t>
      </w:r>
      <w:r w:rsidR="00E5520C">
        <w:rPr>
          <w:rFonts w:eastAsia="Calibri"/>
          <w:bCs/>
          <w:color w:val="44546A" w:themeColor="text2"/>
          <w:sz w:val="23"/>
          <w:szCs w:val="23"/>
        </w:rPr>
        <w:tab/>
      </w:r>
      <w:r w:rsidR="00E5520C" w:rsidRPr="00E5520C">
        <w:rPr>
          <w:rFonts w:eastAsia="Calibri"/>
          <w:bCs/>
          <w:color w:val="44546A" w:themeColor="text2"/>
          <w:sz w:val="23"/>
          <w:szCs w:val="23"/>
        </w:rPr>
        <w:t>Important Update - Please Share with Elected Members. The new DAPTC e-newsletter will be sent out every Friday lunchtime. Proposed planning changes have been announced and there are now a number of documents that NALC would like Parish Councils to review.</w:t>
      </w:r>
      <w:r w:rsidR="00E5520C">
        <w:rPr>
          <w:rFonts w:eastAsia="Calibri"/>
          <w:bCs/>
          <w:color w:val="44546A" w:themeColor="text2"/>
          <w:sz w:val="23"/>
          <w:szCs w:val="23"/>
        </w:rPr>
        <w:t xml:space="preserve"> </w:t>
      </w:r>
      <w:r w:rsidR="00E5520C" w:rsidRPr="00E5520C">
        <w:rPr>
          <w:rFonts w:eastAsia="Calibri"/>
          <w:b/>
          <w:bCs/>
          <w:color w:val="44546A" w:themeColor="text2"/>
          <w:sz w:val="23"/>
          <w:szCs w:val="23"/>
        </w:rPr>
        <w:t>Noted.</w:t>
      </w:r>
    </w:p>
    <w:p w:rsidR="00E5520C" w:rsidRPr="00E5520C" w:rsidRDefault="00E5520C" w:rsidP="00E5520C">
      <w:pPr>
        <w:ind w:left="851" w:hanging="425"/>
        <w:rPr>
          <w:rFonts w:eastAsia="Calibri"/>
          <w:bCs/>
          <w:color w:val="44546A" w:themeColor="text2"/>
          <w:sz w:val="23"/>
          <w:szCs w:val="23"/>
        </w:rPr>
      </w:pPr>
      <w:r w:rsidRPr="00E5520C">
        <w:rPr>
          <w:rFonts w:eastAsia="Calibri"/>
          <w:bCs/>
          <w:color w:val="44546A" w:themeColor="text2"/>
          <w:sz w:val="23"/>
          <w:szCs w:val="23"/>
        </w:rPr>
        <w:t xml:space="preserve">b) </w:t>
      </w:r>
      <w:r w:rsidRPr="00E5520C">
        <w:rPr>
          <w:rFonts w:eastAsia="Calibri"/>
          <w:bCs/>
          <w:color w:val="44546A" w:themeColor="text2"/>
          <w:sz w:val="23"/>
          <w:szCs w:val="23"/>
        </w:rPr>
        <w:tab/>
        <w:t>Statement: IRONMAN 70.3 Weymouth event postponed until 2021. With the health and safety of the community being an utmost priority in relation to the COVID-19 pandemic, they have confirmed that the IRONMAN 70.3 Weymouth triathlon will be rescheduled to September 2021.</w:t>
      </w:r>
      <w:r>
        <w:rPr>
          <w:rFonts w:eastAsia="Calibri"/>
          <w:bCs/>
          <w:color w:val="44546A" w:themeColor="text2"/>
          <w:sz w:val="23"/>
          <w:szCs w:val="23"/>
        </w:rPr>
        <w:t xml:space="preserve"> </w:t>
      </w:r>
      <w:r w:rsidRPr="00E5520C">
        <w:rPr>
          <w:rFonts w:eastAsia="Calibri"/>
          <w:b/>
          <w:bCs/>
          <w:color w:val="44546A" w:themeColor="text2"/>
          <w:sz w:val="23"/>
          <w:szCs w:val="23"/>
        </w:rPr>
        <w:t>Noted</w:t>
      </w:r>
      <w:r>
        <w:rPr>
          <w:rFonts w:eastAsia="Calibri"/>
          <w:bCs/>
          <w:color w:val="44546A" w:themeColor="text2"/>
          <w:sz w:val="23"/>
          <w:szCs w:val="23"/>
        </w:rPr>
        <w:t>.</w:t>
      </w:r>
    </w:p>
    <w:p w:rsidR="00E5520C" w:rsidRPr="00E5520C" w:rsidRDefault="00E5520C" w:rsidP="00E5520C">
      <w:pPr>
        <w:ind w:left="851" w:hanging="425"/>
        <w:rPr>
          <w:rFonts w:eastAsia="Calibri"/>
          <w:bCs/>
          <w:color w:val="44546A" w:themeColor="text2"/>
          <w:sz w:val="23"/>
          <w:szCs w:val="23"/>
        </w:rPr>
      </w:pPr>
      <w:r w:rsidRPr="00E5520C">
        <w:rPr>
          <w:rFonts w:eastAsia="Calibri"/>
          <w:bCs/>
          <w:color w:val="44546A" w:themeColor="text2"/>
          <w:sz w:val="23"/>
          <w:szCs w:val="23"/>
        </w:rPr>
        <w:t>c)</w:t>
      </w:r>
      <w:r w:rsidRPr="00E5520C">
        <w:rPr>
          <w:rFonts w:eastAsia="Calibri"/>
          <w:bCs/>
          <w:color w:val="44546A" w:themeColor="text2"/>
          <w:sz w:val="23"/>
          <w:szCs w:val="23"/>
        </w:rPr>
        <w:tab/>
        <w:t>DAPTC E-News. This includes the open consultation on “Planning for the Future” The Planning for the future consultation proposes reforms of the planning system to streamline and modernise the planning process, bring a new focus to design and sustainability, improve the system of developer contributions to infrastructure, and ensure more land is available for development where it is needed. This consultation will begin on 06 August 2020 and will close at 23.45 Thursday 29th October 2020.</w:t>
      </w:r>
      <w:r>
        <w:rPr>
          <w:rFonts w:eastAsia="Calibri"/>
          <w:bCs/>
          <w:color w:val="44546A" w:themeColor="text2"/>
          <w:sz w:val="23"/>
          <w:szCs w:val="23"/>
        </w:rPr>
        <w:t xml:space="preserve"> </w:t>
      </w:r>
      <w:r w:rsidRPr="00E5520C">
        <w:rPr>
          <w:rFonts w:eastAsia="Calibri"/>
          <w:b/>
          <w:bCs/>
          <w:color w:val="44546A" w:themeColor="text2"/>
          <w:sz w:val="23"/>
          <w:szCs w:val="23"/>
        </w:rPr>
        <w:t>Noted.</w:t>
      </w:r>
    </w:p>
    <w:p w:rsidR="00E5520C" w:rsidRPr="00E5520C" w:rsidRDefault="00E5520C" w:rsidP="00E5520C">
      <w:pPr>
        <w:ind w:left="851" w:hanging="425"/>
        <w:rPr>
          <w:rFonts w:eastAsia="Calibri"/>
          <w:bCs/>
          <w:color w:val="44546A" w:themeColor="text2"/>
          <w:sz w:val="23"/>
          <w:szCs w:val="23"/>
        </w:rPr>
      </w:pPr>
      <w:r w:rsidRPr="00E5520C">
        <w:rPr>
          <w:rFonts w:eastAsia="Calibri"/>
          <w:bCs/>
          <w:color w:val="44546A" w:themeColor="text2"/>
          <w:sz w:val="23"/>
          <w:szCs w:val="23"/>
        </w:rPr>
        <w:t>d)   NDA Monthly Update. News from the Nuclear Decommissioning Authority</w:t>
      </w:r>
      <w:r>
        <w:rPr>
          <w:rFonts w:eastAsia="Calibri"/>
          <w:bCs/>
          <w:color w:val="44546A" w:themeColor="text2"/>
          <w:sz w:val="23"/>
          <w:szCs w:val="23"/>
        </w:rPr>
        <w:t xml:space="preserve">. </w:t>
      </w:r>
      <w:r w:rsidRPr="00E5520C">
        <w:rPr>
          <w:rFonts w:eastAsia="Calibri"/>
          <w:b/>
          <w:bCs/>
          <w:color w:val="44546A" w:themeColor="text2"/>
          <w:sz w:val="23"/>
          <w:szCs w:val="23"/>
        </w:rPr>
        <w:t>Noted.</w:t>
      </w:r>
    </w:p>
    <w:p w:rsidR="00E5520C" w:rsidRDefault="00E5520C" w:rsidP="00E5520C">
      <w:pPr>
        <w:ind w:left="851" w:hanging="425"/>
        <w:rPr>
          <w:rFonts w:eastAsia="Calibri"/>
          <w:bCs/>
          <w:color w:val="44546A" w:themeColor="text2"/>
          <w:sz w:val="23"/>
          <w:szCs w:val="23"/>
        </w:rPr>
      </w:pPr>
      <w:r w:rsidRPr="00E5520C">
        <w:rPr>
          <w:rFonts w:eastAsia="Calibri"/>
          <w:bCs/>
          <w:color w:val="44546A" w:themeColor="text2"/>
          <w:sz w:val="23"/>
          <w:szCs w:val="23"/>
        </w:rPr>
        <w:t xml:space="preserve">e)   Latest news and information from Dorset Council, 14 August. It includes Covid 19 health updates and road resurfacing/ repainting works to help cyclists. </w:t>
      </w:r>
    </w:p>
    <w:p w:rsidR="00E5520C" w:rsidRPr="00E5520C" w:rsidRDefault="00E5520C" w:rsidP="00E5520C">
      <w:pPr>
        <w:ind w:left="851" w:hanging="425"/>
        <w:rPr>
          <w:rFonts w:eastAsia="Calibri"/>
          <w:bCs/>
          <w:color w:val="44546A" w:themeColor="text2"/>
          <w:sz w:val="23"/>
          <w:szCs w:val="23"/>
        </w:rPr>
      </w:pPr>
      <w:r>
        <w:rPr>
          <w:rFonts w:eastAsia="Calibri"/>
          <w:bCs/>
          <w:color w:val="44546A" w:themeColor="text2"/>
          <w:sz w:val="23"/>
          <w:szCs w:val="23"/>
        </w:rPr>
        <w:t xml:space="preserve">       An update from Dorset Council will be included in the newsletter.</w:t>
      </w:r>
    </w:p>
    <w:p w:rsidR="001E6E07" w:rsidRPr="00E86797" w:rsidRDefault="00E5520C" w:rsidP="00E5520C">
      <w:pPr>
        <w:ind w:left="851" w:hanging="425"/>
        <w:rPr>
          <w:rFonts w:eastAsia="Calibri"/>
          <w:bCs/>
          <w:color w:val="44546A" w:themeColor="text2"/>
          <w:sz w:val="23"/>
          <w:szCs w:val="23"/>
        </w:rPr>
      </w:pPr>
      <w:r w:rsidRPr="00E5520C">
        <w:rPr>
          <w:rFonts w:eastAsia="Calibri"/>
          <w:bCs/>
          <w:color w:val="44546A" w:themeColor="text2"/>
          <w:sz w:val="23"/>
          <w:szCs w:val="23"/>
        </w:rPr>
        <w:t>f)</w:t>
      </w:r>
      <w:r w:rsidRPr="00E5520C">
        <w:rPr>
          <w:rFonts w:eastAsia="Calibri"/>
          <w:bCs/>
          <w:color w:val="44546A" w:themeColor="text2"/>
          <w:sz w:val="23"/>
          <w:szCs w:val="23"/>
        </w:rPr>
        <w:tab/>
        <w:t>Agenda for DAPTC PAC meeting - Monday 24 August 2020 at 7pm. The meeting focused on the DAPTC Constitution review.</w:t>
      </w:r>
      <w:r>
        <w:rPr>
          <w:rFonts w:eastAsia="Calibri"/>
          <w:bCs/>
          <w:color w:val="44546A" w:themeColor="text2"/>
          <w:sz w:val="23"/>
          <w:szCs w:val="23"/>
        </w:rPr>
        <w:t xml:space="preserve"> </w:t>
      </w:r>
      <w:r w:rsidRPr="00E5520C">
        <w:rPr>
          <w:rFonts w:eastAsia="Calibri"/>
          <w:b/>
          <w:bCs/>
          <w:color w:val="44546A" w:themeColor="text2"/>
          <w:sz w:val="23"/>
          <w:szCs w:val="23"/>
        </w:rPr>
        <w:t>Noted.</w:t>
      </w:r>
    </w:p>
    <w:p w:rsidR="001E6E07" w:rsidRPr="00E86797" w:rsidRDefault="001E6E07" w:rsidP="007F2785">
      <w:pPr>
        <w:widowControl w:val="0"/>
        <w:autoSpaceDE w:val="0"/>
        <w:autoSpaceDN w:val="0"/>
        <w:adjustRightInd w:val="0"/>
        <w:ind w:left="851" w:right="-284" w:hanging="851"/>
        <w:rPr>
          <w:bCs/>
          <w:color w:val="44546A" w:themeColor="text2"/>
          <w:spacing w:val="-1"/>
          <w:sz w:val="23"/>
          <w:szCs w:val="23"/>
        </w:rPr>
      </w:pPr>
    </w:p>
    <w:p w:rsidR="004F025A" w:rsidRPr="00E86797" w:rsidRDefault="00E86797" w:rsidP="00DE7325">
      <w:pPr>
        <w:rPr>
          <w:b/>
          <w:color w:val="44546A" w:themeColor="text2"/>
          <w:sz w:val="23"/>
          <w:szCs w:val="23"/>
        </w:rPr>
      </w:pPr>
      <w:r w:rsidRPr="00617099">
        <w:rPr>
          <w:b/>
          <w:color w:val="44546A" w:themeColor="text2"/>
          <w:sz w:val="23"/>
          <w:szCs w:val="23"/>
        </w:rPr>
        <w:t>1</w:t>
      </w:r>
      <w:r w:rsidR="009A5030">
        <w:rPr>
          <w:b/>
          <w:color w:val="44546A" w:themeColor="text2"/>
          <w:sz w:val="23"/>
          <w:szCs w:val="23"/>
        </w:rPr>
        <w:t>8</w:t>
      </w:r>
      <w:r w:rsidR="00C66790" w:rsidRPr="00617099">
        <w:rPr>
          <w:b/>
          <w:color w:val="44546A" w:themeColor="text2"/>
          <w:sz w:val="23"/>
          <w:szCs w:val="23"/>
        </w:rPr>
        <w:t xml:space="preserve">.  </w:t>
      </w:r>
      <w:r w:rsidR="00BA4554" w:rsidRPr="00617099">
        <w:rPr>
          <w:b/>
          <w:color w:val="44546A" w:themeColor="text2"/>
          <w:sz w:val="23"/>
          <w:szCs w:val="23"/>
        </w:rPr>
        <w:t>Finance</w:t>
      </w:r>
    </w:p>
    <w:p w:rsidR="00050DEC" w:rsidRPr="00617099" w:rsidRDefault="00D12346" w:rsidP="00050DEC">
      <w:pPr>
        <w:rPr>
          <w:b/>
          <w:color w:val="44546A" w:themeColor="text2"/>
          <w:sz w:val="23"/>
          <w:szCs w:val="23"/>
        </w:rPr>
      </w:pPr>
      <w:r w:rsidRPr="00617099">
        <w:rPr>
          <w:b/>
          <w:color w:val="44546A" w:themeColor="text2"/>
          <w:sz w:val="23"/>
          <w:szCs w:val="23"/>
        </w:rPr>
        <w:t xml:space="preserve">       </w:t>
      </w:r>
      <w:r w:rsidR="00AD3B45" w:rsidRPr="00617099">
        <w:rPr>
          <w:b/>
          <w:color w:val="44546A" w:themeColor="text2"/>
          <w:sz w:val="23"/>
          <w:szCs w:val="23"/>
        </w:rPr>
        <w:t xml:space="preserve">a) </w:t>
      </w:r>
      <w:r w:rsidR="00BA4554" w:rsidRPr="00617099">
        <w:rPr>
          <w:b/>
          <w:color w:val="44546A" w:themeColor="text2"/>
          <w:sz w:val="23"/>
          <w:szCs w:val="23"/>
        </w:rPr>
        <w:t>The f</w:t>
      </w:r>
      <w:r w:rsidR="00050DEC" w:rsidRPr="00617099">
        <w:rPr>
          <w:b/>
          <w:color w:val="44546A" w:themeColor="text2"/>
          <w:sz w:val="23"/>
          <w:szCs w:val="23"/>
        </w:rPr>
        <w:t>ollowing was approved at the last meeting</w:t>
      </w:r>
    </w:p>
    <w:p w:rsidR="00BA4554" w:rsidRPr="00617099" w:rsidRDefault="00050DEC" w:rsidP="00050DEC">
      <w:pPr>
        <w:rPr>
          <w:b/>
          <w:color w:val="44546A" w:themeColor="text2"/>
          <w:sz w:val="23"/>
          <w:szCs w:val="23"/>
        </w:rPr>
      </w:pPr>
      <w:r w:rsidRPr="00617099">
        <w:rPr>
          <w:b/>
          <w:color w:val="44546A" w:themeColor="text2"/>
          <w:sz w:val="23"/>
          <w:szCs w:val="23"/>
        </w:rPr>
        <w:tab/>
      </w:r>
      <w:r w:rsidRPr="00617099">
        <w:rPr>
          <w:b/>
          <w:color w:val="44546A" w:themeColor="text2"/>
          <w:sz w:val="23"/>
          <w:szCs w:val="23"/>
        </w:rPr>
        <w:tab/>
      </w:r>
      <w:r w:rsidRPr="00617099">
        <w:rPr>
          <w:b/>
          <w:color w:val="44546A" w:themeColor="text2"/>
          <w:sz w:val="23"/>
          <w:szCs w:val="23"/>
        </w:rPr>
        <w:tab/>
      </w:r>
      <w:r w:rsidRPr="00617099">
        <w:rPr>
          <w:b/>
          <w:color w:val="44546A" w:themeColor="text2"/>
          <w:sz w:val="23"/>
          <w:szCs w:val="23"/>
        </w:rPr>
        <w:tab/>
      </w:r>
      <w:r w:rsidRPr="00617099">
        <w:rPr>
          <w:b/>
          <w:color w:val="44546A" w:themeColor="text2"/>
          <w:sz w:val="23"/>
          <w:szCs w:val="23"/>
        </w:rPr>
        <w:tab/>
      </w:r>
      <w:r w:rsidRPr="00617099">
        <w:rPr>
          <w:b/>
          <w:color w:val="44546A" w:themeColor="text2"/>
          <w:sz w:val="23"/>
          <w:szCs w:val="23"/>
        </w:rPr>
        <w:tab/>
      </w:r>
      <w:r w:rsidRPr="00617099">
        <w:rPr>
          <w:b/>
          <w:color w:val="44546A" w:themeColor="text2"/>
          <w:sz w:val="23"/>
          <w:szCs w:val="23"/>
        </w:rPr>
        <w:tab/>
      </w:r>
      <w:r w:rsidRPr="00617099">
        <w:rPr>
          <w:b/>
          <w:color w:val="44546A" w:themeColor="text2"/>
          <w:sz w:val="23"/>
          <w:szCs w:val="23"/>
        </w:rPr>
        <w:tab/>
      </w:r>
      <w:r w:rsidR="000C5ED2" w:rsidRPr="00617099">
        <w:rPr>
          <w:b/>
          <w:color w:val="44546A" w:themeColor="text2"/>
          <w:sz w:val="23"/>
          <w:szCs w:val="23"/>
        </w:rPr>
        <w:t xml:space="preserve">Amount     </w:t>
      </w:r>
      <w:r w:rsidRPr="00617099">
        <w:rPr>
          <w:b/>
          <w:color w:val="44546A" w:themeColor="text2"/>
          <w:sz w:val="23"/>
          <w:szCs w:val="23"/>
        </w:rPr>
        <w:t>Chq Number</w:t>
      </w:r>
    </w:p>
    <w:p w:rsidR="00D12346" w:rsidRPr="00617099" w:rsidRDefault="0030711B" w:rsidP="00D12346">
      <w:pPr>
        <w:ind w:left="993"/>
        <w:contextualSpacing/>
        <w:rPr>
          <w:rFonts w:eastAsia="Calibri"/>
          <w:color w:val="44546A" w:themeColor="text2"/>
          <w:sz w:val="23"/>
          <w:szCs w:val="23"/>
        </w:rPr>
      </w:pPr>
      <w:r w:rsidRPr="00617099">
        <w:rPr>
          <w:rFonts w:eastAsia="Calibri"/>
          <w:color w:val="44546A" w:themeColor="text2"/>
          <w:sz w:val="23"/>
          <w:szCs w:val="23"/>
        </w:rPr>
        <w:t xml:space="preserve"> </w:t>
      </w:r>
      <w:r w:rsidR="00E5520C">
        <w:rPr>
          <w:rFonts w:eastAsia="Calibri"/>
          <w:color w:val="44546A" w:themeColor="text2"/>
          <w:sz w:val="23"/>
          <w:szCs w:val="23"/>
        </w:rPr>
        <w:t xml:space="preserve">Miss E Maidment August </w:t>
      </w:r>
      <w:r w:rsidR="00050DEC" w:rsidRPr="00617099">
        <w:rPr>
          <w:rFonts w:eastAsia="Calibri"/>
          <w:color w:val="44546A" w:themeColor="text2"/>
          <w:sz w:val="23"/>
          <w:szCs w:val="23"/>
        </w:rPr>
        <w:t>2020 Salary</w:t>
      </w:r>
      <w:r w:rsidR="00050DEC" w:rsidRPr="00617099">
        <w:rPr>
          <w:rFonts w:eastAsia="Calibri"/>
          <w:color w:val="44546A" w:themeColor="text2"/>
          <w:sz w:val="23"/>
          <w:szCs w:val="23"/>
        </w:rPr>
        <w:tab/>
        <w:t xml:space="preserve">           </w:t>
      </w:r>
      <w:r w:rsidR="00D12346" w:rsidRPr="00617099">
        <w:rPr>
          <w:rFonts w:eastAsia="Calibri"/>
          <w:color w:val="44546A" w:themeColor="text2"/>
          <w:sz w:val="23"/>
          <w:szCs w:val="23"/>
        </w:rPr>
        <w:t xml:space="preserve">  £220.83</w:t>
      </w:r>
      <w:r w:rsidR="000C5ED2" w:rsidRPr="00617099">
        <w:rPr>
          <w:rFonts w:eastAsia="Calibri"/>
          <w:color w:val="44546A" w:themeColor="text2"/>
          <w:sz w:val="23"/>
          <w:szCs w:val="23"/>
        </w:rPr>
        <w:t xml:space="preserve">      </w:t>
      </w:r>
      <w:r w:rsidR="00E5520C">
        <w:rPr>
          <w:rFonts w:eastAsia="Calibri"/>
          <w:color w:val="44546A" w:themeColor="text2"/>
          <w:sz w:val="23"/>
          <w:szCs w:val="23"/>
        </w:rPr>
        <w:t>000587</w:t>
      </w:r>
    </w:p>
    <w:p w:rsidR="000C5ED2" w:rsidRDefault="00617099" w:rsidP="00D12346">
      <w:pPr>
        <w:ind w:left="993"/>
        <w:contextualSpacing/>
        <w:rPr>
          <w:rFonts w:eastAsia="Calibri"/>
          <w:color w:val="44546A" w:themeColor="text2"/>
          <w:sz w:val="23"/>
          <w:szCs w:val="23"/>
        </w:rPr>
      </w:pPr>
      <w:r>
        <w:rPr>
          <w:rFonts w:eastAsia="Calibri"/>
          <w:color w:val="44546A" w:themeColor="text2"/>
          <w:sz w:val="23"/>
          <w:szCs w:val="23"/>
        </w:rPr>
        <w:t xml:space="preserve"> Dorset County Pension Fund</w:t>
      </w:r>
      <w:r>
        <w:rPr>
          <w:rFonts w:eastAsia="Calibri"/>
          <w:color w:val="44546A" w:themeColor="text2"/>
          <w:sz w:val="23"/>
          <w:szCs w:val="23"/>
        </w:rPr>
        <w:tab/>
      </w:r>
      <w:r>
        <w:rPr>
          <w:rFonts w:eastAsia="Calibri"/>
          <w:color w:val="44546A" w:themeColor="text2"/>
          <w:sz w:val="23"/>
          <w:szCs w:val="23"/>
        </w:rPr>
        <w:tab/>
        <w:t xml:space="preserve">            </w:t>
      </w:r>
      <w:r w:rsidR="00D12346" w:rsidRPr="00617099">
        <w:rPr>
          <w:rFonts w:eastAsia="Calibri"/>
          <w:color w:val="44546A" w:themeColor="text2"/>
          <w:sz w:val="23"/>
          <w:szCs w:val="23"/>
        </w:rPr>
        <w:t xml:space="preserve"> £64.25</w:t>
      </w:r>
      <w:r w:rsidR="000C5ED2" w:rsidRPr="00617099">
        <w:rPr>
          <w:rFonts w:eastAsia="Calibri"/>
          <w:color w:val="44546A" w:themeColor="text2"/>
          <w:sz w:val="23"/>
          <w:szCs w:val="23"/>
        </w:rPr>
        <w:t xml:space="preserve">   </w:t>
      </w:r>
      <w:r w:rsidR="00BB7652">
        <w:rPr>
          <w:rFonts w:eastAsia="Calibri"/>
          <w:color w:val="44546A" w:themeColor="text2"/>
          <w:sz w:val="23"/>
          <w:szCs w:val="23"/>
        </w:rPr>
        <w:t xml:space="preserve">    </w:t>
      </w:r>
      <w:r w:rsidR="000C5ED2" w:rsidRPr="00617099">
        <w:rPr>
          <w:rFonts w:eastAsia="Calibri"/>
          <w:color w:val="44546A" w:themeColor="text2"/>
          <w:sz w:val="23"/>
          <w:szCs w:val="23"/>
        </w:rPr>
        <w:t xml:space="preserve"> </w:t>
      </w:r>
      <w:r w:rsidR="00E5520C">
        <w:rPr>
          <w:rFonts w:eastAsia="Calibri"/>
          <w:color w:val="44546A" w:themeColor="text2"/>
          <w:sz w:val="23"/>
          <w:szCs w:val="23"/>
        </w:rPr>
        <w:t>000588</w:t>
      </w:r>
    </w:p>
    <w:p w:rsidR="00E5520C" w:rsidRPr="00617099" w:rsidRDefault="00E5520C" w:rsidP="00D12346">
      <w:pPr>
        <w:ind w:left="993"/>
        <w:contextualSpacing/>
        <w:rPr>
          <w:rFonts w:eastAsia="Calibri"/>
          <w:color w:val="44546A" w:themeColor="text2"/>
          <w:sz w:val="23"/>
          <w:szCs w:val="23"/>
        </w:rPr>
      </w:pPr>
      <w:r>
        <w:rPr>
          <w:rFonts w:eastAsia="Calibri"/>
          <w:color w:val="44546A" w:themeColor="text2"/>
          <w:sz w:val="23"/>
          <w:szCs w:val="23"/>
        </w:rPr>
        <w:t xml:space="preserve"> Water2Business                                                  £13.70       000589</w:t>
      </w:r>
    </w:p>
    <w:p w:rsidR="000C5ED2" w:rsidRPr="00E86797" w:rsidRDefault="000C5ED2" w:rsidP="00D12346">
      <w:pPr>
        <w:ind w:left="993"/>
        <w:contextualSpacing/>
        <w:rPr>
          <w:rFonts w:eastAsia="Calibri"/>
          <w:color w:val="44546A" w:themeColor="text2"/>
          <w:sz w:val="23"/>
          <w:szCs w:val="23"/>
        </w:rPr>
      </w:pPr>
    </w:p>
    <w:p w:rsidR="009F7D26" w:rsidRDefault="00050DEC" w:rsidP="00050DEC">
      <w:pPr>
        <w:ind w:left="993"/>
        <w:contextualSpacing/>
        <w:rPr>
          <w:rFonts w:eastAsia="Calibri"/>
          <w:color w:val="44546A" w:themeColor="text2"/>
          <w:sz w:val="23"/>
          <w:szCs w:val="23"/>
        </w:rPr>
      </w:pPr>
      <w:r w:rsidRPr="00617099">
        <w:rPr>
          <w:rFonts w:eastAsia="Calibri"/>
          <w:color w:val="44546A" w:themeColor="text2"/>
          <w:sz w:val="23"/>
          <w:szCs w:val="23"/>
        </w:rPr>
        <w:t xml:space="preserve">The cheques would be signed by Cllr Cady and Cllr </w:t>
      </w:r>
      <w:r w:rsidR="00617099" w:rsidRPr="00617099">
        <w:rPr>
          <w:rFonts w:eastAsia="Calibri"/>
          <w:color w:val="44546A" w:themeColor="text2"/>
          <w:sz w:val="23"/>
          <w:szCs w:val="23"/>
        </w:rPr>
        <w:t>Child</w:t>
      </w:r>
    </w:p>
    <w:p w:rsidR="00503350" w:rsidRPr="00503350" w:rsidRDefault="00503350" w:rsidP="00503350">
      <w:pPr>
        <w:ind w:left="567"/>
        <w:contextualSpacing/>
        <w:rPr>
          <w:rFonts w:eastAsia="Calibri"/>
          <w:b/>
          <w:color w:val="44546A" w:themeColor="text2"/>
          <w:sz w:val="23"/>
          <w:szCs w:val="23"/>
        </w:rPr>
      </w:pPr>
      <w:r w:rsidRPr="00503350">
        <w:rPr>
          <w:rFonts w:eastAsia="Calibri"/>
          <w:b/>
          <w:color w:val="44546A" w:themeColor="text2"/>
          <w:sz w:val="23"/>
          <w:szCs w:val="23"/>
        </w:rPr>
        <w:t>b) To note the internal audit and comments</w:t>
      </w:r>
    </w:p>
    <w:p w:rsidR="00503350" w:rsidRPr="00503350" w:rsidRDefault="00503350" w:rsidP="00503350">
      <w:pPr>
        <w:ind w:left="851" w:hanging="284"/>
        <w:contextualSpacing/>
        <w:rPr>
          <w:rFonts w:eastAsia="Calibri"/>
          <w:color w:val="44546A" w:themeColor="text2"/>
          <w:sz w:val="23"/>
          <w:szCs w:val="23"/>
        </w:rPr>
      </w:pPr>
      <w:r>
        <w:rPr>
          <w:rFonts w:eastAsia="Calibri"/>
          <w:color w:val="44546A" w:themeColor="text2"/>
          <w:sz w:val="23"/>
          <w:szCs w:val="23"/>
        </w:rPr>
        <w:t xml:space="preserve">     The internal audit and comments were noted and will be circulated again via email.</w:t>
      </w:r>
    </w:p>
    <w:p w:rsidR="00503350" w:rsidRDefault="00503350" w:rsidP="00532235">
      <w:pPr>
        <w:ind w:left="1418" w:hanging="425"/>
        <w:contextualSpacing/>
        <w:rPr>
          <w:rFonts w:eastAsia="Calibri"/>
          <w:b/>
          <w:color w:val="44546A" w:themeColor="text2"/>
          <w:sz w:val="23"/>
          <w:szCs w:val="23"/>
        </w:rPr>
      </w:pPr>
      <w:r w:rsidRPr="00503350">
        <w:rPr>
          <w:rFonts w:eastAsia="Calibri"/>
          <w:b/>
          <w:color w:val="44546A" w:themeColor="text2"/>
          <w:sz w:val="23"/>
          <w:szCs w:val="23"/>
        </w:rPr>
        <w:lastRenderedPageBreak/>
        <w:t xml:space="preserve">c) </w:t>
      </w:r>
      <w:r w:rsidR="00532235">
        <w:rPr>
          <w:rFonts w:eastAsia="Calibri"/>
          <w:b/>
          <w:color w:val="44546A" w:themeColor="text2"/>
          <w:sz w:val="23"/>
          <w:szCs w:val="23"/>
        </w:rPr>
        <w:t xml:space="preserve">   </w:t>
      </w:r>
      <w:r w:rsidRPr="00503350">
        <w:rPr>
          <w:rFonts w:eastAsia="Calibri"/>
          <w:b/>
          <w:color w:val="44546A" w:themeColor="text2"/>
          <w:sz w:val="23"/>
          <w:szCs w:val="23"/>
        </w:rPr>
        <w:t>First Quarter Budget report as of 30th June 2020</w:t>
      </w:r>
    </w:p>
    <w:p w:rsidR="00503350" w:rsidRPr="00C914FA" w:rsidRDefault="00503350" w:rsidP="00532235">
      <w:pPr>
        <w:ind w:left="1418" w:hanging="142"/>
        <w:contextualSpacing/>
        <w:rPr>
          <w:rFonts w:eastAsia="Calibri"/>
          <w:color w:val="44546A" w:themeColor="text2"/>
          <w:sz w:val="23"/>
          <w:szCs w:val="23"/>
        </w:rPr>
      </w:pPr>
      <w:r>
        <w:rPr>
          <w:rFonts w:eastAsia="Calibri"/>
          <w:b/>
          <w:color w:val="44546A" w:themeColor="text2"/>
          <w:sz w:val="23"/>
          <w:szCs w:val="23"/>
        </w:rPr>
        <w:t xml:space="preserve">  </w:t>
      </w:r>
      <w:r w:rsidRPr="00C914FA">
        <w:rPr>
          <w:rFonts w:eastAsia="Calibri"/>
          <w:color w:val="44546A" w:themeColor="text2"/>
          <w:sz w:val="23"/>
          <w:szCs w:val="23"/>
        </w:rPr>
        <w:t xml:space="preserve">The first quarter budget report was noted and £1751.73 has been </w:t>
      </w:r>
      <w:r w:rsidR="00532235" w:rsidRPr="00C914FA">
        <w:rPr>
          <w:rFonts w:eastAsia="Calibri"/>
          <w:color w:val="44546A" w:themeColor="text2"/>
          <w:sz w:val="23"/>
          <w:szCs w:val="23"/>
        </w:rPr>
        <w:t xml:space="preserve">  </w:t>
      </w:r>
      <w:r w:rsidRPr="00C914FA">
        <w:rPr>
          <w:rFonts w:eastAsia="Calibri"/>
          <w:color w:val="44546A" w:themeColor="text2"/>
          <w:sz w:val="23"/>
          <w:szCs w:val="23"/>
        </w:rPr>
        <w:t>spent.</w:t>
      </w:r>
    </w:p>
    <w:p w:rsidR="009C56C7" w:rsidRPr="00C914FA" w:rsidRDefault="00503350" w:rsidP="00532235">
      <w:pPr>
        <w:pStyle w:val="ListParagraph"/>
        <w:numPr>
          <w:ilvl w:val="0"/>
          <w:numId w:val="26"/>
        </w:numPr>
        <w:ind w:hanging="87"/>
        <w:rPr>
          <w:rFonts w:eastAsia="Calibri"/>
          <w:b/>
          <w:color w:val="44546A" w:themeColor="text2"/>
          <w:sz w:val="23"/>
          <w:szCs w:val="23"/>
        </w:rPr>
      </w:pPr>
      <w:r w:rsidRPr="00C914FA">
        <w:rPr>
          <w:rFonts w:eastAsia="Calibri"/>
          <w:b/>
          <w:color w:val="44546A" w:themeColor="text2"/>
          <w:sz w:val="23"/>
          <w:szCs w:val="23"/>
        </w:rPr>
        <w:t>First Quarter Bank Reconciliation as of 30th June 2020</w:t>
      </w:r>
    </w:p>
    <w:p w:rsidR="00050DEC" w:rsidRPr="005D605D" w:rsidRDefault="00532235" w:rsidP="005D605D">
      <w:pPr>
        <w:pStyle w:val="ListParagraph"/>
        <w:ind w:left="1418" w:hanging="338"/>
        <w:rPr>
          <w:rFonts w:eastAsia="Calibri"/>
          <w:color w:val="44546A" w:themeColor="text2"/>
          <w:sz w:val="23"/>
          <w:szCs w:val="23"/>
        </w:rPr>
      </w:pPr>
      <w:r>
        <w:rPr>
          <w:rFonts w:eastAsia="Calibri"/>
          <w:color w:val="44546A" w:themeColor="text2"/>
          <w:sz w:val="23"/>
          <w:szCs w:val="23"/>
        </w:rPr>
        <w:t xml:space="preserve">     The cashbook and bank reconciliation were circulated via email prior to the meeting. The Receipts and Payments Cashbook balance of £37,162.48 agreed with the reconciled bank balance as of 30</w:t>
      </w:r>
      <w:r w:rsidRPr="00532235">
        <w:rPr>
          <w:rFonts w:eastAsia="Calibri"/>
          <w:color w:val="44546A" w:themeColor="text2"/>
          <w:sz w:val="23"/>
          <w:szCs w:val="23"/>
          <w:vertAlign w:val="superscript"/>
        </w:rPr>
        <w:t>th</w:t>
      </w:r>
      <w:r w:rsidR="005D605D">
        <w:rPr>
          <w:rFonts w:eastAsia="Calibri"/>
          <w:color w:val="44546A" w:themeColor="text2"/>
          <w:sz w:val="23"/>
          <w:szCs w:val="23"/>
        </w:rPr>
        <w:t xml:space="preserve"> June 2020.</w:t>
      </w:r>
    </w:p>
    <w:p w:rsidR="00AE4804" w:rsidRPr="009A5030" w:rsidRDefault="0030711B" w:rsidP="009A5030">
      <w:pPr>
        <w:pStyle w:val="ListParagraph"/>
        <w:numPr>
          <w:ilvl w:val="0"/>
          <w:numId w:val="31"/>
        </w:numPr>
        <w:rPr>
          <w:color w:val="44546A" w:themeColor="text2"/>
          <w:sz w:val="23"/>
          <w:szCs w:val="23"/>
        </w:rPr>
      </w:pPr>
      <w:r w:rsidRPr="009A5030">
        <w:rPr>
          <w:b/>
          <w:color w:val="44546A" w:themeColor="text2"/>
          <w:sz w:val="23"/>
          <w:szCs w:val="23"/>
        </w:rPr>
        <w:t xml:space="preserve"> </w:t>
      </w:r>
      <w:r w:rsidR="00825FD6" w:rsidRPr="009A5030">
        <w:rPr>
          <w:b/>
          <w:color w:val="44546A" w:themeColor="text2"/>
          <w:sz w:val="23"/>
          <w:szCs w:val="23"/>
        </w:rPr>
        <w:t>I</w:t>
      </w:r>
      <w:r w:rsidR="00023658" w:rsidRPr="009A5030">
        <w:rPr>
          <w:b/>
          <w:color w:val="44546A" w:themeColor="text2"/>
          <w:sz w:val="23"/>
          <w:szCs w:val="23"/>
        </w:rPr>
        <w:t>tems for Information or next agenda</w:t>
      </w:r>
    </w:p>
    <w:p w:rsidR="00842C33" w:rsidRPr="009C56C7" w:rsidRDefault="00842C33" w:rsidP="005D605D">
      <w:pPr>
        <w:pStyle w:val="ListParagraph"/>
        <w:numPr>
          <w:ilvl w:val="0"/>
          <w:numId w:val="28"/>
        </w:numPr>
        <w:ind w:left="1418" w:hanging="425"/>
        <w:rPr>
          <w:color w:val="44546A" w:themeColor="text2"/>
          <w:sz w:val="23"/>
          <w:szCs w:val="23"/>
        </w:rPr>
      </w:pPr>
      <w:r w:rsidRPr="009C56C7">
        <w:rPr>
          <w:color w:val="44546A" w:themeColor="text2"/>
          <w:sz w:val="23"/>
          <w:szCs w:val="23"/>
        </w:rPr>
        <w:t>In the woods behind Binnegar Hall there were three trees that have been eaten by term</w:t>
      </w:r>
      <w:r w:rsidR="005D605D">
        <w:rPr>
          <w:color w:val="44546A" w:themeColor="text2"/>
          <w:sz w:val="23"/>
          <w:szCs w:val="23"/>
        </w:rPr>
        <w:t xml:space="preserve">ites. The tree surgeon has </w:t>
      </w:r>
      <w:r w:rsidRPr="009C56C7">
        <w:rPr>
          <w:color w:val="44546A" w:themeColor="text2"/>
          <w:sz w:val="23"/>
          <w:szCs w:val="23"/>
        </w:rPr>
        <w:t xml:space="preserve">surveyed </w:t>
      </w:r>
      <w:r w:rsidR="005D605D">
        <w:rPr>
          <w:color w:val="44546A" w:themeColor="text2"/>
          <w:sz w:val="23"/>
          <w:szCs w:val="23"/>
        </w:rPr>
        <w:t xml:space="preserve">them </w:t>
      </w:r>
      <w:r w:rsidRPr="009C56C7">
        <w:rPr>
          <w:color w:val="44546A" w:themeColor="text2"/>
          <w:sz w:val="23"/>
          <w:szCs w:val="23"/>
        </w:rPr>
        <w:t>and the trees will be felled.</w:t>
      </w:r>
    </w:p>
    <w:p w:rsidR="00842C33" w:rsidRPr="009C56C7" w:rsidRDefault="00842C33" w:rsidP="005D605D">
      <w:pPr>
        <w:pStyle w:val="ListParagraph"/>
        <w:numPr>
          <w:ilvl w:val="0"/>
          <w:numId w:val="28"/>
        </w:numPr>
        <w:ind w:left="1418" w:hanging="425"/>
        <w:rPr>
          <w:b/>
          <w:color w:val="44546A" w:themeColor="text2"/>
          <w:sz w:val="23"/>
          <w:szCs w:val="23"/>
        </w:rPr>
      </w:pPr>
      <w:r w:rsidRPr="009C56C7">
        <w:rPr>
          <w:color w:val="44546A" w:themeColor="text2"/>
          <w:sz w:val="23"/>
          <w:szCs w:val="23"/>
        </w:rPr>
        <w:t>The planning application for the land at Stokeford (6/2020/0058) h</w:t>
      </w:r>
      <w:r w:rsidR="00D86D76" w:rsidRPr="009C56C7">
        <w:rPr>
          <w:color w:val="44546A" w:themeColor="text2"/>
          <w:sz w:val="23"/>
          <w:szCs w:val="23"/>
        </w:rPr>
        <w:t>as sti</w:t>
      </w:r>
      <w:r w:rsidR="005D605D">
        <w:rPr>
          <w:color w:val="44546A" w:themeColor="text2"/>
          <w:sz w:val="23"/>
          <w:szCs w:val="23"/>
        </w:rPr>
        <w:t xml:space="preserve">ll not been served notice </w:t>
      </w:r>
      <w:r w:rsidR="00D86D76" w:rsidRPr="009C56C7">
        <w:rPr>
          <w:color w:val="44546A" w:themeColor="text2"/>
          <w:sz w:val="23"/>
          <w:szCs w:val="23"/>
        </w:rPr>
        <w:t xml:space="preserve">on the relevant landowners for the access. 6/2020/0115, </w:t>
      </w:r>
      <w:proofErr w:type="spellStart"/>
      <w:r w:rsidR="00D86D76" w:rsidRPr="009C56C7">
        <w:rPr>
          <w:color w:val="44546A" w:themeColor="text2"/>
          <w:sz w:val="23"/>
          <w:szCs w:val="23"/>
        </w:rPr>
        <w:t>Willowbank</w:t>
      </w:r>
      <w:proofErr w:type="spellEnd"/>
      <w:r w:rsidR="00D86D76" w:rsidRPr="009C56C7">
        <w:rPr>
          <w:color w:val="44546A" w:themeColor="text2"/>
          <w:sz w:val="23"/>
          <w:szCs w:val="23"/>
        </w:rPr>
        <w:t xml:space="preserve"> this has been overlooked as the application came in the day after our meeting in March and the Parish Council did not meet for a couple of months. </w:t>
      </w:r>
      <w:r w:rsidR="00677DC3" w:rsidRPr="005D3459">
        <w:rPr>
          <w:color w:val="44546A" w:themeColor="text2"/>
          <w:sz w:val="23"/>
          <w:szCs w:val="23"/>
        </w:rPr>
        <w:t>The application had been approved and it has been raised to County Cllr Brooks. There is concern that there were a lack of consultees</w:t>
      </w:r>
      <w:r w:rsidR="005D3459" w:rsidRPr="005D3459">
        <w:rPr>
          <w:color w:val="44546A" w:themeColor="text2"/>
          <w:sz w:val="23"/>
          <w:szCs w:val="23"/>
        </w:rPr>
        <w:t>.</w:t>
      </w:r>
      <w:r w:rsidR="00677DC3" w:rsidRPr="005D3459">
        <w:t xml:space="preserve"> </w:t>
      </w:r>
      <w:r w:rsidR="00677DC3" w:rsidRPr="005D3459">
        <w:rPr>
          <w:color w:val="44546A" w:themeColor="text2"/>
          <w:sz w:val="23"/>
          <w:szCs w:val="23"/>
        </w:rPr>
        <w:t xml:space="preserve">The only consultee that has responded is the Dorset Council Drainage Officer but the Case Officer did not query why the Parish Council did not comment and indeed whether they had received the application. We </w:t>
      </w:r>
      <w:r w:rsidR="00F1094A" w:rsidRPr="005D3459">
        <w:rPr>
          <w:color w:val="44546A" w:themeColor="text2"/>
          <w:sz w:val="23"/>
          <w:szCs w:val="23"/>
        </w:rPr>
        <w:t xml:space="preserve">also </w:t>
      </w:r>
      <w:r w:rsidR="00677DC3" w:rsidRPr="005D3459">
        <w:rPr>
          <w:color w:val="44546A" w:themeColor="text2"/>
          <w:sz w:val="23"/>
          <w:szCs w:val="23"/>
        </w:rPr>
        <w:t xml:space="preserve">don’t know </w:t>
      </w:r>
      <w:r w:rsidR="005D3459">
        <w:rPr>
          <w:color w:val="44546A" w:themeColor="text2"/>
          <w:sz w:val="23"/>
          <w:szCs w:val="23"/>
        </w:rPr>
        <w:t>which, if</w:t>
      </w:r>
      <w:r w:rsidR="00677DC3" w:rsidRPr="005D3459">
        <w:rPr>
          <w:color w:val="44546A" w:themeColor="text2"/>
          <w:sz w:val="23"/>
          <w:szCs w:val="23"/>
        </w:rPr>
        <w:t xml:space="preserve"> any neighbours were contacted.</w:t>
      </w:r>
      <w:r w:rsidR="00F1094A" w:rsidRPr="005D3459">
        <w:rPr>
          <w:color w:val="44546A" w:themeColor="text2"/>
          <w:sz w:val="23"/>
          <w:szCs w:val="23"/>
        </w:rPr>
        <w:t xml:space="preserve"> There is also concern about who has been consulted on the solar farm appli</w:t>
      </w:r>
      <w:r w:rsidR="009C56C7" w:rsidRPr="005D3459">
        <w:rPr>
          <w:color w:val="44546A" w:themeColor="text2"/>
          <w:sz w:val="23"/>
          <w:szCs w:val="23"/>
        </w:rPr>
        <w:t>ca</w:t>
      </w:r>
      <w:r w:rsidR="00F1094A" w:rsidRPr="005D3459">
        <w:rPr>
          <w:color w:val="44546A" w:themeColor="text2"/>
          <w:sz w:val="23"/>
          <w:szCs w:val="23"/>
        </w:rPr>
        <w:t>tion</w:t>
      </w:r>
      <w:r w:rsidR="00F1094A" w:rsidRPr="005D3459">
        <w:rPr>
          <w:b/>
          <w:color w:val="44546A" w:themeColor="text2"/>
          <w:sz w:val="23"/>
          <w:szCs w:val="23"/>
        </w:rPr>
        <w:t xml:space="preserve">. </w:t>
      </w:r>
      <w:r w:rsidR="00D86D76" w:rsidRPr="005D3459">
        <w:rPr>
          <w:b/>
          <w:color w:val="44546A" w:themeColor="text2"/>
          <w:sz w:val="23"/>
          <w:szCs w:val="23"/>
        </w:rPr>
        <w:t xml:space="preserve">Action: </w:t>
      </w:r>
      <w:r w:rsidR="00D86D76" w:rsidRPr="005D3459">
        <w:rPr>
          <w:color w:val="44546A" w:themeColor="text2"/>
          <w:sz w:val="23"/>
          <w:szCs w:val="23"/>
        </w:rPr>
        <w:t xml:space="preserve">The Clerk will obtain an </w:t>
      </w:r>
      <w:r w:rsidR="00A22834">
        <w:rPr>
          <w:color w:val="44546A" w:themeColor="text2"/>
          <w:sz w:val="23"/>
          <w:szCs w:val="23"/>
        </w:rPr>
        <w:t>update from the P</w:t>
      </w:r>
      <w:r w:rsidR="00D86D76" w:rsidRPr="005D3459">
        <w:rPr>
          <w:color w:val="44546A" w:themeColor="text2"/>
          <w:sz w:val="23"/>
          <w:szCs w:val="23"/>
        </w:rPr>
        <w:t>lanning Department</w:t>
      </w:r>
      <w:r w:rsidR="00A22834">
        <w:rPr>
          <w:color w:val="44546A" w:themeColor="text2"/>
          <w:sz w:val="23"/>
          <w:szCs w:val="23"/>
        </w:rPr>
        <w:t xml:space="preserve"> on which</w:t>
      </w:r>
      <w:r w:rsidR="00F1094A" w:rsidRPr="005D3459">
        <w:rPr>
          <w:color w:val="44546A" w:themeColor="text2"/>
          <w:sz w:val="23"/>
          <w:szCs w:val="23"/>
        </w:rPr>
        <w:t xml:space="preserve"> applications have gone through.</w:t>
      </w:r>
    </w:p>
    <w:p w:rsidR="009C56C7" w:rsidRPr="00FE79E2" w:rsidRDefault="009C56C7" w:rsidP="005D605D">
      <w:pPr>
        <w:pStyle w:val="ListParagraph"/>
        <w:numPr>
          <w:ilvl w:val="0"/>
          <w:numId w:val="28"/>
        </w:numPr>
        <w:ind w:left="1418" w:hanging="425"/>
        <w:rPr>
          <w:b/>
          <w:color w:val="44546A" w:themeColor="text2"/>
          <w:sz w:val="23"/>
          <w:szCs w:val="23"/>
        </w:rPr>
      </w:pPr>
      <w:r w:rsidRPr="005D3459">
        <w:rPr>
          <w:color w:val="44546A" w:themeColor="text2"/>
          <w:sz w:val="23"/>
          <w:szCs w:val="23"/>
        </w:rPr>
        <w:t>The Manor Farm site was questioned as to whether they need a planning application for the permanent static caravans. They are allowed to have them hardstanding due to an error in a historical planning application. It will be a residential site rather than one for holiday homes.</w:t>
      </w:r>
    </w:p>
    <w:p w:rsidR="00FE79E2" w:rsidRPr="009C56C7" w:rsidRDefault="00FE79E2" w:rsidP="00FE79E2">
      <w:pPr>
        <w:pStyle w:val="ListParagraph"/>
        <w:ind w:left="810"/>
        <w:rPr>
          <w:b/>
          <w:color w:val="44546A" w:themeColor="text2"/>
          <w:sz w:val="23"/>
          <w:szCs w:val="23"/>
        </w:rPr>
      </w:pPr>
    </w:p>
    <w:p w:rsidR="000F08DC" w:rsidRPr="00842C33" w:rsidRDefault="009A5030" w:rsidP="00FE79E2">
      <w:pPr>
        <w:pStyle w:val="ListParagraph"/>
        <w:ind w:left="0"/>
        <w:rPr>
          <w:b/>
          <w:color w:val="44546A" w:themeColor="text2"/>
          <w:sz w:val="23"/>
          <w:szCs w:val="23"/>
        </w:rPr>
      </w:pPr>
      <w:r>
        <w:rPr>
          <w:b/>
          <w:color w:val="44546A" w:themeColor="text2"/>
          <w:sz w:val="23"/>
          <w:szCs w:val="23"/>
        </w:rPr>
        <w:t>20</w:t>
      </w:r>
      <w:r w:rsidR="000F08DC" w:rsidRPr="005D3459">
        <w:rPr>
          <w:b/>
          <w:color w:val="44546A" w:themeColor="text2"/>
          <w:sz w:val="23"/>
          <w:szCs w:val="23"/>
        </w:rPr>
        <w:t>.    Date of the Next Parish Council Meeting</w:t>
      </w:r>
    </w:p>
    <w:p w:rsidR="00406CD4" w:rsidRPr="005D3459" w:rsidRDefault="0086572F" w:rsidP="0086572F">
      <w:pPr>
        <w:widowControl w:val="0"/>
        <w:autoSpaceDE w:val="0"/>
        <w:autoSpaceDN w:val="0"/>
        <w:adjustRightInd w:val="0"/>
        <w:ind w:right="284"/>
        <w:rPr>
          <w:color w:val="44546A" w:themeColor="text2"/>
          <w:sz w:val="23"/>
          <w:szCs w:val="23"/>
        </w:rPr>
      </w:pPr>
      <w:r w:rsidRPr="005D3459">
        <w:rPr>
          <w:color w:val="44546A" w:themeColor="text2"/>
          <w:sz w:val="23"/>
          <w:szCs w:val="23"/>
        </w:rPr>
        <w:t xml:space="preserve">       </w:t>
      </w:r>
      <w:r w:rsidR="00FE79E2" w:rsidRPr="005D3459">
        <w:rPr>
          <w:color w:val="44546A" w:themeColor="text2"/>
          <w:sz w:val="23"/>
          <w:szCs w:val="23"/>
        </w:rPr>
        <w:t xml:space="preserve"> </w:t>
      </w:r>
      <w:r w:rsidR="009D4819" w:rsidRPr="005D3459">
        <w:rPr>
          <w:color w:val="44546A" w:themeColor="text2"/>
          <w:sz w:val="23"/>
          <w:szCs w:val="23"/>
        </w:rPr>
        <w:t>The next meeting wil</w:t>
      </w:r>
      <w:r w:rsidR="00FE79E2" w:rsidRPr="005D3459">
        <w:rPr>
          <w:color w:val="44546A" w:themeColor="text2"/>
          <w:sz w:val="23"/>
          <w:szCs w:val="23"/>
        </w:rPr>
        <w:t>l be held via Zoom on Thursday 1</w:t>
      </w:r>
      <w:r w:rsidR="00FE79E2" w:rsidRPr="005D3459">
        <w:rPr>
          <w:color w:val="44546A" w:themeColor="text2"/>
          <w:sz w:val="23"/>
          <w:szCs w:val="23"/>
          <w:vertAlign w:val="superscript"/>
        </w:rPr>
        <w:t>st</w:t>
      </w:r>
      <w:r w:rsidR="00FE79E2" w:rsidRPr="005D3459">
        <w:rPr>
          <w:color w:val="44546A" w:themeColor="text2"/>
          <w:sz w:val="23"/>
          <w:szCs w:val="23"/>
        </w:rPr>
        <w:t xml:space="preserve"> October</w:t>
      </w:r>
      <w:r w:rsidR="009D4819" w:rsidRPr="005D3459">
        <w:rPr>
          <w:color w:val="44546A" w:themeColor="text2"/>
          <w:sz w:val="23"/>
          <w:szCs w:val="23"/>
        </w:rPr>
        <w:t xml:space="preserve"> at 7pm.</w:t>
      </w:r>
    </w:p>
    <w:p w:rsidR="007D604B" w:rsidRPr="00E86797" w:rsidRDefault="00D66DF1" w:rsidP="00D66DF1">
      <w:pPr>
        <w:widowControl w:val="0"/>
        <w:tabs>
          <w:tab w:val="left" w:pos="7185"/>
        </w:tabs>
        <w:autoSpaceDE w:val="0"/>
        <w:autoSpaceDN w:val="0"/>
        <w:adjustRightInd w:val="0"/>
        <w:ind w:right="284"/>
        <w:rPr>
          <w:color w:val="44546A" w:themeColor="text2"/>
          <w:sz w:val="23"/>
          <w:szCs w:val="23"/>
        </w:rPr>
      </w:pPr>
      <w:r w:rsidRPr="00E86797">
        <w:rPr>
          <w:color w:val="44546A" w:themeColor="text2"/>
          <w:sz w:val="23"/>
          <w:szCs w:val="23"/>
        </w:rPr>
        <w:tab/>
      </w:r>
    </w:p>
    <w:p w:rsidR="00A00EBD" w:rsidRPr="005D3459" w:rsidRDefault="00A00EBD" w:rsidP="006806E2">
      <w:pPr>
        <w:widowControl w:val="0"/>
        <w:autoSpaceDE w:val="0"/>
        <w:autoSpaceDN w:val="0"/>
        <w:adjustRightInd w:val="0"/>
        <w:ind w:left="540" w:right="284"/>
        <w:rPr>
          <w:color w:val="44546A" w:themeColor="text2"/>
          <w:sz w:val="23"/>
          <w:szCs w:val="23"/>
        </w:rPr>
      </w:pPr>
      <w:r w:rsidRPr="005D3459">
        <w:rPr>
          <w:color w:val="44546A" w:themeColor="text2"/>
          <w:sz w:val="23"/>
          <w:szCs w:val="23"/>
        </w:rPr>
        <w:t xml:space="preserve"> </w:t>
      </w:r>
      <w:r w:rsidR="007D604B" w:rsidRPr="005D3459">
        <w:rPr>
          <w:color w:val="44546A" w:themeColor="text2"/>
          <w:sz w:val="23"/>
          <w:szCs w:val="23"/>
        </w:rPr>
        <w:t>With no further business to transact the Cha</w:t>
      </w:r>
      <w:r w:rsidR="00EE3E8E" w:rsidRPr="005D3459">
        <w:rPr>
          <w:color w:val="44546A" w:themeColor="text2"/>
          <w:sz w:val="23"/>
          <w:szCs w:val="23"/>
        </w:rPr>
        <w:t xml:space="preserve">irman </w:t>
      </w:r>
      <w:r w:rsidR="0081738F" w:rsidRPr="005D3459">
        <w:rPr>
          <w:color w:val="44546A" w:themeColor="text2"/>
          <w:sz w:val="23"/>
          <w:szCs w:val="23"/>
        </w:rPr>
        <w:t xml:space="preserve">closed the meeting at </w:t>
      </w:r>
      <w:r w:rsidRPr="005D3459">
        <w:rPr>
          <w:color w:val="44546A" w:themeColor="text2"/>
          <w:sz w:val="23"/>
          <w:szCs w:val="23"/>
        </w:rPr>
        <w:t xml:space="preserve"> </w:t>
      </w:r>
    </w:p>
    <w:p w:rsidR="007D604B" w:rsidRPr="005D3459" w:rsidRDefault="00AE02DB" w:rsidP="006806E2">
      <w:pPr>
        <w:widowControl w:val="0"/>
        <w:autoSpaceDE w:val="0"/>
        <w:autoSpaceDN w:val="0"/>
        <w:adjustRightInd w:val="0"/>
        <w:ind w:left="540" w:right="284"/>
        <w:rPr>
          <w:color w:val="44546A" w:themeColor="text2"/>
          <w:sz w:val="23"/>
          <w:szCs w:val="23"/>
        </w:rPr>
      </w:pPr>
      <w:r w:rsidRPr="005D3459">
        <w:rPr>
          <w:color w:val="44546A" w:themeColor="text2"/>
          <w:sz w:val="23"/>
          <w:szCs w:val="23"/>
        </w:rPr>
        <w:t xml:space="preserve"> </w:t>
      </w:r>
      <w:r w:rsidR="00FE79E2" w:rsidRPr="005D3459">
        <w:rPr>
          <w:color w:val="44546A" w:themeColor="text2"/>
          <w:sz w:val="23"/>
          <w:szCs w:val="23"/>
        </w:rPr>
        <w:t>20.10</w:t>
      </w:r>
    </w:p>
    <w:p w:rsidR="00744348" w:rsidRPr="00E86797" w:rsidRDefault="00744348" w:rsidP="00744348">
      <w:pPr>
        <w:widowControl w:val="0"/>
        <w:autoSpaceDE w:val="0"/>
        <w:autoSpaceDN w:val="0"/>
        <w:adjustRightInd w:val="0"/>
        <w:ind w:right="284"/>
        <w:rPr>
          <w:color w:val="44546A" w:themeColor="text2"/>
          <w:sz w:val="23"/>
          <w:szCs w:val="23"/>
        </w:rPr>
      </w:pPr>
    </w:p>
    <w:p w:rsidR="000145A4" w:rsidRPr="005D3459" w:rsidRDefault="007D604B" w:rsidP="005E541B">
      <w:pPr>
        <w:widowControl w:val="0"/>
        <w:autoSpaceDE w:val="0"/>
        <w:autoSpaceDN w:val="0"/>
        <w:adjustRightInd w:val="0"/>
        <w:ind w:right="284"/>
        <w:rPr>
          <w:color w:val="44546A" w:themeColor="text2"/>
          <w:sz w:val="23"/>
          <w:szCs w:val="23"/>
        </w:rPr>
      </w:pPr>
      <w:r w:rsidRPr="005D3459">
        <w:rPr>
          <w:color w:val="44546A" w:themeColor="text2"/>
          <w:sz w:val="23"/>
          <w:szCs w:val="23"/>
        </w:rPr>
        <w:t xml:space="preserve">       </w:t>
      </w:r>
      <w:r w:rsidR="009C26C0" w:rsidRPr="005D3459">
        <w:rPr>
          <w:color w:val="44546A" w:themeColor="text2"/>
          <w:sz w:val="23"/>
          <w:szCs w:val="23"/>
        </w:rPr>
        <w:t xml:space="preserve"> Chairma</w:t>
      </w:r>
      <w:r w:rsidR="005E541B" w:rsidRPr="005D3459">
        <w:rPr>
          <w:color w:val="44546A" w:themeColor="text2"/>
          <w:sz w:val="23"/>
          <w:szCs w:val="23"/>
        </w:rPr>
        <w:t>n</w:t>
      </w:r>
      <w:r w:rsidR="00FB6D63" w:rsidRPr="005D3459">
        <w:rPr>
          <w:color w:val="44546A" w:themeColor="text2"/>
          <w:sz w:val="23"/>
          <w:szCs w:val="23"/>
        </w:rPr>
        <w:t>:</w:t>
      </w:r>
      <w:r w:rsidR="005E541B" w:rsidRPr="005D3459">
        <w:rPr>
          <w:color w:val="44546A" w:themeColor="text2"/>
          <w:sz w:val="23"/>
          <w:szCs w:val="23"/>
        </w:rPr>
        <w:tab/>
      </w:r>
      <w:r w:rsidR="000B082E" w:rsidRPr="005D3459">
        <w:rPr>
          <w:color w:val="44546A" w:themeColor="text2"/>
          <w:sz w:val="23"/>
          <w:szCs w:val="23"/>
        </w:rPr>
        <w:tab/>
      </w:r>
      <w:r w:rsidR="000B082E" w:rsidRPr="005D3459">
        <w:rPr>
          <w:color w:val="44546A" w:themeColor="text2"/>
          <w:sz w:val="23"/>
          <w:szCs w:val="23"/>
        </w:rPr>
        <w:tab/>
      </w:r>
      <w:r w:rsidR="000B082E" w:rsidRPr="005D3459">
        <w:rPr>
          <w:color w:val="44546A" w:themeColor="text2"/>
          <w:sz w:val="23"/>
          <w:szCs w:val="23"/>
        </w:rPr>
        <w:tab/>
      </w:r>
      <w:r w:rsidR="000B082E" w:rsidRPr="005D3459">
        <w:rPr>
          <w:color w:val="44546A" w:themeColor="text2"/>
          <w:sz w:val="23"/>
          <w:szCs w:val="23"/>
        </w:rPr>
        <w:tab/>
      </w:r>
      <w:r w:rsidR="005E541B" w:rsidRPr="005D3459">
        <w:rPr>
          <w:color w:val="44546A" w:themeColor="text2"/>
          <w:sz w:val="23"/>
          <w:szCs w:val="23"/>
        </w:rPr>
        <w:t>Date………………</w:t>
      </w:r>
    </w:p>
    <w:p w:rsidR="0030711B" w:rsidRPr="00E86797" w:rsidRDefault="00F76EB8" w:rsidP="0086572F">
      <w:pPr>
        <w:tabs>
          <w:tab w:val="left" w:pos="5070"/>
        </w:tabs>
        <w:rPr>
          <w:color w:val="44546A" w:themeColor="text2"/>
          <w:sz w:val="23"/>
          <w:szCs w:val="23"/>
        </w:rPr>
      </w:pPr>
      <w:r w:rsidRPr="00E86797">
        <w:rPr>
          <w:color w:val="44546A" w:themeColor="text2"/>
          <w:sz w:val="23"/>
          <w:szCs w:val="23"/>
        </w:rPr>
        <w:t xml:space="preserve">              </w:t>
      </w:r>
    </w:p>
    <w:p w:rsidR="0030711B" w:rsidRPr="00E86797" w:rsidRDefault="0030711B" w:rsidP="0030711B">
      <w:pPr>
        <w:rPr>
          <w:color w:val="44546A" w:themeColor="text2"/>
          <w:sz w:val="23"/>
          <w:szCs w:val="23"/>
        </w:rPr>
      </w:pPr>
    </w:p>
    <w:p w:rsidR="0030711B" w:rsidRPr="00E86797" w:rsidRDefault="0030711B" w:rsidP="0030711B">
      <w:pPr>
        <w:rPr>
          <w:color w:val="44546A" w:themeColor="text2"/>
          <w:sz w:val="23"/>
          <w:szCs w:val="23"/>
        </w:rPr>
      </w:pPr>
    </w:p>
    <w:p w:rsidR="00F76EB8" w:rsidRPr="00E86797" w:rsidRDefault="0030711B" w:rsidP="0030711B">
      <w:pPr>
        <w:tabs>
          <w:tab w:val="left" w:pos="6405"/>
        </w:tabs>
        <w:rPr>
          <w:color w:val="44546A" w:themeColor="text2"/>
          <w:sz w:val="23"/>
          <w:szCs w:val="23"/>
        </w:rPr>
      </w:pPr>
      <w:r w:rsidRPr="00E86797">
        <w:rPr>
          <w:color w:val="44546A" w:themeColor="text2"/>
          <w:sz w:val="23"/>
          <w:szCs w:val="23"/>
        </w:rPr>
        <w:tab/>
      </w:r>
    </w:p>
    <w:sectPr w:rsidR="00F76EB8" w:rsidRPr="00E86797" w:rsidSect="00D23BF2">
      <w:headerReference w:type="default" r:id="rId9"/>
      <w:footerReference w:type="default" r:id="rId10"/>
      <w:headerReference w:type="first" r:id="rId11"/>
      <w:footerReference w:type="first" r:id="rId12"/>
      <w:pgSz w:w="11906" w:h="16838"/>
      <w:pgMar w:top="1440" w:right="1440" w:bottom="1440" w:left="1440" w:header="0"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5F35" w:rsidRDefault="00895F35">
      <w:r>
        <w:separator/>
      </w:r>
    </w:p>
  </w:endnote>
  <w:endnote w:type="continuationSeparator" w:id="0">
    <w:p w:rsidR="00895F35" w:rsidRDefault="00895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0236770"/>
      <w:docPartObj>
        <w:docPartGallery w:val="Page Numbers (Bottom of Page)"/>
        <w:docPartUnique/>
      </w:docPartObj>
    </w:sdtPr>
    <w:sdtEndPr/>
    <w:sdtContent>
      <w:sdt>
        <w:sdtPr>
          <w:id w:val="-1769616900"/>
          <w:docPartObj>
            <w:docPartGallery w:val="Page Numbers (Top of Page)"/>
            <w:docPartUnique/>
          </w:docPartObj>
        </w:sdtPr>
        <w:sdtEndPr/>
        <w:sdtContent>
          <w:p w:rsidR="00532235" w:rsidRDefault="00532235">
            <w:pPr>
              <w:pStyle w:val="Footer"/>
              <w:jc w:val="right"/>
            </w:pPr>
            <w:r>
              <w:t xml:space="preserve">Page </w:t>
            </w:r>
            <w:r>
              <w:rPr>
                <w:b/>
                <w:bCs/>
              </w:rPr>
              <w:fldChar w:fldCharType="begin"/>
            </w:r>
            <w:r>
              <w:rPr>
                <w:b/>
                <w:bCs/>
              </w:rPr>
              <w:instrText xml:space="preserve"> PAGE </w:instrText>
            </w:r>
            <w:r>
              <w:rPr>
                <w:b/>
                <w:bCs/>
              </w:rPr>
              <w:fldChar w:fldCharType="separate"/>
            </w:r>
            <w:r w:rsidR="000D5CBB">
              <w:rPr>
                <w:b/>
                <w:bCs/>
                <w:noProof/>
              </w:rPr>
              <w:t>4</w:t>
            </w:r>
            <w:r>
              <w:rPr>
                <w:b/>
                <w:bCs/>
              </w:rPr>
              <w:fldChar w:fldCharType="end"/>
            </w:r>
            <w:r>
              <w:t xml:space="preserve"> of </w:t>
            </w:r>
            <w:r>
              <w:rPr>
                <w:b/>
                <w:bCs/>
              </w:rPr>
              <w:fldChar w:fldCharType="begin"/>
            </w:r>
            <w:r>
              <w:rPr>
                <w:b/>
                <w:bCs/>
              </w:rPr>
              <w:instrText xml:space="preserve"> NUMPAGES  </w:instrText>
            </w:r>
            <w:r>
              <w:rPr>
                <w:b/>
                <w:bCs/>
              </w:rPr>
              <w:fldChar w:fldCharType="separate"/>
            </w:r>
            <w:r w:rsidR="000D5CBB">
              <w:rPr>
                <w:b/>
                <w:bCs/>
                <w:noProof/>
              </w:rPr>
              <w:t>4</w:t>
            </w:r>
            <w:r>
              <w:rPr>
                <w:b/>
                <w:bCs/>
              </w:rPr>
              <w:fldChar w:fldCharType="end"/>
            </w:r>
          </w:p>
        </w:sdtContent>
      </w:sdt>
    </w:sdtContent>
  </w:sdt>
  <w:p w:rsidR="00532235" w:rsidRDefault="00532235" w:rsidP="00D44306">
    <w:pPr>
      <w:pStyle w:val="Footer"/>
      <w:tabs>
        <w:tab w:val="clear" w:pos="4513"/>
        <w:tab w:val="clear" w:pos="9026"/>
        <w:tab w:val="left" w:pos="5145"/>
      </w:tabs>
    </w:pPr>
    <w:r>
      <w:t>Chairman’s Initials                   Minute No 282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235" w:rsidRDefault="00532235">
    <w:pPr>
      <w:pStyle w:val="Footer"/>
    </w:pPr>
    <w:r>
      <w:t>Chairman’s Initials</w:t>
    </w:r>
    <w:r>
      <w:tab/>
      <w:t>Minute No. 282</w:t>
    </w:r>
    <w:r>
      <w:tab/>
      <w:t>Page 1 of 3</w:t>
    </w:r>
  </w:p>
  <w:p w:rsidR="00532235" w:rsidRDefault="005322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5F35" w:rsidRDefault="00895F35">
      <w:r>
        <w:separator/>
      </w:r>
    </w:p>
  </w:footnote>
  <w:footnote w:type="continuationSeparator" w:id="0">
    <w:p w:rsidR="00895F35" w:rsidRDefault="00895F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235" w:rsidRDefault="00532235" w:rsidP="00380310">
    <w:pPr>
      <w:pStyle w:val="Header"/>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235" w:rsidRDefault="00532235">
    <w:pPr>
      <w:pStyle w:val="Header"/>
    </w:pPr>
    <w:r>
      <w:tab/>
    </w:r>
    <w:r>
      <w:tab/>
    </w:r>
    <w:r>
      <w:rPr>
        <w:noProof/>
        <w:lang w:eastAsia="en-GB"/>
      </w:rPr>
      <w:drawing>
        <wp:inline distT="0" distB="0" distL="0" distR="0" wp14:anchorId="131634FA">
          <wp:extent cx="1664335" cy="8839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335" cy="883920"/>
                  </a:xfrm>
                  <a:prstGeom prst="rect">
                    <a:avLst/>
                  </a:prstGeom>
                  <a:noFill/>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23EAC"/>
    <w:multiLevelType w:val="hybridMultilevel"/>
    <w:tmpl w:val="46BAA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3E6AEF"/>
    <w:multiLevelType w:val="hybridMultilevel"/>
    <w:tmpl w:val="0206E83A"/>
    <w:lvl w:ilvl="0" w:tplc="1AFA2DE4">
      <w:start w:val="1"/>
      <w:numFmt w:val="lowerRoman"/>
      <w:lvlText w:val="%1)"/>
      <w:lvlJc w:val="left"/>
      <w:pPr>
        <w:ind w:left="2574" w:hanging="720"/>
      </w:pPr>
      <w:rPr>
        <w:rFonts w:hint="default"/>
      </w:rPr>
    </w:lvl>
    <w:lvl w:ilvl="1" w:tplc="08090019" w:tentative="1">
      <w:start w:val="1"/>
      <w:numFmt w:val="lowerLetter"/>
      <w:lvlText w:val="%2."/>
      <w:lvlJc w:val="left"/>
      <w:pPr>
        <w:ind w:left="2934" w:hanging="360"/>
      </w:pPr>
    </w:lvl>
    <w:lvl w:ilvl="2" w:tplc="0809001B" w:tentative="1">
      <w:start w:val="1"/>
      <w:numFmt w:val="lowerRoman"/>
      <w:lvlText w:val="%3."/>
      <w:lvlJc w:val="right"/>
      <w:pPr>
        <w:ind w:left="3654" w:hanging="180"/>
      </w:pPr>
    </w:lvl>
    <w:lvl w:ilvl="3" w:tplc="0809000F" w:tentative="1">
      <w:start w:val="1"/>
      <w:numFmt w:val="decimal"/>
      <w:lvlText w:val="%4."/>
      <w:lvlJc w:val="left"/>
      <w:pPr>
        <w:ind w:left="4374" w:hanging="360"/>
      </w:pPr>
    </w:lvl>
    <w:lvl w:ilvl="4" w:tplc="08090019" w:tentative="1">
      <w:start w:val="1"/>
      <w:numFmt w:val="lowerLetter"/>
      <w:lvlText w:val="%5."/>
      <w:lvlJc w:val="left"/>
      <w:pPr>
        <w:ind w:left="5094" w:hanging="360"/>
      </w:pPr>
    </w:lvl>
    <w:lvl w:ilvl="5" w:tplc="0809001B" w:tentative="1">
      <w:start w:val="1"/>
      <w:numFmt w:val="lowerRoman"/>
      <w:lvlText w:val="%6."/>
      <w:lvlJc w:val="right"/>
      <w:pPr>
        <w:ind w:left="5814" w:hanging="180"/>
      </w:pPr>
    </w:lvl>
    <w:lvl w:ilvl="6" w:tplc="0809000F" w:tentative="1">
      <w:start w:val="1"/>
      <w:numFmt w:val="decimal"/>
      <w:lvlText w:val="%7."/>
      <w:lvlJc w:val="left"/>
      <w:pPr>
        <w:ind w:left="6534" w:hanging="360"/>
      </w:pPr>
    </w:lvl>
    <w:lvl w:ilvl="7" w:tplc="08090019" w:tentative="1">
      <w:start w:val="1"/>
      <w:numFmt w:val="lowerLetter"/>
      <w:lvlText w:val="%8."/>
      <w:lvlJc w:val="left"/>
      <w:pPr>
        <w:ind w:left="7254" w:hanging="360"/>
      </w:pPr>
    </w:lvl>
    <w:lvl w:ilvl="8" w:tplc="0809001B" w:tentative="1">
      <w:start w:val="1"/>
      <w:numFmt w:val="lowerRoman"/>
      <w:lvlText w:val="%9."/>
      <w:lvlJc w:val="right"/>
      <w:pPr>
        <w:ind w:left="7974" w:hanging="180"/>
      </w:pPr>
    </w:lvl>
  </w:abstractNum>
  <w:abstractNum w:abstractNumId="2" w15:restartNumberingAfterBreak="0">
    <w:nsid w:val="09C869AC"/>
    <w:multiLevelType w:val="hybridMultilevel"/>
    <w:tmpl w:val="41BAD9C2"/>
    <w:lvl w:ilvl="0" w:tplc="73226E56">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C1A750A"/>
    <w:multiLevelType w:val="hybridMultilevel"/>
    <w:tmpl w:val="D272E0C4"/>
    <w:lvl w:ilvl="0" w:tplc="84540C12">
      <w:start w:val="9"/>
      <w:numFmt w:val="lowerLetter"/>
      <w:lvlText w:val="%1)"/>
      <w:lvlJc w:val="left"/>
      <w:pPr>
        <w:ind w:left="700" w:hanging="360"/>
      </w:pPr>
      <w:rPr>
        <w:rFonts w:hint="default"/>
        <w:b/>
      </w:rPr>
    </w:lvl>
    <w:lvl w:ilvl="1" w:tplc="08090019" w:tentative="1">
      <w:start w:val="1"/>
      <w:numFmt w:val="lowerLetter"/>
      <w:lvlText w:val="%2."/>
      <w:lvlJc w:val="left"/>
      <w:pPr>
        <w:ind w:left="1420" w:hanging="360"/>
      </w:pPr>
    </w:lvl>
    <w:lvl w:ilvl="2" w:tplc="0809001B" w:tentative="1">
      <w:start w:val="1"/>
      <w:numFmt w:val="lowerRoman"/>
      <w:lvlText w:val="%3."/>
      <w:lvlJc w:val="right"/>
      <w:pPr>
        <w:ind w:left="2140" w:hanging="180"/>
      </w:pPr>
    </w:lvl>
    <w:lvl w:ilvl="3" w:tplc="0809000F" w:tentative="1">
      <w:start w:val="1"/>
      <w:numFmt w:val="decimal"/>
      <w:lvlText w:val="%4."/>
      <w:lvlJc w:val="left"/>
      <w:pPr>
        <w:ind w:left="2860" w:hanging="360"/>
      </w:pPr>
    </w:lvl>
    <w:lvl w:ilvl="4" w:tplc="08090019" w:tentative="1">
      <w:start w:val="1"/>
      <w:numFmt w:val="lowerLetter"/>
      <w:lvlText w:val="%5."/>
      <w:lvlJc w:val="left"/>
      <w:pPr>
        <w:ind w:left="3580" w:hanging="360"/>
      </w:pPr>
    </w:lvl>
    <w:lvl w:ilvl="5" w:tplc="0809001B" w:tentative="1">
      <w:start w:val="1"/>
      <w:numFmt w:val="lowerRoman"/>
      <w:lvlText w:val="%6."/>
      <w:lvlJc w:val="right"/>
      <w:pPr>
        <w:ind w:left="4300" w:hanging="180"/>
      </w:pPr>
    </w:lvl>
    <w:lvl w:ilvl="6" w:tplc="0809000F" w:tentative="1">
      <w:start w:val="1"/>
      <w:numFmt w:val="decimal"/>
      <w:lvlText w:val="%7."/>
      <w:lvlJc w:val="left"/>
      <w:pPr>
        <w:ind w:left="5020" w:hanging="360"/>
      </w:pPr>
    </w:lvl>
    <w:lvl w:ilvl="7" w:tplc="08090019" w:tentative="1">
      <w:start w:val="1"/>
      <w:numFmt w:val="lowerLetter"/>
      <w:lvlText w:val="%8."/>
      <w:lvlJc w:val="left"/>
      <w:pPr>
        <w:ind w:left="5740" w:hanging="360"/>
      </w:pPr>
    </w:lvl>
    <w:lvl w:ilvl="8" w:tplc="0809001B" w:tentative="1">
      <w:start w:val="1"/>
      <w:numFmt w:val="lowerRoman"/>
      <w:lvlText w:val="%9."/>
      <w:lvlJc w:val="right"/>
      <w:pPr>
        <w:ind w:left="6460" w:hanging="180"/>
      </w:pPr>
    </w:lvl>
  </w:abstractNum>
  <w:abstractNum w:abstractNumId="4" w15:restartNumberingAfterBreak="0">
    <w:nsid w:val="0EC966CB"/>
    <w:multiLevelType w:val="hybridMultilevel"/>
    <w:tmpl w:val="E6D62AB4"/>
    <w:lvl w:ilvl="0" w:tplc="8572C50C">
      <w:start w:val="1"/>
      <w:numFmt w:val="lowerRoman"/>
      <w:lvlText w:val="%1)"/>
      <w:lvlJc w:val="left"/>
      <w:pPr>
        <w:ind w:left="1146" w:hanging="720"/>
      </w:pPr>
      <w:rPr>
        <w:rFonts w:hint="default"/>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15:restartNumberingAfterBreak="0">
    <w:nsid w:val="1AAA27BC"/>
    <w:multiLevelType w:val="hybridMultilevel"/>
    <w:tmpl w:val="D1A2C498"/>
    <w:lvl w:ilvl="0" w:tplc="ADAAEDF6">
      <w:start w:val="1"/>
      <w:numFmt w:val="lowerLetter"/>
      <w:lvlText w:val="%1)"/>
      <w:lvlJc w:val="left"/>
      <w:pPr>
        <w:ind w:left="1083" w:hanging="360"/>
      </w:pPr>
      <w:rPr>
        <w:rFonts w:hint="default"/>
        <w:b/>
        <w:color w:val="222A35" w:themeColor="text2" w:themeShade="80"/>
        <w:sz w:val="24"/>
      </w:rPr>
    </w:lvl>
    <w:lvl w:ilvl="1" w:tplc="08090019" w:tentative="1">
      <w:start w:val="1"/>
      <w:numFmt w:val="lowerLetter"/>
      <w:lvlText w:val="%2."/>
      <w:lvlJc w:val="left"/>
      <w:pPr>
        <w:ind w:left="1803" w:hanging="360"/>
      </w:pPr>
    </w:lvl>
    <w:lvl w:ilvl="2" w:tplc="0809001B" w:tentative="1">
      <w:start w:val="1"/>
      <w:numFmt w:val="lowerRoman"/>
      <w:lvlText w:val="%3."/>
      <w:lvlJc w:val="right"/>
      <w:pPr>
        <w:ind w:left="2523" w:hanging="180"/>
      </w:pPr>
    </w:lvl>
    <w:lvl w:ilvl="3" w:tplc="0809000F" w:tentative="1">
      <w:start w:val="1"/>
      <w:numFmt w:val="decimal"/>
      <w:lvlText w:val="%4."/>
      <w:lvlJc w:val="left"/>
      <w:pPr>
        <w:ind w:left="3243" w:hanging="360"/>
      </w:pPr>
    </w:lvl>
    <w:lvl w:ilvl="4" w:tplc="08090019" w:tentative="1">
      <w:start w:val="1"/>
      <w:numFmt w:val="lowerLetter"/>
      <w:lvlText w:val="%5."/>
      <w:lvlJc w:val="left"/>
      <w:pPr>
        <w:ind w:left="3963" w:hanging="360"/>
      </w:pPr>
    </w:lvl>
    <w:lvl w:ilvl="5" w:tplc="0809001B" w:tentative="1">
      <w:start w:val="1"/>
      <w:numFmt w:val="lowerRoman"/>
      <w:lvlText w:val="%6."/>
      <w:lvlJc w:val="right"/>
      <w:pPr>
        <w:ind w:left="4683" w:hanging="180"/>
      </w:pPr>
    </w:lvl>
    <w:lvl w:ilvl="6" w:tplc="0809000F" w:tentative="1">
      <w:start w:val="1"/>
      <w:numFmt w:val="decimal"/>
      <w:lvlText w:val="%7."/>
      <w:lvlJc w:val="left"/>
      <w:pPr>
        <w:ind w:left="5403" w:hanging="360"/>
      </w:pPr>
    </w:lvl>
    <w:lvl w:ilvl="7" w:tplc="08090019" w:tentative="1">
      <w:start w:val="1"/>
      <w:numFmt w:val="lowerLetter"/>
      <w:lvlText w:val="%8."/>
      <w:lvlJc w:val="left"/>
      <w:pPr>
        <w:ind w:left="6123" w:hanging="360"/>
      </w:pPr>
    </w:lvl>
    <w:lvl w:ilvl="8" w:tplc="0809001B" w:tentative="1">
      <w:start w:val="1"/>
      <w:numFmt w:val="lowerRoman"/>
      <w:lvlText w:val="%9."/>
      <w:lvlJc w:val="right"/>
      <w:pPr>
        <w:ind w:left="6843" w:hanging="180"/>
      </w:pPr>
    </w:lvl>
  </w:abstractNum>
  <w:abstractNum w:abstractNumId="6" w15:restartNumberingAfterBreak="0">
    <w:nsid w:val="242B4F16"/>
    <w:multiLevelType w:val="hybridMultilevel"/>
    <w:tmpl w:val="1D0CB91C"/>
    <w:lvl w:ilvl="0" w:tplc="F068506E">
      <w:start w:val="18"/>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992CEA"/>
    <w:multiLevelType w:val="hybridMultilevel"/>
    <w:tmpl w:val="07ACA1B4"/>
    <w:lvl w:ilvl="0" w:tplc="C78E44BA">
      <w:start w:val="1"/>
      <w:numFmt w:val="lowerLetter"/>
      <w:lvlText w:val="%1)"/>
      <w:lvlJc w:val="left"/>
      <w:pPr>
        <w:ind w:left="975" w:hanging="360"/>
      </w:pPr>
      <w:rPr>
        <w:rFonts w:hint="default"/>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8" w15:restartNumberingAfterBreak="0">
    <w:nsid w:val="269976DD"/>
    <w:multiLevelType w:val="hybridMultilevel"/>
    <w:tmpl w:val="EB0021BC"/>
    <w:lvl w:ilvl="0" w:tplc="F4AC0A00">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AEA0E30"/>
    <w:multiLevelType w:val="hybridMultilevel"/>
    <w:tmpl w:val="546ABCEE"/>
    <w:lvl w:ilvl="0" w:tplc="901CEC80">
      <w:start w:val="1"/>
      <w:numFmt w:val="lowerLetter"/>
      <w:lvlText w:val="%1)"/>
      <w:lvlJc w:val="left"/>
      <w:pPr>
        <w:ind w:left="1060" w:hanging="360"/>
      </w:pPr>
      <w:rPr>
        <w:b/>
      </w:rPr>
    </w:lvl>
    <w:lvl w:ilvl="1" w:tplc="08090019">
      <w:start w:val="1"/>
      <w:numFmt w:val="lowerLetter"/>
      <w:lvlText w:val="%2."/>
      <w:lvlJc w:val="left"/>
      <w:pPr>
        <w:ind w:left="1780" w:hanging="360"/>
      </w:pPr>
    </w:lvl>
    <w:lvl w:ilvl="2" w:tplc="0809001B">
      <w:start w:val="1"/>
      <w:numFmt w:val="lowerRoman"/>
      <w:lvlText w:val="%3."/>
      <w:lvlJc w:val="right"/>
      <w:pPr>
        <w:ind w:left="2500" w:hanging="180"/>
      </w:pPr>
    </w:lvl>
    <w:lvl w:ilvl="3" w:tplc="0809000F">
      <w:start w:val="1"/>
      <w:numFmt w:val="decimal"/>
      <w:lvlText w:val="%4."/>
      <w:lvlJc w:val="left"/>
      <w:pPr>
        <w:ind w:left="3220" w:hanging="360"/>
      </w:pPr>
    </w:lvl>
    <w:lvl w:ilvl="4" w:tplc="08090019">
      <w:start w:val="1"/>
      <w:numFmt w:val="lowerLetter"/>
      <w:lvlText w:val="%5."/>
      <w:lvlJc w:val="left"/>
      <w:pPr>
        <w:ind w:left="3940" w:hanging="360"/>
      </w:pPr>
    </w:lvl>
    <w:lvl w:ilvl="5" w:tplc="0809001B">
      <w:start w:val="1"/>
      <w:numFmt w:val="lowerRoman"/>
      <w:lvlText w:val="%6."/>
      <w:lvlJc w:val="right"/>
      <w:pPr>
        <w:ind w:left="4660" w:hanging="180"/>
      </w:pPr>
    </w:lvl>
    <w:lvl w:ilvl="6" w:tplc="0809000F">
      <w:start w:val="1"/>
      <w:numFmt w:val="decimal"/>
      <w:lvlText w:val="%7."/>
      <w:lvlJc w:val="left"/>
      <w:pPr>
        <w:ind w:left="5380" w:hanging="360"/>
      </w:pPr>
    </w:lvl>
    <w:lvl w:ilvl="7" w:tplc="08090019">
      <w:start w:val="1"/>
      <w:numFmt w:val="lowerLetter"/>
      <w:lvlText w:val="%8."/>
      <w:lvlJc w:val="left"/>
      <w:pPr>
        <w:ind w:left="6100" w:hanging="360"/>
      </w:pPr>
    </w:lvl>
    <w:lvl w:ilvl="8" w:tplc="0809001B">
      <w:start w:val="1"/>
      <w:numFmt w:val="lowerRoman"/>
      <w:lvlText w:val="%9."/>
      <w:lvlJc w:val="right"/>
      <w:pPr>
        <w:ind w:left="6820" w:hanging="180"/>
      </w:pPr>
    </w:lvl>
  </w:abstractNum>
  <w:abstractNum w:abstractNumId="10" w15:restartNumberingAfterBreak="0">
    <w:nsid w:val="2CA7512A"/>
    <w:multiLevelType w:val="hybridMultilevel"/>
    <w:tmpl w:val="5BE841AC"/>
    <w:lvl w:ilvl="0" w:tplc="8DEE4A06">
      <w:start w:val="3"/>
      <w:numFmt w:val="lowerLetter"/>
      <w:lvlText w:val="%1)"/>
      <w:lvlJc w:val="left"/>
      <w:pPr>
        <w:ind w:left="108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FEF1F85"/>
    <w:multiLevelType w:val="hybridMultilevel"/>
    <w:tmpl w:val="F8E64B8C"/>
    <w:lvl w:ilvl="0" w:tplc="C71AD932">
      <w:start w:val="1"/>
      <w:numFmt w:val="lowerRoman"/>
      <w:lvlText w:val="%1)"/>
      <w:lvlJc w:val="left"/>
      <w:pPr>
        <w:ind w:left="1230" w:hanging="720"/>
      </w:pPr>
      <w:rPr>
        <w:rFonts w:hint="default"/>
      </w:rPr>
    </w:lvl>
    <w:lvl w:ilvl="1" w:tplc="08090019" w:tentative="1">
      <w:start w:val="1"/>
      <w:numFmt w:val="lowerLetter"/>
      <w:lvlText w:val="%2."/>
      <w:lvlJc w:val="left"/>
      <w:pPr>
        <w:ind w:left="1590" w:hanging="360"/>
      </w:pPr>
    </w:lvl>
    <w:lvl w:ilvl="2" w:tplc="0809001B" w:tentative="1">
      <w:start w:val="1"/>
      <w:numFmt w:val="lowerRoman"/>
      <w:lvlText w:val="%3."/>
      <w:lvlJc w:val="right"/>
      <w:pPr>
        <w:ind w:left="2310" w:hanging="180"/>
      </w:pPr>
    </w:lvl>
    <w:lvl w:ilvl="3" w:tplc="0809000F" w:tentative="1">
      <w:start w:val="1"/>
      <w:numFmt w:val="decimal"/>
      <w:lvlText w:val="%4."/>
      <w:lvlJc w:val="left"/>
      <w:pPr>
        <w:ind w:left="3030" w:hanging="360"/>
      </w:pPr>
    </w:lvl>
    <w:lvl w:ilvl="4" w:tplc="08090019" w:tentative="1">
      <w:start w:val="1"/>
      <w:numFmt w:val="lowerLetter"/>
      <w:lvlText w:val="%5."/>
      <w:lvlJc w:val="left"/>
      <w:pPr>
        <w:ind w:left="3750" w:hanging="360"/>
      </w:pPr>
    </w:lvl>
    <w:lvl w:ilvl="5" w:tplc="0809001B" w:tentative="1">
      <w:start w:val="1"/>
      <w:numFmt w:val="lowerRoman"/>
      <w:lvlText w:val="%6."/>
      <w:lvlJc w:val="right"/>
      <w:pPr>
        <w:ind w:left="4470" w:hanging="180"/>
      </w:pPr>
    </w:lvl>
    <w:lvl w:ilvl="6" w:tplc="0809000F" w:tentative="1">
      <w:start w:val="1"/>
      <w:numFmt w:val="decimal"/>
      <w:lvlText w:val="%7."/>
      <w:lvlJc w:val="left"/>
      <w:pPr>
        <w:ind w:left="5190" w:hanging="360"/>
      </w:pPr>
    </w:lvl>
    <w:lvl w:ilvl="7" w:tplc="08090019" w:tentative="1">
      <w:start w:val="1"/>
      <w:numFmt w:val="lowerLetter"/>
      <w:lvlText w:val="%8."/>
      <w:lvlJc w:val="left"/>
      <w:pPr>
        <w:ind w:left="5910" w:hanging="360"/>
      </w:pPr>
    </w:lvl>
    <w:lvl w:ilvl="8" w:tplc="0809001B" w:tentative="1">
      <w:start w:val="1"/>
      <w:numFmt w:val="lowerRoman"/>
      <w:lvlText w:val="%9."/>
      <w:lvlJc w:val="right"/>
      <w:pPr>
        <w:ind w:left="6630" w:hanging="180"/>
      </w:pPr>
    </w:lvl>
  </w:abstractNum>
  <w:abstractNum w:abstractNumId="12" w15:restartNumberingAfterBreak="0">
    <w:nsid w:val="34C766F8"/>
    <w:multiLevelType w:val="hybridMultilevel"/>
    <w:tmpl w:val="C818D740"/>
    <w:lvl w:ilvl="0" w:tplc="5AA4C510">
      <w:start w:val="1"/>
      <w:numFmt w:val="lowerLetter"/>
      <w:lvlText w:val="%1)"/>
      <w:lvlJc w:val="left"/>
      <w:pPr>
        <w:ind w:left="1080" w:hanging="720"/>
      </w:pPr>
      <w:rPr>
        <w:rFonts w:ascii="Arial" w:eastAsiaTheme="minorHAnsi" w:hAnsi="Arial" w:cs="Arial"/>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916505E"/>
    <w:multiLevelType w:val="hybridMultilevel"/>
    <w:tmpl w:val="D47E76B0"/>
    <w:lvl w:ilvl="0" w:tplc="0E2048BA">
      <w:start w:val="3"/>
      <w:numFmt w:val="lowerLetter"/>
      <w:lvlText w:val="%1)"/>
      <w:lvlJc w:val="left"/>
      <w:pPr>
        <w:ind w:left="1080" w:hanging="720"/>
      </w:pPr>
      <w:rPr>
        <w:rFonts w:ascii="Arial" w:eastAsiaTheme="minorHAnsi" w:hAnsi="Arial"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CC92635"/>
    <w:multiLevelType w:val="hybridMultilevel"/>
    <w:tmpl w:val="0C88FEE8"/>
    <w:lvl w:ilvl="0" w:tplc="56CAEF90">
      <w:start w:val="1"/>
      <w:numFmt w:val="lowerLetter"/>
      <w:lvlText w:val="%1)"/>
      <w:lvlJc w:val="left"/>
      <w:pPr>
        <w:ind w:left="975" w:hanging="360"/>
      </w:pPr>
      <w:rPr>
        <w:rFonts w:hint="default"/>
        <w:b/>
      </w:rPr>
    </w:lvl>
    <w:lvl w:ilvl="1" w:tplc="08090019" w:tentative="1">
      <w:start w:val="1"/>
      <w:numFmt w:val="lowerLetter"/>
      <w:lvlText w:val="%2."/>
      <w:lvlJc w:val="left"/>
      <w:pPr>
        <w:ind w:left="1695" w:hanging="360"/>
      </w:pPr>
    </w:lvl>
    <w:lvl w:ilvl="2" w:tplc="0809001B" w:tentative="1">
      <w:start w:val="1"/>
      <w:numFmt w:val="lowerRoman"/>
      <w:lvlText w:val="%3."/>
      <w:lvlJc w:val="right"/>
      <w:pPr>
        <w:ind w:left="2415" w:hanging="180"/>
      </w:pPr>
    </w:lvl>
    <w:lvl w:ilvl="3" w:tplc="0809000F" w:tentative="1">
      <w:start w:val="1"/>
      <w:numFmt w:val="decimal"/>
      <w:lvlText w:val="%4."/>
      <w:lvlJc w:val="left"/>
      <w:pPr>
        <w:ind w:left="3135" w:hanging="360"/>
      </w:pPr>
    </w:lvl>
    <w:lvl w:ilvl="4" w:tplc="08090019" w:tentative="1">
      <w:start w:val="1"/>
      <w:numFmt w:val="lowerLetter"/>
      <w:lvlText w:val="%5."/>
      <w:lvlJc w:val="left"/>
      <w:pPr>
        <w:ind w:left="3855" w:hanging="360"/>
      </w:pPr>
    </w:lvl>
    <w:lvl w:ilvl="5" w:tplc="0809001B" w:tentative="1">
      <w:start w:val="1"/>
      <w:numFmt w:val="lowerRoman"/>
      <w:lvlText w:val="%6."/>
      <w:lvlJc w:val="right"/>
      <w:pPr>
        <w:ind w:left="4575" w:hanging="180"/>
      </w:pPr>
    </w:lvl>
    <w:lvl w:ilvl="6" w:tplc="0809000F" w:tentative="1">
      <w:start w:val="1"/>
      <w:numFmt w:val="decimal"/>
      <w:lvlText w:val="%7."/>
      <w:lvlJc w:val="left"/>
      <w:pPr>
        <w:ind w:left="5295" w:hanging="360"/>
      </w:pPr>
    </w:lvl>
    <w:lvl w:ilvl="7" w:tplc="08090019" w:tentative="1">
      <w:start w:val="1"/>
      <w:numFmt w:val="lowerLetter"/>
      <w:lvlText w:val="%8."/>
      <w:lvlJc w:val="left"/>
      <w:pPr>
        <w:ind w:left="6015" w:hanging="360"/>
      </w:pPr>
    </w:lvl>
    <w:lvl w:ilvl="8" w:tplc="0809001B" w:tentative="1">
      <w:start w:val="1"/>
      <w:numFmt w:val="lowerRoman"/>
      <w:lvlText w:val="%9."/>
      <w:lvlJc w:val="right"/>
      <w:pPr>
        <w:ind w:left="6735" w:hanging="180"/>
      </w:pPr>
    </w:lvl>
  </w:abstractNum>
  <w:abstractNum w:abstractNumId="15" w15:restartNumberingAfterBreak="0">
    <w:nsid w:val="3DD431DF"/>
    <w:multiLevelType w:val="hybridMultilevel"/>
    <w:tmpl w:val="D6CA9AFC"/>
    <w:lvl w:ilvl="0" w:tplc="2F74EE02">
      <w:start w:val="18"/>
      <w:numFmt w:val="decimal"/>
      <w:lvlText w:val="%1."/>
      <w:lvlJc w:val="left"/>
      <w:pPr>
        <w:ind w:left="121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F0738D3"/>
    <w:multiLevelType w:val="hybridMultilevel"/>
    <w:tmpl w:val="BB8C694E"/>
    <w:lvl w:ilvl="0" w:tplc="3D9E2694">
      <w:start w:val="3"/>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9162785"/>
    <w:multiLevelType w:val="hybridMultilevel"/>
    <w:tmpl w:val="886AD302"/>
    <w:lvl w:ilvl="0" w:tplc="6CF6A812">
      <w:start w:val="1"/>
      <w:numFmt w:val="lowerLetter"/>
      <w:lvlText w:val="%1)"/>
      <w:lvlJc w:val="left"/>
      <w:pPr>
        <w:ind w:left="1069" w:hanging="360"/>
      </w:pPr>
      <w:rPr>
        <w:rFonts w:hint="default"/>
        <w:b/>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8" w15:restartNumberingAfterBreak="0">
    <w:nsid w:val="4BF83170"/>
    <w:multiLevelType w:val="hybridMultilevel"/>
    <w:tmpl w:val="DC72AB24"/>
    <w:lvl w:ilvl="0" w:tplc="11B47C38">
      <w:start w:val="1"/>
      <w:numFmt w:val="lowerLetter"/>
      <w:lvlText w:val="%1)"/>
      <w:lvlJc w:val="left"/>
      <w:pPr>
        <w:ind w:left="786" w:hanging="360"/>
      </w:pPr>
      <w:rPr>
        <w:rFonts w:ascii="Arial" w:eastAsiaTheme="minorHAnsi" w:hAnsi="Arial" w:cs="Arial"/>
        <w:b/>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9" w15:restartNumberingAfterBreak="0">
    <w:nsid w:val="4F0543BF"/>
    <w:multiLevelType w:val="hybridMultilevel"/>
    <w:tmpl w:val="81FAC070"/>
    <w:lvl w:ilvl="0" w:tplc="FC248FB0">
      <w:start w:val="1"/>
      <w:numFmt w:val="lowerRoman"/>
      <w:lvlText w:val="%1)"/>
      <w:lvlJc w:val="left"/>
      <w:pPr>
        <w:ind w:left="720" w:hanging="360"/>
      </w:pPr>
      <w:rPr>
        <w:rFonts w:ascii="Arial" w:eastAsiaTheme="minorHAnsi" w:hAnsi="Arial" w:cs="Arial"/>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1C94C3D"/>
    <w:multiLevelType w:val="hybridMultilevel"/>
    <w:tmpl w:val="1E6EBEAE"/>
    <w:lvl w:ilvl="0" w:tplc="197E5B96">
      <w:start w:val="3"/>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1" w15:restartNumberingAfterBreak="0">
    <w:nsid w:val="520B45C2"/>
    <w:multiLevelType w:val="hybridMultilevel"/>
    <w:tmpl w:val="147A12F2"/>
    <w:lvl w:ilvl="0" w:tplc="3E8E2726">
      <w:start w:val="1"/>
      <w:numFmt w:val="lowerRoman"/>
      <w:lvlText w:val="%1)"/>
      <w:lvlJc w:val="left"/>
      <w:pPr>
        <w:ind w:left="1506" w:hanging="720"/>
      </w:pPr>
      <w:rPr>
        <w:rFonts w:hint="default"/>
        <w:b/>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2" w15:restartNumberingAfterBreak="0">
    <w:nsid w:val="56B36794"/>
    <w:multiLevelType w:val="hybridMultilevel"/>
    <w:tmpl w:val="28BAAF5C"/>
    <w:lvl w:ilvl="0" w:tplc="0B44B1F8">
      <w:start w:val="19"/>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85F6B88"/>
    <w:multiLevelType w:val="hybridMultilevel"/>
    <w:tmpl w:val="3912B080"/>
    <w:lvl w:ilvl="0" w:tplc="8D906CA8">
      <w:start w:val="1"/>
      <w:numFmt w:val="decimal"/>
      <w:lvlText w:val="%1."/>
      <w:lvlJc w:val="left"/>
      <w:pPr>
        <w:tabs>
          <w:tab w:val="num" w:pos="510"/>
        </w:tabs>
        <w:ind w:left="340" w:hanging="340"/>
      </w:pPr>
      <w:rPr>
        <w:rFonts w:ascii="Arial" w:hAnsi="Arial" w:cs="Arial" w:hint="default"/>
        <w:b/>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92400B02">
      <w:start w:val="1"/>
      <w:numFmt w:val="lowerLetter"/>
      <w:lvlText w:val="%5)"/>
      <w:lvlJc w:val="left"/>
      <w:pPr>
        <w:ind w:left="3763" w:hanging="360"/>
      </w:pPr>
      <w:rPr>
        <w:rFonts w:ascii="Arial" w:eastAsia="Times New Roman" w:hAnsi="Arial" w:cs="Arial"/>
        <w:b/>
      </w:r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4" w15:restartNumberingAfterBreak="0">
    <w:nsid w:val="5A0F3369"/>
    <w:multiLevelType w:val="hybridMultilevel"/>
    <w:tmpl w:val="024C7EEE"/>
    <w:lvl w:ilvl="0" w:tplc="0C64B418">
      <w:start w:val="1"/>
      <w:numFmt w:val="lowerRoman"/>
      <w:lvlText w:val="%1)"/>
      <w:lvlJc w:val="left"/>
      <w:pPr>
        <w:ind w:left="1155" w:hanging="720"/>
      </w:pPr>
      <w:rPr>
        <w:rFonts w:hint="default"/>
        <w:b/>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25" w15:restartNumberingAfterBreak="0">
    <w:nsid w:val="625C2D6D"/>
    <w:multiLevelType w:val="hybridMultilevel"/>
    <w:tmpl w:val="74ECF7F4"/>
    <w:lvl w:ilvl="0" w:tplc="16FAE562">
      <w:start w:val="1"/>
      <w:numFmt w:val="lowerLetter"/>
      <w:lvlText w:val="%1)"/>
      <w:lvlJc w:val="left"/>
      <w:pPr>
        <w:ind w:left="915" w:hanging="360"/>
      </w:pPr>
      <w:rPr>
        <w:rFonts w:hint="default"/>
        <w:b/>
      </w:rPr>
    </w:lvl>
    <w:lvl w:ilvl="1" w:tplc="08090019" w:tentative="1">
      <w:start w:val="1"/>
      <w:numFmt w:val="lowerLetter"/>
      <w:lvlText w:val="%2."/>
      <w:lvlJc w:val="left"/>
      <w:pPr>
        <w:ind w:left="1635" w:hanging="360"/>
      </w:pPr>
    </w:lvl>
    <w:lvl w:ilvl="2" w:tplc="0809001B" w:tentative="1">
      <w:start w:val="1"/>
      <w:numFmt w:val="lowerRoman"/>
      <w:lvlText w:val="%3."/>
      <w:lvlJc w:val="right"/>
      <w:pPr>
        <w:ind w:left="2355" w:hanging="180"/>
      </w:pPr>
    </w:lvl>
    <w:lvl w:ilvl="3" w:tplc="0809000F" w:tentative="1">
      <w:start w:val="1"/>
      <w:numFmt w:val="decimal"/>
      <w:lvlText w:val="%4."/>
      <w:lvlJc w:val="left"/>
      <w:pPr>
        <w:ind w:left="3075" w:hanging="360"/>
      </w:pPr>
    </w:lvl>
    <w:lvl w:ilvl="4" w:tplc="08090019" w:tentative="1">
      <w:start w:val="1"/>
      <w:numFmt w:val="lowerLetter"/>
      <w:lvlText w:val="%5."/>
      <w:lvlJc w:val="left"/>
      <w:pPr>
        <w:ind w:left="3795" w:hanging="360"/>
      </w:pPr>
    </w:lvl>
    <w:lvl w:ilvl="5" w:tplc="0809001B" w:tentative="1">
      <w:start w:val="1"/>
      <w:numFmt w:val="lowerRoman"/>
      <w:lvlText w:val="%6."/>
      <w:lvlJc w:val="right"/>
      <w:pPr>
        <w:ind w:left="4515" w:hanging="180"/>
      </w:pPr>
    </w:lvl>
    <w:lvl w:ilvl="6" w:tplc="0809000F" w:tentative="1">
      <w:start w:val="1"/>
      <w:numFmt w:val="decimal"/>
      <w:lvlText w:val="%7."/>
      <w:lvlJc w:val="left"/>
      <w:pPr>
        <w:ind w:left="5235" w:hanging="360"/>
      </w:pPr>
    </w:lvl>
    <w:lvl w:ilvl="7" w:tplc="08090019" w:tentative="1">
      <w:start w:val="1"/>
      <w:numFmt w:val="lowerLetter"/>
      <w:lvlText w:val="%8."/>
      <w:lvlJc w:val="left"/>
      <w:pPr>
        <w:ind w:left="5955" w:hanging="360"/>
      </w:pPr>
    </w:lvl>
    <w:lvl w:ilvl="8" w:tplc="0809001B" w:tentative="1">
      <w:start w:val="1"/>
      <w:numFmt w:val="lowerRoman"/>
      <w:lvlText w:val="%9."/>
      <w:lvlJc w:val="right"/>
      <w:pPr>
        <w:ind w:left="6675" w:hanging="180"/>
      </w:pPr>
    </w:lvl>
  </w:abstractNum>
  <w:abstractNum w:abstractNumId="26" w15:restartNumberingAfterBreak="0">
    <w:nsid w:val="6BE0380E"/>
    <w:multiLevelType w:val="hybridMultilevel"/>
    <w:tmpl w:val="102CD516"/>
    <w:lvl w:ilvl="0" w:tplc="52EED7D2">
      <w:start w:val="1"/>
      <w:numFmt w:val="lowerRoman"/>
      <w:lvlText w:val="%1)"/>
      <w:lvlJc w:val="left"/>
      <w:pPr>
        <w:ind w:left="1155" w:hanging="720"/>
      </w:pPr>
      <w:rPr>
        <w:rFonts w:hint="default"/>
        <w:b/>
      </w:r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abstractNum w:abstractNumId="27" w15:restartNumberingAfterBreak="0">
    <w:nsid w:val="76254438"/>
    <w:multiLevelType w:val="hybridMultilevel"/>
    <w:tmpl w:val="AB9AC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F217AC7"/>
    <w:multiLevelType w:val="hybridMultilevel"/>
    <w:tmpl w:val="D6A8928C"/>
    <w:lvl w:ilvl="0" w:tplc="2CE25D9E">
      <w:start w:val="2"/>
      <w:numFmt w:val="lowerLetter"/>
      <w:lvlText w:val="%1)"/>
      <w:lvlJc w:val="left"/>
      <w:pPr>
        <w:ind w:left="106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FE37EB1"/>
    <w:multiLevelType w:val="hybridMultilevel"/>
    <w:tmpl w:val="352068AC"/>
    <w:lvl w:ilvl="0" w:tplc="1B9EF54C">
      <w:start w:val="1"/>
      <w:numFmt w:val="lowerLetter"/>
      <w:lvlText w:val="%1)"/>
      <w:lvlJc w:val="left"/>
      <w:pPr>
        <w:ind w:left="810" w:hanging="360"/>
      </w:pPr>
      <w:rPr>
        <w:rFonts w:hint="default"/>
        <w:b/>
      </w:rPr>
    </w:lvl>
    <w:lvl w:ilvl="1" w:tplc="08090019" w:tentative="1">
      <w:start w:val="1"/>
      <w:numFmt w:val="lowerLetter"/>
      <w:lvlText w:val="%2."/>
      <w:lvlJc w:val="left"/>
      <w:pPr>
        <w:ind w:left="1530" w:hanging="360"/>
      </w:pPr>
    </w:lvl>
    <w:lvl w:ilvl="2" w:tplc="0809001B" w:tentative="1">
      <w:start w:val="1"/>
      <w:numFmt w:val="lowerRoman"/>
      <w:lvlText w:val="%3."/>
      <w:lvlJc w:val="right"/>
      <w:pPr>
        <w:ind w:left="2250" w:hanging="180"/>
      </w:pPr>
    </w:lvl>
    <w:lvl w:ilvl="3" w:tplc="0809000F" w:tentative="1">
      <w:start w:val="1"/>
      <w:numFmt w:val="decimal"/>
      <w:lvlText w:val="%4."/>
      <w:lvlJc w:val="left"/>
      <w:pPr>
        <w:ind w:left="2970" w:hanging="360"/>
      </w:pPr>
    </w:lvl>
    <w:lvl w:ilvl="4" w:tplc="08090019" w:tentative="1">
      <w:start w:val="1"/>
      <w:numFmt w:val="lowerLetter"/>
      <w:lvlText w:val="%5."/>
      <w:lvlJc w:val="left"/>
      <w:pPr>
        <w:ind w:left="3690" w:hanging="360"/>
      </w:pPr>
    </w:lvl>
    <w:lvl w:ilvl="5" w:tplc="0809001B" w:tentative="1">
      <w:start w:val="1"/>
      <w:numFmt w:val="lowerRoman"/>
      <w:lvlText w:val="%6."/>
      <w:lvlJc w:val="right"/>
      <w:pPr>
        <w:ind w:left="4410" w:hanging="180"/>
      </w:pPr>
    </w:lvl>
    <w:lvl w:ilvl="6" w:tplc="0809000F" w:tentative="1">
      <w:start w:val="1"/>
      <w:numFmt w:val="decimal"/>
      <w:lvlText w:val="%7."/>
      <w:lvlJc w:val="left"/>
      <w:pPr>
        <w:ind w:left="5130" w:hanging="360"/>
      </w:pPr>
    </w:lvl>
    <w:lvl w:ilvl="7" w:tplc="08090019" w:tentative="1">
      <w:start w:val="1"/>
      <w:numFmt w:val="lowerLetter"/>
      <w:lvlText w:val="%8."/>
      <w:lvlJc w:val="left"/>
      <w:pPr>
        <w:ind w:left="5850" w:hanging="360"/>
      </w:pPr>
    </w:lvl>
    <w:lvl w:ilvl="8" w:tplc="0809001B" w:tentative="1">
      <w:start w:val="1"/>
      <w:numFmt w:val="lowerRoman"/>
      <w:lvlText w:val="%9."/>
      <w:lvlJc w:val="right"/>
      <w:pPr>
        <w:ind w:left="6570" w:hanging="180"/>
      </w:pPr>
    </w:lvl>
  </w:abstractNum>
  <w:num w:numId="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num>
  <w:num w:numId="5">
    <w:abstractNumId w:val="7"/>
  </w:num>
  <w:num w:numId="6">
    <w:abstractNumId w:val="2"/>
  </w:num>
  <w:num w:numId="7">
    <w:abstractNumId w:val="15"/>
  </w:num>
  <w:num w:numId="8">
    <w:abstractNumId w:val="0"/>
  </w:num>
  <w:num w:numId="9">
    <w:abstractNumId w:val="27"/>
  </w:num>
  <w:num w:numId="10">
    <w:abstractNumId w:val="17"/>
  </w:num>
  <w:num w:numId="11">
    <w:abstractNumId w:val="16"/>
  </w:num>
  <w:num w:numId="12">
    <w:abstractNumId w:val="18"/>
  </w:num>
  <w:num w:numId="13">
    <w:abstractNumId w:val="3"/>
  </w:num>
  <w:num w:numId="14">
    <w:abstractNumId w:val="20"/>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1"/>
  </w:num>
  <w:num w:numId="17">
    <w:abstractNumId w:val="5"/>
  </w:num>
  <w:num w:numId="18">
    <w:abstractNumId w:val="19"/>
  </w:num>
  <w:num w:numId="19">
    <w:abstractNumId w:val="25"/>
  </w:num>
  <w:num w:numId="20">
    <w:abstractNumId w:val="1"/>
  </w:num>
  <w:num w:numId="21">
    <w:abstractNumId w:val="26"/>
  </w:num>
  <w:num w:numId="22">
    <w:abstractNumId w:val="24"/>
  </w:num>
  <w:num w:numId="23">
    <w:abstractNumId w:val="4"/>
  </w:num>
  <w:num w:numId="24">
    <w:abstractNumId w:val="11"/>
  </w:num>
  <w:num w:numId="25">
    <w:abstractNumId w:val="12"/>
  </w:num>
  <w:num w:numId="26">
    <w:abstractNumId w:val="13"/>
  </w:num>
  <w:num w:numId="27">
    <w:abstractNumId w:val="10"/>
  </w:num>
  <w:num w:numId="28">
    <w:abstractNumId w:val="29"/>
  </w:num>
  <w:num w:numId="29">
    <w:abstractNumId w:val="8"/>
  </w:num>
  <w:num w:numId="30">
    <w:abstractNumId w:val="6"/>
  </w:num>
  <w:num w:numId="31">
    <w:abstractNumId w:val="2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59B"/>
    <w:rsid w:val="00000001"/>
    <w:rsid w:val="00002A92"/>
    <w:rsid w:val="000041DB"/>
    <w:rsid w:val="00005B7A"/>
    <w:rsid w:val="00011633"/>
    <w:rsid w:val="00012731"/>
    <w:rsid w:val="00012BC2"/>
    <w:rsid w:val="000145A4"/>
    <w:rsid w:val="00014A27"/>
    <w:rsid w:val="00015FD3"/>
    <w:rsid w:val="00016BE9"/>
    <w:rsid w:val="00017B93"/>
    <w:rsid w:val="000216C0"/>
    <w:rsid w:val="0002219A"/>
    <w:rsid w:val="0002260B"/>
    <w:rsid w:val="000229F5"/>
    <w:rsid w:val="00023658"/>
    <w:rsid w:val="0002488B"/>
    <w:rsid w:val="00025023"/>
    <w:rsid w:val="000259B2"/>
    <w:rsid w:val="00031165"/>
    <w:rsid w:val="00031DAE"/>
    <w:rsid w:val="0003329B"/>
    <w:rsid w:val="00033542"/>
    <w:rsid w:val="000340F3"/>
    <w:rsid w:val="00034A27"/>
    <w:rsid w:val="0003596F"/>
    <w:rsid w:val="00036606"/>
    <w:rsid w:val="00036669"/>
    <w:rsid w:val="00036DE8"/>
    <w:rsid w:val="00037015"/>
    <w:rsid w:val="000371E7"/>
    <w:rsid w:val="00040986"/>
    <w:rsid w:val="00042CB6"/>
    <w:rsid w:val="0004333D"/>
    <w:rsid w:val="0004554A"/>
    <w:rsid w:val="0004595C"/>
    <w:rsid w:val="00047AF3"/>
    <w:rsid w:val="0005044E"/>
    <w:rsid w:val="00050DEC"/>
    <w:rsid w:val="00051505"/>
    <w:rsid w:val="00051F4B"/>
    <w:rsid w:val="00052087"/>
    <w:rsid w:val="000526B7"/>
    <w:rsid w:val="00052A47"/>
    <w:rsid w:val="000534B6"/>
    <w:rsid w:val="000543D4"/>
    <w:rsid w:val="00054D8F"/>
    <w:rsid w:val="00055555"/>
    <w:rsid w:val="0005748E"/>
    <w:rsid w:val="000616A8"/>
    <w:rsid w:val="00061D1F"/>
    <w:rsid w:val="000621E8"/>
    <w:rsid w:val="00064CBA"/>
    <w:rsid w:val="000658CD"/>
    <w:rsid w:val="00065D53"/>
    <w:rsid w:val="00066132"/>
    <w:rsid w:val="0006704F"/>
    <w:rsid w:val="000674E1"/>
    <w:rsid w:val="0006771D"/>
    <w:rsid w:val="00070047"/>
    <w:rsid w:val="00070697"/>
    <w:rsid w:val="000712DD"/>
    <w:rsid w:val="0007133A"/>
    <w:rsid w:val="00072316"/>
    <w:rsid w:val="00073025"/>
    <w:rsid w:val="000746EF"/>
    <w:rsid w:val="00074B4F"/>
    <w:rsid w:val="00075394"/>
    <w:rsid w:val="0007572F"/>
    <w:rsid w:val="00075D3C"/>
    <w:rsid w:val="00076964"/>
    <w:rsid w:val="00080372"/>
    <w:rsid w:val="00081605"/>
    <w:rsid w:val="00081DAE"/>
    <w:rsid w:val="00082753"/>
    <w:rsid w:val="00082FAC"/>
    <w:rsid w:val="00083EA8"/>
    <w:rsid w:val="00084210"/>
    <w:rsid w:val="00087D0F"/>
    <w:rsid w:val="000900C8"/>
    <w:rsid w:val="00090703"/>
    <w:rsid w:val="00091131"/>
    <w:rsid w:val="00092D59"/>
    <w:rsid w:val="000932C4"/>
    <w:rsid w:val="000943D2"/>
    <w:rsid w:val="000948A7"/>
    <w:rsid w:val="000948A8"/>
    <w:rsid w:val="000961FA"/>
    <w:rsid w:val="00097A3F"/>
    <w:rsid w:val="000A0A76"/>
    <w:rsid w:val="000A28B1"/>
    <w:rsid w:val="000A2ADD"/>
    <w:rsid w:val="000A3762"/>
    <w:rsid w:val="000A4AB0"/>
    <w:rsid w:val="000A5CDE"/>
    <w:rsid w:val="000A5DD2"/>
    <w:rsid w:val="000A64E3"/>
    <w:rsid w:val="000A69BF"/>
    <w:rsid w:val="000B082E"/>
    <w:rsid w:val="000B0F04"/>
    <w:rsid w:val="000B172B"/>
    <w:rsid w:val="000B1F3B"/>
    <w:rsid w:val="000B3645"/>
    <w:rsid w:val="000B552A"/>
    <w:rsid w:val="000B6007"/>
    <w:rsid w:val="000B7E0A"/>
    <w:rsid w:val="000C054D"/>
    <w:rsid w:val="000C1870"/>
    <w:rsid w:val="000C191B"/>
    <w:rsid w:val="000C2492"/>
    <w:rsid w:val="000C2E36"/>
    <w:rsid w:val="000C405E"/>
    <w:rsid w:val="000C4BF4"/>
    <w:rsid w:val="000C4D8E"/>
    <w:rsid w:val="000C5ED2"/>
    <w:rsid w:val="000C7F9F"/>
    <w:rsid w:val="000D06D0"/>
    <w:rsid w:val="000D30DA"/>
    <w:rsid w:val="000D3EF0"/>
    <w:rsid w:val="000D5CBB"/>
    <w:rsid w:val="000D681F"/>
    <w:rsid w:val="000E0E7F"/>
    <w:rsid w:val="000E282D"/>
    <w:rsid w:val="000E45E3"/>
    <w:rsid w:val="000E5055"/>
    <w:rsid w:val="000E5160"/>
    <w:rsid w:val="000E5187"/>
    <w:rsid w:val="000E7031"/>
    <w:rsid w:val="000E754E"/>
    <w:rsid w:val="000E7C5E"/>
    <w:rsid w:val="000E7EC8"/>
    <w:rsid w:val="000E7F2D"/>
    <w:rsid w:val="000F0224"/>
    <w:rsid w:val="000F05E9"/>
    <w:rsid w:val="000F08DC"/>
    <w:rsid w:val="000F2BE2"/>
    <w:rsid w:val="000F3929"/>
    <w:rsid w:val="000F536E"/>
    <w:rsid w:val="000F591A"/>
    <w:rsid w:val="000F5E9A"/>
    <w:rsid w:val="000F771A"/>
    <w:rsid w:val="001005A1"/>
    <w:rsid w:val="001008A3"/>
    <w:rsid w:val="00100CAC"/>
    <w:rsid w:val="00100CB3"/>
    <w:rsid w:val="001026FD"/>
    <w:rsid w:val="00102A1C"/>
    <w:rsid w:val="00105733"/>
    <w:rsid w:val="00106C69"/>
    <w:rsid w:val="0010723F"/>
    <w:rsid w:val="001075FB"/>
    <w:rsid w:val="0011108E"/>
    <w:rsid w:val="00111C8B"/>
    <w:rsid w:val="0011302C"/>
    <w:rsid w:val="00113A28"/>
    <w:rsid w:val="00114444"/>
    <w:rsid w:val="00114DFC"/>
    <w:rsid w:val="001150A9"/>
    <w:rsid w:val="0011544C"/>
    <w:rsid w:val="001172C4"/>
    <w:rsid w:val="001177B7"/>
    <w:rsid w:val="00117EE6"/>
    <w:rsid w:val="0012208A"/>
    <w:rsid w:val="00125692"/>
    <w:rsid w:val="00125821"/>
    <w:rsid w:val="00125CB1"/>
    <w:rsid w:val="001260EA"/>
    <w:rsid w:val="00126A9D"/>
    <w:rsid w:val="00126C0B"/>
    <w:rsid w:val="00126C51"/>
    <w:rsid w:val="0013120B"/>
    <w:rsid w:val="0013168F"/>
    <w:rsid w:val="0013212D"/>
    <w:rsid w:val="00132223"/>
    <w:rsid w:val="00132629"/>
    <w:rsid w:val="001327C9"/>
    <w:rsid w:val="001336BB"/>
    <w:rsid w:val="00134603"/>
    <w:rsid w:val="0013494E"/>
    <w:rsid w:val="001352A4"/>
    <w:rsid w:val="001357AF"/>
    <w:rsid w:val="00135E5B"/>
    <w:rsid w:val="001374B2"/>
    <w:rsid w:val="00140D16"/>
    <w:rsid w:val="00141242"/>
    <w:rsid w:val="00142396"/>
    <w:rsid w:val="00143A14"/>
    <w:rsid w:val="0014490B"/>
    <w:rsid w:val="00145C06"/>
    <w:rsid w:val="0014673E"/>
    <w:rsid w:val="00147420"/>
    <w:rsid w:val="0015102E"/>
    <w:rsid w:val="00151426"/>
    <w:rsid w:val="0015384F"/>
    <w:rsid w:val="001546B4"/>
    <w:rsid w:val="0015510F"/>
    <w:rsid w:val="001552EA"/>
    <w:rsid w:val="0015626E"/>
    <w:rsid w:val="00156519"/>
    <w:rsid w:val="00160DD2"/>
    <w:rsid w:val="00160DDB"/>
    <w:rsid w:val="00160E2D"/>
    <w:rsid w:val="00160FB1"/>
    <w:rsid w:val="001618BC"/>
    <w:rsid w:val="00164689"/>
    <w:rsid w:val="0016599E"/>
    <w:rsid w:val="00167289"/>
    <w:rsid w:val="0016787D"/>
    <w:rsid w:val="00170C76"/>
    <w:rsid w:val="00171014"/>
    <w:rsid w:val="00172729"/>
    <w:rsid w:val="00173862"/>
    <w:rsid w:val="00173DFF"/>
    <w:rsid w:val="00174711"/>
    <w:rsid w:val="00175A47"/>
    <w:rsid w:val="00175D17"/>
    <w:rsid w:val="001760F4"/>
    <w:rsid w:val="00176CF6"/>
    <w:rsid w:val="0017722E"/>
    <w:rsid w:val="00177588"/>
    <w:rsid w:val="001802EA"/>
    <w:rsid w:val="0018216C"/>
    <w:rsid w:val="001825F1"/>
    <w:rsid w:val="0018270B"/>
    <w:rsid w:val="00182DC7"/>
    <w:rsid w:val="0018492C"/>
    <w:rsid w:val="00185A34"/>
    <w:rsid w:val="001879B6"/>
    <w:rsid w:val="00193761"/>
    <w:rsid w:val="001A02B2"/>
    <w:rsid w:val="001A086E"/>
    <w:rsid w:val="001A3E5C"/>
    <w:rsid w:val="001A4574"/>
    <w:rsid w:val="001A5138"/>
    <w:rsid w:val="001A6670"/>
    <w:rsid w:val="001A68FE"/>
    <w:rsid w:val="001B0BC5"/>
    <w:rsid w:val="001B1F05"/>
    <w:rsid w:val="001B2A42"/>
    <w:rsid w:val="001B2AA5"/>
    <w:rsid w:val="001B2C79"/>
    <w:rsid w:val="001B2FE3"/>
    <w:rsid w:val="001B355E"/>
    <w:rsid w:val="001B3ECE"/>
    <w:rsid w:val="001B53F1"/>
    <w:rsid w:val="001B6054"/>
    <w:rsid w:val="001B65B3"/>
    <w:rsid w:val="001B70F3"/>
    <w:rsid w:val="001B7741"/>
    <w:rsid w:val="001C01F2"/>
    <w:rsid w:val="001C07BC"/>
    <w:rsid w:val="001C39B0"/>
    <w:rsid w:val="001C4248"/>
    <w:rsid w:val="001C590E"/>
    <w:rsid w:val="001C681F"/>
    <w:rsid w:val="001D0966"/>
    <w:rsid w:val="001D11E5"/>
    <w:rsid w:val="001D2382"/>
    <w:rsid w:val="001D2390"/>
    <w:rsid w:val="001D23D8"/>
    <w:rsid w:val="001D3276"/>
    <w:rsid w:val="001E1047"/>
    <w:rsid w:val="001E1C9D"/>
    <w:rsid w:val="001E275D"/>
    <w:rsid w:val="001E2A56"/>
    <w:rsid w:val="001E3FF6"/>
    <w:rsid w:val="001E5356"/>
    <w:rsid w:val="001E53CD"/>
    <w:rsid w:val="001E5C13"/>
    <w:rsid w:val="001E64AB"/>
    <w:rsid w:val="001E6E07"/>
    <w:rsid w:val="001E6E56"/>
    <w:rsid w:val="001E74A6"/>
    <w:rsid w:val="001E777B"/>
    <w:rsid w:val="001E7F92"/>
    <w:rsid w:val="001F033B"/>
    <w:rsid w:val="001F34BF"/>
    <w:rsid w:val="001F438E"/>
    <w:rsid w:val="001F5361"/>
    <w:rsid w:val="001F6B70"/>
    <w:rsid w:val="001F6DB2"/>
    <w:rsid w:val="001F7000"/>
    <w:rsid w:val="0020289A"/>
    <w:rsid w:val="00204CC0"/>
    <w:rsid w:val="0020543D"/>
    <w:rsid w:val="002056C1"/>
    <w:rsid w:val="00205D21"/>
    <w:rsid w:val="00210CE7"/>
    <w:rsid w:val="002146FE"/>
    <w:rsid w:val="002167C2"/>
    <w:rsid w:val="00217744"/>
    <w:rsid w:val="0021786B"/>
    <w:rsid w:val="00217F63"/>
    <w:rsid w:val="002202DE"/>
    <w:rsid w:val="002206A1"/>
    <w:rsid w:val="00223277"/>
    <w:rsid w:val="00224A30"/>
    <w:rsid w:val="00224CFD"/>
    <w:rsid w:val="00226021"/>
    <w:rsid w:val="00226687"/>
    <w:rsid w:val="00226BD5"/>
    <w:rsid w:val="00226D5D"/>
    <w:rsid w:val="00227048"/>
    <w:rsid w:val="00227496"/>
    <w:rsid w:val="00231C9D"/>
    <w:rsid w:val="00231FC7"/>
    <w:rsid w:val="00233890"/>
    <w:rsid w:val="00233FFF"/>
    <w:rsid w:val="00235275"/>
    <w:rsid w:val="002435A0"/>
    <w:rsid w:val="00243D6D"/>
    <w:rsid w:val="00243E8D"/>
    <w:rsid w:val="0024470B"/>
    <w:rsid w:val="002466B3"/>
    <w:rsid w:val="0024678A"/>
    <w:rsid w:val="00246A84"/>
    <w:rsid w:val="00247414"/>
    <w:rsid w:val="002475AF"/>
    <w:rsid w:val="002514ED"/>
    <w:rsid w:val="002524F0"/>
    <w:rsid w:val="00254DF4"/>
    <w:rsid w:val="00254EC7"/>
    <w:rsid w:val="002555CA"/>
    <w:rsid w:val="00256262"/>
    <w:rsid w:val="00256EAE"/>
    <w:rsid w:val="002601A9"/>
    <w:rsid w:val="00261577"/>
    <w:rsid w:val="00261656"/>
    <w:rsid w:val="00263B5D"/>
    <w:rsid w:val="002646E4"/>
    <w:rsid w:val="00265F89"/>
    <w:rsid w:val="00266BE6"/>
    <w:rsid w:val="00267F68"/>
    <w:rsid w:val="002715AF"/>
    <w:rsid w:val="00273F96"/>
    <w:rsid w:val="0027657F"/>
    <w:rsid w:val="00276617"/>
    <w:rsid w:val="00277308"/>
    <w:rsid w:val="00280439"/>
    <w:rsid w:val="00280A4A"/>
    <w:rsid w:val="00281557"/>
    <w:rsid w:val="00282223"/>
    <w:rsid w:val="00282CD1"/>
    <w:rsid w:val="00286715"/>
    <w:rsid w:val="0028745A"/>
    <w:rsid w:val="00287890"/>
    <w:rsid w:val="00287D64"/>
    <w:rsid w:val="002906CA"/>
    <w:rsid w:val="00292009"/>
    <w:rsid w:val="00293225"/>
    <w:rsid w:val="00293226"/>
    <w:rsid w:val="00293A4B"/>
    <w:rsid w:val="00294CFC"/>
    <w:rsid w:val="002953A9"/>
    <w:rsid w:val="002957DB"/>
    <w:rsid w:val="00295DB2"/>
    <w:rsid w:val="0029732F"/>
    <w:rsid w:val="00297EBB"/>
    <w:rsid w:val="002A0986"/>
    <w:rsid w:val="002A0E67"/>
    <w:rsid w:val="002A106E"/>
    <w:rsid w:val="002A3285"/>
    <w:rsid w:val="002A37CA"/>
    <w:rsid w:val="002A4A4D"/>
    <w:rsid w:val="002A4C9A"/>
    <w:rsid w:val="002A5A3A"/>
    <w:rsid w:val="002A7042"/>
    <w:rsid w:val="002A7E0B"/>
    <w:rsid w:val="002B071F"/>
    <w:rsid w:val="002B080B"/>
    <w:rsid w:val="002B2FC1"/>
    <w:rsid w:val="002B3810"/>
    <w:rsid w:val="002B3EAB"/>
    <w:rsid w:val="002B4D91"/>
    <w:rsid w:val="002B5FDA"/>
    <w:rsid w:val="002B7CDB"/>
    <w:rsid w:val="002C08C6"/>
    <w:rsid w:val="002C10AB"/>
    <w:rsid w:val="002C19C6"/>
    <w:rsid w:val="002C2CE9"/>
    <w:rsid w:val="002C3E2D"/>
    <w:rsid w:val="002C46EE"/>
    <w:rsid w:val="002C4A85"/>
    <w:rsid w:val="002C4DC0"/>
    <w:rsid w:val="002C60E1"/>
    <w:rsid w:val="002C70CF"/>
    <w:rsid w:val="002C71AA"/>
    <w:rsid w:val="002C7A87"/>
    <w:rsid w:val="002C7C4C"/>
    <w:rsid w:val="002D1984"/>
    <w:rsid w:val="002D1C25"/>
    <w:rsid w:val="002D2654"/>
    <w:rsid w:val="002D5350"/>
    <w:rsid w:val="002D55CE"/>
    <w:rsid w:val="002E16B0"/>
    <w:rsid w:val="002E1754"/>
    <w:rsid w:val="002E3ACB"/>
    <w:rsid w:val="002E425A"/>
    <w:rsid w:val="002E535F"/>
    <w:rsid w:val="002E73CB"/>
    <w:rsid w:val="002E7418"/>
    <w:rsid w:val="002F2ED8"/>
    <w:rsid w:val="002F3519"/>
    <w:rsid w:val="002F42AB"/>
    <w:rsid w:val="002F47A1"/>
    <w:rsid w:val="002F4F05"/>
    <w:rsid w:val="002F54D4"/>
    <w:rsid w:val="002F67F1"/>
    <w:rsid w:val="002F7BE8"/>
    <w:rsid w:val="002F7C9F"/>
    <w:rsid w:val="00301C6E"/>
    <w:rsid w:val="00302264"/>
    <w:rsid w:val="0030298B"/>
    <w:rsid w:val="00302B15"/>
    <w:rsid w:val="0030321F"/>
    <w:rsid w:val="0030424D"/>
    <w:rsid w:val="0030487F"/>
    <w:rsid w:val="00304C08"/>
    <w:rsid w:val="00306400"/>
    <w:rsid w:val="0030672C"/>
    <w:rsid w:val="0030711B"/>
    <w:rsid w:val="00307768"/>
    <w:rsid w:val="00310308"/>
    <w:rsid w:val="00310B31"/>
    <w:rsid w:val="00310C01"/>
    <w:rsid w:val="0031188E"/>
    <w:rsid w:val="00311CCF"/>
    <w:rsid w:val="00323C15"/>
    <w:rsid w:val="0032493A"/>
    <w:rsid w:val="00324C00"/>
    <w:rsid w:val="00326688"/>
    <w:rsid w:val="003269E9"/>
    <w:rsid w:val="00326D22"/>
    <w:rsid w:val="003274F6"/>
    <w:rsid w:val="003304C3"/>
    <w:rsid w:val="00331C25"/>
    <w:rsid w:val="00332421"/>
    <w:rsid w:val="00332B09"/>
    <w:rsid w:val="00333CCE"/>
    <w:rsid w:val="00333F24"/>
    <w:rsid w:val="003344BB"/>
    <w:rsid w:val="00335A5F"/>
    <w:rsid w:val="00336D24"/>
    <w:rsid w:val="003404A8"/>
    <w:rsid w:val="003414AD"/>
    <w:rsid w:val="0034174C"/>
    <w:rsid w:val="003426C7"/>
    <w:rsid w:val="003451A9"/>
    <w:rsid w:val="00345638"/>
    <w:rsid w:val="0034681E"/>
    <w:rsid w:val="00346A6D"/>
    <w:rsid w:val="003512B4"/>
    <w:rsid w:val="00352ED2"/>
    <w:rsid w:val="003543E1"/>
    <w:rsid w:val="00354AB3"/>
    <w:rsid w:val="00354AD7"/>
    <w:rsid w:val="00355B73"/>
    <w:rsid w:val="003572C7"/>
    <w:rsid w:val="003575ED"/>
    <w:rsid w:val="0036105D"/>
    <w:rsid w:val="00363612"/>
    <w:rsid w:val="00363875"/>
    <w:rsid w:val="00365DB6"/>
    <w:rsid w:val="00365F89"/>
    <w:rsid w:val="003662C9"/>
    <w:rsid w:val="00366FA5"/>
    <w:rsid w:val="00371742"/>
    <w:rsid w:val="00372411"/>
    <w:rsid w:val="00374330"/>
    <w:rsid w:val="00374F41"/>
    <w:rsid w:val="00375B2C"/>
    <w:rsid w:val="00380310"/>
    <w:rsid w:val="00382352"/>
    <w:rsid w:val="00383BAD"/>
    <w:rsid w:val="00384C42"/>
    <w:rsid w:val="00385959"/>
    <w:rsid w:val="00386A3E"/>
    <w:rsid w:val="00387D4A"/>
    <w:rsid w:val="00390DC0"/>
    <w:rsid w:val="00391CFE"/>
    <w:rsid w:val="0039231C"/>
    <w:rsid w:val="00392CD5"/>
    <w:rsid w:val="003958AB"/>
    <w:rsid w:val="00395952"/>
    <w:rsid w:val="00397402"/>
    <w:rsid w:val="00397A2C"/>
    <w:rsid w:val="003A1631"/>
    <w:rsid w:val="003A1E63"/>
    <w:rsid w:val="003A2EE6"/>
    <w:rsid w:val="003A4229"/>
    <w:rsid w:val="003A46B5"/>
    <w:rsid w:val="003A47BC"/>
    <w:rsid w:val="003A63CD"/>
    <w:rsid w:val="003A65B9"/>
    <w:rsid w:val="003A774D"/>
    <w:rsid w:val="003B040C"/>
    <w:rsid w:val="003B09D3"/>
    <w:rsid w:val="003B273B"/>
    <w:rsid w:val="003B3386"/>
    <w:rsid w:val="003B3D19"/>
    <w:rsid w:val="003B3D3D"/>
    <w:rsid w:val="003B41A1"/>
    <w:rsid w:val="003B485D"/>
    <w:rsid w:val="003B4CE2"/>
    <w:rsid w:val="003B4E4B"/>
    <w:rsid w:val="003B5023"/>
    <w:rsid w:val="003B526C"/>
    <w:rsid w:val="003B5470"/>
    <w:rsid w:val="003B60D2"/>
    <w:rsid w:val="003B6BD9"/>
    <w:rsid w:val="003B7B8D"/>
    <w:rsid w:val="003B7F8E"/>
    <w:rsid w:val="003C08E5"/>
    <w:rsid w:val="003C1B0F"/>
    <w:rsid w:val="003C1BE8"/>
    <w:rsid w:val="003C3974"/>
    <w:rsid w:val="003C3EFC"/>
    <w:rsid w:val="003C48AA"/>
    <w:rsid w:val="003C583D"/>
    <w:rsid w:val="003C584A"/>
    <w:rsid w:val="003C6720"/>
    <w:rsid w:val="003C7878"/>
    <w:rsid w:val="003C7A28"/>
    <w:rsid w:val="003D0018"/>
    <w:rsid w:val="003D0203"/>
    <w:rsid w:val="003D043C"/>
    <w:rsid w:val="003D124B"/>
    <w:rsid w:val="003D208A"/>
    <w:rsid w:val="003D2109"/>
    <w:rsid w:val="003D2655"/>
    <w:rsid w:val="003D4258"/>
    <w:rsid w:val="003D47BE"/>
    <w:rsid w:val="003D5156"/>
    <w:rsid w:val="003D6FA7"/>
    <w:rsid w:val="003D6FCB"/>
    <w:rsid w:val="003D72C8"/>
    <w:rsid w:val="003E21C8"/>
    <w:rsid w:val="003E2719"/>
    <w:rsid w:val="003E29A5"/>
    <w:rsid w:val="003E4696"/>
    <w:rsid w:val="003E5ADD"/>
    <w:rsid w:val="003E6AE8"/>
    <w:rsid w:val="003E6B02"/>
    <w:rsid w:val="003E7BD3"/>
    <w:rsid w:val="003F4DFE"/>
    <w:rsid w:val="003F5E61"/>
    <w:rsid w:val="003F72AD"/>
    <w:rsid w:val="003F784C"/>
    <w:rsid w:val="00401F9F"/>
    <w:rsid w:val="00403114"/>
    <w:rsid w:val="00405150"/>
    <w:rsid w:val="00405E10"/>
    <w:rsid w:val="004069A4"/>
    <w:rsid w:val="00406CD4"/>
    <w:rsid w:val="004078BF"/>
    <w:rsid w:val="00410723"/>
    <w:rsid w:val="00411082"/>
    <w:rsid w:val="00411354"/>
    <w:rsid w:val="00411D7A"/>
    <w:rsid w:val="004146FD"/>
    <w:rsid w:val="00414DB9"/>
    <w:rsid w:val="00415940"/>
    <w:rsid w:val="00415B11"/>
    <w:rsid w:val="00415D71"/>
    <w:rsid w:val="00416AFD"/>
    <w:rsid w:val="004173AE"/>
    <w:rsid w:val="0041796A"/>
    <w:rsid w:val="0042026B"/>
    <w:rsid w:val="00422FA3"/>
    <w:rsid w:val="00425631"/>
    <w:rsid w:val="00425888"/>
    <w:rsid w:val="004264B9"/>
    <w:rsid w:val="004266C7"/>
    <w:rsid w:val="00426E34"/>
    <w:rsid w:val="00426E5E"/>
    <w:rsid w:val="00427BDB"/>
    <w:rsid w:val="004304FB"/>
    <w:rsid w:val="0043116E"/>
    <w:rsid w:val="00431B6E"/>
    <w:rsid w:val="00431E15"/>
    <w:rsid w:val="00432930"/>
    <w:rsid w:val="00433DEA"/>
    <w:rsid w:val="00435928"/>
    <w:rsid w:val="00435F89"/>
    <w:rsid w:val="00437937"/>
    <w:rsid w:val="00440340"/>
    <w:rsid w:val="00441774"/>
    <w:rsid w:val="004439BD"/>
    <w:rsid w:val="0044586A"/>
    <w:rsid w:val="00446F39"/>
    <w:rsid w:val="00447504"/>
    <w:rsid w:val="004500D9"/>
    <w:rsid w:val="0045125D"/>
    <w:rsid w:val="004515A8"/>
    <w:rsid w:val="0045166B"/>
    <w:rsid w:val="004539C9"/>
    <w:rsid w:val="00454AAD"/>
    <w:rsid w:val="00456736"/>
    <w:rsid w:val="00457FB4"/>
    <w:rsid w:val="00460A55"/>
    <w:rsid w:val="00461D31"/>
    <w:rsid w:val="00461E8B"/>
    <w:rsid w:val="00464CA9"/>
    <w:rsid w:val="004660F0"/>
    <w:rsid w:val="00466776"/>
    <w:rsid w:val="0046678A"/>
    <w:rsid w:val="004673AD"/>
    <w:rsid w:val="004678B9"/>
    <w:rsid w:val="00467A7C"/>
    <w:rsid w:val="00467B47"/>
    <w:rsid w:val="0047064E"/>
    <w:rsid w:val="00472D00"/>
    <w:rsid w:val="004731AA"/>
    <w:rsid w:val="00473D41"/>
    <w:rsid w:val="00474F55"/>
    <w:rsid w:val="004760BB"/>
    <w:rsid w:val="004769AD"/>
    <w:rsid w:val="0047788B"/>
    <w:rsid w:val="00480FDC"/>
    <w:rsid w:val="004825D7"/>
    <w:rsid w:val="00482B58"/>
    <w:rsid w:val="0048315A"/>
    <w:rsid w:val="00486038"/>
    <w:rsid w:val="004867A6"/>
    <w:rsid w:val="00487CC5"/>
    <w:rsid w:val="00490DAF"/>
    <w:rsid w:val="00490FE4"/>
    <w:rsid w:val="004910C1"/>
    <w:rsid w:val="004911D2"/>
    <w:rsid w:val="00491B4A"/>
    <w:rsid w:val="00494ACD"/>
    <w:rsid w:val="0049552B"/>
    <w:rsid w:val="00495B91"/>
    <w:rsid w:val="004963D1"/>
    <w:rsid w:val="00496ED7"/>
    <w:rsid w:val="004A1A5A"/>
    <w:rsid w:val="004A1B7B"/>
    <w:rsid w:val="004A372B"/>
    <w:rsid w:val="004A3837"/>
    <w:rsid w:val="004A38B7"/>
    <w:rsid w:val="004A4DB8"/>
    <w:rsid w:val="004A57EF"/>
    <w:rsid w:val="004A7E3F"/>
    <w:rsid w:val="004B18AE"/>
    <w:rsid w:val="004B3850"/>
    <w:rsid w:val="004B395F"/>
    <w:rsid w:val="004B5D4F"/>
    <w:rsid w:val="004B5DBD"/>
    <w:rsid w:val="004B6AFB"/>
    <w:rsid w:val="004B6D8A"/>
    <w:rsid w:val="004B7430"/>
    <w:rsid w:val="004B767D"/>
    <w:rsid w:val="004B7688"/>
    <w:rsid w:val="004C04E2"/>
    <w:rsid w:val="004C05FB"/>
    <w:rsid w:val="004C1580"/>
    <w:rsid w:val="004C274F"/>
    <w:rsid w:val="004C2DEC"/>
    <w:rsid w:val="004C34B2"/>
    <w:rsid w:val="004C5FC2"/>
    <w:rsid w:val="004C6AA8"/>
    <w:rsid w:val="004C7165"/>
    <w:rsid w:val="004C796F"/>
    <w:rsid w:val="004D0DEF"/>
    <w:rsid w:val="004D1066"/>
    <w:rsid w:val="004D2527"/>
    <w:rsid w:val="004D38D5"/>
    <w:rsid w:val="004D4687"/>
    <w:rsid w:val="004D62DE"/>
    <w:rsid w:val="004E092F"/>
    <w:rsid w:val="004E4D40"/>
    <w:rsid w:val="004E4DB2"/>
    <w:rsid w:val="004E5A32"/>
    <w:rsid w:val="004E6328"/>
    <w:rsid w:val="004E6F79"/>
    <w:rsid w:val="004F025A"/>
    <w:rsid w:val="004F09B0"/>
    <w:rsid w:val="004F0BD3"/>
    <w:rsid w:val="004F38AA"/>
    <w:rsid w:val="004F38B5"/>
    <w:rsid w:val="004F4962"/>
    <w:rsid w:val="004F4B05"/>
    <w:rsid w:val="004F639D"/>
    <w:rsid w:val="004F6F17"/>
    <w:rsid w:val="00500267"/>
    <w:rsid w:val="00500E9F"/>
    <w:rsid w:val="00502821"/>
    <w:rsid w:val="00502D56"/>
    <w:rsid w:val="00502EDF"/>
    <w:rsid w:val="00503350"/>
    <w:rsid w:val="0050487C"/>
    <w:rsid w:val="0050509A"/>
    <w:rsid w:val="0050633E"/>
    <w:rsid w:val="00506605"/>
    <w:rsid w:val="005069A4"/>
    <w:rsid w:val="005076D5"/>
    <w:rsid w:val="00511260"/>
    <w:rsid w:val="005117E3"/>
    <w:rsid w:val="005123C4"/>
    <w:rsid w:val="00512466"/>
    <w:rsid w:val="0051323B"/>
    <w:rsid w:val="005139EE"/>
    <w:rsid w:val="0051430A"/>
    <w:rsid w:val="005153A9"/>
    <w:rsid w:val="0051565C"/>
    <w:rsid w:val="005176A2"/>
    <w:rsid w:val="005219A9"/>
    <w:rsid w:val="00522B54"/>
    <w:rsid w:val="00522DA7"/>
    <w:rsid w:val="00523D27"/>
    <w:rsid w:val="00524527"/>
    <w:rsid w:val="00524A5D"/>
    <w:rsid w:val="00527B28"/>
    <w:rsid w:val="00527C36"/>
    <w:rsid w:val="005300E3"/>
    <w:rsid w:val="005303AD"/>
    <w:rsid w:val="00530A39"/>
    <w:rsid w:val="00531809"/>
    <w:rsid w:val="005321EF"/>
    <w:rsid w:val="00532235"/>
    <w:rsid w:val="005340FA"/>
    <w:rsid w:val="0053525E"/>
    <w:rsid w:val="00535FC1"/>
    <w:rsid w:val="00540571"/>
    <w:rsid w:val="00542E1C"/>
    <w:rsid w:val="005442F1"/>
    <w:rsid w:val="005445DE"/>
    <w:rsid w:val="00545EAD"/>
    <w:rsid w:val="005460EB"/>
    <w:rsid w:val="005465EA"/>
    <w:rsid w:val="00547449"/>
    <w:rsid w:val="0055142D"/>
    <w:rsid w:val="00551A65"/>
    <w:rsid w:val="00551EC8"/>
    <w:rsid w:val="0055323E"/>
    <w:rsid w:val="00553E23"/>
    <w:rsid w:val="0055610E"/>
    <w:rsid w:val="005562C2"/>
    <w:rsid w:val="005571F5"/>
    <w:rsid w:val="00557347"/>
    <w:rsid w:val="0056032B"/>
    <w:rsid w:val="00560E7B"/>
    <w:rsid w:val="00561197"/>
    <w:rsid w:val="00561D71"/>
    <w:rsid w:val="005632A9"/>
    <w:rsid w:val="00564824"/>
    <w:rsid w:val="005654FC"/>
    <w:rsid w:val="0056666B"/>
    <w:rsid w:val="00566687"/>
    <w:rsid w:val="00580792"/>
    <w:rsid w:val="00581BF5"/>
    <w:rsid w:val="0058211E"/>
    <w:rsid w:val="005876F1"/>
    <w:rsid w:val="0058790B"/>
    <w:rsid w:val="00587A2A"/>
    <w:rsid w:val="00590D84"/>
    <w:rsid w:val="00590E1F"/>
    <w:rsid w:val="00590F52"/>
    <w:rsid w:val="00592B81"/>
    <w:rsid w:val="00592C93"/>
    <w:rsid w:val="00593694"/>
    <w:rsid w:val="00593E1C"/>
    <w:rsid w:val="00594799"/>
    <w:rsid w:val="0059577E"/>
    <w:rsid w:val="0059596D"/>
    <w:rsid w:val="00595EC9"/>
    <w:rsid w:val="00596905"/>
    <w:rsid w:val="00597665"/>
    <w:rsid w:val="005976B2"/>
    <w:rsid w:val="005A1BEC"/>
    <w:rsid w:val="005A2D25"/>
    <w:rsid w:val="005A31C8"/>
    <w:rsid w:val="005A7754"/>
    <w:rsid w:val="005A77B6"/>
    <w:rsid w:val="005B0B32"/>
    <w:rsid w:val="005B171A"/>
    <w:rsid w:val="005B2CAD"/>
    <w:rsid w:val="005B31C0"/>
    <w:rsid w:val="005B43DE"/>
    <w:rsid w:val="005B467A"/>
    <w:rsid w:val="005B66FE"/>
    <w:rsid w:val="005B6F80"/>
    <w:rsid w:val="005B6FA2"/>
    <w:rsid w:val="005C056A"/>
    <w:rsid w:val="005C4915"/>
    <w:rsid w:val="005C6B75"/>
    <w:rsid w:val="005C790D"/>
    <w:rsid w:val="005D0A5E"/>
    <w:rsid w:val="005D12F6"/>
    <w:rsid w:val="005D1993"/>
    <w:rsid w:val="005D1FC7"/>
    <w:rsid w:val="005D2546"/>
    <w:rsid w:val="005D3459"/>
    <w:rsid w:val="005D502F"/>
    <w:rsid w:val="005D591E"/>
    <w:rsid w:val="005D5B98"/>
    <w:rsid w:val="005D605D"/>
    <w:rsid w:val="005D716B"/>
    <w:rsid w:val="005D7F94"/>
    <w:rsid w:val="005E35F0"/>
    <w:rsid w:val="005E3836"/>
    <w:rsid w:val="005E3987"/>
    <w:rsid w:val="005E541B"/>
    <w:rsid w:val="005E588E"/>
    <w:rsid w:val="005E63AD"/>
    <w:rsid w:val="005F13B6"/>
    <w:rsid w:val="005F1E8F"/>
    <w:rsid w:val="005F3F7D"/>
    <w:rsid w:val="005F4D0E"/>
    <w:rsid w:val="005F796F"/>
    <w:rsid w:val="00602C27"/>
    <w:rsid w:val="00602EE5"/>
    <w:rsid w:val="00603170"/>
    <w:rsid w:val="00603CD4"/>
    <w:rsid w:val="006054A8"/>
    <w:rsid w:val="00605893"/>
    <w:rsid w:val="00605A47"/>
    <w:rsid w:val="00607176"/>
    <w:rsid w:val="0060735F"/>
    <w:rsid w:val="00607453"/>
    <w:rsid w:val="0060753C"/>
    <w:rsid w:val="00607DE6"/>
    <w:rsid w:val="006106D6"/>
    <w:rsid w:val="00610F67"/>
    <w:rsid w:val="00611242"/>
    <w:rsid w:val="00611E16"/>
    <w:rsid w:val="00611F6B"/>
    <w:rsid w:val="00612ED9"/>
    <w:rsid w:val="0061594D"/>
    <w:rsid w:val="00615DAB"/>
    <w:rsid w:val="00617099"/>
    <w:rsid w:val="00620697"/>
    <w:rsid w:val="00623710"/>
    <w:rsid w:val="006253BC"/>
    <w:rsid w:val="006257FA"/>
    <w:rsid w:val="0063199C"/>
    <w:rsid w:val="006341CF"/>
    <w:rsid w:val="00636599"/>
    <w:rsid w:val="00636F7D"/>
    <w:rsid w:val="0064017D"/>
    <w:rsid w:val="00640856"/>
    <w:rsid w:val="00640B5E"/>
    <w:rsid w:val="00642C06"/>
    <w:rsid w:val="006431C6"/>
    <w:rsid w:val="00643316"/>
    <w:rsid w:val="00644A4B"/>
    <w:rsid w:val="00645AA9"/>
    <w:rsid w:val="00646F93"/>
    <w:rsid w:val="006470CB"/>
    <w:rsid w:val="00647182"/>
    <w:rsid w:val="006478F5"/>
    <w:rsid w:val="00650938"/>
    <w:rsid w:val="00650A4B"/>
    <w:rsid w:val="00651823"/>
    <w:rsid w:val="0065279A"/>
    <w:rsid w:val="00652D44"/>
    <w:rsid w:val="00653329"/>
    <w:rsid w:val="00653809"/>
    <w:rsid w:val="00653E10"/>
    <w:rsid w:val="00654378"/>
    <w:rsid w:val="00654D6A"/>
    <w:rsid w:val="00655404"/>
    <w:rsid w:val="00655767"/>
    <w:rsid w:val="00655C94"/>
    <w:rsid w:val="00655EDD"/>
    <w:rsid w:val="00656343"/>
    <w:rsid w:val="00657C1D"/>
    <w:rsid w:val="0066304F"/>
    <w:rsid w:val="006652A4"/>
    <w:rsid w:val="006667A6"/>
    <w:rsid w:val="0066745C"/>
    <w:rsid w:val="006677B3"/>
    <w:rsid w:val="0066799C"/>
    <w:rsid w:val="006707F7"/>
    <w:rsid w:val="0067126F"/>
    <w:rsid w:val="00672096"/>
    <w:rsid w:val="00672113"/>
    <w:rsid w:val="0067218E"/>
    <w:rsid w:val="0067358B"/>
    <w:rsid w:val="0067499B"/>
    <w:rsid w:val="0067592B"/>
    <w:rsid w:val="006767A2"/>
    <w:rsid w:val="00676901"/>
    <w:rsid w:val="00677DC3"/>
    <w:rsid w:val="006806E2"/>
    <w:rsid w:val="00680E47"/>
    <w:rsid w:val="00681706"/>
    <w:rsid w:val="00681F75"/>
    <w:rsid w:val="006822D1"/>
    <w:rsid w:val="00684B08"/>
    <w:rsid w:val="00685DDC"/>
    <w:rsid w:val="00686710"/>
    <w:rsid w:val="00686FCA"/>
    <w:rsid w:val="00690D47"/>
    <w:rsid w:val="00693547"/>
    <w:rsid w:val="006937D1"/>
    <w:rsid w:val="0069467A"/>
    <w:rsid w:val="00694E5D"/>
    <w:rsid w:val="006A088A"/>
    <w:rsid w:val="006A169C"/>
    <w:rsid w:val="006A1DC0"/>
    <w:rsid w:val="006A1F74"/>
    <w:rsid w:val="006A201B"/>
    <w:rsid w:val="006A2DA8"/>
    <w:rsid w:val="006A3A84"/>
    <w:rsid w:val="006A450B"/>
    <w:rsid w:val="006A483F"/>
    <w:rsid w:val="006A5063"/>
    <w:rsid w:val="006A5253"/>
    <w:rsid w:val="006A55C9"/>
    <w:rsid w:val="006A60ED"/>
    <w:rsid w:val="006A65E0"/>
    <w:rsid w:val="006A6731"/>
    <w:rsid w:val="006A6CE9"/>
    <w:rsid w:val="006B0248"/>
    <w:rsid w:val="006B0CC8"/>
    <w:rsid w:val="006B1340"/>
    <w:rsid w:val="006B2330"/>
    <w:rsid w:val="006B4A3B"/>
    <w:rsid w:val="006B55EC"/>
    <w:rsid w:val="006B6F2F"/>
    <w:rsid w:val="006B750F"/>
    <w:rsid w:val="006C0497"/>
    <w:rsid w:val="006C31D0"/>
    <w:rsid w:val="006C3D45"/>
    <w:rsid w:val="006C4029"/>
    <w:rsid w:val="006C430E"/>
    <w:rsid w:val="006C5F72"/>
    <w:rsid w:val="006C6104"/>
    <w:rsid w:val="006C7737"/>
    <w:rsid w:val="006D0C1C"/>
    <w:rsid w:val="006D3442"/>
    <w:rsid w:val="006D3E01"/>
    <w:rsid w:val="006D404A"/>
    <w:rsid w:val="006D59BD"/>
    <w:rsid w:val="006D5A82"/>
    <w:rsid w:val="006D6984"/>
    <w:rsid w:val="006D6D06"/>
    <w:rsid w:val="006D6F4C"/>
    <w:rsid w:val="006E0488"/>
    <w:rsid w:val="006E1A90"/>
    <w:rsid w:val="006E37A1"/>
    <w:rsid w:val="006E3896"/>
    <w:rsid w:val="006E3960"/>
    <w:rsid w:val="006E4101"/>
    <w:rsid w:val="006E4A98"/>
    <w:rsid w:val="006E61FF"/>
    <w:rsid w:val="006E673D"/>
    <w:rsid w:val="006E70D8"/>
    <w:rsid w:val="006F03C2"/>
    <w:rsid w:val="006F0B05"/>
    <w:rsid w:val="006F0FE2"/>
    <w:rsid w:val="006F6606"/>
    <w:rsid w:val="006F7547"/>
    <w:rsid w:val="007039DB"/>
    <w:rsid w:val="00703BB9"/>
    <w:rsid w:val="007062B6"/>
    <w:rsid w:val="007069E5"/>
    <w:rsid w:val="0071179C"/>
    <w:rsid w:val="00712000"/>
    <w:rsid w:val="007136C2"/>
    <w:rsid w:val="00713EB6"/>
    <w:rsid w:val="0071436B"/>
    <w:rsid w:val="00714A7F"/>
    <w:rsid w:val="00715B7C"/>
    <w:rsid w:val="00715D0E"/>
    <w:rsid w:val="007161CE"/>
    <w:rsid w:val="007166F0"/>
    <w:rsid w:val="00716EEF"/>
    <w:rsid w:val="007179EE"/>
    <w:rsid w:val="007207DD"/>
    <w:rsid w:val="00721787"/>
    <w:rsid w:val="00721BC4"/>
    <w:rsid w:val="00721FC0"/>
    <w:rsid w:val="0072268D"/>
    <w:rsid w:val="0072322C"/>
    <w:rsid w:val="0072323C"/>
    <w:rsid w:val="00724E79"/>
    <w:rsid w:val="00725814"/>
    <w:rsid w:val="00726DF3"/>
    <w:rsid w:val="007300B0"/>
    <w:rsid w:val="00731431"/>
    <w:rsid w:val="00731ADD"/>
    <w:rsid w:val="00732D42"/>
    <w:rsid w:val="00733E1B"/>
    <w:rsid w:val="007342DA"/>
    <w:rsid w:val="00734B7C"/>
    <w:rsid w:val="0073692C"/>
    <w:rsid w:val="007372C2"/>
    <w:rsid w:val="00740D7A"/>
    <w:rsid w:val="0074202E"/>
    <w:rsid w:val="00742184"/>
    <w:rsid w:val="00742CC7"/>
    <w:rsid w:val="00743320"/>
    <w:rsid w:val="00744348"/>
    <w:rsid w:val="00745C6E"/>
    <w:rsid w:val="007473F9"/>
    <w:rsid w:val="00751864"/>
    <w:rsid w:val="00751902"/>
    <w:rsid w:val="00751A1B"/>
    <w:rsid w:val="007540FA"/>
    <w:rsid w:val="00754823"/>
    <w:rsid w:val="00754B5B"/>
    <w:rsid w:val="00754BC1"/>
    <w:rsid w:val="00754DE9"/>
    <w:rsid w:val="00755567"/>
    <w:rsid w:val="00756FAF"/>
    <w:rsid w:val="00757A13"/>
    <w:rsid w:val="00761478"/>
    <w:rsid w:val="00761495"/>
    <w:rsid w:val="007617D1"/>
    <w:rsid w:val="00761834"/>
    <w:rsid w:val="00762521"/>
    <w:rsid w:val="0076447B"/>
    <w:rsid w:val="00764529"/>
    <w:rsid w:val="00764911"/>
    <w:rsid w:val="0076492A"/>
    <w:rsid w:val="00766E49"/>
    <w:rsid w:val="007672F6"/>
    <w:rsid w:val="00772BF9"/>
    <w:rsid w:val="00775961"/>
    <w:rsid w:val="00775BF7"/>
    <w:rsid w:val="007770E1"/>
    <w:rsid w:val="0077778F"/>
    <w:rsid w:val="00780818"/>
    <w:rsid w:val="0078234F"/>
    <w:rsid w:val="007826DE"/>
    <w:rsid w:val="007833A1"/>
    <w:rsid w:val="00784212"/>
    <w:rsid w:val="0078482F"/>
    <w:rsid w:val="00784E5C"/>
    <w:rsid w:val="00786FE4"/>
    <w:rsid w:val="00791A62"/>
    <w:rsid w:val="00792FD6"/>
    <w:rsid w:val="00793BC1"/>
    <w:rsid w:val="0079443A"/>
    <w:rsid w:val="00794BCA"/>
    <w:rsid w:val="00795278"/>
    <w:rsid w:val="007957F2"/>
    <w:rsid w:val="00796189"/>
    <w:rsid w:val="00796F5C"/>
    <w:rsid w:val="007A024E"/>
    <w:rsid w:val="007A5F0B"/>
    <w:rsid w:val="007A74D0"/>
    <w:rsid w:val="007A7862"/>
    <w:rsid w:val="007B03BF"/>
    <w:rsid w:val="007B2694"/>
    <w:rsid w:val="007B36D7"/>
    <w:rsid w:val="007B3898"/>
    <w:rsid w:val="007B6487"/>
    <w:rsid w:val="007B7A0E"/>
    <w:rsid w:val="007C0684"/>
    <w:rsid w:val="007C0847"/>
    <w:rsid w:val="007C1523"/>
    <w:rsid w:val="007C2297"/>
    <w:rsid w:val="007C4B56"/>
    <w:rsid w:val="007C63F3"/>
    <w:rsid w:val="007C7309"/>
    <w:rsid w:val="007C7CFE"/>
    <w:rsid w:val="007D1A30"/>
    <w:rsid w:val="007D1D2D"/>
    <w:rsid w:val="007D40A2"/>
    <w:rsid w:val="007D4FB6"/>
    <w:rsid w:val="007D52C1"/>
    <w:rsid w:val="007D604B"/>
    <w:rsid w:val="007D6E86"/>
    <w:rsid w:val="007E12B4"/>
    <w:rsid w:val="007E52F5"/>
    <w:rsid w:val="007E592A"/>
    <w:rsid w:val="007E6118"/>
    <w:rsid w:val="007E7596"/>
    <w:rsid w:val="007F0542"/>
    <w:rsid w:val="007F2785"/>
    <w:rsid w:val="007F3406"/>
    <w:rsid w:val="007F3930"/>
    <w:rsid w:val="007F46A8"/>
    <w:rsid w:val="007F5E2C"/>
    <w:rsid w:val="007F6933"/>
    <w:rsid w:val="00800875"/>
    <w:rsid w:val="00803216"/>
    <w:rsid w:val="008036A7"/>
    <w:rsid w:val="008045F7"/>
    <w:rsid w:val="00804DA7"/>
    <w:rsid w:val="00806966"/>
    <w:rsid w:val="00806BE5"/>
    <w:rsid w:val="00807516"/>
    <w:rsid w:val="00810311"/>
    <w:rsid w:val="00810CFC"/>
    <w:rsid w:val="00811434"/>
    <w:rsid w:val="00811C1E"/>
    <w:rsid w:val="00813250"/>
    <w:rsid w:val="008135EC"/>
    <w:rsid w:val="00814DE3"/>
    <w:rsid w:val="0081522C"/>
    <w:rsid w:val="00815A8D"/>
    <w:rsid w:val="00815DAF"/>
    <w:rsid w:val="00815E88"/>
    <w:rsid w:val="0081738F"/>
    <w:rsid w:val="008220F5"/>
    <w:rsid w:val="0082315D"/>
    <w:rsid w:val="008240CA"/>
    <w:rsid w:val="00824B5F"/>
    <w:rsid w:val="00825AC0"/>
    <w:rsid w:val="00825FD6"/>
    <w:rsid w:val="00827AD4"/>
    <w:rsid w:val="0083150B"/>
    <w:rsid w:val="008316A5"/>
    <w:rsid w:val="00835B7B"/>
    <w:rsid w:val="00836D0C"/>
    <w:rsid w:val="008377B2"/>
    <w:rsid w:val="00840DCC"/>
    <w:rsid w:val="00842C33"/>
    <w:rsid w:val="00843299"/>
    <w:rsid w:val="0084422E"/>
    <w:rsid w:val="0084603D"/>
    <w:rsid w:val="00847516"/>
    <w:rsid w:val="00847D37"/>
    <w:rsid w:val="00852372"/>
    <w:rsid w:val="008524DE"/>
    <w:rsid w:val="00852644"/>
    <w:rsid w:val="00852D8C"/>
    <w:rsid w:val="008550B3"/>
    <w:rsid w:val="008551A2"/>
    <w:rsid w:val="00855554"/>
    <w:rsid w:val="008564C4"/>
    <w:rsid w:val="0085659B"/>
    <w:rsid w:val="0086085A"/>
    <w:rsid w:val="0086301F"/>
    <w:rsid w:val="00863F5B"/>
    <w:rsid w:val="008647B0"/>
    <w:rsid w:val="0086572F"/>
    <w:rsid w:val="00866B8C"/>
    <w:rsid w:val="00867252"/>
    <w:rsid w:val="008704C0"/>
    <w:rsid w:val="00872540"/>
    <w:rsid w:val="008730CD"/>
    <w:rsid w:val="00873590"/>
    <w:rsid w:val="00874229"/>
    <w:rsid w:val="0087433D"/>
    <w:rsid w:val="0087511D"/>
    <w:rsid w:val="00875282"/>
    <w:rsid w:val="00875617"/>
    <w:rsid w:val="00876B2A"/>
    <w:rsid w:val="0087791E"/>
    <w:rsid w:val="00880356"/>
    <w:rsid w:val="008811CB"/>
    <w:rsid w:val="008819E5"/>
    <w:rsid w:val="008821F1"/>
    <w:rsid w:val="00882785"/>
    <w:rsid w:val="00883CD1"/>
    <w:rsid w:val="00883EFD"/>
    <w:rsid w:val="00884176"/>
    <w:rsid w:val="00885CFF"/>
    <w:rsid w:val="00890AD1"/>
    <w:rsid w:val="00890F85"/>
    <w:rsid w:val="00893E9E"/>
    <w:rsid w:val="00894574"/>
    <w:rsid w:val="00895F35"/>
    <w:rsid w:val="00896504"/>
    <w:rsid w:val="008965E2"/>
    <w:rsid w:val="00897602"/>
    <w:rsid w:val="00897E13"/>
    <w:rsid w:val="008A0868"/>
    <w:rsid w:val="008A1167"/>
    <w:rsid w:val="008A16D3"/>
    <w:rsid w:val="008A20CC"/>
    <w:rsid w:val="008A27D7"/>
    <w:rsid w:val="008A2855"/>
    <w:rsid w:val="008A51E9"/>
    <w:rsid w:val="008A5E64"/>
    <w:rsid w:val="008A6533"/>
    <w:rsid w:val="008B3CE4"/>
    <w:rsid w:val="008B6390"/>
    <w:rsid w:val="008C0256"/>
    <w:rsid w:val="008C15B5"/>
    <w:rsid w:val="008C1F79"/>
    <w:rsid w:val="008C2E01"/>
    <w:rsid w:val="008C2F78"/>
    <w:rsid w:val="008C38A0"/>
    <w:rsid w:val="008C6159"/>
    <w:rsid w:val="008C6459"/>
    <w:rsid w:val="008C64B3"/>
    <w:rsid w:val="008C72EC"/>
    <w:rsid w:val="008D0246"/>
    <w:rsid w:val="008D2EDE"/>
    <w:rsid w:val="008D386C"/>
    <w:rsid w:val="008D422D"/>
    <w:rsid w:val="008D4B8F"/>
    <w:rsid w:val="008D5652"/>
    <w:rsid w:val="008D5F2F"/>
    <w:rsid w:val="008D6142"/>
    <w:rsid w:val="008D68DE"/>
    <w:rsid w:val="008E0E9E"/>
    <w:rsid w:val="008E1685"/>
    <w:rsid w:val="008E2ADC"/>
    <w:rsid w:val="008E2C30"/>
    <w:rsid w:val="008E413B"/>
    <w:rsid w:val="008E436D"/>
    <w:rsid w:val="008E4628"/>
    <w:rsid w:val="008E5ED8"/>
    <w:rsid w:val="008E6A96"/>
    <w:rsid w:val="008E71EC"/>
    <w:rsid w:val="008E78F2"/>
    <w:rsid w:val="008E7DAA"/>
    <w:rsid w:val="008F117B"/>
    <w:rsid w:val="008F1F31"/>
    <w:rsid w:val="008F56F1"/>
    <w:rsid w:val="00901B68"/>
    <w:rsid w:val="00902309"/>
    <w:rsid w:val="009026C8"/>
    <w:rsid w:val="00902984"/>
    <w:rsid w:val="0090306A"/>
    <w:rsid w:val="00903204"/>
    <w:rsid w:val="00906A42"/>
    <w:rsid w:val="00910647"/>
    <w:rsid w:val="00910B70"/>
    <w:rsid w:val="00914AB0"/>
    <w:rsid w:val="0091532C"/>
    <w:rsid w:val="00915465"/>
    <w:rsid w:val="00915523"/>
    <w:rsid w:val="00915C4B"/>
    <w:rsid w:val="00920555"/>
    <w:rsid w:val="00920642"/>
    <w:rsid w:val="009208F5"/>
    <w:rsid w:val="00921630"/>
    <w:rsid w:val="00921935"/>
    <w:rsid w:val="00922D5E"/>
    <w:rsid w:val="00923A1B"/>
    <w:rsid w:val="00923BE6"/>
    <w:rsid w:val="00924383"/>
    <w:rsid w:val="00926004"/>
    <w:rsid w:val="00926D57"/>
    <w:rsid w:val="00930089"/>
    <w:rsid w:val="00931F3D"/>
    <w:rsid w:val="00932386"/>
    <w:rsid w:val="00937B52"/>
    <w:rsid w:val="00937D5E"/>
    <w:rsid w:val="00940788"/>
    <w:rsid w:val="00941230"/>
    <w:rsid w:val="009424C5"/>
    <w:rsid w:val="009425D1"/>
    <w:rsid w:val="00944EF4"/>
    <w:rsid w:val="009464B1"/>
    <w:rsid w:val="0094783C"/>
    <w:rsid w:val="00950E41"/>
    <w:rsid w:val="00952709"/>
    <w:rsid w:val="00953C2E"/>
    <w:rsid w:val="009542BE"/>
    <w:rsid w:val="0095441F"/>
    <w:rsid w:val="009560CE"/>
    <w:rsid w:val="00956505"/>
    <w:rsid w:val="00961D42"/>
    <w:rsid w:val="00962163"/>
    <w:rsid w:val="009638D9"/>
    <w:rsid w:val="00963E97"/>
    <w:rsid w:val="0096417C"/>
    <w:rsid w:val="0096478C"/>
    <w:rsid w:val="00965525"/>
    <w:rsid w:val="0096553F"/>
    <w:rsid w:val="00965587"/>
    <w:rsid w:val="00966803"/>
    <w:rsid w:val="009668E4"/>
    <w:rsid w:val="00966FA3"/>
    <w:rsid w:val="00971213"/>
    <w:rsid w:val="009727E9"/>
    <w:rsid w:val="00972B58"/>
    <w:rsid w:val="0097474F"/>
    <w:rsid w:val="00975833"/>
    <w:rsid w:val="00976642"/>
    <w:rsid w:val="009768E9"/>
    <w:rsid w:val="009772B2"/>
    <w:rsid w:val="0098101D"/>
    <w:rsid w:val="00981887"/>
    <w:rsid w:val="00982EC7"/>
    <w:rsid w:val="00982F6B"/>
    <w:rsid w:val="0098437F"/>
    <w:rsid w:val="00984380"/>
    <w:rsid w:val="00986474"/>
    <w:rsid w:val="009868B2"/>
    <w:rsid w:val="00987231"/>
    <w:rsid w:val="00987A28"/>
    <w:rsid w:val="00990DD4"/>
    <w:rsid w:val="009919E5"/>
    <w:rsid w:val="00994517"/>
    <w:rsid w:val="009945B4"/>
    <w:rsid w:val="00994B63"/>
    <w:rsid w:val="00995700"/>
    <w:rsid w:val="009A08DA"/>
    <w:rsid w:val="009A1714"/>
    <w:rsid w:val="009A1959"/>
    <w:rsid w:val="009A1E10"/>
    <w:rsid w:val="009A2B6E"/>
    <w:rsid w:val="009A362B"/>
    <w:rsid w:val="009A5030"/>
    <w:rsid w:val="009A5F11"/>
    <w:rsid w:val="009A63F6"/>
    <w:rsid w:val="009B03C8"/>
    <w:rsid w:val="009B0C6F"/>
    <w:rsid w:val="009B1423"/>
    <w:rsid w:val="009B1DFF"/>
    <w:rsid w:val="009B35BA"/>
    <w:rsid w:val="009B3FDA"/>
    <w:rsid w:val="009B42AB"/>
    <w:rsid w:val="009B5FA5"/>
    <w:rsid w:val="009B5FD0"/>
    <w:rsid w:val="009B60C3"/>
    <w:rsid w:val="009B66CB"/>
    <w:rsid w:val="009B6E4B"/>
    <w:rsid w:val="009B747E"/>
    <w:rsid w:val="009B79F6"/>
    <w:rsid w:val="009C02E6"/>
    <w:rsid w:val="009C05E7"/>
    <w:rsid w:val="009C06E1"/>
    <w:rsid w:val="009C0830"/>
    <w:rsid w:val="009C26C0"/>
    <w:rsid w:val="009C39C3"/>
    <w:rsid w:val="009C4DE8"/>
    <w:rsid w:val="009C56C7"/>
    <w:rsid w:val="009C6CE6"/>
    <w:rsid w:val="009C7BE0"/>
    <w:rsid w:val="009D192A"/>
    <w:rsid w:val="009D1DDD"/>
    <w:rsid w:val="009D25A5"/>
    <w:rsid w:val="009D2E7B"/>
    <w:rsid w:val="009D4819"/>
    <w:rsid w:val="009D5BF5"/>
    <w:rsid w:val="009D6193"/>
    <w:rsid w:val="009D62FF"/>
    <w:rsid w:val="009D7A67"/>
    <w:rsid w:val="009D7EA2"/>
    <w:rsid w:val="009E0286"/>
    <w:rsid w:val="009E098C"/>
    <w:rsid w:val="009E2F49"/>
    <w:rsid w:val="009E3A24"/>
    <w:rsid w:val="009E5DC7"/>
    <w:rsid w:val="009E6150"/>
    <w:rsid w:val="009F01CC"/>
    <w:rsid w:val="009F077D"/>
    <w:rsid w:val="009F0884"/>
    <w:rsid w:val="009F0A0D"/>
    <w:rsid w:val="009F18D6"/>
    <w:rsid w:val="009F1D3D"/>
    <w:rsid w:val="009F205C"/>
    <w:rsid w:val="009F247A"/>
    <w:rsid w:val="009F37C3"/>
    <w:rsid w:val="009F4018"/>
    <w:rsid w:val="009F4E3D"/>
    <w:rsid w:val="009F54F8"/>
    <w:rsid w:val="009F56BE"/>
    <w:rsid w:val="009F6DA8"/>
    <w:rsid w:val="009F7283"/>
    <w:rsid w:val="009F7516"/>
    <w:rsid w:val="009F7647"/>
    <w:rsid w:val="009F77A9"/>
    <w:rsid w:val="009F79D1"/>
    <w:rsid w:val="009F7D26"/>
    <w:rsid w:val="009F7F98"/>
    <w:rsid w:val="00A00241"/>
    <w:rsid w:val="00A00EBD"/>
    <w:rsid w:val="00A02E3A"/>
    <w:rsid w:val="00A0405F"/>
    <w:rsid w:val="00A04737"/>
    <w:rsid w:val="00A05568"/>
    <w:rsid w:val="00A063E7"/>
    <w:rsid w:val="00A065E2"/>
    <w:rsid w:val="00A07ED4"/>
    <w:rsid w:val="00A12FC7"/>
    <w:rsid w:val="00A13FCE"/>
    <w:rsid w:val="00A15803"/>
    <w:rsid w:val="00A1615C"/>
    <w:rsid w:val="00A16277"/>
    <w:rsid w:val="00A170B3"/>
    <w:rsid w:val="00A215F9"/>
    <w:rsid w:val="00A21D48"/>
    <w:rsid w:val="00A22108"/>
    <w:rsid w:val="00A22834"/>
    <w:rsid w:val="00A23A88"/>
    <w:rsid w:val="00A2647D"/>
    <w:rsid w:val="00A272E4"/>
    <w:rsid w:val="00A27DD0"/>
    <w:rsid w:val="00A30F0C"/>
    <w:rsid w:val="00A30F15"/>
    <w:rsid w:val="00A31AE4"/>
    <w:rsid w:val="00A3244E"/>
    <w:rsid w:val="00A32C10"/>
    <w:rsid w:val="00A344BE"/>
    <w:rsid w:val="00A378A9"/>
    <w:rsid w:val="00A40011"/>
    <w:rsid w:val="00A40397"/>
    <w:rsid w:val="00A40947"/>
    <w:rsid w:val="00A41665"/>
    <w:rsid w:val="00A41CEA"/>
    <w:rsid w:val="00A41E25"/>
    <w:rsid w:val="00A4263F"/>
    <w:rsid w:val="00A4338B"/>
    <w:rsid w:val="00A44EB8"/>
    <w:rsid w:val="00A45118"/>
    <w:rsid w:val="00A4651B"/>
    <w:rsid w:val="00A46947"/>
    <w:rsid w:val="00A46AA4"/>
    <w:rsid w:val="00A5140F"/>
    <w:rsid w:val="00A51606"/>
    <w:rsid w:val="00A52DAC"/>
    <w:rsid w:val="00A52DF0"/>
    <w:rsid w:val="00A536B9"/>
    <w:rsid w:val="00A55018"/>
    <w:rsid w:val="00A55311"/>
    <w:rsid w:val="00A5574E"/>
    <w:rsid w:val="00A55D01"/>
    <w:rsid w:val="00A563FF"/>
    <w:rsid w:val="00A56C6B"/>
    <w:rsid w:val="00A6182A"/>
    <w:rsid w:val="00A61989"/>
    <w:rsid w:val="00A627FE"/>
    <w:rsid w:val="00A63439"/>
    <w:rsid w:val="00A6366B"/>
    <w:rsid w:val="00A66C36"/>
    <w:rsid w:val="00A67185"/>
    <w:rsid w:val="00A70385"/>
    <w:rsid w:val="00A703E6"/>
    <w:rsid w:val="00A70E53"/>
    <w:rsid w:val="00A76B08"/>
    <w:rsid w:val="00A76EBF"/>
    <w:rsid w:val="00A81179"/>
    <w:rsid w:val="00A81885"/>
    <w:rsid w:val="00A82872"/>
    <w:rsid w:val="00A8323B"/>
    <w:rsid w:val="00A8367E"/>
    <w:rsid w:val="00A83E5E"/>
    <w:rsid w:val="00A84B5F"/>
    <w:rsid w:val="00A858AC"/>
    <w:rsid w:val="00A85D63"/>
    <w:rsid w:val="00A867A5"/>
    <w:rsid w:val="00A869FC"/>
    <w:rsid w:val="00A90AF4"/>
    <w:rsid w:val="00A9110B"/>
    <w:rsid w:val="00A9285D"/>
    <w:rsid w:val="00A92CD7"/>
    <w:rsid w:val="00A946FF"/>
    <w:rsid w:val="00A95E78"/>
    <w:rsid w:val="00A97241"/>
    <w:rsid w:val="00A972AE"/>
    <w:rsid w:val="00AA0EE7"/>
    <w:rsid w:val="00AA1C16"/>
    <w:rsid w:val="00AA21EB"/>
    <w:rsid w:val="00AA240D"/>
    <w:rsid w:val="00AA4315"/>
    <w:rsid w:val="00AA45C7"/>
    <w:rsid w:val="00AA4810"/>
    <w:rsid w:val="00AA4AA8"/>
    <w:rsid w:val="00AA4F11"/>
    <w:rsid w:val="00AA7D93"/>
    <w:rsid w:val="00AA7F47"/>
    <w:rsid w:val="00AB0367"/>
    <w:rsid w:val="00AB0884"/>
    <w:rsid w:val="00AB109F"/>
    <w:rsid w:val="00AB16EC"/>
    <w:rsid w:val="00AB2183"/>
    <w:rsid w:val="00AB4BB3"/>
    <w:rsid w:val="00AB55F7"/>
    <w:rsid w:val="00AB585A"/>
    <w:rsid w:val="00AB5A8F"/>
    <w:rsid w:val="00AB5F11"/>
    <w:rsid w:val="00AB6856"/>
    <w:rsid w:val="00AC2C19"/>
    <w:rsid w:val="00AC5545"/>
    <w:rsid w:val="00AD0F47"/>
    <w:rsid w:val="00AD3B45"/>
    <w:rsid w:val="00AD4762"/>
    <w:rsid w:val="00AD4972"/>
    <w:rsid w:val="00AD53D9"/>
    <w:rsid w:val="00AD62CD"/>
    <w:rsid w:val="00AD721C"/>
    <w:rsid w:val="00AD73E1"/>
    <w:rsid w:val="00AD763A"/>
    <w:rsid w:val="00AD776B"/>
    <w:rsid w:val="00AD776C"/>
    <w:rsid w:val="00AE02DB"/>
    <w:rsid w:val="00AE23E8"/>
    <w:rsid w:val="00AE2732"/>
    <w:rsid w:val="00AE31CC"/>
    <w:rsid w:val="00AE3B52"/>
    <w:rsid w:val="00AE4804"/>
    <w:rsid w:val="00AE480A"/>
    <w:rsid w:val="00AE581B"/>
    <w:rsid w:val="00AE5837"/>
    <w:rsid w:val="00AF047B"/>
    <w:rsid w:val="00AF14FB"/>
    <w:rsid w:val="00AF1BB2"/>
    <w:rsid w:val="00AF2D9B"/>
    <w:rsid w:val="00AF389E"/>
    <w:rsid w:val="00AF405E"/>
    <w:rsid w:val="00AF4C8D"/>
    <w:rsid w:val="00AF6217"/>
    <w:rsid w:val="00B011C1"/>
    <w:rsid w:val="00B0156D"/>
    <w:rsid w:val="00B02622"/>
    <w:rsid w:val="00B03A58"/>
    <w:rsid w:val="00B04472"/>
    <w:rsid w:val="00B0457B"/>
    <w:rsid w:val="00B045EA"/>
    <w:rsid w:val="00B04D78"/>
    <w:rsid w:val="00B05CB5"/>
    <w:rsid w:val="00B06F30"/>
    <w:rsid w:val="00B11396"/>
    <w:rsid w:val="00B11E47"/>
    <w:rsid w:val="00B12297"/>
    <w:rsid w:val="00B123BB"/>
    <w:rsid w:val="00B1366A"/>
    <w:rsid w:val="00B13E16"/>
    <w:rsid w:val="00B13F6C"/>
    <w:rsid w:val="00B143FA"/>
    <w:rsid w:val="00B145E0"/>
    <w:rsid w:val="00B158F4"/>
    <w:rsid w:val="00B15A3B"/>
    <w:rsid w:val="00B15B31"/>
    <w:rsid w:val="00B2262E"/>
    <w:rsid w:val="00B234E1"/>
    <w:rsid w:val="00B25228"/>
    <w:rsid w:val="00B25B77"/>
    <w:rsid w:val="00B2768A"/>
    <w:rsid w:val="00B27941"/>
    <w:rsid w:val="00B27D19"/>
    <w:rsid w:val="00B27F55"/>
    <w:rsid w:val="00B30531"/>
    <w:rsid w:val="00B3306C"/>
    <w:rsid w:val="00B33DC0"/>
    <w:rsid w:val="00B36265"/>
    <w:rsid w:val="00B413B0"/>
    <w:rsid w:val="00B43B9E"/>
    <w:rsid w:val="00B44B24"/>
    <w:rsid w:val="00B45311"/>
    <w:rsid w:val="00B47112"/>
    <w:rsid w:val="00B47F40"/>
    <w:rsid w:val="00B50C80"/>
    <w:rsid w:val="00B51842"/>
    <w:rsid w:val="00B51849"/>
    <w:rsid w:val="00B537D2"/>
    <w:rsid w:val="00B545C4"/>
    <w:rsid w:val="00B5643A"/>
    <w:rsid w:val="00B56E92"/>
    <w:rsid w:val="00B60446"/>
    <w:rsid w:val="00B61179"/>
    <w:rsid w:val="00B6456A"/>
    <w:rsid w:val="00B64A41"/>
    <w:rsid w:val="00B66341"/>
    <w:rsid w:val="00B675C8"/>
    <w:rsid w:val="00B72364"/>
    <w:rsid w:val="00B72A88"/>
    <w:rsid w:val="00B7306F"/>
    <w:rsid w:val="00B73D9F"/>
    <w:rsid w:val="00B73FC0"/>
    <w:rsid w:val="00B74398"/>
    <w:rsid w:val="00B8089C"/>
    <w:rsid w:val="00B808B6"/>
    <w:rsid w:val="00B810B5"/>
    <w:rsid w:val="00B81215"/>
    <w:rsid w:val="00B8194C"/>
    <w:rsid w:val="00B8260F"/>
    <w:rsid w:val="00B86A63"/>
    <w:rsid w:val="00B87212"/>
    <w:rsid w:val="00B87709"/>
    <w:rsid w:val="00B90201"/>
    <w:rsid w:val="00B90ACD"/>
    <w:rsid w:val="00B90B2C"/>
    <w:rsid w:val="00B9378E"/>
    <w:rsid w:val="00B9394E"/>
    <w:rsid w:val="00B93F22"/>
    <w:rsid w:val="00BA0B80"/>
    <w:rsid w:val="00BA10F1"/>
    <w:rsid w:val="00BA1C1E"/>
    <w:rsid w:val="00BA3017"/>
    <w:rsid w:val="00BA4554"/>
    <w:rsid w:val="00BA48E2"/>
    <w:rsid w:val="00BB016D"/>
    <w:rsid w:val="00BB144A"/>
    <w:rsid w:val="00BB224C"/>
    <w:rsid w:val="00BB5BF1"/>
    <w:rsid w:val="00BB7652"/>
    <w:rsid w:val="00BB79E4"/>
    <w:rsid w:val="00BB7A27"/>
    <w:rsid w:val="00BC00B2"/>
    <w:rsid w:val="00BC25E0"/>
    <w:rsid w:val="00BC2A8E"/>
    <w:rsid w:val="00BC2CE7"/>
    <w:rsid w:val="00BC3A2A"/>
    <w:rsid w:val="00BC4FD5"/>
    <w:rsid w:val="00BC6F65"/>
    <w:rsid w:val="00BD0838"/>
    <w:rsid w:val="00BD0C91"/>
    <w:rsid w:val="00BD2096"/>
    <w:rsid w:val="00BD2AB4"/>
    <w:rsid w:val="00BD34A0"/>
    <w:rsid w:val="00BD3AE1"/>
    <w:rsid w:val="00BD4247"/>
    <w:rsid w:val="00BD42EA"/>
    <w:rsid w:val="00BD44AA"/>
    <w:rsid w:val="00BD6E81"/>
    <w:rsid w:val="00BE0480"/>
    <w:rsid w:val="00BE0FB6"/>
    <w:rsid w:val="00BE23D4"/>
    <w:rsid w:val="00BE278D"/>
    <w:rsid w:val="00BE27E3"/>
    <w:rsid w:val="00BE5778"/>
    <w:rsid w:val="00BE5DFE"/>
    <w:rsid w:val="00BE5F88"/>
    <w:rsid w:val="00BE66D9"/>
    <w:rsid w:val="00BF01DC"/>
    <w:rsid w:val="00BF0930"/>
    <w:rsid w:val="00BF2460"/>
    <w:rsid w:val="00BF24FC"/>
    <w:rsid w:val="00BF277D"/>
    <w:rsid w:val="00BF28A9"/>
    <w:rsid w:val="00BF2C41"/>
    <w:rsid w:val="00BF3803"/>
    <w:rsid w:val="00BF3D33"/>
    <w:rsid w:val="00BF6D32"/>
    <w:rsid w:val="00BF70F2"/>
    <w:rsid w:val="00BF734C"/>
    <w:rsid w:val="00C00E03"/>
    <w:rsid w:val="00C01262"/>
    <w:rsid w:val="00C0223B"/>
    <w:rsid w:val="00C03CCB"/>
    <w:rsid w:val="00C04168"/>
    <w:rsid w:val="00C07A7C"/>
    <w:rsid w:val="00C11EF2"/>
    <w:rsid w:val="00C12038"/>
    <w:rsid w:val="00C1336B"/>
    <w:rsid w:val="00C14314"/>
    <w:rsid w:val="00C15476"/>
    <w:rsid w:val="00C156ED"/>
    <w:rsid w:val="00C15CE8"/>
    <w:rsid w:val="00C15FAE"/>
    <w:rsid w:val="00C171B9"/>
    <w:rsid w:val="00C17787"/>
    <w:rsid w:val="00C17BFD"/>
    <w:rsid w:val="00C21A8F"/>
    <w:rsid w:val="00C21F69"/>
    <w:rsid w:val="00C22085"/>
    <w:rsid w:val="00C2269D"/>
    <w:rsid w:val="00C23CC0"/>
    <w:rsid w:val="00C24EC7"/>
    <w:rsid w:val="00C25B83"/>
    <w:rsid w:val="00C25FD3"/>
    <w:rsid w:val="00C26FE5"/>
    <w:rsid w:val="00C27DC9"/>
    <w:rsid w:val="00C31038"/>
    <w:rsid w:val="00C33FCF"/>
    <w:rsid w:val="00C34188"/>
    <w:rsid w:val="00C35360"/>
    <w:rsid w:val="00C365F0"/>
    <w:rsid w:val="00C405E8"/>
    <w:rsid w:val="00C41AD9"/>
    <w:rsid w:val="00C41C53"/>
    <w:rsid w:val="00C42D8A"/>
    <w:rsid w:val="00C432F9"/>
    <w:rsid w:val="00C44970"/>
    <w:rsid w:val="00C45B79"/>
    <w:rsid w:val="00C46D20"/>
    <w:rsid w:val="00C510E3"/>
    <w:rsid w:val="00C51EF1"/>
    <w:rsid w:val="00C52059"/>
    <w:rsid w:val="00C535AB"/>
    <w:rsid w:val="00C546DA"/>
    <w:rsid w:val="00C5501A"/>
    <w:rsid w:val="00C56588"/>
    <w:rsid w:val="00C56AFB"/>
    <w:rsid w:val="00C60B5C"/>
    <w:rsid w:val="00C60C97"/>
    <w:rsid w:val="00C6224C"/>
    <w:rsid w:val="00C62F49"/>
    <w:rsid w:val="00C6394C"/>
    <w:rsid w:val="00C64EB0"/>
    <w:rsid w:val="00C65080"/>
    <w:rsid w:val="00C66790"/>
    <w:rsid w:val="00C67670"/>
    <w:rsid w:val="00C67DC6"/>
    <w:rsid w:val="00C7005E"/>
    <w:rsid w:val="00C7098A"/>
    <w:rsid w:val="00C70E27"/>
    <w:rsid w:val="00C71812"/>
    <w:rsid w:val="00C72B67"/>
    <w:rsid w:val="00C73007"/>
    <w:rsid w:val="00C7420A"/>
    <w:rsid w:val="00C747EC"/>
    <w:rsid w:val="00C74B99"/>
    <w:rsid w:val="00C75721"/>
    <w:rsid w:val="00C767E0"/>
    <w:rsid w:val="00C76C78"/>
    <w:rsid w:val="00C76CF7"/>
    <w:rsid w:val="00C76F45"/>
    <w:rsid w:val="00C7797D"/>
    <w:rsid w:val="00C77AC2"/>
    <w:rsid w:val="00C80FF6"/>
    <w:rsid w:val="00C81141"/>
    <w:rsid w:val="00C849CE"/>
    <w:rsid w:val="00C84A09"/>
    <w:rsid w:val="00C863ED"/>
    <w:rsid w:val="00C8672F"/>
    <w:rsid w:val="00C87E38"/>
    <w:rsid w:val="00C90AC8"/>
    <w:rsid w:val="00C914FA"/>
    <w:rsid w:val="00C92674"/>
    <w:rsid w:val="00C929A8"/>
    <w:rsid w:val="00C9340E"/>
    <w:rsid w:val="00C95733"/>
    <w:rsid w:val="00C95DAA"/>
    <w:rsid w:val="00C97101"/>
    <w:rsid w:val="00C97BC3"/>
    <w:rsid w:val="00CA1D6B"/>
    <w:rsid w:val="00CA7309"/>
    <w:rsid w:val="00CA7C52"/>
    <w:rsid w:val="00CB10B1"/>
    <w:rsid w:val="00CB117A"/>
    <w:rsid w:val="00CB1672"/>
    <w:rsid w:val="00CB3AD7"/>
    <w:rsid w:val="00CB4080"/>
    <w:rsid w:val="00CB57A8"/>
    <w:rsid w:val="00CB72BA"/>
    <w:rsid w:val="00CC17CC"/>
    <w:rsid w:val="00CC3E65"/>
    <w:rsid w:val="00CC4072"/>
    <w:rsid w:val="00CC46B2"/>
    <w:rsid w:val="00CC4CA1"/>
    <w:rsid w:val="00CC7118"/>
    <w:rsid w:val="00CD1F48"/>
    <w:rsid w:val="00CD3A4F"/>
    <w:rsid w:val="00CD483F"/>
    <w:rsid w:val="00CD512A"/>
    <w:rsid w:val="00CD5AB7"/>
    <w:rsid w:val="00CD63CA"/>
    <w:rsid w:val="00CD7DF1"/>
    <w:rsid w:val="00CE1A73"/>
    <w:rsid w:val="00CE1B8C"/>
    <w:rsid w:val="00CE25F5"/>
    <w:rsid w:val="00CE30E2"/>
    <w:rsid w:val="00CE4EE5"/>
    <w:rsid w:val="00CE5876"/>
    <w:rsid w:val="00CE6137"/>
    <w:rsid w:val="00CE65C1"/>
    <w:rsid w:val="00CE6C90"/>
    <w:rsid w:val="00CE6D8F"/>
    <w:rsid w:val="00CE7228"/>
    <w:rsid w:val="00CF0663"/>
    <w:rsid w:val="00CF0BB4"/>
    <w:rsid w:val="00CF1A9A"/>
    <w:rsid w:val="00CF45A6"/>
    <w:rsid w:val="00CF4E2F"/>
    <w:rsid w:val="00CF5D48"/>
    <w:rsid w:val="00CF76F4"/>
    <w:rsid w:val="00D009EE"/>
    <w:rsid w:val="00D00CA3"/>
    <w:rsid w:val="00D0165F"/>
    <w:rsid w:val="00D02061"/>
    <w:rsid w:val="00D0329F"/>
    <w:rsid w:val="00D05ACF"/>
    <w:rsid w:val="00D06B46"/>
    <w:rsid w:val="00D06CA6"/>
    <w:rsid w:val="00D07959"/>
    <w:rsid w:val="00D0797E"/>
    <w:rsid w:val="00D07B3F"/>
    <w:rsid w:val="00D1095B"/>
    <w:rsid w:val="00D10FDF"/>
    <w:rsid w:val="00D114B8"/>
    <w:rsid w:val="00D12346"/>
    <w:rsid w:val="00D1278E"/>
    <w:rsid w:val="00D15E4E"/>
    <w:rsid w:val="00D16861"/>
    <w:rsid w:val="00D16ADE"/>
    <w:rsid w:val="00D17AFB"/>
    <w:rsid w:val="00D2090E"/>
    <w:rsid w:val="00D20ECA"/>
    <w:rsid w:val="00D215BA"/>
    <w:rsid w:val="00D21642"/>
    <w:rsid w:val="00D237A6"/>
    <w:rsid w:val="00D23BF2"/>
    <w:rsid w:val="00D243E6"/>
    <w:rsid w:val="00D26170"/>
    <w:rsid w:val="00D268C5"/>
    <w:rsid w:val="00D30844"/>
    <w:rsid w:val="00D318E9"/>
    <w:rsid w:val="00D332A8"/>
    <w:rsid w:val="00D363EE"/>
    <w:rsid w:val="00D3661F"/>
    <w:rsid w:val="00D4249B"/>
    <w:rsid w:val="00D430D6"/>
    <w:rsid w:val="00D44306"/>
    <w:rsid w:val="00D4481C"/>
    <w:rsid w:val="00D45399"/>
    <w:rsid w:val="00D46035"/>
    <w:rsid w:val="00D46EE0"/>
    <w:rsid w:val="00D472EB"/>
    <w:rsid w:val="00D5033B"/>
    <w:rsid w:val="00D50347"/>
    <w:rsid w:val="00D514D7"/>
    <w:rsid w:val="00D52237"/>
    <w:rsid w:val="00D5432A"/>
    <w:rsid w:val="00D54E86"/>
    <w:rsid w:val="00D55256"/>
    <w:rsid w:val="00D55300"/>
    <w:rsid w:val="00D55798"/>
    <w:rsid w:val="00D572C8"/>
    <w:rsid w:val="00D57910"/>
    <w:rsid w:val="00D57933"/>
    <w:rsid w:val="00D60FB5"/>
    <w:rsid w:val="00D615EC"/>
    <w:rsid w:val="00D618E4"/>
    <w:rsid w:val="00D61D71"/>
    <w:rsid w:val="00D62D9D"/>
    <w:rsid w:val="00D645D2"/>
    <w:rsid w:val="00D65430"/>
    <w:rsid w:val="00D6583F"/>
    <w:rsid w:val="00D66872"/>
    <w:rsid w:val="00D66DF1"/>
    <w:rsid w:val="00D670BE"/>
    <w:rsid w:val="00D675EB"/>
    <w:rsid w:val="00D71A64"/>
    <w:rsid w:val="00D73FC6"/>
    <w:rsid w:val="00D77019"/>
    <w:rsid w:val="00D77695"/>
    <w:rsid w:val="00D77E77"/>
    <w:rsid w:val="00D80C26"/>
    <w:rsid w:val="00D830A4"/>
    <w:rsid w:val="00D83961"/>
    <w:rsid w:val="00D8557B"/>
    <w:rsid w:val="00D85856"/>
    <w:rsid w:val="00D85A7F"/>
    <w:rsid w:val="00D86D76"/>
    <w:rsid w:val="00D871C2"/>
    <w:rsid w:val="00D87CC4"/>
    <w:rsid w:val="00D900B2"/>
    <w:rsid w:val="00D915AD"/>
    <w:rsid w:val="00D9213E"/>
    <w:rsid w:val="00D93025"/>
    <w:rsid w:val="00D94330"/>
    <w:rsid w:val="00D96968"/>
    <w:rsid w:val="00D96A7E"/>
    <w:rsid w:val="00D96BE8"/>
    <w:rsid w:val="00DA2DA3"/>
    <w:rsid w:val="00DA49AD"/>
    <w:rsid w:val="00DA4B76"/>
    <w:rsid w:val="00DA6FA1"/>
    <w:rsid w:val="00DA74F5"/>
    <w:rsid w:val="00DA7833"/>
    <w:rsid w:val="00DA785F"/>
    <w:rsid w:val="00DA7881"/>
    <w:rsid w:val="00DA7F8C"/>
    <w:rsid w:val="00DB1222"/>
    <w:rsid w:val="00DB1494"/>
    <w:rsid w:val="00DB391A"/>
    <w:rsid w:val="00DB5DC1"/>
    <w:rsid w:val="00DB5DEA"/>
    <w:rsid w:val="00DB62BE"/>
    <w:rsid w:val="00DB67EE"/>
    <w:rsid w:val="00DB68FA"/>
    <w:rsid w:val="00DB6E10"/>
    <w:rsid w:val="00DC0A9A"/>
    <w:rsid w:val="00DC1AC1"/>
    <w:rsid w:val="00DC2624"/>
    <w:rsid w:val="00DC276D"/>
    <w:rsid w:val="00DC2CD3"/>
    <w:rsid w:val="00DC6D04"/>
    <w:rsid w:val="00DC6FDE"/>
    <w:rsid w:val="00DD0B4B"/>
    <w:rsid w:val="00DD1BD6"/>
    <w:rsid w:val="00DD1CED"/>
    <w:rsid w:val="00DD30B5"/>
    <w:rsid w:val="00DD3DC2"/>
    <w:rsid w:val="00DD5A76"/>
    <w:rsid w:val="00DE3362"/>
    <w:rsid w:val="00DE36B1"/>
    <w:rsid w:val="00DE41BF"/>
    <w:rsid w:val="00DE4A55"/>
    <w:rsid w:val="00DE4AE3"/>
    <w:rsid w:val="00DE4D27"/>
    <w:rsid w:val="00DE6D1A"/>
    <w:rsid w:val="00DE7325"/>
    <w:rsid w:val="00DF0243"/>
    <w:rsid w:val="00DF03C9"/>
    <w:rsid w:val="00DF1C44"/>
    <w:rsid w:val="00DF1ED4"/>
    <w:rsid w:val="00DF2560"/>
    <w:rsid w:val="00DF25F6"/>
    <w:rsid w:val="00DF3B93"/>
    <w:rsid w:val="00DF3DC5"/>
    <w:rsid w:val="00DF6293"/>
    <w:rsid w:val="00DF758A"/>
    <w:rsid w:val="00DF75E2"/>
    <w:rsid w:val="00DF7A85"/>
    <w:rsid w:val="00DF7B83"/>
    <w:rsid w:val="00E0121E"/>
    <w:rsid w:val="00E01345"/>
    <w:rsid w:val="00E01B83"/>
    <w:rsid w:val="00E0224E"/>
    <w:rsid w:val="00E02FA9"/>
    <w:rsid w:val="00E04E9D"/>
    <w:rsid w:val="00E057D7"/>
    <w:rsid w:val="00E05D54"/>
    <w:rsid w:val="00E061A0"/>
    <w:rsid w:val="00E0644D"/>
    <w:rsid w:val="00E11267"/>
    <w:rsid w:val="00E11621"/>
    <w:rsid w:val="00E1377F"/>
    <w:rsid w:val="00E147E1"/>
    <w:rsid w:val="00E15222"/>
    <w:rsid w:val="00E16ECF"/>
    <w:rsid w:val="00E17F98"/>
    <w:rsid w:val="00E20FD7"/>
    <w:rsid w:val="00E21000"/>
    <w:rsid w:val="00E218CF"/>
    <w:rsid w:val="00E223F0"/>
    <w:rsid w:val="00E23C28"/>
    <w:rsid w:val="00E257B0"/>
    <w:rsid w:val="00E25D5A"/>
    <w:rsid w:val="00E25D64"/>
    <w:rsid w:val="00E2672F"/>
    <w:rsid w:val="00E271D1"/>
    <w:rsid w:val="00E27D9A"/>
    <w:rsid w:val="00E3120F"/>
    <w:rsid w:val="00E31321"/>
    <w:rsid w:val="00E314BF"/>
    <w:rsid w:val="00E317F5"/>
    <w:rsid w:val="00E32598"/>
    <w:rsid w:val="00E32F97"/>
    <w:rsid w:val="00E34735"/>
    <w:rsid w:val="00E35173"/>
    <w:rsid w:val="00E3603F"/>
    <w:rsid w:val="00E36226"/>
    <w:rsid w:val="00E370BA"/>
    <w:rsid w:val="00E371B4"/>
    <w:rsid w:val="00E40084"/>
    <w:rsid w:val="00E40234"/>
    <w:rsid w:val="00E412B4"/>
    <w:rsid w:val="00E4383E"/>
    <w:rsid w:val="00E454D5"/>
    <w:rsid w:val="00E46CF2"/>
    <w:rsid w:val="00E47A2A"/>
    <w:rsid w:val="00E50894"/>
    <w:rsid w:val="00E51114"/>
    <w:rsid w:val="00E53C63"/>
    <w:rsid w:val="00E53FBC"/>
    <w:rsid w:val="00E548C5"/>
    <w:rsid w:val="00E5520C"/>
    <w:rsid w:val="00E568B5"/>
    <w:rsid w:val="00E5714E"/>
    <w:rsid w:val="00E603AE"/>
    <w:rsid w:val="00E60F66"/>
    <w:rsid w:val="00E6268C"/>
    <w:rsid w:val="00E63F75"/>
    <w:rsid w:val="00E65DA8"/>
    <w:rsid w:val="00E66275"/>
    <w:rsid w:val="00E663A8"/>
    <w:rsid w:val="00E666F5"/>
    <w:rsid w:val="00E66D8C"/>
    <w:rsid w:val="00E673C5"/>
    <w:rsid w:val="00E6761B"/>
    <w:rsid w:val="00E701AF"/>
    <w:rsid w:val="00E71439"/>
    <w:rsid w:val="00E7245F"/>
    <w:rsid w:val="00E727E6"/>
    <w:rsid w:val="00E7365F"/>
    <w:rsid w:val="00E76482"/>
    <w:rsid w:val="00E76908"/>
    <w:rsid w:val="00E771C4"/>
    <w:rsid w:val="00E800CC"/>
    <w:rsid w:val="00E803A6"/>
    <w:rsid w:val="00E82EA4"/>
    <w:rsid w:val="00E830FA"/>
    <w:rsid w:val="00E84D55"/>
    <w:rsid w:val="00E851DC"/>
    <w:rsid w:val="00E86797"/>
    <w:rsid w:val="00E86931"/>
    <w:rsid w:val="00E870E1"/>
    <w:rsid w:val="00E8775C"/>
    <w:rsid w:val="00E90CF3"/>
    <w:rsid w:val="00E9126A"/>
    <w:rsid w:val="00E91318"/>
    <w:rsid w:val="00E92041"/>
    <w:rsid w:val="00E92F51"/>
    <w:rsid w:val="00E972A4"/>
    <w:rsid w:val="00E9745D"/>
    <w:rsid w:val="00E97F7F"/>
    <w:rsid w:val="00EA054B"/>
    <w:rsid w:val="00EA0E07"/>
    <w:rsid w:val="00EA1A07"/>
    <w:rsid w:val="00EA23AF"/>
    <w:rsid w:val="00EA252E"/>
    <w:rsid w:val="00EA28AF"/>
    <w:rsid w:val="00EA3B60"/>
    <w:rsid w:val="00EA5EB9"/>
    <w:rsid w:val="00EA651B"/>
    <w:rsid w:val="00EA7752"/>
    <w:rsid w:val="00EA7F62"/>
    <w:rsid w:val="00EB1217"/>
    <w:rsid w:val="00EB3CA3"/>
    <w:rsid w:val="00EB42C0"/>
    <w:rsid w:val="00EB4445"/>
    <w:rsid w:val="00EB54F4"/>
    <w:rsid w:val="00EB5DE3"/>
    <w:rsid w:val="00EB6106"/>
    <w:rsid w:val="00EC0E12"/>
    <w:rsid w:val="00EC1089"/>
    <w:rsid w:val="00EC11C9"/>
    <w:rsid w:val="00EC13D4"/>
    <w:rsid w:val="00EC1708"/>
    <w:rsid w:val="00EC1AFC"/>
    <w:rsid w:val="00EC3AD4"/>
    <w:rsid w:val="00EC71DC"/>
    <w:rsid w:val="00EC7F66"/>
    <w:rsid w:val="00ED021D"/>
    <w:rsid w:val="00ED146F"/>
    <w:rsid w:val="00ED3AC7"/>
    <w:rsid w:val="00ED3B25"/>
    <w:rsid w:val="00ED60AC"/>
    <w:rsid w:val="00ED63FE"/>
    <w:rsid w:val="00ED7245"/>
    <w:rsid w:val="00ED7ED3"/>
    <w:rsid w:val="00EE03B3"/>
    <w:rsid w:val="00EE1B68"/>
    <w:rsid w:val="00EE23F7"/>
    <w:rsid w:val="00EE3E8E"/>
    <w:rsid w:val="00EE42CB"/>
    <w:rsid w:val="00EE430C"/>
    <w:rsid w:val="00EE677A"/>
    <w:rsid w:val="00EE77F7"/>
    <w:rsid w:val="00EF1C1C"/>
    <w:rsid w:val="00EF29EB"/>
    <w:rsid w:val="00EF36FF"/>
    <w:rsid w:val="00EF39C2"/>
    <w:rsid w:val="00EF5116"/>
    <w:rsid w:val="00F010F2"/>
    <w:rsid w:val="00F060B0"/>
    <w:rsid w:val="00F06224"/>
    <w:rsid w:val="00F06E8D"/>
    <w:rsid w:val="00F100EF"/>
    <w:rsid w:val="00F10553"/>
    <w:rsid w:val="00F1094A"/>
    <w:rsid w:val="00F10E5F"/>
    <w:rsid w:val="00F126F8"/>
    <w:rsid w:val="00F13371"/>
    <w:rsid w:val="00F14007"/>
    <w:rsid w:val="00F14057"/>
    <w:rsid w:val="00F160E5"/>
    <w:rsid w:val="00F1619B"/>
    <w:rsid w:val="00F16AB6"/>
    <w:rsid w:val="00F173C2"/>
    <w:rsid w:val="00F2040F"/>
    <w:rsid w:val="00F207B1"/>
    <w:rsid w:val="00F2121F"/>
    <w:rsid w:val="00F21458"/>
    <w:rsid w:val="00F21AC4"/>
    <w:rsid w:val="00F21D94"/>
    <w:rsid w:val="00F21DD2"/>
    <w:rsid w:val="00F23FC4"/>
    <w:rsid w:val="00F24133"/>
    <w:rsid w:val="00F2510E"/>
    <w:rsid w:val="00F2533D"/>
    <w:rsid w:val="00F26AC4"/>
    <w:rsid w:val="00F274AF"/>
    <w:rsid w:val="00F30E8C"/>
    <w:rsid w:val="00F31702"/>
    <w:rsid w:val="00F33E3C"/>
    <w:rsid w:val="00F34E21"/>
    <w:rsid w:val="00F35663"/>
    <w:rsid w:val="00F36750"/>
    <w:rsid w:val="00F36FE7"/>
    <w:rsid w:val="00F375FE"/>
    <w:rsid w:val="00F41764"/>
    <w:rsid w:val="00F41964"/>
    <w:rsid w:val="00F41A2E"/>
    <w:rsid w:val="00F42734"/>
    <w:rsid w:val="00F42B83"/>
    <w:rsid w:val="00F42DF5"/>
    <w:rsid w:val="00F45C23"/>
    <w:rsid w:val="00F45E99"/>
    <w:rsid w:val="00F46454"/>
    <w:rsid w:val="00F4698A"/>
    <w:rsid w:val="00F5111C"/>
    <w:rsid w:val="00F5180A"/>
    <w:rsid w:val="00F520F0"/>
    <w:rsid w:val="00F52A12"/>
    <w:rsid w:val="00F52AA1"/>
    <w:rsid w:val="00F546B0"/>
    <w:rsid w:val="00F55657"/>
    <w:rsid w:val="00F56E07"/>
    <w:rsid w:val="00F57488"/>
    <w:rsid w:val="00F618F3"/>
    <w:rsid w:val="00F6334B"/>
    <w:rsid w:val="00F63659"/>
    <w:rsid w:val="00F63C71"/>
    <w:rsid w:val="00F659C0"/>
    <w:rsid w:val="00F65B4A"/>
    <w:rsid w:val="00F660C4"/>
    <w:rsid w:val="00F66245"/>
    <w:rsid w:val="00F6709C"/>
    <w:rsid w:val="00F676CD"/>
    <w:rsid w:val="00F67FB2"/>
    <w:rsid w:val="00F70547"/>
    <w:rsid w:val="00F73F04"/>
    <w:rsid w:val="00F75436"/>
    <w:rsid w:val="00F755DD"/>
    <w:rsid w:val="00F75834"/>
    <w:rsid w:val="00F75F08"/>
    <w:rsid w:val="00F75FA8"/>
    <w:rsid w:val="00F76EB8"/>
    <w:rsid w:val="00F7772A"/>
    <w:rsid w:val="00F8005F"/>
    <w:rsid w:val="00F825DA"/>
    <w:rsid w:val="00F831FC"/>
    <w:rsid w:val="00F83A65"/>
    <w:rsid w:val="00F847B0"/>
    <w:rsid w:val="00F8495D"/>
    <w:rsid w:val="00F8506F"/>
    <w:rsid w:val="00F864A7"/>
    <w:rsid w:val="00F900BB"/>
    <w:rsid w:val="00F901DD"/>
    <w:rsid w:val="00F905CC"/>
    <w:rsid w:val="00F911B0"/>
    <w:rsid w:val="00F9124A"/>
    <w:rsid w:val="00F92321"/>
    <w:rsid w:val="00F939C9"/>
    <w:rsid w:val="00F93B23"/>
    <w:rsid w:val="00F9439A"/>
    <w:rsid w:val="00F944CD"/>
    <w:rsid w:val="00F95959"/>
    <w:rsid w:val="00F95F0C"/>
    <w:rsid w:val="00F96189"/>
    <w:rsid w:val="00F96752"/>
    <w:rsid w:val="00F96857"/>
    <w:rsid w:val="00F9775E"/>
    <w:rsid w:val="00F97B03"/>
    <w:rsid w:val="00FA1843"/>
    <w:rsid w:val="00FA3827"/>
    <w:rsid w:val="00FA3B30"/>
    <w:rsid w:val="00FA43DC"/>
    <w:rsid w:val="00FA5DF8"/>
    <w:rsid w:val="00FA7367"/>
    <w:rsid w:val="00FB01C8"/>
    <w:rsid w:val="00FB0492"/>
    <w:rsid w:val="00FB3AFD"/>
    <w:rsid w:val="00FB5AD0"/>
    <w:rsid w:val="00FB6337"/>
    <w:rsid w:val="00FB63B3"/>
    <w:rsid w:val="00FB6487"/>
    <w:rsid w:val="00FB6D63"/>
    <w:rsid w:val="00FB7E44"/>
    <w:rsid w:val="00FB7FD1"/>
    <w:rsid w:val="00FC002D"/>
    <w:rsid w:val="00FC1520"/>
    <w:rsid w:val="00FC1F4E"/>
    <w:rsid w:val="00FC26BE"/>
    <w:rsid w:val="00FC452E"/>
    <w:rsid w:val="00FC5093"/>
    <w:rsid w:val="00FC6DC8"/>
    <w:rsid w:val="00FC7B1A"/>
    <w:rsid w:val="00FC7CFA"/>
    <w:rsid w:val="00FD14D6"/>
    <w:rsid w:val="00FD193F"/>
    <w:rsid w:val="00FD71DB"/>
    <w:rsid w:val="00FE003F"/>
    <w:rsid w:val="00FE0DB8"/>
    <w:rsid w:val="00FE1961"/>
    <w:rsid w:val="00FE1C42"/>
    <w:rsid w:val="00FE26F2"/>
    <w:rsid w:val="00FE35FE"/>
    <w:rsid w:val="00FE507A"/>
    <w:rsid w:val="00FE5BC8"/>
    <w:rsid w:val="00FE6F4E"/>
    <w:rsid w:val="00FE79E2"/>
    <w:rsid w:val="00FF6C18"/>
    <w:rsid w:val="00FF7005"/>
    <w:rsid w:val="00FF74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DB11224-0E04-4D4A-9B52-267B561A3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F75"/>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next w:val="Normal"/>
    <w:link w:val="Heading5Char"/>
    <w:uiPriority w:val="9"/>
    <w:unhideWhenUsed/>
    <w:qFormat/>
    <w:rsid w:val="004B6AFB"/>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semiHidden/>
    <w:unhideWhenUsed/>
    <w:rPr>
      <w:color w:val="954F72" w:themeColor="followedHyperlink"/>
      <w:u w:val="single"/>
    </w:rPr>
  </w:style>
  <w:style w:type="character" w:customStyle="1" w:styleId="Heading2Char">
    <w:name w:val="Heading 2 Char"/>
    <w:basedOn w:val="DefaultParagraphFont"/>
    <w:link w:val="Heading2"/>
    <w:uiPriority w:val="9"/>
    <w:locked/>
    <w:rPr>
      <w:rFonts w:asciiTheme="majorHAnsi" w:eastAsiaTheme="majorEastAsia" w:hAnsiTheme="majorHAnsi" w:cstheme="majorBidi" w:hint="default"/>
      <w:color w:val="2E74B5" w:themeColor="accent1" w:themeShade="BF"/>
      <w:sz w:val="26"/>
      <w:szCs w:val="2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locked/>
    <w:rPr>
      <w:rFonts w:ascii="Calibri" w:eastAsia="Times New Roman" w:hAnsi="Calibri" w:cs="Times New Roman" w:hint="default"/>
      <w:sz w:val="20"/>
      <w:szCs w:val="20"/>
      <w:lang w:eastAsia="en-GB"/>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locked/>
    <w:rPr>
      <w:rFonts w:ascii="Calibri" w:eastAsia="Times New Roman" w:hAnsi="Calibri" w:cs="Times New Roman" w:hint="default"/>
      <w:lang w:eastAsia="en-GB"/>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locked/>
    <w:rPr>
      <w:rFonts w:ascii="Calibri" w:eastAsia="Times New Roman" w:hAnsi="Calibri" w:cs="Times New Roman" w:hint="default"/>
      <w:lang w:eastAsia="en-GB"/>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locked/>
    <w:rPr>
      <w:rFonts w:ascii="Calibri" w:eastAsia="Times New Roman" w:hAnsi="Calibri" w:cs="Times New Roman" w:hint="default"/>
      <w:b/>
      <w:bCs/>
      <w:sz w:val="20"/>
      <w:szCs w:val="20"/>
      <w:lang w:eastAsia="en-GB"/>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locked/>
    <w:rPr>
      <w:rFonts w:ascii="Segoe UI" w:eastAsia="Times New Roman" w:hAnsi="Segoe UI" w:cs="Segoe UI" w:hint="default"/>
      <w:sz w:val="18"/>
      <w:szCs w:val="18"/>
      <w:lang w:eastAsia="en-GB"/>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Pr>
      <w:sz w:val="16"/>
      <w:szCs w:val="16"/>
    </w:rPr>
  </w:style>
  <w:style w:type="character" w:customStyle="1" w:styleId="il">
    <w:name w:val="il"/>
    <w:basedOn w:val="DefaultParagraphFont"/>
  </w:style>
  <w:style w:type="character" w:customStyle="1" w:styleId="apple-converted-space">
    <w:name w:val="apple-converted-space"/>
    <w:basedOn w:val="DefaultParagraphFont"/>
  </w:style>
  <w:style w:type="character" w:customStyle="1" w:styleId="NoSpacingChar">
    <w:name w:val="No Spacing Char"/>
    <w:link w:val="NoSpacing"/>
    <w:uiPriority w:val="1"/>
    <w:locked/>
    <w:rsid w:val="00640856"/>
    <w:rPr>
      <w:rFonts w:ascii="Calibri" w:eastAsia="Calibri" w:hAnsi="Calibri" w:cs="Times New Roman"/>
      <w:sz w:val="22"/>
      <w:szCs w:val="22"/>
    </w:rPr>
  </w:style>
  <w:style w:type="character" w:styleId="Emphasis">
    <w:name w:val="Emphasis"/>
    <w:basedOn w:val="DefaultParagraphFont"/>
    <w:uiPriority w:val="20"/>
    <w:qFormat/>
    <w:rsid w:val="003451A9"/>
    <w:rPr>
      <w:i/>
      <w:iCs/>
    </w:rPr>
  </w:style>
  <w:style w:type="character" w:customStyle="1" w:styleId="Heading5Char">
    <w:name w:val="Heading 5 Char"/>
    <w:basedOn w:val="DefaultParagraphFont"/>
    <w:link w:val="Heading5"/>
    <w:uiPriority w:val="9"/>
    <w:rsid w:val="004B6AFB"/>
    <w:rPr>
      <w:rFonts w:asciiTheme="majorHAnsi" w:eastAsiaTheme="majorEastAsia" w:hAnsiTheme="majorHAnsi" w:cstheme="majorBidi"/>
      <w:color w:val="2E74B5" w:themeColor="accent1" w:themeShade="BF"/>
    </w:rPr>
  </w:style>
  <w:style w:type="paragraph" w:styleId="HTMLPreformatted">
    <w:name w:val="HTML Preformatted"/>
    <w:basedOn w:val="Normal"/>
    <w:link w:val="HTMLPreformattedChar"/>
    <w:uiPriority w:val="99"/>
    <w:unhideWhenUsed/>
    <w:rsid w:val="00D16861"/>
    <w:rPr>
      <w:rFonts w:ascii="Consolas" w:hAnsi="Consolas"/>
      <w:sz w:val="20"/>
      <w:szCs w:val="20"/>
    </w:rPr>
  </w:style>
  <w:style w:type="character" w:customStyle="1" w:styleId="HTMLPreformattedChar">
    <w:name w:val="HTML Preformatted Char"/>
    <w:basedOn w:val="DefaultParagraphFont"/>
    <w:link w:val="HTMLPreformatted"/>
    <w:uiPriority w:val="99"/>
    <w:rsid w:val="00D16861"/>
    <w:rPr>
      <w:rFonts w:ascii="Consolas" w:hAnsi="Consolas"/>
      <w:sz w:val="20"/>
      <w:szCs w:val="20"/>
    </w:rPr>
  </w:style>
  <w:style w:type="paragraph" w:customStyle="1" w:styleId="Default">
    <w:name w:val="Default"/>
    <w:rsid w:val="00BD4247"/>
    <w:pPr>
      <w:autoSpaceDE w:val="0"/>
      <w:autoSpaceDN w:val="0"/>
      <w:adjustRightInd w:val="0"/>
    </w:pPr>
    <w:rPr>
      <w:color w:val="000000"/>
    </w:rPr>
  </w:style>
  <w:style w:type="character" w:customStyle="1" w:styleId="st1">
    <w:name w:val="st1"/>
    <w:basedOn w:val="DefaultParagraphFont"/>
    <w:rsid w:val="00B2262E"/>
  </w:style>
  <w:style w:type="character" w:customStyle="1" w:styleId="im">
    <w:name w:val="im"/>
    <w:basedOn w:val="DefaultParagraphFont"/>
    <w:rsid w:val="003D5156"/>
  </w:style>
  <w:style w:type="paragraph" w:styleId="NormalWeb">
    <w:name w:val="Normal (Web)"/>
    <w:basedOn w:val="Normal"/>
    <w:uiPriority w:val="99"/>
    <w:unhideWhenUsed/>
    <w:rsid w:val="000229F5"/>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89415">
      <w:bodyDiv w:val="1"/>
      <w:marLeft w:val="0"/>
      <w:marRight w:val="0"/>
      <w:marTop w:val="0"/>
      <w:marBottom w:val="0"/>
      <w:divBdr>
        <w:top w:val="none" w:sz="0" w:space="0" w:color="auto"/>
        <w:left w:val="none" w:sz="0" w:space="0" w:color="auto"/>
        <w:bottom w:val="none" w:sz="0" w:space="0" w:color="auto"/>
        <w:right w:val="none" w:sz="0" w:space="0" w:color="auto"/>
      </w:divBdr>
    </w:div>
    <w:div w:id="88278726">
      <w:bodyDiv w:val="1"/>
      <w:marLeft w:val="0"/>
      <w:marRight w:val="0"/>
      <w:marTop w:val="0"/>
      <w:marBottom w:val="0"/>
      <w:divBdr>
        <w:top w:val="none" w:sz="0" w:space="0" w:color="auto"/>
        <w:left w:val="none" w:sz="0" w:space="0" w:color="auto"/>
        <w:bottom w:val="none" w:sz="0" w:space="0" w:color="auto"/>
        <w:right w:val="none" w:sz="0" w:space="0" w:color="auto"/>
      </w:divBdr>
    </w:div>
    <w:div w:id="89357463">
      <w:bodyDiv w:val="1"/>
      <w:marLeft w:val="0"/>
      <w:marRight w:val="0"/>
      <w:marTop w:val="0"/>
      <w:marBottom w:val="0"/>
      <w:divBdr>
        <w:top w:val="none" w:sz="0" w:space="0" w:color="auto"/>
        <w:left w:val="none" w:sz="0" w:space="0" w:color="auto"/>
        <w:bottom w:val="none" w:sz="0" w:space="0" w:color="auto"/>
        <w:right w:val="none" w:sz="0" w:space="0" w:color="auto"/>
      </w:divBdr>
    </w:div>
    <w:div w:id="112139671">
      <w:bodyDiv w:val="1"/>
      <w:marLeft w:val="0"/>
      <w:marRight w:val="0"/>
      <w:marTop w:val="0"/>
      <w:marBottom w:val="0"/>
      <w:divBdr>
        <w:top w:val="none" w:sz="0" w:space="0" w:color="auto"/>
        <w:left w:val="none" w:sz="0" w:space="0" w:color="auto"/>
        <w:bottom w:val="none" w:sz="0" w:space="0" w:color="auto"/>
        <w:right w:val="none" w:sz="0" w:space="0" w:color="auto"/>
      </w:divBdr>
    </w:div>
    <w:div w:id="217474037">
      <w:bodyDiv w:val="1"/>
      <w:marLeft w:val="0"/>
      <w:marRight w:val="0"/>
      <w:marTop w:val="0"/>
      <w:marBottom w:val="0"/>
      <w:divBdr>
        <w:top w:val="none" w:sz="0" w:space="0" w:color="auto"/>
        <w:left w:val="none" w:sz="0" w:space="0" w:color="auto"/>
        <w:bottom w:val="none" w:sz="0" w:space="0" w:color="auto"/>
        <w:right w:val="none" w:sz="0" w:space="0" w:color="auto"/>
      </w:divBdr>
    </w:div>
    <w:div w:id="251859825">
      <w:bodyDiv w:val="1"/>
      <w:marLeft w:val="0"/>
      <w:marRight w:val="0"/>
      <w:marTop w:val="0"/>
      <w:marBottom w:val="0"/>
      <w:divBdr>
        <w:top w:val="none" w:sz="0" w:space="0" w:color="auto"/>
        <w:left w:val="none" w:sz="0" w:space="0" w:color="auto"/>
        <w:bottom w:val="none" w:sz="0" w:space="0" w:color="auto"/>
        <w:right w:val="none" w:sz="0" w:space="0" w:color="auto"/>
      </w:divBdr>
    </w:div>
    <w:div w:id="369495521">
      <w:bodyDiv w:val="1"/>
      <w:marLeft w:val="0"/>
      <w:marRight w:val="0"/>
      <w:marTop w:val="0"/>
      <w:marBottom w:val="0"/>
      <w:divBdr>
        <w:top w:val="none" w:sz="0" w:space="0" w:color="auto"/>
        <w:left w:val="none" w:sz="0" w:space="0" w:color="auto"/>
        <w:bottom w:val="none" w:sz="0" w:space="0" w:color="auto"/>
        <w:right w:val="none" w:sz="0" w:space="0" w:color="auto"/>
      </w:divBdr>
    </w:div>
    <w:div w:id="445348228">
      <w:bodyDiv w:val="1"/>
      <w:marLeft w:val="0"/>
      <w:marRight w:val="0"/>
      <w:marTop w:val="0"/>
      <w:marBottom w:val="0"/>
      <w:divBdr>
        <w:top w:val="none" w:sz="0" w:space="0" w:color="auto"/>
        <w:left w:val="none" w:sz="0" w:space="0" w:color="auto"/>
        <w:bottom w:val="none" w:sz="0" w:space="0" w:color="auto"/>
        <w:right w:val="none" w:sz="0" w:space="0" w:color="auto"/>
      </w:divBdr>
      <w:divsChild>
        <w:div w:id="85461809">
          <w:marLeft w:val="0"/>
          <w:marRight w:val="0"/>
          <w:marTop w:val="0"/>
          <w:marBottom w:val="0"/>
          <w:divBdr>
            <w:top w:val="none" w:sz="0" w:space="0" w:color="auto"/>
            <w:left w:val="none" w:sz="0" w:space="0" w:color="auto"/>
            <w:bottom w:val="none" w:sz="0" w:space="0" w:color="auto"/>
            <w:right w:val="none" w:sz="0" w:space="0" w:color="auto"/>
          </w:divBdr>
        </w:div>
        <w:div w:id="124472557">
          <w:marLeft w:val="0"/>
          <w:marRight w:val="0"/>
          <w:marTop w:val="0"/>
          <w:marBottom w:val="0"/>
          <w:divBdr>
            <w:top w:val="none" w:sz="0" w:space="0" w:color="auto"/>
            <w:left w:val="none" w:sz="0" w:space="0" w:color="auto"/>
            <w:bottom w:val="none" w:sz="0" w:space="0" w:color="auto"/>
            <w:right w:val="none" w:sz="0" w:space="0" w:color="auto"/>
          </w:divBdr>
        </w:div>
        <w:div w:id="266232387">
          <w:marLeft w:val="0"/>
          <w:marRight w:val="0"/>
          <w:marTop w:val="0"/>
          <w:marBottom w:val="0"/>
          <w:divBdr>
            <w:top w:val="none" w:sz="0" w:space="0" w:color="auto"/>
            <w:left w:val="none" w:sz="0" w:space="0" w:color="auto"/>
            <w:bottom w:val="none" w:sz="0" w:space="0" w:color="auto"/>
            <w:right w:val="none" w:sz="0" w:space="0" w:color="auto"/>
          </w:divBdr>
        </w:div>
        <w:div w:id="272522299">
          <w:marLeft w:val="0"/>
          <w:marRight w:val="0"/>
          <w:marTop w:val="0"/>
          <w:marBottom w:val="0"/>
          <w:divBdr>
            <w:top w:val="none" w:sz="0" w:space="0" w:color="auto"/>
            <w:left w:val="none" w:sz="0" w:space="0" w:color="auto"/>
            <w:bottom w:val="none" w:sz="0" w:space="0" w:color="auto"/>
            <w:right w:val="none" w:sz="0" w:space="0" w:color="auto"/>
          </w:divBdr>
        </w:div>
        <w:div w:id="337394392">
          <w:marLeft w:val="0"/>
          <w:marRight w:val="0"/>
          <w:marTop w:val="0"/>
          <w:marBottom w:val="0"/>
          <w:divBdr>
            <w:top w:val="none" w:sz="0" w:space="0" w:color="auto"/>
            <w:left w:val="none" w:sz="0" w:space="0" w:color="auto"/>
            <w:bottom w:val="none" w:sz="0" w:space="0" w:color="auto"/>
            <w:right w:val="none" w:sz="0" w:space="0" w:color="auto"/>
          </w:divBdr>
        </w:div>
        <w:div w:id="354766359">
          <w:marLeft w:val="0"/>
          <w:marRight w:val="0"/>
          <w:marTop w:val="0"/>
          <w:marBottom w:val="0"/>
          <w:divBdr>
            <w:top w:val="none" w:sz="0" w:space="0" w:color="auto"/>
            <w:left w:val="none" w:sz="0" w:space="0" w:color="auto"/>
            <w:bottom w:val="none" w:sz="0" w:space="0" w:color="auto"/>
            <w:right w:val="none" w:sz="0" w:space="0" w:color="auto"/>
          </w:divBdr>
        </w:div>
        <w:div w:id="377900880">
          <w:marLeft w:val="0"/>
          <w:marRight w:val="0"/>
          <w:marTop w:val="0"/>
          <w:marBottom w:val="0"/>
          <w:divBdr>
            <w:top w:val="none" w:sz="0" w:space="0" w:color="auto"/>
            <w:left w:val="none" w:sz="0" w:space="0" w:color="auto"/>
            <w:bottom w:val="none" w:sz="0" w:space="0" w:color="auto"/>
            <w:right w:val="none" w:sz="0" w:space="0" w:color="auto"/>
          </w:divBdr>
        </w:div>
        <w:div w:id="658316206">
          <w:marLeft w:val="0"/>
          <w:marRight w:val="0"/>
          <w:marTop w:val="0"/>
          <w:marBottom w:val="0"/>
          <w:divBdr>
            <w:top w:val="none" w:sz="0" w:space="0" w:color="auto"/>
            <w:left w:val="none" w:sz="0" w:space="0" w:color="auto"/>
            <w:bottom w:val="none" w:sz="0" w:space="0" w:color="auto"/>
            <w:right w:val="none" w:sz="0" w:space="0" w:color="auto"/>
          </w:divBdr>
        </w:div>
        <w:div w:id="684213447">
          <w:marLeft w:val="0"/>
          <w:marRight w:val="0"/>
          <w:marTop w:val="0"/>
          <w:marBottom w:val="0"/>
          <w:divBdr>
            <w:top w:val="none" w:sz="0" w:space="0" w:color="auto"/>
            <w:left w:val="none" w:sz="0" w:space="0" w:color="auto"/>
            <w:bottom w:val="none" w:sz="0" w:space="0" w:color="auto"/>
            <w:right w:val="none" w:sz="0" w:space="0" w:color="auto"/>
          </w:divBdr>
        </w:div>
        <w:div w:id="788357849">
          <w:marLeft w:val="0"/>
          <w:marRight w:val="0"/>
          <w:marTop w:val="0"/>
          <w:marBottom w:val="0"/>
          <w:divBdr>
            <w:top w:val="none" w:sz="0" w:space="0" w:color="auto"/>
            <w:left w:val="none" w:sz="0" w:space="0" w:color="auto"/>
            <w:bottom w:val="none" w:sz="0" w:space="0" w:color="auto"/>
            <w:right w:val="none" w:sz="0" w:space="0" w:color="auto"/>
          </w:divBdr>
        </w:div>
        <w:div w:id="955016093">
          <w:marLeft w:val="0"/>
          <w:marRight w:val="0"/>
          <w:marTop w:val="0"/>
          <w:marBottom w:val="0"/>
          <w:divBdr>
            <w:top w:val="none" w:sz="0" w:space="0" w:color="auto"/>
            <w:left w:val="none" w:sz="0" w:space="0" w:color="auto"/>
            <w:bottom w:val="none" w:sz="0" w:space="0" w:color="auto"/>
            <w:right w:val="none" w:sz="0" w:space="0" w:color="auto"/>
          </w:divBdr>
        </w:div>
        <w:div w:id="970744468">
          <w:marLeft w:val="0"/>
          <w:marRight w:val="0"/>
          <w:marTop w:val="0"/>
          <w:marBottom w:val="0"/>
          <w:divBdr>
            <w:top w:val="none" w:sz="0" w:space="0" w:color="auto"/>
            <w:left w:val="none" w:sz="0" w:space="0" w:color="auto"/>
            <w:bottom w:val="none" w:sz="0" w:space="0" w:color="auto"/>
            <w:right w:val="none" w:sz="0" w:space="0" w:color="auto"/>
          </w:divBdr>
        </w:div>
        <w:div w:id="1054156210">
          <w:marLeft w:val="0"/>
          <w:marRight w:val="0"/>
          <w:marTop w:val="0"/>
          <w:marBottom w:val="0"/>
          <w:divBdr>
            <w:top w:val="none" w:sz="0" w:space="0" w:color="auto"/>
            <w:left w:val="none" w:sz="0" w:space="0" w:color="auto"/>
            <w:bottom w:val="none" w:sz="0" w:space="0" w:color="auto"/>
            <w:right w:val="none" w:sz="0" w:space="0" w:color="auto"/>
          </w:divBdr>
        </w:div>
        <w:div w:id="1348606037">
          <w:marLeft w:val="0"/>
          <w:marRight w:val="0"/>
          <w:marTop w:val="0"/>
          <w:marBottom w:val="0"/>
          <w:divBdr>
            <w:top w:val="none" w:sz="0" w:space="0" w:color="auto"/>
            <w:left w:val="none" w:sz="0" w:space="0" w:color="auto"/>
            <w:bottom w:val="none" w:sz="0" w:space="0" w:color="auto"/>
            <w:right w:val="none" w:sz="0" w:space="0" w:color="auto"/>
          </w:divBdr>
        </w:div>
        <w:div w:id="1402218850">
          <w:marLeft w:val="0"/>
          <w:marRight w:val="0"/>
          <w:marTop w:val="0"/>
          <w:marBottom w:val="0"/>
          <w:divBdr>
            <w:top w:val="none" w:sz="0" w:space="0" w:color="auto"/>
            <w:left w:val="none" w:sz="0" w:space="0" w:color="auto"/>
            <w:bottom w:val="none" w:sz="0" w:space="0" w:color="auto"/>
            <w:right w:val="none" w:sz="0" w:space="0" w:color="auto"/>
          </w:divBdr>
        </w:div>
        <w:div w:id="1432315916">
          <w:marLeft w:val="0"/>
          <w:marRight w:val="0"/>
          <w:marTop w:val="0"/>
          <w:marBottom w:val="0"/>
          <w:divBdr>
            <w:top w:val="none" w:sz="0" w:space="0" w:color="auto"/>
            <w:left w:val="none" w:sz="0" w:space="0" w:color="auto"/>
            <w:bottom w:val="none" w:sz="0" w:space="0" w:color="auto"/>
            <w:right w:val="none" w:sz="0" w:space="0" w:color="auto"/>
          </w:divBdr>
        </w:div>
        <w:div w:id="1452628237">
          <w:marLeft w:val="0"/>
          <w:marRight w:val="0"/>
          <w:marTop w:val="0"/>
          <w:marBottom w:val="0"/>
          <w:divBdr>
            <w:top w:val="none" w:sz="0" w:space="0" w:color="auto"/>
            <w:left w:val="none" w:sz="0" w:space="0" w:color="auto"/>
            <w:bottom w:val="none" w:sz="0" w:space="0" w:color="auto"/>
            <w:right w:val="none" w:sz="0" w:space="0" w:color="auto"/>
          </w:divBdr>
        </w:div>
        <w:div w:id="1461610875">
          <w:marLeft w:val="0"/>
          <w:marRight w:val="0"/>
          <w:marTop w:val="0"/>
          <w:marBottom w:val="0"/>
          <w:divBdr>
            <w:top w:val="none" w:sz="0" w:space="0" w:color="auto"/>
            <w:left w:val="none" w:sz="0" w:space="0" w:color="auto"/>
            <w:bottom w:val="none" w:sz="0" w:space="0" w:color="auto"/>
            <w:right w:val="none" w:sz="0" w:space="0" w:color="auto"/>
          </w:divBdr>
        </w:div>
        <w:div w:id="1570773330">
          <w:marLeft w:val="0"/>
          <w:marRight w:val="0"/>
          <w:marTop w:val="0"/>
          <w:marBottom w:val="0"/>
          <w:divBdr>
            <w:top w:val="none" w:sz="0" w:space="0" w:color="auto"/>
            <w:left w:val="none" w:sz="0" w:space="0" w:color="auto"/>
            <w:bottom w:val="none" w:sz="0" w:space="0" w:color="auto"/>
            <w:right w:val="none" w:sz="0" w:space="0" w:color="auto"/>
          </w:divBdr>
        </w:div>
        <w:div w:id="1654718754">
          <w:marLeft w:val="0"/>
          <w:marRight w:val="0"/>
          <w:marTop w:val="0"/>
          <w:marBottom w:val="0"/>
          <w:divBdr>
            <w:top w:val="none" w:sz="0" w:space="0" w:color="auto"/>
            <w:left w:val="none" w:sz="0" w:space="0" w:color="auto"/>
            <w:bottom w:val="none" w:sz="0" w:space="0" w:color="auto"/>
            <w:right w:val="none" w:sz="0" w:space="0" w:color="auto"/>
          </w:divBdr>
        </w:div>
        <w:div w:id="1674063509">
          <w:marLeft w:val="0"/>
          <w:marRight w:val="0"/>
          <w:marTop w:val="0"/>
          <w:marBottom w:val="0"/>
          <w:divBdr>
            <w:top w:val="none" w:sz="0" w:space="0" w:color="auto"/>
            <w:left w:val="none" w:sz="0" w:space="0" w:color="auto"/>
            <w:bottom w:val="none" w:sz="0" w:space="0" w:color="auto"/>
            <w:right w:val="none" w:sz="0" w:space="0" w:color="auto"/>
          </w:divBdr>
        </w:div>
        <w:div w:id="1707022719">
          <w:marLeft w:val="0"/>
          <w:marRight w:val="0"/>
          <w:marTop w:val="0"/>
          <w:marBottom w:val="0"/>
          <w:divBdr>
            <w:top w:val="none" w:sz="0" w:space="0" w:color="auto"/>
            <w:left w:val="none" w:sz="0" w:space="0" w:color="auto"/>
            <w:bottom w:val="none" w:sz="0" w:space="0" w:color="auto"/>
            <w:right w:val="none" w:sz="0" w:space="0" w:color="auto"/>
          </w:divBdr>
        </w:div>
        <w:div w:id="1928339607">
          <w:marLeft w:val="0"/>
          <w:marRight w:val="0"/>
          <w:marTop w:val="0"/>
          <w:marBottom w:val="0"/>
          <w:divBdr>
            <w:top w:val="none" w:sz="0" w:space="0" w:color="auto"/>
            <w:left w:val="none" w:sz="0" w:space="0" w:color="auto"/>
            <w:bottom w:val="none" w:sz="0" w:space="0" w:color="auto"/>
            <w:right w:val="none" w:sz="0" w:space="0" w:color="auto"/>
          </w:divBdr>
        </w:div>
        <w:div w:id="2007709959">
          <w:marLeft w:val="0"/>
          <w:marRight w:val="0"/>
          <w:marTop w:val="0"/>
          <w:marBottom w:val="0"/>
          <w:divBdr>
            <w:top w:val="none" w:sz="0" w:space="0" w:color="auto"/>
            <w:left w:val="none" w:sz="0" w:space="0" w:color="auto"/>
            <w:bottom w:val="none" w:sz="0" w:space="0" w:color="auto"/>
            <w:right w:val="none" w:sz="0" w:space="0" w:color="auto"/>
          </w:divBdr>
        </w:div>
        <w:div w:id="2142645448">
          <w:marLeft w:val="0"/>
          <w:marRight w:val="0"/>
          <w:marTop w:val="0"/>
          <w:marBottom w:val="0"/>
          <w:divBdr>
            <w:top w:val="none" w:sz="0" w:space="0" w:color="auto"/>
            <w:left w:val="none" w:sz="0" w:space="0" w:color="auto"/>
            <w:bottom w:val="none" w:sz="0" w:space="0" w:color="auto"/>
            <w:right w:val="none" w:sz="0" w:space="0" w:color="auto"/>
          </w:divBdr>
        </w:div>
      </w:divsChild>
    </w:div>
    <w:div w:id="658771372">
      <w:bodyDiv w:val="1"/>
      <w:marLeft w:val="0"/>
      <w:marRight w:val="0"/>
      <w:marTop w:val="0"/>
      <w:marBottom w:val="0"/>
      <w:divBdr>
        <w:top w:val="none" w:sz="0" w:space="0" w:color="auto"/>
        <w:left w:val="none" w:sz="0" w:space="0" w:color="auto"/>
        <w:bottom w:val="none" w:sz="0" w:space="0" w:color="auto"/>
        <w:right w:val="none" w:sz="0" w:space="0" w:color="auto"/>
      </w:divBdr>
    </w:div>
    <w:div w:id="703944810">
      <w:bodyDiv w:val="1"/>
      <w:marLeft w:val="0"/>
      <w:marRight w:val="0"/>
      <w:marTop w:val="0"/>
      <w:marBottom w:val="0"/>
      <w:divBdr>
        <w:top w:val="none" w:sz="0" w:space="0" w:color="auto"/>
        <w:left w:val="none" w:sz="0" w:space="0" w:color="auto"/>
        <w:bottom w:val="none" w:sz="0" w:space="0" w:color="auto"/>
        <w:right w:val="none" w:sz="0" w:space="0" w:color="auto"/>
      </w:divBdr>
    </w:div>
    <w:div w:id="1205799246">
      <w:bodyDiv w:val="1"/>
      <w:marLeft w:val="0"/>
      <w:marRight w:val="0"/>
      <w:marTop w:val="0"/>
      <w:marBottom w:val="0"/>
      <w:divBdr>
        <w:top w:val="none" w:sz="0" w:space="0" w:color="auto"/>
        <w:left w:val="none" w:sz="0" w:space="0" w:color="auto"/>
        <w:bottom w:val="none" w:sz="0" w:space="0" w:color="auto"/>
        <w:right w:val="none" w:sz="0" w:space="0" w:color="auto"/>
      </w:divBdr>
      <w:divsChild>
        <w:div w:id="9116267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32085689">
      <w:bodyDiv w:val="1"/>
      <w:marLeft w:val="0"/>
      <w:marRight w:val="0"/>
      <w:marTop w:val="0"/>
      <w:marBottom w:val="0"/>
      <w:divBdr>
        <w:top w:val="none" w:sz="0" w:space="0" w:color="auto"/>
        <w:left w:val="none" w:sz="0" w:space="0" w:color="auto"/>
        <w:bottom w:val="none" w:sz="0" w:space="0" w:color="auto"/>
        <w:right w:val="none" w:sz="0" w:space="0" w:color="auto"/>
      </w:divBdr>
      <w:divsChild>
        <w:div w:id="131750060">
          <w:marLeft w:val="0"/>
          <w:marRight w:val="0"/>
          <w:marTop w:val="0"/>
          <w:marBottom w:val="0"/>
          <w:divBdr>
            <w:top w:val="none" w:sz="0" w:space="0" w:color="auto"/>
            <w:left w:val="none" w:sz="0" w:space="0" w:color="auto"/>
            <w:bottom w:val="none" w:sz="0" w:space="0" w:color="auto"/>
            <w:right w:val="none" w:sz="0" w:space="0" w:color="auto"/>
          </w:divBdr>
        </w:div>
        <w:div w:id="1037898712">
          <w:marLeft w:val="0"/>
          <w:marRight w:val="0"/>
          <w:marTop w:val="0"/>
          <w:marBottom w:val="0"/>
          <w:divBdr>
            <w:top w:val="none" w:sz="0" w:space="0" w:color="auto"/>
            <w:left w:val="none" w:sz="0" w:space="0" w:color="auto"/>
            <w:bottom w:val="none" w:sz="0" w:space="0" w:color="auto"/>
            <w:right w:val="none" w:sz="0" w:space="0" w:color="auto"/>
          </w:divBdr>
        </w:div>
        <w:div w:id="1402407282">
          <w:marLeft w:val="0"/>
          <w:marRight w:val="0"/>
          <w:marTop w:val="0"/>
          <w:marBottom w:val="0"/>
          <w:divBdr>
            <w:top w:val="none" w:sz="0" w:space="0" w:color="auto"/>
            <w:left w:val="none" w:sz="0" w:space="0" w:color="auto"/>
            <w:bottom w:val="none" w:sz="0" w:space="0" w:color="auto"/>
            <w:right w:val="none" w:sz="0" w:space="0" w:color="auto"/>
          </w:divBdr>
        </w:div>
        <w:div w:id="1409111554">
          <w:marLeft w:val="0"/>
          <w:marRight w:val="0"/>
          <w:marTop w:val="0"/>
          <w:marBottom w:val="0"/>
          <w:divBdr>
            <w:top w:val="none" w:sz="0" w:space="0" w:color="auto"/>
            <w:left w:val="none" w:sz="0" w:space="0" w:color="auto"/>
            <w:bottom w:val="none" w:sz="0" w:space="0" w:color="auto"/>
            <w:right w:val="none" w:sz="0" w:space="0" w:color="auto"/>
          </w:divBdr>
        </w:div>
        <w:div w:id="1433238052">
          <w:marLeft w:val="0"/>
          <w:marRight w:val="0"/>
          <w:marTop w:val="0"/>
          <w:marBottom w:val="0"/>
          <w:divBdr>
            <w:top w:val="none" w:sz="0" w:space="0" w:color="auto"/>
            <w:left w:val="none" w:sz="0" w:space="0" w:color="auto"/>
            <w:bottom w:val="none" w:sz="0" w:space="0" w:color="auto"/>
            <w:right w:val="none" w:sz="0" w:space="0" w:color="auto"/>
          </w:divBdr>
        </w:div>
        <w:div w:id="1717777311">
          <w:marLeft w:val="0"/>
          <w:marRight w:val="0"/>
          <w:marTop w:val="0"/>
          <w:marBottom w:val="0"/>
          <w:divBdr>
            <w:top w:val="none" w:sz="0" w:space="0" w:color="auto"/>
            <w:left w:val="none" w:sz="0" w:space="0" w:color="auto"/>
            <w:bottom w:val="none" w:sz="0" w:space="0" w:color="auto"/>
            <w:right w:val="none" w:sz="0" w:space="0" w:color="auto"/>
          </w:divBdr>
        </w:div>
        <w:div w:id="1952737620">
          <w:marLeft w:val="0"/>
          <w:marRight w:val="0"/>
          <w:marTop w:val="0"/>
          <w:marBottom w:val="0"/>
          <w:divBdr>
            <w:top w:val="none" w:sz="0" w:space="0" w:color="auto"/>
            <w:left w:val="none" w:sz="0" w:space="0" w:color="auto"/>
            <w:bottom w:val="none" w:sz="0" w:space="0" w:color="auto"/>
            <w:right w:val="none" w:sz="0" w:space="0" w:color="auto"/>
          </w:divBdr>
        </w:div>
      </w:divsChild>
    </w:div>
    <w:div w:id="1336421077">
      <w:bodyDiv w:val="1"/>
      <w:marLeft w:val="0"/>
      <w:marRight w:val="0"/>
      <w:marTop w:val="0"/>
      <w:marBottom w:val="0"/>
      <w:divBdr>
        <w:top w:val="none" w:sz="0" w:space="0" w:color="auto"/>
        <w:left w:val="none" w:sz="0" w:space="0" w:color="auto"/>
        <w:bottom w:val="none" w:sz="0" w:space="0" w:color="auto"/>
        <w:right w:val="none" w:sz="0" w:space="0" w:color="auto"/>
      </w:divBdr>
    </w:div>
    <w:div w:id="1451627816">
      <w:bodyDiv w:val="1"/>
      <w:marLeft w:val="0"/>
      <w:marRight w:val="0"/>
      <w:marTop w:val="0"/>
      <w:marBottom w:val="0"/>
      <w:divBdr>
        <w:top w:val="none" w:sz="0" w:space="0" w:color="auto"/>
        <w:left w:val="none" w:sz="0" w:space="0" w:color="auto"/>
        <w:bottom w:val="none" w:sz="0" w:space="0" w:color="auto"/>
        <w:right w:val="none" w:sz="0" w:space="0" w:color="auto"/>
      </w:divBdr>
      <w:divsChild>
        <w:div w:id="633800259">
          <w:marLeft w:val="0"/>
          <w:marRight w:val="0"/>
          <w:marTop w:val="0"/>
          <w:marBottom w:val="0"/>
          <w:divBdr>
            <w:top w:val="none" w:sz="0" w:space="0" w:color="auto"/>
            <w:left w:val="none" w:sz="0" w:space="0" w:color="auto"/>
            <w:bottom w:val="none" w:sz="0" w:space="0" w:color="auto"/>
            <w:right w:val="none" w:sz="0" w:space="0" w:color="auto"/>
          </w:divBdr>
        </w:div>
        <w:div w:id="770709268">
          <w:marLeft w:val="0"/>
          <w:marRight w:val="0"/>
          <w:marTop w:val="0"/>
          <w:marBottom w:val="0"/>
          <w:divBdr>
            <w:top w:val="none" w:sz="0" w:space="0" w:color="auto"/>
            <w:left w:val="none" w:sz="0" w:space="0" w:color="auto"/>
            <w:bottom w:val="none" w:sz="0" w:space="0" w:color="auto"/>
            <w:right w:val="none" w:sz="0" w:space="0" w:color="auto"/>
          </w:divBdr>
        </w:div>
        <w:div w:id="1203244708">
          <w:marLeft w:val="0"/>
          <w:marRight w:val="0"/>
          <w:marTop w:val="0"/>
          <w:marBottom w:val="0"/>
          <w:divBdr>
            <w:top w:val="none" w:sz="0" w:space="0" w:color="auto"/>
            <w:left w:val="none" w:sz="0" w:space="0" w:color="auto"/>
            <w:bottom w:val="none" w:sz="0" w:space="0" w:color="auto"/>
            <w:right w:val="none" w:sz="0" w:space="0" w:color="auto"/>
          </w:divBdr>
        </w:div>
      </w:divsChild>
    </w:div>
    <w:div w:id="1507744105">
      <w:bodyDiv w:val="1"/>
      <w:marLeft w:val="0"/>
      <w:marRight w:val="0"/>
      <w:marTop w:val="0"/>
      <w:marBottom w:val="0"/>
      <w:divBdr>
        <w:top w:val="none" w:sz="0" w:space="0" w:color="auto"/>
        <w:left w:val="none" w:sz="0" w:space="0" w:color="auto"/>
        <w:bottom w:val="none" w:sz="0" w:space="0" w:color="auto"/>
        <w:right w:val="none" w:sz="0" w:space="0" w:color="auto"/>
      </w:divBdr>
    </w:div>
    <w:div w:id="1591502990">
      <w:bodyDiv w:val="1"/>
      <w:marLeft w:val="0"/>
      <w:marRight w:val="0"/>
      <w:marTop w:val="0"/>
      <w:marBottom w:val="0"/>
      <w:divBdr>
        <w:top w:val="none" w:sz="0" w:space="0" w:color="auto"/>
        <w:left w:val="none" w:sz="0" w:space="0" w:color="auto"/>
        <w:bottom w:val="none" w:sz="0" w:space="0" w:color="auto"/>
        <w:right w:val="none" w:sz="0" w:space="0" w:color="auto"/>
      </w:divBdr>
      <w:divsChild>
        <w:div w:id="240339767">
          <w:marLeft w:val="0"/>
          <w:marRight w:val="0"/>
          <w:marTop w:val="0"/>
          <w:marBottom w:val="0"/>
          <w:divBdr>
            <w:top w:val="none" w:sz="0" w:space="0" w:color="auto"/>
            <w:left w:val="none" w:sz="0" w:space="0" w:color="auto"/>
            <w:bottom w:val="none" w:sz="0" w:space="0" w:color="auto"/>
            <w:right w:val="none" w:sz="0" w:space="0" w:color="auto"/>
          </w:divBdr>
        </w:div>
        <w:div w:id="396979874">
          <w:marLeft w:val="0"/>
          <w:marRight w:val="0"/>
          <w:marTop w:val="0"/>
          <w:marBottom w:val="0"/>
          <w:divBdr>
            <w:top w:val="none" w:sz="0" w:space="0" w:color="auto"/>
            <w:left w:val="none" w:sz="0" w:space="0" w:color="auto"/>
            <w:bottom w:val="none" w:sz="0" w:space="0" w:color="auto"/>
            <w:right w:val="none" w:sz="0" w:space="0" w:color="auto"/>
          </w:divBdr>
        </w:div>
        <w:div w:id="554778896">
          <w:marLeft w:val="0"/>
          <w:marRight w:val="0"/>
          <w:marTop w:val="0"/>
          <w:marBottom w:val="0"/>
          <w:divBdr>
            <w:top w:val="none" w:sz="0" w:space="0" w:color="auto"/>
            <w:left w:val="none" w:sz="0" w:space="0" w:color="auto"/>
            <w:bottom w:val="none" w:sz="0" w:space="0" w:color="auto"/>
            <w:right w:val="none" w:sz="0" w:space="0" w:color="auto"/>
          </w:divBdr>
        </w:div>
        <w:div w:id="875508328">
          <w:marLeft w:val="0"/>
          <w:marRight w:val="0"/>
          <w:marTop w:val="0"/>
          <w:marBottom w:val="0"/>
          <w:divBdr>
            <w:top w:val="none" w:sz="0" w:space="0" w:color="auto"/>
            <w:left w:val="none" w:sz="0" w:space="0" w:color="auto"/>
            <w:bottom w:val="none" w:sz="0" w:space="0" w:color="auto"/>
            <w:right w:val="none" w:sz="0" w:space="0" w:color="auto"/>
          </w:divBdr>
        </w:div>
        <w:div w:id="913124354">
          <w:marLeft w:val="0"/>
          <w:marRight w:val="0"/>
          <w:marTop w:val="0"/>
          <w:marBottom w:val="0"/>
          <w:divBdr>
            <w:top w:val="none" w:sz="0" w:space="0" w:color="auto"/>
            <w:left w:val="none" w:sz="0" w:space="0" w:color="auto"/>
            <w:bottom w:val="none" w:sz="0" w:space="0" w:color="auto"/>
            <w:right w:val="none" w:sz="0" w:space="0" w:color="auto"/>
          </w:divBdr>
        </w:div>
        <w:div w:id="1115829388">
          <w:marLeft w:val="0"/>
          <w:marRight w:val="0"/>
          <w:marTop w:val="0"/>
          <w:marBottom w:val="0"/>
          <w:divBdr>
            <w:top w:val="none" w:sz="0" w:space="0" w:color="auto"/>
            <w:left w:val="none" w:sz="0" w:space="0" w:color="auto"/>
            <w:bottom w:val="none" w:sz="0" w:space="0" w:color="auto"/>
            <w:right w:val="none" w:sz="0" w:space="0" w:color="auto"/>
          </w:divBdr>
        </w:div>
        <w:div w:id="1200702240">
          <w:marLeft w:val="0"/>
          <w:marRight w:val="0"/>
          <w:marTop w:val="0"/>
          <w:marBottom w:val="0"/>
          <w:divBdr>
            <w:top w:val="none" w:sz="0" w:space="0" w:color="auto"/>
            <w:left w:val="none" w:sz="0" w:space="0" w:color="auto"/>
            <w:bottom w:val="none" w:sz="0" w:space="0" w:color="auto"/>
            <w:right w:val="none" w:sz="0" w:space="0" w:color="auto"/>
          </w:divBdr>
        </w:div>
        <w:div w:id="1448155580">
          <w:marLeft w:val="0"/>
          <w:marRight w:val="0"/>
          <w:marTop w:val="0"/>
          <w:marBottom w:val="0"/>
          <w:divBdr>
            <w:top w:val="none" w:sz="0" w:space="0" w:color="auto"/>
            <w:left w:val="none" w:sz="0" w:space="0" w:color="auto"/>
            <w:bottom w:val="none" w:sz="0" w:space="0" w:color="auto"/>
            <w:right w:val="none" w:sz="0" w:space="0" w:color="auto"/>
          </w:divBdr>
        </w:div>
        <w:div w:id="1626540781">
          <w:marLeft w:val="0"/>
          <w:marRight w:val="0"/>
          <w:marTop w:val="0"/>
          <w:marBottom w:val="0"/>
          <w:divBdr>
            <w:top w:val="none" w:sz="0" w:space="0" w:color="auto"/>
            <w:left w:val="none" w:sz="0" w:space="0" w:color="auto"/>
            <w:bottom w:val="none" w:sz="0" w:space="0" w:color="auto"/>
            <w:right w:val="none" w:sz="0" w:space="0" w:color="auto"/>
          </w:divBdr>
        </w:div>
        <w:div w:id="1664896765">
          <w:marLeft w:val="0"/>
          <w:marRight w:val="0"/>
          <w:marTop w:val="0"/>
          <w:marBottom w:val="0"/>
          <w:divBdr>
            <w:top w:val="none" w:sz="0" w:space="0" w:color="auto"/>
            <w:left w:val="none" w:sz="0" w:space="0" w:color="auto"/>
            <w:bottom w:val="none" w:sz="0" w:space="0" w:color="auto"/>
            <w:right w:val="none" w:sz="0" w:space="0" w:color="auto"/>
          </w:divBdr>
        </w:div>
        <w:div w:id="1680817078">
          <w:marLeft w:val="0"/>
          <w:marRight w:val="0"/>
          <w:marTop w:val="0"/>
          <w:marBottom w:val="0"/>
          <w:divBdr>
            <w:top w:val="none" w:sz="0" w:space="0" w:color="auto"/>
            <w:left w:val="none" w:sz="0" w:space="0" w:color="auto"/>
            <w:bottom w:val="none" w:sz="0" w:space="0" w:color="auto"/>
            <w:right w:val="none" w:sz="0" w:space="0" w:color="auto"/>
          </w:divBdr>
        </w:div>
        <w:div w:id="1684938324">
          <w:marLeft w:val="0"/>
          <w:marRight w:val="0"/>
          <w:marTop w:val="0"/>
          <w:marBottom w:val="0"/>
          <w:divBdr>
            <w:top w:val="none" w:sz="0" w:space="0" w:color="auto"/>
            <w:left w:val="none" w:sz="0" w:space="0" w:color="auto"/>
            <w:bottom w:val="none" w:sz="0" w:space="0" w:color="auto"/>
            <w:right w:val="none" w:sz="0" w:space="0" w:color="auto"/>
          </w:divBdr>
        </w:div>
        <w:div w:id="2093818943">
          <w:marLeft w:val="0"/>
          <w:marRight w:val="0"/>
          <w:marTop w:val="0"/>
          <w:marBottom w:val="0"/>
          <w:divBdr>
            <w:top w:val="none" w:sz="0" w:space="0" w:color="auto"/>
            <w:left w:val="none" w:sz="0" w:space="0" w:color="auto"/>
            <w:bottom w:val="none" w:sz="0" w:space="0" w:color="auto"/>
            <w:right w:val="none" w:sz="0" w:space="0" w:color="auto"/>
          </w:divBdr>
        </w:div>
      </w:divsChild>
    </w:div>
    <w:div w:id="1837764422">
      <w:bodyDiv w:val="1"/>
      <w:marLeft w:val="0"/>
      <w:marRight w:val="0"/>
      <w:marTop w:val="0"/>
      <w:marBottom w:val="0"/>
      <w:divBdr>
        <w:top w:val="none" w:sz="0" w:space="0" w:color="auto"/>
        <w:left w:val="none" w:sz="0" w:space="0" w:color="auto"/>
        <w:bottom w:val="none" w:sz="0" w:space="0" w:color="auto"/>
        <w:right w:val="none" w:sz="0" w:space="0" w:color="auto"/>
      </w:divBdr>
    </w:div>
    <w:div w:id="2054620671">
      <w:bodyDiv w:val="1"/>
      <w:marLeft w:val="0"/>
      <w:marRight w:val="0"/>
      <w:marTop w:val="0"/>
      <w:marBottom w:val="0"/>
      <w:divBdr>
        <w:top w:val="none" w:sz="0" w:space="0" w:color="auto"/>
        <w:left w:val="none" w:sz="0" w:space="0" w:color="auto"/>
        <w:bottom w:val="none" w:sz="0" w:space="0" w:color="auto"/>
        <w:right w:val="none" w:sz="0" w:space="0" w:color="auto"/>
      </w:divBdr>
    </w:div>
    <w:div w:id="2068137707">
      <w:bodyDiv w:val="1"/>
      <w:marLeft w:val="0"/>
      <w:marRight w:val="0"/>
      <w:marTop w:val="0"/>
      <w:marBottom w:val="0"/>
      <w:divBdr>
        <w:top w:val="none" w:sz="0" w:space="0" w:color="auto"/>
        <w:left w:val="none" w:sz="0" w:space="0" w:color="auto"/>
        <w:bottom w:val="none" w:sz="0" w:space="0" w:color="auto"/>
        <w:right w:val="none" w:sz="0" w:space="0" w:color="auto"/>
      </w:divBdr>
      <w:divsChild>
        <w:div w:id="1756318890">
          <w:marLeft w:val="0"/>
          <w:marRight w:val="0"/>
          <w:marTop w:val="0"/>
          <w:marBottom w:val="0"/>
          <w:divBdr>
            <w:top w:val="none" w:sz="0" w:space="0" w:color="auto"/>
            <w:left w:val="none" w:sz="0" w:space="0" w:color="auto"/>
            <w:bottom w:val="none" w:sz="0" w:space="0" w:color="auto"/>
            <w:right w:val="none" w:sz="0" w:space="0" w:color="auto"/>
          </w:divBdr>
        </w:div>
      </w:divsChild>
    </w:div>
    <w:div w:id="2135783674">
      <w:bodyDiv w:val="1"/>
      <w:marLeft w:val="0"/>
      <w:marRight w:val="0"/>
      <w:marTop w:val="0"/>
      <w:marBottom w:val="0"/>
      <w:divBdr>
        <w:top w:val="none" w:sz="0" w:space="0" w:color="auto"/>
        <w:left w:val="none" w:sz="0" w:space="0" w:color="auto"/>
        <w:bottom w:val="none" w:sz="0" w:space="0" w:color="auto"/>
        <w:right w:val="none" w:sz="0" w:space="0" w:color="auto"/>
      </w:divBdr>
      <w:divsChild>
        <w:div w:id="915141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2149596">
              <w:marLeft w:val="0"/>
              <w:marRight w:val="0"/>
              <w:marTop w:val="0"/>
              <w:marBottom w:val="0"/>
              <w:divBdr>
                <w:top w:val="none" w:sz="0" w:space="0" w:color="auto"/>
                <w:left w:val="none" w:sz="0" w:space="0" w:color="auto"/>
                <w:bottom w:val="none" w:sz="0" w:space="0" w:color="auto"/>
                <w:right w:val="none" w:sz="0" w:space="0" w:color="auto"/>
              </w:divBdr>
              <w:divsChild>
                <w:div w:id="756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br01.safelinks.protection.outlook.com/?url=https%3A%2F%2Fwww.gov.uk%2Fgovernment%2Fconsultations%2Fnuclear-decommissioning-authority-nda-draft-strategy-for-consultation&amp;data=02%7C01%7Ctracey.finn%40magnoxsites.com%7C7953e860ead340afab2008d8429907d8%7C8af7874e5d8a468585d993475ca367ef%7C0%7C0%7C637332572309937842&amp;sdata=rqUYhwRoIKLwr5dv0eeotDvOoo%2FyjpWhu9boRX33Hxg%3D&amp;reserved=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75791A-62DE-4C00-A3C1-13F254C14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1730</Words>
  <Characters>9867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11574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maidment</dc:creator>
  <cp:keywords/>
  <dc:description/>
  <cp:lastModifiedBy>East Lulworth Parish Council</cp:lastModifiedBy>
  <cp:revision>2</cp:revision>
  <cp:lastPrinted>2020-09-16T09:11:00Z</cp:lastPrinted>
  <dcterms:created xsi:type="dcterms:W3CDTF">2020-09-27T18:52:00Z</dcterms:created>
  <dcterms:modified xsi:type="dcterms:W3CDTF">2020-09-27T18:52:00Z</dcterms:modified>
</cp:coreProperties>
</file>