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EDC" w:rsidRDefault="00AA7116" w:rsidP="00AA7116">
      <w:pPr>
        <w:jc w:val="center"/>
        <w:rPr>
          <w:b/>
        </w:rPr>
      </w:pPr>
      <w:r w:rsidRPr="00AA7116">
        <w:rPr>
          <w:b/>
        </w:rPr>
        <w:t>RICHARD BURN’S DIARY</w:t>
      </w:r>
      <w:r w:rsidR="000D72F6">
        <w:rPr>
          <w:b/>
        </w:rPr>
        <w:t xml:space="preserve"> (1811 – 1860)</w:t>
      </w:r>
    </w:p>
    <w:p w:rsidR="00C47938" w:rsidRPr="00AA7116" w:rsidRDefault="00C47938" w:rsidP="00AA7116">
      <w:pPr>
        <w:jc w:val="center"/>
        <w:rPr>
          <w:b/>
        </w:rPr>
      </w:pPr>
    </w:p>
    <w:p w:rsidR="00216F32" w:rsidRDefault="00AA7116" w:rsidP="00216F32">
      <w:pPr>
        <w:ind w:left="-426"/>
        <w:rPr>
          <w:i/>
        </w:rPr>
      </w:pPr>
      <w:r w:rsidRPr="00AA7116">
        <w:rPr>
          <w:i/>
        </w:rPr>
        <w:t>(Fly leaf: 1820 June 9</w:t>
      </w:r>
      <w:r w:rsidRPr="00AA7116">
        <w:rPr>
          <w:i/>
          <w:vertAlign w:val="superscript"/>
        </w:rPr>
        <w:t>th</w:t>
      </w:r>
      <w:r w:rsidRPr="00AA7116">
        <w:rPr>
          <w:i/>
        </w:rPr>
        <w:t>. Put ginger wine into a cask to stand until 28</w:t>
      </w:r>
      <w:r w:rsidRPr="00AA7116">
        <w:rPr>
          <w:i/>
          <w:vertAlign w:val="superscript"/>
        </w:rPr>
        <w:t>th</w:t>
      </w:r>
      <w:r w:rsidRPr="00AA7116">
        <w:rPr>
          <w:i/>
        </w:rPr>
        <w:t xml:space="preserve"> day of July and then to bottle it off for use. </w:t>
      </w:r>
    </w:p>
    <w:p w:rsidR="00AA7116" w:rsidRDefault="00AA7116" w:rsidP="00216F32">
      <w:pPr>
        <w:ind w:left="-426"/>
        <w:rPr>
          <w:i/>
        </w:rPr>
      </w:pPr>
      <w:proofErr w:type="spellStart"/>
      <w:r w:rsidRPr="00AA7116">
        <w:rPr>
          <w:i/>
        </w:rPr>
        <w:t>Mrs</w:t>
      </w:r>
      <w:proofErr w:type="spellEnd"/>
      <w:r w:rsidRPr="00AA7116">
        <w:rPr>
          <w:i/>
        </w:rPr>
        <w:t xml:space="preserve"> </w:t>
      </w:r>
      <w:proofErr w:type="spellStart"/>
      <w:r w:rsidRPr="00AA7116">
        <w:rPr>
          <w:i/>
        </w:rPr>
        <w:t>Raffald</w:t>
      </w:r>
      <w:proofErr w:type="spellEnd"/>
      <w:r w:rsidRPr="00AA7116">
        <w:rPr>
          <w:i/>
        </w:rPr>
        <w:t>).</w:t>
      </w:r>
    </w:p>
    <w:p w:rsidR="00C47938" w:rsidRPr="00AA7116" w:rsidRDefault="00C47938" w:rsidP="00216F32">
      <w:pPr>
        <w:ind w:left="-426"/>
        <w:rPr>
          <w:i/>
        </w:rPr>
      </w:pPr>
    </w:p>
    <w:tbl>
      <w:tblPr>
        <w:tblStyle w:val="PlainTable4"/>
        <w:tblW w:w="10490" w:type="dxa"/>
        <w:tblInd w:w="-567" w:type="dxa"/>
        <w:tblLook w:val="04A0"/>
      </w:tblPr>
      <w:tblGrid>
        <w:gridCol w:w="704"/>
        <w:gridCol w:w="1701"/>
        <w:gridCol w:w="8085"/>
      </w:tblGrid>
      <w:tr w:rsidR="00AA7116" w:rsidTr="00216F32">
        <w:trPr>
          <w:cnfStyle w:val="100000000000"/>
          <w:trHeight w:val="397"/>
        </w:trPr>
        <w:tc>
          <w:tcPr>
            <w:cnfStyle w:val="001000000000"/>
            <w:tcW w:w="704" w:type="dxa"/>
          </w:tcPr>
          <w:p w:rsidR="00AA7116" w:rsidRPr="0099018A" w:rsidRDefault="00AA7116">
            <w:pPr>
              <w:rPr>
                <w:b w:val="0"/>
              </w:rPr>
            </w:pPr>
            <w:r w:rsidRPr="0099018A">
              <w:rPr>
                <w:b w:val="0"/>
              </w:rPr>
              <w:t>1811</w:t>
            </w:r>
          </w:p>
        </w:tc>
        <w:tc>
          <w:tcPr>
            <w:tcW w:w="1701" w:type="dxa"/>
          </w:tcPr>
          <w:p w:rsidR="00AA7116" w:rsidRPr="0099018A" w:rsidRDefault="00AA7116">
            <w:pPr>
              <w:cnfStyle w:val="100000000000"/>
              <w:rPr>
                <w:b w:val="0"/>
              </w:rPr>
            </w:pPr>
            <w:r w:rsidRPr="0099018A">
              <w:rPr>
                <w:b w:val="0"/>
              </w:rPr>
              <w:t>June 17</w:t>
            </w:r>
            <w:r w:rsidRPr="0099018A">
              <w:rPr>
                <w:b w:val="0"/>
                <w:vertAlign w:val="superscript"/>
              </w:rPr>
              <w:t>th</w:t>
            </w:r>
            <w:r w:rsidRPr="0099018A">
              <w:rPr>
                <w:b w:val="0"/>
              </w:rPr>
              <w:t xml:space="preserve"> </w:t>
            </w:r>
          </w:p>
        </w:tc>
        <w:tc>
          <w:tcPr>
            <w:tcW w:w="8085" w:type="dxa"/>
          </w:tcPr>
          <w:p w:rsidR="00AA7116" w:rsidRPr="0099018A" w:rsidRDefault="00AA7116">
            <w:pPr>
              <w:cnfStyle w:val="100000000000"/>
              <w:rPr>
                <w:b w:val="0"/>
              </w:rPr>
            </w:pPr>
            <w:r w:rsidRPr="0099018A">
              <w:rPr>
                <w:b w:val="0"/>
              </w:rPr>
              <w:t>Richard entered Beaumont school; paid 5/- a week (he left November 1</w:t>
            </w:r>
            <w:r w:rsidRPr="0099018A">
              <w:rPr>
                <w:b w:val="0"/>
                <w:vertAlign w:val="superscript"/>
              </w:rPr>
              <w:t>st</w:t>
            </w:r>
            <w:r w:rsidRPr="0099018A">
              <w:rPr>
                <w:b w:val="0"/>
              </w:rPr>
              <w:t>)</w:t>
            </w:r>
          </w:p>
        </w:tc>
      </w:tr>
      <w:tr w:rsidR="00AA7116" w:rsidTr="00216F32">
        <w:trPr>
          <w:cnfStyle w:val="000000100000"/>
          <w:trHeight w:val="397"/>
        </w:trPr>
        <w:tc>
          <w:tcPr>
            <w:cnfStyle w:val="001000000000"/>
            <w:tcW w:w="704" w:type="dxa"/>
          </w:tcPr>
          <w:p w:rsidR="00AA7116" w:rsidRPr="0099018A" w:rsidRDefault="00AA7116">
            <w:pPr>
              <w:rPr>
                <w:b w:val="0"/>
              </w:rPr>
            </w:pPr>
            <w:r w:rsidRPr="0099018A">
              <w:rPr>
                <w:b w:val="0"/>
              </w:rPr>
              <w:t>1812</w:t>
            </w:r>
          </w:p>
        </w:tc>
        <w:tc>
          <w:tcPr>
            <w:tcW w:w="1701" w:type="dxa"/>
          </w:tcPr>
          <w:p w:rsidR="00AA7116" w:rsidRDefault="00AA7116">
            <w:pPr>
              <w:cnfStyle w:val="000000100000"/>
            </w:pPr>
            <w:r>
              <w:t>April 13</w:t>
            </w:r>
            <w:r w:rsidRPr="00AA7116">
              <w:rPr>
                <w:vertAlign w:val="superscript"/>
              </w:rPr>
              <w:t>th</w:t>
            </w:r>
          </w:p>
        </w:tc>
        <w:tc>
          <w:tcPr>
            <w:tcW w:w="8085" w:type="dxa"/>
          </w:tcPr>
          <w:p w:rsidR="00AA7116" w:rsidRDefault="00AA7116">
            <w:pPr>
              <w:cnfStyle w:val="000000100000"/>
            </w:pPr>
            <w:r>
              <w:t>Richard and Kitty entered school at Beaumont (he seems to have been at school May – November 1814)</w:t>
            </w:r>
          </w:p>
          <w:p w:rsidR="00AA7116" w:rsidRDefault="00AA7116">
            <w:pPr>
              <w:cnfStyle w:val="000000100000"/>
            </w:pPr>
            <w:r>
              <w:t>Accounts = Matthew Gash, tailor</w:t>
            </w:r>
            <w:r w:rsidR="00F93C65">
              <w:t>. On March 12</w:t>
            </w:r>
            <w:r w:rsidR="00F93C65" w:rsidRPr="00F93C65">
              <w:rPr>
                <w:vertAlign w:val="superscript"/>
              </w:rPr>
              <w:t>th</w:t>
            </w:r>
            <w:r w:rsidR="00F93C65">
              <w:t xml:space="preserve"> Matthew charged me for making a pair of Pantaloons which I never had put</w:t>
            </w:r>
          </w:p>
        </w:tc>
      </w:tr>
      <w:tr w:rsidR="00F93C65" w:rsidTr="00216F32">
        <w:trPr>
          <w:trHeight w:val="397"/>
        </w:trPr>
        <w:tc>
          <w:tcPr>
            <w:cnfStyle w:val="001000000000"/>
            <w:tcW w:w="704" w:type="dxa"/>
          </w:tcPr>
          <w:p w:rsidR="00F93C65" w:rsidRPr="0099018A" w:rsidRDefault="00F93C65">
            <w:pPr>
              <w:rPr>
                <w:b w:val="0"/>
              </w:rPr>
            </w:pPr>
            <w:r w:rsidRPr="0099018A">
              <w:rPr>
                <w:b w:val="0"/>
              </w:rPr>
              <w:t>1804</w:t>
            </w:r>
          </w:p>
        </w:tc>
        <w:tc>
          <w:tcPr>
            <w:tcW w:w="1701" w:type="dxa"/>
          </w:tcPr>
          <w:p w:rsidR="00F93C65" w:rsidRDefault="00F93C65">
            <w:pPr>
              <w:cnfStyle w:val="000000000000"/>
            </w:pPr>
            <w:r>
              <w:t>February 10th</w:t>
            </w:r>
          </w:p>
        </w:tc>
        <w:tc>
          <w:tcPr>
            <w:tcW w:w="8085" w:type="dxa"/>
          </w:tcPr>
          <w:p w:rsidR="00F93C65" w:rsidRDefault="00F93C65">
            <w:pPr>
              <w:cnfStyle w:val="000000000000"/>
            </w:pPr>
            <w:r>
              <w:t>Doctor Liddell: To a Saline mixture   1.6d</w:t>
            </w:r>
            <w:r w:rsidR="0099018A">
              <w:t>.</w:t>
            </w:r>
          </w:p>
        </w:tc>
      </w:tr>
      <w:tr w:rsidR="00F93C65" w:rsidTr="00216F32">
        <w:trPr>
          <w:cnfStyle w:val="000000100000"/>
          <w:trHeight w:val="397"/>
        </w:trPr>
        <w:tc>
          <w:tcPr>
            <w:cnfStyle w:val="001000000000"/>
            <w:tcW w:w="704" w:type="dxa"/>
          </w:tcPr>
          <w:p w:rsidR="00F93C65" w:rsidRPr="0099018A" w:rsidRDefault="00F93C65">
            <w:pPr>
              <w:rPr>
                <w:b w:val="0"/>
              </w:rPr>
            </w:pPr>
          </w:p>
        </w:tc>
        <w:tc>
          <w:tcPr>
            <w:tcW w:w="1701" w:type="dxa"/>
          </w:tcPr>
          <w:p w:rsidR="00F93C65" w:rsidRDefault="00F93C65">
            <w:pPr>
              <w:cnfStyle w:val="000000100000"/>
            </w:pPr>
            <w:r>
              <w:t>February 20</w:t>
            </w:r>
            <w:r w:rsidRPr="00F93C65">
              <w:rPr>
                <w:vertAlign w:val="superscript"/>
              </w:rPr>
              <w:t>th</w:t>
            </w:r>
          </w:p>
        </w:tc>
        <w:tc>
          <w:tcPr>
            <w:tcW w:w="8085" w:type="dxa"/>
          </w:tcPr>
          <w:p w:rsidR="00F93C65" w:rsidRDefault="00F93C65">
            <w:pPr>
              <w:cnfStyle w:val="000000100000"/>
            </w:pPr>
            <w:r>
              <w:t>Doctor Liddell: To inoculation    7.6d.</w:t>
            </w:r>
          </w:p>
        </w:tc>
      </w:tr>
      <w:tr w:rsidR="0099018A" w:rsidTr="00216F32">
        <w:trPr>
          <w:trHeight w:val="397"/>
        </w:trPr>
        <w:tc>
          <w:tcPr>
            <w:cnfStyle w:val="001000000000"/>
            <w:tcW w:w="704" w:type="dxa"/>
          </w:tcPr>
          <w:p w:rsidR="0099018A" w:rsidRPr="0099018A" w:rsidRDefault="0099018A">
            <w:pPr>
              <w:rPr>
                <w:b w:val="0"/>
              </w:rPr>
            </w:pPr>
          </w:p>
        </w:tc>
        <w:tc>
          <w:tcPr>
            <w:tcW w:w="1701" w:type="dxa"/>
          </w:tcPr>
          <w:p w:rsidR="0099018A" w:rsidRDefault="0099018A">
            <w:pPr>
              <w:cnfStyle w:val="000000000000"/>
            </w:pPr>
            <w:r>
              <w:t>April 10</w:t>
            </w:r>
            <w:r w:rsidRPr="0099018A">
              <w:rPr>
                <w:vertAlign w:val="superscript"/>
              </w:rPr>
              <w:t>th</w:t>
            </w:r>
          </w:p>
        </w:tc>
        <w:tc>
          <w:tcPr>
            <w:tcW w:w="8085" w:type="dxa"/>
          </w:tcPr>
          <w:p w:rsidR="0099018A" w:rsidRDefault="0099018A">
            <w:pPr>
              <w:cnfStyle w:val="000000000000"/>
            </w:pPr>
            <w:r>
              <w:t>Doctor Liddell: To a cardiac mixture   1.0d.</w:t>
            </w:r>
          </w:p>
        </w:tc>
      </w:tr>
      <w:tr w:rsidR="0099018A" w:rsidTr="00216F32">
        <w:trPr>
          <w:cnfStyle w:val="000000100000"/>
          <w:trHeight w:val="397"/>
        </w:trPr>
        <w:tc>
          <w:tcPr>
            <w:cnfStyle w:val="001000000000"/>
            <w:tcW w:w="704" w:type="dxa"/>
          </w:tcPr>
          <w:p w:rsidR="0099018A" w:rsidRPr="0099018A" w:rsidRDefault="0099018A">
            <w:pPr>
              <w:rPr>
                <w:b w:val="0"/>
              </w:rPr>
            </w:pPr>
            <w:r w:rsidRPr="0099018A">
              <w:rPr>
                <w:b w:val="0"/>
              </w:rPr>
              <w:t>1810</w:t>
            </w:r>
          </w:p>
        </w:tc>
        <w:tc>
          <w:tcPr>
            <w:tcW w:w="1701" w:type="dxa"/>
          </w:tcPr>
          <w:p w:rsidR="0099018A" w:rsidRDefault="0099018A">
            <w:pPr>
              <w:cnfStyle w:val="000000100000"/>
            </w:pPr>
          </w:p>
        </w:tc>
        <w:tc>
          <w:tcPr>
            <w:tcW w:w="8085" w:type="dxa"/>
          </w:tcPr>
          <w:p w:rsidR="00D0055A" w:rsidRDefault="0099018A">
            <w:pPr>
              <w:cnfStyle w:val="000000100000"/>
            </w:pPr>
            <w:r>
              <w:t xml:space="preserve">Bought a little Galloway from </w:t>
            </w:r>
            <w:proofErr w:type="spellStart"/>
            <w:r>
              <w:t>Mr</w:t>
            </w:r>
            <w:proofErr w:type="spellEnd"/>
            <w:r>
              <w:t xml:space="preserve"> </w:t>
            </w:r>
            <w:proofErr w:type="gramStart"/>
            <w:r>
              <w:t>Holliday  £</w:t>
            </w:r>
            <w:proofErr w:type="gramEnd"/>
            <w:r>
              <w:t>9. 10s. 0d.</w:t>
            </w:r>
          </w:p>
        </w:tc>
      </w:tr>
      <w:tr w:rsidR="00FF2A64" w:rsidTr="00216F32">
        <w:trPr>
          <w:trHeight w:val="397"/>
        </w:trPr>
        <w:tc>
          <w:tcPr>
            <w:cnfStyle w:val="001000000000"/>
            <w:tcW w:w="704" w:type="dxa"/>
          </w:tcPr>
          <w:p w:rsidR="00FF2A64" w:rsidRPr="00FF2A64" w:rsidRDefault="00FF2A64">
            <w:pPr>
              <w:rPr>
                <w:b w:val="0"/>
              </w:rPr>
            </w:pPr>
            <w:r w:rsidRPr="00FF2A64">
              <w:rPr>
                <w:b w:val="0"/>
              </w:rPr>
              <w:t>1813</w:t>
            </w:r>
          </w:p>
        </w:tc>
        <w:tc>
          <w:tcPr>
            <w:tcW w:w="1701" w:type="dxa"/>
          </w:tcPr>
          <w:p w:rsidR="00FF2A64" w:rsidRDefault="00FF2A64">
            <w:pPr>
              <w:cnfStyle w:val="000000000000"/>
            </w:pPr>
          </w:p>
        </w:tc>
        <w:tc>
          <w:tcPr>
            <w:tcW w:w="8085" w:type="dxa"/>
          </w:tcPr>
          <w:p w:rsidR="00FF2A64" w:rsidRDefault="00FF2A64">
            <w:pPr>
              <w:cnfStyle w:val="000000000000"/>
            </w:pPr>
            <w:r>
              <w:t>Corn Galloway cut since July 31</w:t>
            </w:r>
            <w:r w:rsidRPr="00FF2A64">
              <w:rPr>
                <w:vertAlign w:val="superscript"/>
              </w:rPr>
              <w:t>st</w:t>
            </w:r>
            <w:r>
              <w:t xml:space="preserve">…. 1 </w:t>
            </w:r>
            <w:proofErr w:type="spellStart"/>
            <w:r>
              <w:t>Bushell</w:t>
            </w:r>
            <w:proofErr w:type="spellEnd"/>
            <w:r>
              <w:t xml:space="preserve"> a month 18 June 1814</w:t>
            </w:r>
          </w:p>
        </w:tc>
      </w:tr>
      <w:tr w:rsidR="0099018A" w:rsidTr="00216F32">
        <w:trPr>
          <w:cnfStyle w:val="000000100000"/>
          <w:trHeight w:val="397"/>
        </w:trPr>
        <w:tc>
          <w:tcPr>
            <w:cnfStyle w:val="001000000000"/>
            <w:tcW w:w="704" w:type="dxa"/>
          </w:tcPr>
          <w:p w:rsidR="0099018A" w:rsidRPr="0099018A" w:rsidRDefault="00D0055A">
            <w:pPr>
              <w:rPr>
                <w:b w:val="0"/>
              </w:rPr>
            </w:pPr>
            <w:r>
              <w:rPr>
                <w:b w:val="0"/>
              </w:rPr>
              <w:t>1811</w:t>
            </w:r>
          </w:p>
        </w:tc>
        <w:tc>
          <w:tcPr>
            <w:tcW w:w="1701" w:type="dxa"/>
          </w:tcPr>
          <w:p w:rsidR="0099018A" w:rsidRDefault="00D0055A">
            <w:pPr>
              <w:cnfStyle w:val="000000100000"/>
            </w:pPr>
            <w:r>
              <w:t>April 25</w:t>
            </w:r>
            <w:r w:rsidRPr="00D0055A">
              <w:rPr>
                <w:vertAlign w:val="superscript"/>
              </w:rPr>
              <w:t>th</w:t>
            </w:r>
          </w:p>
        </w:tc>
        <w:tc>
          <w:tcPr>
            <w:tcW w:w="8085" w:type="dxa"/>
          </w:tcPr>
          <w:p w:rsidR="0099018A" w:rsidRDefault="00D0055A">
            <w:pPr>
              <w:cnfStyle w:val="000000100000"/>
            </w:pPr>
            <w:r>
              <w:t xml:space="preserve">Bought of </w:t>
            </w:r>
            <w:proofErr w:type="spellStart"/>
            <w:r>
              <w:t>Mr</w:t>
            </w:r>
            <w:proofErr w:type="spellEnd"/>
            <w:r>
              <w:t xml:space="preserve"> </w:t>
            </w:r>
            <w:proofErr w:type="spellStart"/>
            <w:r>
              <w:t>Christopherson</w:t>
            </w:r>
            <w:proofErr w:type="spellEnd"/>
            <w:r>
              <w:t>, Carlisle</w:t>
            </w:r>
          </w:p>
          <w:p w:rsidR="00C20E06" w:rsidRDefault="00C20E06">
            <w:pPr>
              <w:cnfStyle w:val="000000100000"/>
            </w:pPr>
            <w:r>
              <w:t>1 Armchair 18s.0d.</w:t>
            </w:r>
          </w:p>
        </w:tc>
      </w:tr>
      <w:tr w:rsidR="00C20E06" w:rsidTr="00216F32">
        <w:trPr>
          <w:trHeight w:val="397"/>
        </w:trPr>
        <w:tc>
          <w:tcPr>
            <w:cnfStyle w:val="001000000000"/>
            <w:tcW w:w="704" w:type="dxa"/>
          </w:tcPr>
          <w:p w:rsidR="00C20E06" w:rsidRDefault="00C20E06">
            <w:pPr>
              <w:rPr>
                <w:b w:val="0"/>
              </w:rPr>
            </w:pPr>
          </w:p>
        </w:tc>
        <w:tc>
          <w:tcPr>
            <w:tcW w:w="1701" w:type="dxa"/>
          </w:tcPr>
          <w:p w:rsidR="00C20E06" w:rsidRDefault="00C20E06">
            <w:pPr>
              <w:cnfStyle w:val="000000000000"/>
            </w:pPr>
            <w:r>
              <w:t>September 14</w:t>
            </w:r>
            <w:r w:rsidRPr="00C20E06">
              <w:rPr>
                <w:vertAlign w:val="superscript"/>
              </w:rPr>
              <w:t>th</w:t>
            </w:r>
          </w:p>
        </w:tc>
        <w:tc>
          <w:tcPr>
            <w:tcW w:w="8085" w:type="dxa"/>
          </w:tcPr>
          <w:p w:rsidR="00C20E06" w:rsidRDefault="00C20E06">
            <w:pPr>
              <w:cnfStyle w:val="000000000000"/>
            </w:pPr>
            <w:r>
              <w:t xml:space="preserve">1 set of fire </w:t>
            </w:r>
            <w:proofErr w:type="gramStart"/>
            <w:r>
              <w:t>irons  £</w:t>
            </w:r>
            <w:proofErr w:type="gramEnd"/>
            <w:r>
              <w:t>1.0s.0d.</w:t>
            </w:r>
          </w:p>
          <w:p w:rsidR="00C20E06" w:rsidRDefault="00C20E06">
            <w:pPr>
              <w:cnfStyle w:val="000000000000"/>
            </w:pPr>
            <w:proofErr w:type="spellStart"/>
            <w:r>
              <w:t>Mr</w:t>
            </w:r>
            <w:proofErr w:type="spellEnd"/>
            <w:r>
              <w:t xml:space="preserve"> </w:t>
            </w:r>
            <w:proofErr w:type="spellStart"/>
            <w:r>
              <w:t>Robley</w:t>
            </w:r>
            <w:proofErr w:type="spellEnd"/>
            <w:r>
              <w:t>, Draper.</w:t>
            </w:r>
          </w:p>
        </w:tc>
      </w:tr>
      <w:tr w:rsidR="00FF2A64" w:rsidTr="00216F32">
        <w:trPr>
          <w:cnfStyle w:val="000000100000"/>
          <w:trHeight w:val="397"/>
        </w:trPr>
        <w:tc>
          <w:tcPr>
            <w:cnfStyle w:val="001000000000"/>
            <w:tcW w:w="704" w:type="dxa"/>
          </w:tcPr>
          <w:p w:rsidR="00FF2A64" w:rsidRDefault="00FF2A64">
            <w:pPr>
              <w:rPr>
                <w:b w:val="0"/>
              </w:rPr>
            </w:pPr>
            <w:r>
              <w:rPr>
                <w:b w:val="0"/>
              </w:rPr>
              <w:t>1806</w:t>
            </w:r>
          </w:p>
        </w:tc>
        <w:tc>
          <w:tcPr>
            <w:tcW w:w="1701" w:type="dxa"/>
          </w:tcPr>
          <w:p w:rsidR="00FF2A64" w:rsidRDefault="00FF2A64">
            <w:pPr>
              <w:cnfStyle w:val="000000100000"/>
            </w:pPr>
            <w:r>
              <w:t>March 18</w:t>
            </w:r>
            <w:r w:rsidRPr="00FF2A64">
              <w:rPr>
                <w:vertAlign w:val="superscript"/>
              </w:rPr>
              <w:t>th</w:t>
            </w:r>
          </w:p>
        </w:tc>
        <w:tc>
          <w:tcPr>
            <w:tcW w:w="8085" w:type="dxa"/>
          </w:tcPr>
          <w:p w:rsidR="00FF2A64" w:rsidRDefault="00FF2A64">
            <w:pPr>
              <w:cnfStyle w:val="000000100000"/>
            </w:pPr>
            <w:r>
              <w:t xml:space="preserve">To a green silk umbrella    £1. 1s. 0d. </w:t>
            </w:r>
          </w:p>
        </w:tc>
      </w:tr>
      <w:tr w:rsidR="00FF2A64" w:rsidTr="00216F32">
        <w:trPr>
          <w:trHeight w:val="397"/>
        </w:trPr>
        <w:tc>
          <w:tcPr>
            <w:cnfStyle w:val="001000000000"/>
            <w:tcW w:w="704" w:type="dxa"/>
          </w:tcPr>
          <w:p w:rsidR="00FF2A64" w:rsidRDefault="00FF2A64">
            <w:pPr>
              <w:rPr>
                <w:b w:val="0"/>
              </w:rPr>
            </w:pPr>
          </w:p>
        </w:tc>
        <w:tc>
          <w:tcPr>
            <w:tcW w:w="1701" w:type="dxa"/>
          </w:tcPr>
          <w:p w:rsidR="00FF2A64" w:rsidRDefault="00FF2A64">
            <w:pPr>
              <w:cnfStyle w:val="000000000000"/>
            </w:pPr>
            <w:r>
              <w:t>June 20</w:t>
            </w:r>
            <w:r w:rsidRPr="00FF2A64">
              <w:rPr>
                <w:vertAlign w:val="superscript"/>
              </w:rPr>
              <w:t>th</w:t>
            </w:r>
          </w:p>
        </w:tc>
        <w:tc>
          <w:tcPr>
            <w:tcW w:w="8085" w:type="dxa"/>
          </w:tcPr>
          <w:p w:rsidR="00FF2A64" w:rsidRDefault="00FF2A64" w:rsidP="008737AF">
            <w:pPr>
              <w:cnfStyle w:val="000000000000"/>
            </w:pPr>
            <w:r>
              <w:t xml:space="preserve">To 1 </w:t>
            </w:r>
            <w:r w:rsidR="008737AF">
              <w:t xml:space="preserve">remnant </w:t>
            </w:r>
            <w:r>
              <w:t xml:space="preserve">printed </w:t>
            </w:r>
            <w:proofErr w:type="gramStart"/>
            <w:r>
              <w:t>Calico  5s.0d</w:t>
            </w:r>
            <w:proofErr w:type="gramEnd"/>
            <w:r>
              <w:t>.</w:t>
            </w:r>
          </w:p>
        </w:tc>
      </w:tr>
      <w:tr w:rsidR="00FF2A64" w:rsidTr="00216F32">
        <w:trPr>
          <w:cnfStyle w:val="000000100000"/>
          <w:trHeight w:val="397"/>
        </w:trPr>
        <w:tc>
          <w:tcPr>
            <w:cnfStyle w:val="001000000000"/>
            <w:tcW w:w="704" w:type="dxa"/>
          </w:tcPr>
          <w:p w:rsidR="00FF2A64" w:rsidRDefault="00FF2A64">
            <w:pPr>
              <w:rPr>
                <w:b w:val="0"/>
              </w:rPr>
            </w:pPr>
            <w:r>
              <w:rPr>
                <w:b w:val="0"/>
              </w:rPr>
              <w:t>1811</w:t>
            </w:r>
          </w:p>
        </w:tc>
        <w:tc>
          <w:tcPr>
            <w:tcW w:w="1701" w:type="dxa"/>
          </w:tcPr>
          <w:p w:rsidR="00FF2A64" w:rsidRDefault="00FF2A64">
            <w:pPr>
              <w:cnfStyle w:val="000000100000"/>
            </w:pPr>
          </w:p>
        </w:tc>
        <w:tc>
          <w:tcPr>
            <w:tcW w:w="8085" w:type="dxa"/>
          </w:tcPr>
          <w:p w:rsidR="00FF2A64" w:rsidRDefault="00FF2A64">
            <w:pPr>
              <w:cnfStyle w:val="000000100000"/>
            </w:pPr>
            <w:r>
              <w:t>Apples sold. “…Codlings, Golden Russets, Royals, Lemon Squares, Long Green</w:t>
            </w:r>
            <w:r w:rsidR="00371930">
              <w:t xml:space="preserve"> Pears, Whiskey, </w:t>
            </w:r>
            <w:proofErr w:type="spellStart"/>
            <w:r w:rsidR="00371930">
              <w:t>Bellak</w:t>
            </w:r>
            <w:proofErr w:type="spellEnd"/>
            <w:r w:rsidR="00371930">
              <w:t xml:space="preserve"> (?) Pears” sold by the ‘hoop’</w:t>
            </w:r>
          </w:p>
        </w:tc>
      </w:tr>
      <w:tr w:rsidR="00371930" w:rsidTr="00216F32">
        <w:trPr>
          <w:trHeight w:val="397"/>
        </w:trPr>
        <w:tc>
          <w:tcPr>
            <w:cnfStyle w:val="001000000000"/>
            <w:tcW w:w="704" w:type="dxa"/>
          </w:tcPr>
          <w:p w:rsidR="00371930" w:rsidRDefault="00371930">
            <w:pPr>
              <w:rPr>
                <w:b w:val="0"/>
              </w:rPr>
            </w:pPr>
            <w:r>
              <w:rPr>
                <w:b w:val="0"/>
              </w:rPr>
              <w:t>1810</w:t>
            </w:r>
          </w:p>
        </w:tc>
        <w:tc>
          <w:tcPr>
            <w:tcW w:w="1701" w:type="dxa"/>
          </w:tcPr>
          <w:p w:rsidR="00371930" w:rsidRDefault="00371930">
            <w:pPr>
              <w:cnfStyle w:val="000000000000"/>
            </w:pPr>
            <w:r>
              <w:t>July 1</w:t>
            </w:r>
            <w:r w:rsidRPr="00371930">
              <w:rPr>
                <w:vertAlign w:val="superscript"/>
              </w:rPr>
              <w:t>st</w:t>
            </w:r>
          </w:p>
        </w:tc>
        <w:tc>
          <w:tcPr>
            <w:tcW w:w="8085" w:type="dxa"/>
          </w:tcPr>
          <w:p w:rsidR="00371930" w:rsidRDefault="00371930">
            <w:pPr>
              <w:cnfStyle w:val="000000000000"/>
            </w:pPr>
            <w:r>
              <w:t xml:space="preserve">Ordained to </w:t>
            </w:r>
            <w:proofErr w:type="spellStart"/>
            <w:r>
              <w:t>Armathwaite</w:t>
            </w:r>
            <w:proofErr w:type="spellEnd"/>
            <w:r>
              <w:t xml:space="preserve"> for the poor Sum of £30 per annum.</w:t>
            </w:r>
          </w:p>
        </w:tc>
      </w:tr>
      <w:tr w:rsidR="00371930" w:rsidTr="00216F32">
        <w:trPr>
          <w:cnfStyle w:val="000000100000"/>
          <w:trHeight w:val="397"/>
        </w:trPr>
        <w:tc>
          <w:tcPr>
            <w:cnfStyle w:val="001000000000"/>
            <w:tcW w:w="704" w:type="dxa"/>
          </w:tcPr>
          <w:p w:rsidR="00371930" w:rsidRDefault="00371930">
            <w:pPr>
              <w:rPr>
                <w:b w:val="0"/>
              </w:rPr>
            </w:pPr>
            <w:r>
              <w:rPr>
                <w:b w:val="0"/>
              </w:rPr>
              <w:t>1815</w:t>
            </w:r>
          </w:p>
        </w:tc>
        <w:tc>
          <w:tcPr>
            <w:tcW w:w="1701" w:type="dxa"/>
          </w:tcPr>
          <w:p w:rsidR="00371930" w:rsidRDefault="00371930">
            <w:pPr>
              <w:cnfStyle w:val="000000100000"/>
            </w:pPr>
            <w:r>
              <w:t>Feb 2</w:t>
            </w:r>
            <w:r w:rsidRPr="00371930">
              <w:rPr>
                <w:vertAlign w:val="superscript"/>
              </w:rPr>
              <w:t>nd</w:t>
            </w:r>
          </w:p>
        </w:tc>
        <w:tc>
          <w:tcPr>
            <w:tcW w:w="8085" w:type="dxa"/>
          </w:tcPr>
          <w:p w:rsidR="00371930" w:rsidRDefault="00371930">
            <w:pPr>
              <w:cnfStyle w:val="000000100000"/>
            </w:pPr>
            <w:r>
              <w:t>3 Sundays at Beaumont £1.2s.6d</w:t>
            </w:r>
          </w:p>
          <w:p w:rsidR="00371930" w:rsidRDefault="00371930">
            <w:pPr>
              <w:cnfStyle w:val="000000100000"/>
            </w:pPr>
            <w:r>
              <w:t>Money lent at interest (5% &amp; 4 ¾%)</w:t>
            </w:r>
          </w:p>
        </w:tc>
      </w:tr>
      <w:tr w:rsidR="00371930" w:rsidTr="00216F32">
        <w:trPr>
          <w:trHeight w:val="397"/>
        </w:trPr>
        <w:tc>
          <w:tcPr>
            <w:cnfStyle w:val="001000000000"/>
            <w:tcW w:w="704" w:type="dxa"/>
          </w:tcPr>
          <w:p w:rsidR="00371930" w:rsidRDefault="00371930">
            <w:pPr>
              <w:rPr>
                <w:b w:val="0"/>
              </w:rPr>
            </w:pPr>
            <w:r>
              <w:rPr>
                <w:b w:val="0"/>
              </w:rPr>
              <w:t>1812</w:t>
            </w:r>
          </w:p>
        </w:tc>
        <w:tc>
          <w:tcPr>
            <w:tcW w:w="1701" w:type="dxa"/>
          </w:tcPr>
          <w:p w:rsidR="00371930" w:rsidRDefault="00371930">
            <w:pPr>
              <w:cnfStyle w:val="000000000000"/>
            </w:pPr>
          </w:p>
        </w:tc>
        <w:tc>
          <w:tcPr>
            <w:tcW w:w="8085" w:type="dxa"/>
          </w:tcPr>
          <w:p w:rsidR="00371930" w:rsidRDefault="00371930">
            <w:pPr>
              <w:cnfStyle w:val="000000000000"/>
            </w:pPr>
            <w:r>
              <w:t>Seeds bought; onions, carrots, leeks, peas, beans, mustard, radishes, spinach, turnips, lettuce, cress, marjoram. Best peas are Prussian Dwarf.</w:t>
            </w:r>
          </w:p>
        </w:tc>
      </w:tr>
      <w:tr w:rsidR="00371930" w:rsidTr="00216F32">
        <w:trPr>
          <w:cnfStyle w:val="000000100000"/>
          <w:trHeight w:val="397"/>
        </w:trPr>
        <w:tc>
          <w:tcPr>
            <w:cnfStyle w:val="001000000000"/>
            <w:tcW w:w="704" w:type="dxa"/>
          </w:tcPr>
          <w:p w:rsidR="00371930" w:rsidRDefault="00371930">
            <w:pPr>
              <w:rPr>
                <w:b w:val="0"/>
              </w:rPr>
            </w:pPr>
            <w:r>
              <w:rPr>
                <w:b w:val="0"/>
              </w:rPr>
              <w:t>1813</w:t>
            </w:r>
          </w:p>
        </w:tc>
        <w:tc>
          <w:tcPr>
            <w:tcW w:w="1701" w:type="dxa"/>
          </w:tcPr>
          <w:p w:rsidR="00371930" w:rsidRDefault="00371930">
            <w:pPr>
              <w:cnfStyle w:val="000000100000"/>
            </w:pPr>
          </w:p>
        </w:tc>
        <w:tc>
          <w:tcPr>
            <w:tcW w:w="8085" w:type="dxa"/>
          </w:tcPr>
          <w:p w:rsidR="00371930" w:rsidRDefault="00371930">
            <w:pPr>
              <w:cnfStyle w:val="000000100000"/>
            </w:pPr>
            <w:r>
              <w:t>Seeds same as above but a great deal higher in price.</w:t>
            </w:r>
          </w:p>
          <w:p w:rsidR="00371930" w:rsidRDefault="00371930">
            <w:pPr>
              <w:cnfStyle w:val="000000100000"/>
            </w:pPr>
            <w:r>
              <w:t>Enormous butchers lists e.g.</w:t>
            </w:r>
          </w:p>
          <w:p w:rsidR="00371930" w:rsidRDefault="00371930">
            <w:pPr>
              <w:cnfStyle w:val="000000100000"/>
            </w:pPr>
            <w:r>
              <w:t xml:space="preserve">1 leg of Mutton 7 @ </w:t>
            </w:r>
            <w:proofErr w:type="gramStart"/>
            <w:r>
              <w:t>9</w:t>
            </w:r>
            <w:r w:rsidR="007E6C66">
              <w:t>d  =</w:t>
            </w:r>
            <w:proofErr w:type="gramEnd"/>
            <w:r w:rsidR="007E6C66">
              <w:t xml:space="preserve"> 5s.3d.</w:t>
            </w:r>
          </w:p>
          <w:p w:rsidR="007E6C66" w:rsidRDefault="007E6C66">
            <w:pPr>
              <w:cnfStyle w:val="000000100000"/>
            </w:pPr>
            <w:r>
              <w:t xml:space="preserve">To Beef 10 @ </w:t>
            </w:r>
            <w:proofErr w:type="gramStart"/>
            <w:r>
              <w:t>7d  =</w:t>
            </w:r>
            <w:proofErr w:type="gramEnd"/>
            <w:r>
              <w:t xml:space="preserve"> 5s.10d.</w:t>
            </w:r>
          </w:p>
          <w:p w:rsidR="007E6C66" w:rsidRDefault="007E6C66">
            <w:pPr>
              <w:cnfStyle w:val="000000100000"/>
            </w:pPr>
            <w:proofErr w:type="spellStart"/>
            <w:r>
              <w:t>Mr</w:t>
            </w:r>
            <w:proofErr w:type="spellEnd"/>
            <w:r>
              <w:t xml:space="preserve"> Thomas Anson Gardener</w:t>
            </w:r>
          </w:p>
        </w:tc>
      </w:tr>
      <w:tr w:rsidR="007E6C66" w:rsidTr="00216F32">
        <w:trPr>
          <w:trHeight w:val="397"/>
        </w:trPr>
        <w:tc>
          <w:tcPr>
            <w:cnfStyle w:val="001000000000"/>
            <w:tcW w:w="704" w:type="dxa"/>
          </w:tcPr>
          <w:p w:rsidR="007E6C66" w:rsidRDefault="007E6C66">
            <w:pPr>
              <w:rPr>
                <w:b w:val="0"/>
              </w:rPr>
            </w:pPr>
            <w:r>
              <w:rPr>
                <w:b w:val="0"/>
              </w:rPr>
              <w:t>1815</w:t>
            </w:r>
          </w:p>
        </w:tc>
        <w:tc>
          <w:tcPr>
            <w:tcW w:w="1701" w:type="dxa"/>
          </w:tcPr>
          <w:p w:rsidR="007E6C66" w:rsidRDefault="007E6C66">
            <w:pPr>
              <w:cnfStyle w:val="000000000000"/>
            </w:pPr>
            <w:r>
              <w:t>November 19</w:t>
            </w:r>
            <w:r w:rsidRPr="007E6C66">
              <w:rPr>
                <w:vertAlign w:val="superscript"/>
              </w:rPr>
              <w:t>th</w:t>
            </w:r>
          </w:p>
        </w:tc>
        <w:tc>
          <w:tcPr>
            <w:tcW w:w="8085" w:type="dxa"/>
          </w:tcPr>
          <w:p w:rsidR="007E6C66" w:rsidRDefault="007E6C66">
            <w:pPr>
              <w:cnfStyle w:val="000000000000"/>
            </w:pPr>
            <w:r>
              <w:t xml:space="preserve">To 20 Laburnums @ 3d </w:t>
            </w:r>
            <w:proofErr w:type="gramStart"/>
            <w:r>
              <w:t>=  5s.0d</w:t>
            </w:r>
            <w:proofErr w:type="gramEnd"/>
            <w:r>
              <w:t>.</w:t>
            </w:r>
          </w:p>
          <w:p w:rsidR="007E6C66" w:rsidRDefault="007E6C66">
            <w:pPr>
              <w:cnfStyle w:val="000000000000"/>
            </w:pPr>
            <w:r>
              <w:t xml:space="preserve">To 20 Mountain Ash @ 1d </w:t>
            </w:r>
            <w:proofErr w:type="gramStart"/>
            <w:r>
              <w:t>=  1s</w:t>
            </w:r>
            <w:proofErr w:type="gramEnd"/>
            <w:r>
              <w:t>. 2d.</w:t>
            </w:r>
          </w:p>
        </w:tc>
      </w:tr>
      <w:tr w:rsidR="007E6C66" w:rsidTr="00216F32">
        <w:trPr>
          <w:cnfStyle w:val="000000100000"/>
          <w:trHeight w:val="397"/>
        </w:trPr>
        <w:tc>
          <w:tcPr>
            <w:cnfStyle w:val="001000000000"/>
            <w:tcW w:w="704" w:type="dxa"/>
          </w:tcPr>
          <w:p w:rsidR="007E6C66" w:rsidRDefault="007E6C66">
            <w:pPr>
              <w:rPr>
                <w:b w:val="0"/>
              </w:rPr>
            </w:pPr>
            <w:r>
              <w:rPr>
                <w:b w:val="0"/>
              </w:rPr>
              <w:t>1817</w:t>
            </w:r>
          </w:p>
        </w:tc>
        <w:tc>
          <w:tcPr>
            <w:tcW w:w="1701" w:type="dxa"/>
          </w:tcPr>
          <w:p w:rsidR="007E6C66" w:rsidRDefault="007E6C66">
            <w:pPr>
              <w:cnfStyle w:val="000000100000"/>
            </w:pPr>
          </w:p>
        </w:tc>
        <w:tc>
          <w:tcPr>
            <w:tcW w:w="8085" w:type="dxa"/>
          </w:tcPr>
          <w:p w:rsidR="007E6C66" w:rsidRDefault="007E6C66">
            <w:pPr>
              <w:cnfStyle w:val="000000100000"/>
            </w:pPr>
            <w:r>
              <w:t>Bishops Questions Answered;</w:t>
            </w:r>
          </w:p>
          <w:p w:rsidR="007E6C66" w:rsidRDefault="007E6C66">
            <w:pPr>
              <w:cnfStyle w:val="000000100000"/>
            </w:pPr>
            <w:r>
              <w:t>7</w:t>
            </w:r>
            <w:r w:rsidRPr="007E6C66">
              <w:rPr>
                <w:vertAlign w:val="superscript"/>
              </w:rPr>
              <w:t>th</w:t>
            </w:r>
            <w:r>
              <w:t xml:space="preserve"> I reside in the parish and perform all the duties thereof.</w:t>
            </w:r>
          </w:p>
          <w:p w:rsidR="007E6C66" w:rsidRDefault="007E6C66">
            <w:pPr>
              <w:cnfStyle w:val="000000100000"/>
            </w:pPr>
            <w:r>
              <w:t>9</w:t>
            </w:r>
            <w:r w:rsidRPr="007E6C66">
              <w:rPr>
                <w:vertAlign w:val="superscript"/>
              </w:rPr>
              <w:t>th</w:t>
            </w:r>
            <w:r>
              <w:t xml:space="preserve"> I read Prayers at Burgh once a fortnight, in the evening after I have read Prayers in my own Church about a mile distant.</w:t>
            </w:r>
          </w:p>
          <w:p w:rsidR="007E6C66" w:rsidRDefault="00412BB0">
            <w:pPr>
              <w:cnfStyle w:val="000000100000"/>
            </w:pPr>
            <w:r>
              <w:t>10</w:t>
            </w:r>
            <w:r w:rsidRPr="00412BB0">
              <w:rPr>
                <w:vertAlign w:val="superscript"/>
              </w:rPr>
              <w:t>th</w:t>
            </w:r>
            <w:r>
              <w:t xml:space="preserve"> The accustomed Service is duly once every Sunday in the morning and prayers in the Evening a few weeks in the Summer Season. This service was performed.</w:t>
            </w:r>
          </w:p>
        </w:tc>
      </w:tr>
      <w:tr w:rsidR="00D1370E" w:rsidTr="00216F32">
        <w:trPr>
          <w:trHeight w:val="397"/>
        </w:trPr>
        <w:tc>
          <w:tcPr>
            <w:cnfStyle w:val="001000000000"/>
            <w:tcW w:w="704" w:type="dxa"/>
          </w:tcPr>
          <w:p w:rsidR="00D1370E" w:rsidRDefault="00D1370E">
            <w:pPr>
              <w:rPr>
                <w:b w:val="0"/>
              </w:rPr>
            </w:pPr>
            <w:r>
              <w:rPr>
                <w:b w:val="0"/>
              </w:rPr>
              <w:t>1821</w:t>
            </w:r>
          </w:p>
        </w:tc>
        <w:tc>
          <w:tcPr>
            <w:tcW w:w="1701" w:type="dxa"/>
          </w:tcPr>
          <w:p w:rsidR="00D1370E" w:rsidRDefault="00D1370E">
            <w:pPr>
              <w:cnfStyle w:val="000000000000"/>
            </w:pPr>
            <w:r>
              <w:t>October 9</w:t>
            </w:r>
            <w:r w:rsidRPr="00D1370E">
              <w:rPr>
                <w:vertAlign w:val="superscript"/>
              </w:rPr>
              <w:t>th</w:t>
            </w:r>
          </w:p>
        </w:tc>
        <w:tc>
          <w:tcPr>
            <w:tcW w:w="8085" w:type="dxa"/>
          </w:tcPr>
          <w:p w:rsidR="00D1370E" w:rsidRDefault="00D1370E">
            <w:pPr>
              <w:cnfStyle w:val="000000000000"/>
            </w:pPr>
            <w:r>
              <w:t>Measurement of the Rectory House and other buildings at Kirkandrews upon Eden in the County of Cumberland</w:t>
            </w:r>
          </w:p>
          <w:p w:rsidR="00D1370E" w:rsidRDefault="00D1370E">
            <w:pPr>
              <w:cnfStyle w:val="000000000000"/>
            </w:pPr>
            <w:r>
              <w:t>Barn Front Side Wall 30 feet length</w:t>
            </w:r>
          </w:p>
          <w:p w:rsidR="00D1370E" w:rsidRDefault="00D1370E">
            <w:pPr>
              <w:cnfStyle w:val="000000000000"/>
            </w:pPr>
            <w:r>
              <w:t xml:space="preserve">New </w:t>
            </w:r>
            <w:proofErr w:type="spellStart"/>
            <w:r>
              <w:t>Parlour</w:t>
            </w:r>
            <w:proofErr w:type="spellEnd"/>
            <w:r>
              <w:t xml:space="preserve"> Front Wall 13 feet and 6 inches by 12 feet</w:t>
            </w:r>
          </w:p>
          <w:p w:rsidR="00D1370E" w:rsidRDefault="00D1370E">
            <w:pPr>
              <w:cnfStyle w:val="000000000000"/>
            </w:pPr>
            <w:r>
              <w:t>Backside Wall 61 feet by 6 feet 9 inches</w:t>
            </w:r>
          </w:p>
          <w:p w:rsidR="00D1370E" w:rsidRDefault="00D1370E">
            <w:pPr>
              <w:cnfStyle w:val="000000000000"/>
            </w:pPr>
            <w:r>
              <w:t xml:space="preserve">Carlisle Races went with </w:t>
            </w:r>
            <w:proofErr w:type="spellStart"/>
            <w:r>
              <w:t>Jno</w:t>
            </w:r>
            <w:proofErr w:type="spellEnd"/>
            <w:r>
              <w:t xml:space="preserve"> Hodgson from 9 in the morning until 6 in the evening and never got 1 bird.</w:t>
            </w:r>
          </w:p>
        </w:tc>
      </w:tr>
      <w:tr w:rsidR="00D1370E" w:rsidTr="00216F32">
        <w:trPr>
          <w:cnfStyle w:val="000000100000"/>
          <w:trHeight w:val="397"/>
        </w:trPr>
        <w:tc>
          <w:tcPr>
            <w:cnfStyle w:val="001000000000"/>
            <w:tcW w:w="704" w:type="dxa"/>
          </w:tcPr>
          <w:p w:rsidR="00D1370E" w:rsidRDefault="00D1370E">
            <w:pPr>
              <w:rPr>
                <w:b w:val="0"/>
              </w:rPr>
            </w:pPr>
          </w:p>
        </w:tc>
        <w:tc>
          <w:tcPr>
            <w:tcW w:w="1701" w:type="dxa"/>
          </w:tcPr>
          <w:p w:rsidR="00D1370E" w:rsidRDefault="00D1370E">
            <w:pPr>
              <w:cnfStyle w:val="000000100000"/>
            </w:pPr>
            <w:r>
              <w:t>October 7</w:t>
            </w:r>
            <w:r w:rsidRPr="00D1370E">
              <w:rPr>
                <w:vertAlign w:val="superscript"/>
              </w:rPr>
              <w:t>th</w:t>
            </w:r>
          </w:p>
        </w:tc>
        <w:tc>
          <w:tcPr>
            <w:tcW w:w="8085" w:type="dxa"/>
          </w:tcPr>
          <w:p w:rsidR="00D1370E" w:rsidRDefault="00D1370E">
            <w:pPr>
              <w:cnfStyle w:val="000000100000"/>
            </w:pPr>
            <w:r>
              <w:t xml:space="preserve">1 Brace wet </w:t>
            </w:r>
            <w:proofErr w:type="gramStart"/>
            <w:r>
              <w:t>day  1s.0d</w:t>
            </w:r>
            <w:proofErr w:type="gramEnd"/>
            <w:r>
              <w:t>.</w:t>
            </w:r>
          </w:p>
        </w:tc>
      </w:tr>
      <w:tr w:rsidR="00D1370E" w:rsidTr="00216F32">
        <w:trPr>
          <w:trHeight w:val="397"/>
        </w:trPr>
        <w:tc>
          <w:tcPr>
            <w:cnfStyle w:val="001000000000"/>
            <w:tcW w:w="704" w:type="dxa"/>
          </w:tcPr>
          <w:p w:rsidR="00D1370E" w:rsidRDefault="00D1370E">
            <w:pPr>
              <w:rPr>
                <w:b w:val="0"/>
              </w:rPr>
            </w:pPr>
          </w:p>
        </w:tc>
        <w:tc>
          <w:tcPr>
            <w:tcW w:w="1701" w:type="dxa"/>
          </w:tcPr>
          <w:p w:rsidR="00D1370E" w:rsidRDefault="00D1370E">
            <w:pPr>
              <w:cnfStyle w:val="000000000000"/>
            </w:pPr>
            <w:r>
              <w:t>October 9</w:t>
            </w:r>
            <w:r w:rsidRPr="00D1370E">
              <w:rPr>
                <w:vertAlign w:val="superscript"/>
              </w:rPr>
              <w:t>th</w:t>
            </w:r>
          </w:p>
        </w:tc>
        <w:tc>
          <w:tcPr>
            <w:tcW w:w="8085" w:type="dxa"/>
          </w:tcPr>
          <w:p w:rsidR="00D1370E" w:rsidRDefault="00D1370E">
            <w:pPr>
              <w:cnfStyle w:val="000000000000"/>
            </w:pPr>
            <w:r>
              <w:t xml:space="preserve">1 Brace wet day </w:t>
            </w:r>
            <w:proofErr w:type="gramStart"/>
            <w:r>
              <w:t>again  1s.0d</w:t>
            </w:r>
            <w:proofErr w:type="gramEnd"/>
            <w:r>
              <w:t>.</w:t>
            </w:r>
          </w:p>
          <w:p w:rsidR="00D1370E" w:rsidRDefault="00D1370E">
            <w:pPr>
              <w:cnfStyle w:val="000000000000"/>
            </w:pPr>
            <w:r>
              <w:t xml:space="preserve">1 Snipe, Rook, one Widgeon, pheasant, woodcock, </w:t>
            </w:r>
            <w:r w:rsidR="00436582">
              <w:t xml:space="preserve">grey ducks, (frequent) </w:t>
            </w:r>
            <w:proofErr w:type="spellStart"/>
            <w:r w:rsidR="00436582">
              <w:t>cuchett</w:t>
            </w:r>
            <w:proofErr w:type="spellEnd"/>
          </w:p>
        </w:tc>
      </w:tr>
      <w:tr w:rsidR="00436582" w:rsidTr="00216F32">
        <w:trPr>
          <w:cnfStyle w:val="000000100000"/>
          <w:trHeight w:val="397"/>
        </w:trPr>
        <w:tc>
          <w:tcPr>
            <w:cnfStyle w:val="001000000000"/>
            <w:tcW w:w="704" w:type="dxa"/>
          </w:tcPr>
          <w:p w:rsidR="00436582" w:rsidRDefault="00436582">
            <w:pPr>
              <w:rPr>
                <w:b w:val="0"/>
              </w:rPr>
            </w:pPr>
            <w:r>
              <w:rPr>
                <w:b w:val="0"/>
              </w:rPr>
              <w:lastRenderedPageBreak/>
              <w:t>1825</w:t>
            </w:r>
          </w:p>
        </w:tc>
        <w:tc>
          <w:tcPr>
            <w:tcW w:w="1701" w:type="dxa"/>
          </w:tcPr>
          <w:p w:rsidR="00436582" w:rsidRDefault="00436582">
            <w:pPr>
              <w:cnfStyle w:val="000000100000"/>
            </w:pPr>
            <w:r>
              <w:t>January 2</w:t>
            </w:r>
            <w:r w:rsidRPr="00436582">
              <w:rPr>
                <w:vertAlign w:val="superscript"/>
              </w:rPr>
              <w:t>nd</w:t>
            </w:r>
          </w:p>
        </w:tc>
        <w:tc>
          <w:tcPr>
            <w:tcW w:w="8085" w:type="dxa"/>
          </w:tcPr>
          <w:p w:rsidR="00436582" w:rsidRDefault="00436582">
            <w:pPr>
              <w:cnfStyle w:val="000000100000"/>
            </w:pPr>
            <w:r>
              <w:t xml:space="preserve">Went to </w:t>
            </w:r>
            <w:proofErr w:type="spellStart"/>
            <w:r>
              <w:t>S__</w:t>
            </w:r>
            <w:r w:rsidR="008737AF">
              <w:t>one</w:t>
            </w:r>
            <w:proofErr w:type="spellEnd"/>
            <w:r>
              <w:t xml:space="preserve"> (?) birds and Hares very wild. Killed 2 birds and 1 hare, left them and never took out my </w:t>
            </w:r>
            <w:proofErr w:type="spellStart"/>
            <w:r>
              <w:t>licence</w:t>
            </w:r>
            <w:proofErr w:type="spellEnd"/>
            <w:r>
              <w:t xml:space="preserve"> since 1825.</w:t>
            </w:r>
          </w:p>
          <w:p w:rsidR="00436582" w:rsidRDefault="00436582">
            <w:pPr>
              <w:cnfStyle w:val="000000100000"/>
            </w:pPr>
            <w:proofErr w:type="spellStart"/>
            <w:r>
              <w:t>Saddlery</w:t>
            </w:r>
            <w:proofErr w:type="spellEnd"/>
            <w:r>
              <w:t xml:space="preserve"> Account.</w:t>
            </w:r>
          </w:p>
        </w:tc>
      </w:tr>
      <w:tr w:rsidR="00436582" w:rsidTr="00216F32">
        <w:trPr>
          <w:trHeight w:val="397"/>
        </w:trPr>
        <w:tc>
          <w:tcPr>
            <w:cnfStyle w:val="001000000000"/>
            <w:tcW w:w="704" w:type="dxa"/>
          </w:tcPr>
          <w:p w:rsidR="00436582" w:rsidRDefault="00436582">
            <w:pPr>
              <w:rPr>
                <w:b w:val="0"/>
              </w:rPr>
            </w:pPr>
            <w:r>
              <w:rPr>
                <w:b w:val="0"/>
              </w:rPr>
              <w:t>1811</w:t>
            </w:r>
          </w:p>
        </w:tc>
        <w:tc>
          <w:tcPr>
            <w:tcW w:w="1701" w:type="dxa"/>
          </w:tcPr>
          <w:p w:rsidR="00436582" w:rsidRDefault="00436582">
            <w:pPr>
              <w:cnfStyle w:val="000000000000"/>
            </w:pPr>
          </w:p>
        </w:tc>
        <w:tc>
          <w:tcPr>
            <w:tcW w:w="8085" w:type="dxa"/>
          </w:tcPr>
          <w:p w:rsidR="00436582" w:rsidRDefault="00436582">
            <w:pPr>
              <w:cnfStyle w:val="000000000000"/>
            </w:pPr>
            <w:r>
              <w:t>Three or Four weeks before Whitsuntide. We entered William Burton’s house down gate. Whitsunday was on the 2</w:t>
            </w:r>
            <w:r w:rsidRPr="00436582">
              <w:rPr>
                <w:vertAlign w:val="superscript"/>
              </w:rPr>
              <w:t>nd</w:t>
            </w:r>
            <w:r>
              <w:t xml:space="preserve"> day of June 1811. William Burton took our land up gate the 9</w:t>
            </w:r>
            <w:r w:rsidRPr="00436582">
              <w:rPr>
                <w:vertAlign w:val="superscript"/>
              </w:rPr>
              <w:t>th</w:t>
            </w:r>
            <w:r>
              <w:t xml:space="preserve"> day of March 1811 in the presence of </w:t>
            </w:r>
            <w:proofErr w:type="spellStart"/>
            <w:r>
              <w:t>Mr</w:t>
            </w:r>
            <w:proofErr w:type="spellEnd"/>
            <w:r>
              <w:t xml:space="preserve"> Robert Hinds for the term of five years.</w:t>
            </w:r>
          </w:p>
          <w:p w:rsidR="00436582" w:rsidRDefault="00436582">
            <w:pPr>
              <w:cnfStyle w:val="000000000000"/>
            </w:pPr>
            <w:r>
              <w:t>Details of wh</w:t>
            </w:r>
            <w:r w:rsidR="00C9543B">
              <w:t xml:space="preserve">at was to be done with the land. Mentions of </w:t>
            </w:r>
            <w:proofErr w:type="spellStart"/>
            <w:r w:rsidR="00C9543B">
              <w:t>Sharpshire</w:t>
            </w:r>
            <w:proofErr w:type="spellEnd"/>
            <w:r w:rsidR="00C9543B">
              <w:t xml:space="preserve"> Hill.</w:t>
            </w:r>
          </w:p>
        </w:tc>
      </w:tr>
      <w:tr w:rsidR="00436582" w:rsidTr="00216F32">
        <w:trPr>
          <w:cnfStyle w:val="000000100000"/>
          <w:trHeight w:val="397"/>
        </w:trPr>
        <w:tc>
          <w:tcPr>
            <w:cnfStyle w:val="001000000000"/>
            <w:tcW w:w="704" w:type="dxa"/>
          </w:tcPr>
          <w:p w:rsidR="00436582" w:rsidRDefault="00436582">
            <w:pPr>
              <w:rPr>
                <w:b w:val="0"/>
              </w:rPr>
            </w:pPr>
            <w:r>
              <w:rPr>
                <w:b w:val="0"/>
              </w:rPr>
              <w:t>1813</w:t>
            </w:r>
          </w:p>
        </w:tc>
        <w:tc>
          <w:tcPr>
            <w:tcW w:w="1701" w:type="dxa"/>
          </w:tcPr>
          <w:p w:rsidR="00436582" w:rsidRDefault="00436582">
            <w:pPr>
              <w:cnfStyle w:val="000000100000"/>
            </w:pPr>
          </w:p>
        </w:tc>
        <w:tc>
          <w:tcPr>
            <w:tcW w:w="8085" w:type="dxa"/>
          </w:tcPr>
          <w:p w:rsidR="00436582" w:rsidRDefault="00C9543B">
            <w:pPr>
              <w:cnfStyle w:val="000000100000"/>
            </w:pPr>
            <w:r>
              <w:t>Assessed Taxes I have to pay Annually</w:t>
            </w:r>
          </w:p>
          <w:p w:rsidR="00C9543B" w:rsidRDefault="00C9543B">
            <w:pPr>
              <w:cnfStyle w:val="000000100000"/>
            </w:pPr>
            <w:r>
              <w:t>1 Dog   14s.0d.</w:t>
            </w:r>
          </w:p>
          <w:p w:rsidR="00C9543B" w:rsidRDefault="00C9543B">
            <w:pPr>
              <w:cnfStyle w:val="000000100000"/>
            </w:pPr>
            <w:proofErr w:type="spellStart"/>
            <w:r>
              <w:t>Buston</w:t>
            </w:r>
            <w:proofErr w:type="spellEnd"/>
            <w:r>
              <w:t xml:space="preserve"> land tax   14s. 8d.</w:t>
            </w:r>
          </w:p>
          <w:p w:rsidR="00C9543B" w:rsidRDefault="00C9543B">
            <w:pPr>
              <w:cnfStyle w:val="000000100000"/>
            </w:pPr>
            <w:r>
              <w:t>Window Duty   6s. 6d.</w:t>
            </w:r>
          </w:p>
        </w:tc>
      </w:tr>
      <w:tr w:rsidR="00C9543B" w:rsidTr="00216F32">
        <w:trPr>
          <w:trHeight w:val="397"/>
        </w:trPr>
        <w:tc>
          <w:tcPr>
            <w:cnfStyle w:val="001000000000"/>
            <w:tcW w:w="704" w:type="dxa"/>
          </w:tcPr>
          <w:p w:rsidR="00C9543B" w:rsidRDefault="00C9543B">
            <w:pPr>
              <w:rPr>
                <w:b w:val="0"/>
              </w:rPr>
            </w:pPr>
            <w:r>
              <w:rPr>
                <w:b w:val="0"/>
              </w:rPr>
              <w:t>1812</w:t>
            </w:r>
          </w:p>
        </w:tc>
        <w:tc>
          <w:tcPr>
            <w:tcW w:w="1701" w:type="dxa"/>
          </w:tcPr>
          <w:p w:rsidR="00C9543B" w:rsidRDefault="00C9543B">
            <w:pPr>
              <w:cnfStyle w:val="000000000000"/>
            </w:pPr>
            <w:r>
              <w:t>September 10</w:t>
            </w:r>
            <w:r w:rsidRPr="00C9543B">
              <w:rPr>
                <w:vertAlign w:val="superscript"/>
              </w:rPr>
              <w:t>th</w:t>
            </w:r>
          </w:p>
        </w:tc>
        <w:tc>
          <w:tcPr>
            <w:tcW w:w="8085" w:type="dxa"/>
          </w:tcPr>
          <w:p w:rsidR="00C9543B" w:rsidRDefault="00C9543B">
            <w:pPr>
              <w:cnfStyle w:val="000000000000"/>
            </w:pPr>
            <w:r>
              <w:t>We began to cut Croft wheat. I had 6 @ 3d per day. We left off at the half day it being wet; paid them 11s 3d.</w:t>
            </w:r>
          </w:p>
          <w:p w:rsidR="00C9543B" w:rsidRDefault="00C9543B">
            <w:pPr>
              <w:cnfStyle w:val="000000000000"/>
            </w:pPr>
            <w:r>
              <w:t xml:space="preserve">David took 18 </w:t>
            </w:r>
            <w:proofErr w:type="spellStart"/>
            <w:r>
              <w:t>stooks</w:t>
            </w:r>
            <w:proofErr w:type="spellEnd"/>
            <w:r>
              <w:t xml:space="preserve"> home</w:t>
            </w:r>
          </w:p>
          <w:p w:rsidR="00C9543B" w:rsidRDefault="00C9543B">
            <w:pPr>
              <w:cnfStyle w:val="000000000000"/>
            </w:pPr>
            <w:r>
              <w:t>Account of wheat, straw etc sold.</w:t>
            </w:r>
          </w:p>
        </w:tc>
      </w:tr>
      <w:tr w:rsidR="00C9543B" w:rsidTr="00216F32">
        <w:trPr>
          <w:cnfStyle w:val="000000100000"/>
          <w:trHeight w:val="397"/>
        </w:trPr>
        <w:tc>
          <w:tcPr>
            <w:cnfStyle w:val="001000000000"/>
            <w:tcW w:w="704" w:type="dxa"/>
          </w:tcPr>
          <w:p w:rsidR="00C9543B" w:rsidRDefault="00C9543B">
            <w:pPr>
              <w:rPr>
                <w:b w:val="0"/>
              </w:rPr>
            </w:pPr>
            <w:r>
              <w:rPr>
                <w:b w:val="0"/>
              </w:rPr>
              <w:t>1816</w:t>
            </w:r>
          </w:p>
        </w:tc>
        <w:tc>
          <w:tcPr>
            <w:tcW w:w="1701" w:type="dxa"/>
          </w:tcPr>
          <w:p w:rsidR="00C9543B" w:rsidRDefault="00C9543B">
            <w:pPr>
              <w:cnfStyle w:val="000000100000"/>
            </w:pPr>
          </w:p>
        </w:tc>
        <w:tc>
          <w:tcPr>
            <w:tcW w:w="8085" w:type="dxa"/>
          </w:tcPr>
          <w:p w:rsidR="00C9543B" w:rsidRDefault="00C9543B">
            <w:pPr>
              <w:cnfStyle w:val="000000100000"/>
            </w:pPr>
            <w:r>
              <w:t>Game killed in September… 14 days shooting = 73 brace, Hares six</w:t>
            </w:r>
          </w:p>
          <w:p w:rsidR="00C9543B" w:rsidRDefault="00C9543B">
            <w:pPr>
              <w:cnfStyle w:val="000000100000"/>
            </w:pPr>
            <w:r>
              <w:t xml:space="preserve">October </w:t>
            </w:r>
            <w:r w:rsidR="00236334">
              <w:t>41 ½ brace</w:t>
            </w:r>
          </w:p>
          <w:p w:rsidR="00236334" w:rsidRDefault="00236334">
            <w:pPr>
              <w:cnfStyle w:val="000000100000"/>
            </w:pPr>
            <w:r>
              <w:t xml:space="preserve">November 19 ½ </w:t>
            </w:r>
            <w:r w:rsidR="00F86B15">
              <w:t>brace (no cock</w:t>
            </w:r>
            <w:r>
              <w:t>s in November</w:t>
            </w:r>
            <w:r w:rsidR="00F86B15">
              <w:t>)</w:t>
            </w:r>
          </w:p>
          <w:p w:rsidR="00F86B15" w:rsidRDefault="00F86B15">
            <w:pPr>
              <w:cnfStyle w:val="000000100000"/>
            </w:pPr>
            <w:r>
              <w:t>December 13 brace (16  cocks)</w:t>
            </w:r>
          </w:p>
          <w:p w:rsidR="00F86B15" w:rsidRDefault="00F86B15">
            <w:pPr>
              <w:cnfStyle w:val="000000100000"/>
            </w:pPr>
            <w:r>
              <w:t>Total – September March 156 brace.</w:t>
            </w:r>
          </w:p>
        </w:tc>
      </w:tr>
      <w:tr w:rsidR="00F86B15" w:rsidTr="00216F32">
        <w:trPr>
          <w:trHeight w:val="397"/>
        </w:trPr>
        <w:tc>
          <w:tcPr>
            <w:cnfStyle w:val="001000000000"/>
            <w:tcW w:w="704" w:type="dxa"/>
          </w:tcPr>
          <w:p w:rsidR="00F86B15" w:rsidRDefault="00F86B15">
            <w:pPr>
              <w:rPr>
                <w:b w:val="0"/>
              </w:rPr>
            </w:pPr>
            <w:r>
              <w:rPr>
                <w:b w:val="0"/>
              </w:rPr>
              <w:t>1818</w:t>
            </w:r>
          </w:p>
        </w:tc>
        <w:tc>
          <w:tcPr>
            <w:tcW w:w="1701" w:type="dxa"/>
          </w:tcPr>
          <w:p w:rsidR="00F86B15" w:rsidRDefault="00F86B15">
            <w:pPr>
              <w:cnfStyle w:val="000000000000"/>
            </w:pPr>
          </w:p>
        </w:tc>
        <w:tc>
          <w:tcPr>
            <w:tcW w:w="8085" w:type="dxa"/>
          </w:tcPr>
          <w:p w:rsidR="00F86B15" w:rsidRDefault="00F86B15">
            <w:pPr>
              <w:cnfStyle w:val="000000000000"/>
            </w:pPr>
            <w:r>
              <w:t>Presents in September</w:t>
            </w:r>
          </w:p>
          <w:p w:rsidR="00F86B15" w:rsidRDefault="00F86B15">
            <w:pPr>
              <w:cnfStyle w:val="000000000000"/>
            </w:pPr>
            <w:r>
              <w:t>Margaret 1</w:t>
            </w:r>
          </w:p>
          <w:p w:rsidR="00F86B15" w:rsidRDefault="00F86B15">
            <w:pPr>
              <w:cnfStyle w:val="000000000000"/>
            </w:pPr>
            <w:r>
              <w:t xml:space="preserve">Bank 1 Old Walker, </w:t>
            </w:r>
            <w:proofErr w:type="spellStart"/>
            <w:r>
              <w:t>Mrs</w:t>
            </w:r>
            <w:proofErr w:type="spellEnd"/>
            <w:r>
              <w:t xml:space="preserve"> Norman, </w:t>
            </w:r>
            <w:proofErr w:type="spellStart"/>
            <w:r>
              <w:t>Mr</w:t>
            </w:r>
            <w:proofErr w:type="spellEnd"/>
            <w:r>
              <w:t xml:space="preserve"> </w:t>
            </w:r>
            <w:proofErr w:type="spellStart"/>
            <w:r>
              <w:t>Gilbanks</w:t>
            </w:r>
            <w:proofErr w:type="spellEnd"/>
            <w:r>
              <w:t>, used 1 brace</w:t>
            </w:r>
          </w:p>
          <w:p w:rsidR="00F86B15" w:rsidRDefault="00F86B15">
            <w:pPr>
              <w:cnfStyle w:val="000000000000"/>
            </w:pPr>
            <w:r>
              <w:t>Mary Hodgson 1</w:t>
            </w:r>
          </w:p>
          <w:p w:rsidR="00F86B15" w:rsidRDefault="008737AF">
            <w:pPr>
              <w:cnfStyle w:val="000000000000"/>
            </w:pPr>
            <w:r>
              <w:t xml:space="preserve">Father   </w:t>
            </w:r>
            <w:r w:rsidR="00F86B15">
              <w:t xml:space="preserve">  Total 24 brace.</w:t>
            </w:r>
          </w:p>
        </w:tc>
      </w:tr>
      <w:tr w:rsidR="00F86B15" w:rsidTr="00216F32">
        <w:trPr>
          <w:cnfStyle w:val="000000100000"/>
          <w:trHeight w:val="397"/>
        </w:trPr>
        <w:tc>
          <w:tcPr>
            <w:cnfStyle w:val="001000000000"/>
            <w:tcW w:w="704" w:type="dxa"/>
          </w:tcPr>
          <w:p w:rsidR="00F86B15" w:rsidRDefault="00F86B15">
            <w:pPr>
              <w:rPr>
                <w:b w:val="0"/>
              </w:rPr>
            </w:pPr>
            <w:r>
              <w:rPr>
                <w:b w:val="0"/>
              </w:rPr>
              <w:t>1819</w:t>
            </w:r>
          </w:p>
        </w:tc>
        <w:tc>
          <w:tcPr>
            <w:tcW w:w="1701" w:type="dxa"/>
          </w:tcPr>
          <w:p w:rsidR="00F86B15" w:rsidRDefault="00F86B15">
            <w:pPr>
              <w:cnfStyle w:val="000000100000"/>
            </w:pPr>
          </w:p>
        </w:tc>
        <w:tc>
          <w:tcPr>
            <w:tcW w:w="8085" w:type="dxa"/>
          </w:tcPr>
          <w:p w:rsidR="00F86B15" w:rsidRDefault="00F86B15">
            <w:pPr>
              <w:cnfStyle w:val="000000100000"/>
            </w:pPr>
            <w:r>
              <w:t>Game killed in August…   3 wild ducks @ 1/-           3s. 0d.</w:t>
            </w:r>
          </w:p>
          <w:p w:rsidR="00F86B15" w:rsidRDefault="00F86B15">
            <w:pPr>
              <w:cnfStyle w:val="000000100000"/>
            </w:pPr>
            <w:r>
              <w:t>Killed twice @ 1 shot….!</w:t>
            </w:r>
          </w:p>
        </w:tc>
      </w:tr>
      <w:tr w:rsidR="00914D58" w:rsidTr="00216F32">
        <w:trPr>
          <w:trHeight w:val="397"/>
        </w:trPr>
        <w:tc>
          <w:tcPr>
            <w:cnfStyle w:val="001000000000"/>
            <w:tcW w:w="704" w:type="dxa"/>
          </w:tcPr>
          <w:p w:rsidR="00914D58" w:rsidRDefault="00914D58"/>
        </w:tc>
        <w:tc>
          <w:tcPr>
            <w:tcW w:w="1701" w:type="dxa"/>
          </w:tcPr>
          <w:p w:rsidR="00914D58" w:rsidRDefault="00914D58">
            <w:pPr>
              <w:cnfStyle w:val="000000000000"/>
            </w:pPr>
            <w:r w:rsidRPr="006B40F3">
              <w:rPr>
                <w:u w:val="single"/>
              </w:rPr>
              <w:t>Manuscripts</w:t>
            </w:r>
            <w:r>
              <w:t>:</w:t>
            </w:r>
          </w:p>
        </w:tc>
        <w:tc>
          <w:tcPr>
            <w:tcW w:w="8085" w:type="dxa"/>
          </w:tcPr>
          <w:p w:rsidR="00914D58" w:rsidRDefault="00914D58">
            <w:pPr>
              <w:cnfStyle w:val="000000000000"/>
            </w:pPr>
            <w:r>
              <w:t>List of livings in Carlisle Diocese, &amp; their intrinsic value in 1777</w:t>
            </w:r>
          </w:p>
        </w:tc>
      </w:tr>
      <w:tr w:rsidR="00914D58" w:rsidTr="00216F32">
        <w:trPr>
          <w:cnfStyle w:val="000000100000"/>
          <w:trHeight w:val="397"/>
        </w:trPr>
        <w:tc>
          <w:tcPr>
            <w:cnfStyle w:val="001000000000"/>
            <w:tcW w:w="704" w:type="dxa"/>
          </w:tcPr>
          <w:p w:rsidR="00914D58" w:rsidRDefault="00914D58"/>
        </w:tc>
        <w:tc>
          <w:tcPr>
            <w:tcW w:w="1701" w:type="dxa"/>
          </w:tcPr>
          <w:p w:rsidR="00914D58" w:rsidRDefault="00914D58">
            <w:pPr>
              <w:cnfStyle w:val="000000100000"/>
            </w:pPr>
          </w:p>
        </w:tc>
        <w:tc>
          <w:tcPr>
            <w:tcW w:w="8085" w:type="dxa"/>
          </w:tcPr>
          <w:p w:rsidR="00914D58" w:rsidRDefault="00914D58">
            <w:pPr>
              <w:cnfStyle w:val="000000100000"/>
            </w:pPr>
            <w:r>
              <w:t>Beaumont &amp; Kirkandrews (R) Lonsdale   Kings Books £8.1.8 Yearly £66.0.0.</w:t>
            </w:r>
          </w:p>
          <w:p w:rsidR="00914D58" w:rsidRDefault="00914D58">
            <w:pPr>
              <w:cnfStyle w:val="000000100000"/>
            </w:pPr>
            <w:r>
              <w:t>Burgh by Sands (V) The Crown (1of6) Kings Books £5.1.10 1/2d Yearly £25.0.8</w:t>
            </w:r>
          </w:p>
          <w:p w:rsidR="00914D58" w:rsidRDefault="00914D58">
            <w:pPr>
              <w:cnfStyle w:val="000000100000"/>
            </w:pPr>
            <w:r>
              <w:t>Case sent up to the Board of Taxes. 1814 January 26</w:t>
            </w:r>
            <w:r w:rsidRPr="00914D58">
              <w:rPr>
                <w:vertAlign w:val="superscript"/>
              </w:rPr>
              <w:t>th</w:t>
            </w:r>
            <w:r>
              <w:t xml:space="preserve"> for a riding horse.</w:t>
            </w:r>
          </w:p>
          <w:p w:rsidR="00914D58" w:rsidRDefault="00914D58">
            <w:pPr>
              <w:cnfStyle w:val="000000100000"/>
            </w:pPr>
            <w:r>
              <w:t xml:space="preserve">I am resident in Cumberland Ward and have a Curacy distant from my dwelling house 10 or 12 miles, the salary £40 per annum. I keep one </w:t>
            </w:r>
            <w:r w:rsidR="006B40F3">
              <w:t xml:space="preserve">small pony considerably under 13 hands, the value not more than 10 or 12 pounds for the purpose of riding to and from my residence on Sunday and frequently on other days to perform the duties of my profession as a clergyman….. I have occasionally rode my pony when not going to or from Church to perform my duty and once kept him for a few hours considering I might </w:t>
            </w:r>
            <w:r w:rsidR="008737AF">
              <w:t>do</w:t>
            </w:r>
            <w:r w:rsidR="006B40F3">
              <w:t xml:space="preserve"> so it being entered £1.1.0. (Surveyor said he should pay £2.17.6)</w:t>
            </w:r>
          </w:p>
          <w:p w:rsidR="006B40F3" w:rsidRDefault="006B40F3">
            <w:pPr>
              <w:cnfStyle w:val="000000100000"/>
            </w:pPr>
            <w:r>
              <w:t>Car Bed</w:t>
            </w:r>
            <w:r w:rsidR="00360846">
              <w:t xml:space="preserve"> – occupied by Thos. Hewitt £7.0.0; in Valuation list of Beaumont Parish.</w:t>
            </w:r>
          </w:p>
          <w:p w:rsidR="00360846" w:rsidRDefault="00360846">
            <w:pPr>
              <w:cnfStyle w:val="000000100000"/>
            </w:pPr>
            <w:r>
              <w:t xml:space="preserve">Also Long Hawk, Short Hawk, Peter’s Lodge, Bowings, </w:t>
            </w:r>
            <w:proofErr w:type="spellStart"/>
            <w:r>
              <w:t>Dowlees</w:t>
            </w:r>
            <w:proofErr w:type="spellEnd"/>
            <w:r>
              <w:t xml:space="preserve">, </w:t>
            </w:r>
            <w:proofErr w:type="spellStart"/>
            <w:r>
              <w:t>Onn</w:t>
            </w:r>
            <w:proofErr w:type="spellEnd"/>
            <w:r>
              <w:t>___</w:t>
            </w:r>
            <w:r w:rsidR="004257F2">
              <w:t>____</w:t>
            </w:r>
            <w:r>
              <w:t>_</w:t>
            </w:r>
          </w:p>
          <w:p w:rsidR="00360846" w:rsidRDefault="00360846">
            <w:pPr>
              <w:cnfStyle w:val="000000100000"/>
            </w:pPr>
            <w:r>
              <w:t xml:space="preserve">Car Bed – occupied my </w:t>
            </w:r>
            <w:proofErr w:type="spellStart"/>
            <w:r>
              <w:t>Jos</w:t>
            </w:r>
            <w:proofErr w:type="spellEnd"/>
            <w:r>
              <w:t xml:space="preserve"> Newman also Long Hawk, Short Hawk £5.13.4</w:t>
            </w:r>
          </w:p>
          <w:p w:rsidR="00360846" w:rsidRDefault="00360846">
            <w:pPr>
              <w:cnfStyle w:val="000000100000"/>
            </w:pPr>
            <w:r>
              <w:t xml:space="preserve">Holmes Mile Estate, </w:t>
            </w:r>
            <w:proofErr w:type="spellStart"/>
            <w:r>
              <w:t>Jno</w:t>
            </w:r>
            <w:proofErr w:type="spellEnd"/>
            <w:r>
              <w:t xml:space="preserve"> </w:t>
            </w:r>
            <w:proofErr w:type="spellStart"/>
            <w:r>
              <w:t>Brayton</w:t>
            </w:r>
            <w:proofErr w:type="spellEnd"/>
            <w:r>
              <w:t xml:space="preserve"> £10.5.0.</w:t>
            </w:r>
          </w:p>
          <w:p w:rsidR="00360846" w:rsidRDefault="00360846">
            <w:pPr>
              <w:cnfStyle w:val="000000100000"/>
            </w:pPr>
            <w:r>
              <w:t>House &amp; Garth, John Hodgson, Burgh £2.0.0.</w:t>
            </w:r>
          </w:p>
          <w:p w:rsidR="00360846" w:rsidRDefault="00360846">
            <w:pPr>
              <w:cnfStyle w:val="000000100000"/>
            </w:pPr>
            <w:r>
              <w:t xml:space="preserve">Priest Hill Estate, John </w:t>
            </w:r>
            <w:proofErr w:type="spellStart"/>
            <w:r>
              <w:t>Brayton</w:t>
            </w:r>
            <w:proofErr w:type="spellEnd"/>
            <w:r>
              <w:t xml:space="preserve"> £15.12.0.</w:t>
            </w:r>
          </w:p>
          <w:p w:rsidR="00360846" w:rsidRDefault="00360846">
            <w:pPr>
              <w:cnfStyle w:val="000000100000"/>
            </w:pPr>
            <w:r>
              <w:t>Then list of owners, occupiers and Values.</w:t>
            </w:r>
          </w:p>
          <w:p w:rsidR="00360846" w:rsidRDefault="00360846">
            <w:pPr>
              <w:cnfStyle w:val="000000100000"/>
            </w:pPr>
            <w:r>
              <w:t>The names of occupants total 56.</w:t>
            </w:r>
          </w:p>
        </w:tc>
      </w:tr>
      <w:tr w:rsidR="00360846" w:rsidTr="00216F32">
        <w:trPr>
          <w:trHeight w:val="397"/>
        </w:trPr>
        <w:tc>
          <w:tcPr>
            <w:cnfStyle w:val="001000000000"/>
            <w:tcW w:w="704" w:type="dxa"/>
          </w:tcPr>
          <w:p w:rsidR="00360846" w:rsidRPr="006F5C11" w:rsidRDefault="00360846">
            <w:pPr>
              <w:rPr>
                <w:b w:val="0"/>
              </w:rPr>
            </w:pPr>
            <w:r w:rsidRPr="006F5C11">
              <w:rPr>
                <w:b w:val="0"/>
              </w:rPr>
              <w:t>1817</w:t>
            </w:r>
          </w:p>
        </w:tc>
        <w:tc>
          <w:tcPr>
            <w:tcW w:w="1701" w:type="dxa"/>
          </w:tcPr>
          <w:p w:rsidR="00360846" w:rsidRDefault="00360846">
            <w:pPr>
              <w:cnfStyle w:val="000000000000"/>
            </w:pPr>
            <w:r>
              <w:t>September 23</w:t>
            </w:r>
            <w:r w:rsidRPr="00360846">
              <w:rPr>
                <w:vertAlign w:val="superscript"/>
              </w:rPr>
              <w:t>rd</w:t>
            </w:r>
          </w:p>
        </w:tc>
        <w:tc>
          <w:tcPr>
            <w:tcW w:w="8085" w:type="dxa"/>
          </w:tcPr>
          <w:p w:rsidR="00360846" w:rsidRDefault="00360846">
            <w:pPr>
              <w:cnfStyle w:val="000000000000"/>
            </w:pPr>
            <w:r>
              <w:t>Game killed in September</w:t>
            </w:r>
          </w:p>
          <w:p w:rsidR="00360846" w:rsidRDefault="00360846">
            <w:pPr>
              <w:cnfStyle w:val="000000000000"/>
            </w:pPr>
            <w:r>
              <w:t>Went along with John Moore and behind Beaumont, his bitch Flora worried a tame cock in a field near Castle Dyke. I put into my bag and buried it in a ditch. We killed each a brace.</w:t>
            </w:r>
            <w:r w:rsidR="00417A52">
              <w:t xml:space="preserve"> Stopped till night at our house.</w:t>
            </w:r>
          </w:p>
        </w:tc>
      </w:tr>
      <w:tr w:rsidR="006F5C11" w:rsidTr="00216F32">
        <w:trPr>
          <w:cnfStyle w:val="000000100000"/>
          <w:trHeight w:val="397"/>
        </w:trPr>
        <w:tc>
          <w:tcPr>
            <w:cnfStyle w:val="001000000000"/>
            <w:tcW w:w="704" w:type="dxa"/>
          </w:tcPr>
          <w:p w:rsidR="006F5C11" w:rsidRPr="006F5C11" w:rsidRDefault="006F5C11">
            <w:pPr>
              <w:rPr>
                <w:b w:val="0"/>
              </w:rPr>
            </w:pPr>
            <w:r>
              <w:rPr>
                <w:b w:val="0"/>
              </w:rPr>
              <w:t>1820</w:t>
            </w:r>
          </w:p>
        </w:tc>
        <w:tc>
          <w:tcPr>
            <w:tcW w:w="1701" w:type="dxa"/>
          </w:tcPr>
          <w:p w:rsidR="006F5C11" w:rsidRDefault="006F5C11">
            <w:pPr>
              <w:cnfStyle w:val="000000100000"/>
            </w:pPr>
            <w:r>
              <w:t>September 1</w:t>
            </w:r>
            <w:r w:rsidRPr="006F5C11">
              <w:rPr>
                <w:vertAlign w:val="superscript"/>
              </w:rPr>
              <w:t>st</w:t>
            </w:r>
          </w:p>
        </w:tc>
        <w:tc>
          <w:tcPr>
            <w:tcW w:w="8085" w:type="dxa"/>
          </w:tcPr>
          <w:p w:rsidR="006F5C11" w:rsidRDefault="006F5C11">
            <w:pPr>
              <w:cnfStyle w:val="000000100000"/>
            </w:pPr>
            <w:r>
              <w:t xml:space="preserve">1 Brace. I was very unwell nearly all that season and was not able to walk and birds also were uncannily scarce and I killed so very few that </w:t>
            </w:r>
            <w:proofErr w:type="gramStart"/>
            <w:r>
              <w:t>I</w:t>
            </w:r>
            <w:proofErr w:type="gramEnd"/>
            <w:r>
              <w:t xml:space="preserve"> did not think it worthwhile keeping an account of them this season.</w:t>
            </w:r>
          </w:p>
        </w:tc>
      </w:tr>
      <w:tr w:rsidR="006F5C11" w:rsidTr="00216F32">
        <w:trPr>
          <w:trHeight w:val="397"/>
        </w:trPr>
        <w:tc>
          <w:tcPr>
            <w:cnfStyle w:val="001000000000"/>
            <w:tcW w:w="704" w:type="dxa"/>
          </w:tcPr>
          <w:p w:rsidR="006F5C11" w:rsidRPr="006F5C11" w:rsidRDefault="006F5C11">
            <w:pPr>
              <w:rPr>
                <w:b w:val="0"/>
              </w:rPr>
            </w:pPr>
            <w:r>
              <w:rPr>
                <w:b w:val="0"/>
              </w:rPr>
              <w:lastRenderedPageBreak/>
              <w:t>1832</w:t>
            </w:r>
          </w:p>
        </w:tc>
        <w:tc>
          <w:tcPr>
            <w:tcW w:w="1701" w:type="dxa"/>
          </w:tcPr>
          <w:p w:rsidR="006F5C11" w:rsidRDefault="006F5C11">
            <w:pPr>
              <w:cnfStyle w:val="000000000000"/>
            </w:pPr>
          </w:p>
        </w:tc>
        <w:tc>
          <w:tcPr>
            <w:tcW w:w="8085" w:type="dxa"/>
          </w:tcPr>
          <w:p w:rsidR="006F5C11" w:rsidRDefault="006F5C11">
            <w:pPr>
              <w:cnfStyle w:val="000000000000"/>
            </w:pPr>
            <w:r>
              <w:t xml:space="preserve">Spirits, Wines etc </w:t>
            </w:r>
            <w:proofErr w:type="spellStart"/>
            <w:r>
              <w:t>etc</w:t>
            </w:r>
            <w:proofErr w:type="spellEnd"/>
          </w:p>
        </w:tc>
      </w:tr>
      <w:tr w:rsidR="006F5C11" w:rsidTr="00216F32">
        <w:trPr>
          <w:cnfStyle w:val="000000100000"/>
          <w:trHeight w:val="397"/>
        </w:trPr>
        <w:tc>
          <w:tcPr>
            <w:cnfStyle w:val="001000000000"/>
            <w:tcW w:w="704" w:type="dxa"/>
          </w:tcPr>
          <w:p w:rsidR="006F5C11" w:rsidRPr="006F5C11" w:rsidRDefault="006F5C11">
            <w:pPr>
              <w:rPr>
                <w:b w:val="0"/>
              </w:rPr>
            </w:pPr>
          </w:p>
        </w:tc>
        <w:tc>
          <w:tcPr>
            <w:tcW w:w="1701" w:type="dxa"/>
          </w:tcPr>
          <w:p w:rsidR="006F5C11" w:rsidRDefault="006F5C11">
            <w:pPr>
              <w:cnfStyle w:val="000000100000"/>
            </w:pPr>
            <w:r>
              <w:t>April 14</w:t>
            </w:r>
            <w:r w:rsidRPr="006F5C11">
              <w:rPr>
                <w:vertAlign w:val="superscript"/>
              </w:rPr>
              <w:t>th</w:t>
            </w:r>
          </w:p>
        </w:tc>
        <w:tc>
          <w:tcPr>
            <w:tcW w:w="8085" w:type="dxa"/>
          </w:tcPr>
          <w:p w:rsidR="006F5C11" w:rsidRDefault="006F5C11">
            <w:pPr>
              <w:cnfStyle w:val="000000100000"/>
            </w:pPr>
            <w:r>
              <w:t>To 8 bottles sweet wine 1s.4d</w:t>
            </w:r>
          </w:p>
        </w:tc>
      </w:tr>
      <w:tr w:rsidR="006F5C11" w:rsidTr="00216F32">
        <w:trPr>
          <w:trHeight w:val="397"/>
        </w:trPr>
        <w:tc>
          <w:tcPr>
            <w:cnfStyle w:val="001000000000"/>
            <w:tcW w:w="704" w:type="dxa"/>
          </w:tcPr>
          <w:p w:rsidR="006F5C11" w:rsidRPr="006F5C11" w:rsidRDefault="006F5C11">
            <w:pPr>
              <w:rPr>
                <w:b w:val="0"/>
              </w:rPr>
            </w:pPr>
          </w:p>
        </w:tc>
        <w:tc>
          <w:tcPr>
            <w:tcW w:w="1701" w:type="dxa"/>
          </w:tcPr>
          <w:p w:rsidR="006F5C11" w:rsidRDefault="006F5C11">
            <w:pPr>
              <w:cnfStyle w:val="000000000000"/>
            </w:pPr>
            <w:r>
              <w:t>May 16</w:t>
            </w:r>
            <w:r w:rsidRPr="006F5C11">
              <w:rPr>
                <w:vertAlign w:val="superscript"/>
              </w:rPr>
              <w:t>th</w:t>
            </w:r>
          </w:p>
        </w:tc>
        <w:tc>
          <w:tcPr>
            <w:tcW w:w="8085" w:type="dxa"/>
          </w:tcPr>
          <w:p w:rsidR="006F5C11" w:rsidRDefault="006F5C11">
            <w:pPr>
              <w:cnfStyle w:val="000000000000"/>
            </w:pPr>
            <w:r>
              <w:t>2 Gallons Whiskey @ 14 - 1s.8d</w:t>
            </w:r>
          </w:p>
        </w:tc>
      </w:tr>
      <w:tr w:rsidR="006F5C11" w:rsidTr="00216F32">
        <w:trPr>
          <w:cnfStyle w:val="000000100000"/>
          <w:trHeight w:val="397"/>
        </w:trPr>
        <w:tc>
          <w:tcPr>
            <w:cnfStyle w:val="001000000000"/>
            <w:tcW w:w="704" w:type="dxa"/>
          </w:tcPr>
          <w:p w:rsidR="006F5C11" w:rsidRPr="006F5C11" w:rsidRDefault="006F5C11">
            <w:pPr>
              <w:rPr>
                <w:b w:val="0"/>
              </w:rPr>
            </w:pPr>
          </w:p>
        </w:tc>
        <w:tc>
          <w:tcPr>
            <w:tcW w:w="1701" w:type="dxa"/>
          </w:tcPr>
          <w:p w:rsidR="006F5C11" w:rsidRDefault="006F5C11">
            <w:pPr>
              <w:cnfStyle w:val="000000100000"/>
            </w:pPr>
            <w:r>
              <w:t>August 15</w:t>
            </w:r>
            <w:r w:rsidRPr="006F5C11">
              <w:rPr>
                <w:vertAlign w:val="superscript"/>
              </w:rPr>
              <w:t>th</w:t>
            </w:r>
          </w:p>
        </w:tc>
        <w:tc>
          <w:tcPr>
            <w:tcW w:w="8085" w:type="dxa"/>
          </w:tcPr>
          <w:p w:rsidR="006F5C11" w:rsidRDefault="006F5C11">
            <w:pPr>
              <w:cnfStyle w:val="000000100000"/>
            </w:pPr>
            <w:r>
              <w:t>2 Gallons Rum @ 13 - 1s.6d.</w:t>
            </w:r>
          </w:p>
          <w:p w:rsidR="00C70D16" w:rsidRDefault="00C70D16">
            <w:pPr>
              <w:cnfStyle w:val="000000100000"/>
            </w:pPr>
            <w:r>
              <w:t>Remedy for the bite of a mad dog:</w:t>
            </w:r>
          </w:p>
          <w:p w:rsidR="001E51E8" w:rsidRDefault="00C70D16">
            <w:pPr>
              <w:cnfStyle w:val="000000100000"/>
            </w:pPr>
            <w:r>
              <w:t xml:space="preserve">Clean wound, then pour in ‘a few drops of __ </w:t>
            </w:r>
            <w:proofErr w:type="spellStart"/>
            <w:r>
              <w:t>atic</w:t>
            </w:r>
            <w:proofErr w:type="spellEnd"/>
            <w:r>
              <w:t xml:space="preserve"> acid, because ___cal acid destroy the poison of the salvia’ – taken from the Illustrated London News</w:t>
            </w:r>
            <w:r w:rsidR="001E51E8">
              <w:t>.</w:t>
            </w:r>
          </w:p>
          <w:p w:rsidR="001E51E8" w:rsidRDefault="001E51E8">
            <w:pPr>
              <w:cnfStyle w:val="000000100000"/>
            </w:pPr>
            <w:r>
              <w:t>Pages of accounts of ‘Expenses at Grinsdale Bed’ cutting willow, hedging, etc.</w:t>
            </w:r>
          </w:p>
          <w:p w:rsidR="001E51E8" w:rsidRDefault="001E51E8">
            <w:pPr>
              <w:cnfStyle w:val="000000100000"/>
            </w:pPr>
            <w:r>
              <w:t>Then a sermon on Cor. 5.20. Then Association for Prosecuting offenders</w:t>
            </w:r>
          </w:p>
        </w:tc>
      </w:tr>
      <w:tr w:rsidR="001E51E8" w:rsidTr="00216F32">
        <w:trPr>
          <w:trHeight w:val="397"/>
        </w:trPr>
        <w:tc>
          <w:tcPr>
            <w:cnfStyle w:val="001000000000"/>
            <w:tcW w:w="704" w:type="dxa"/>
          </w:tcPr>
          <w:p w:rsidR="001E51E8" w:rsidRPr="006F5C11" w:rsidRDefault="001E51E8">
            <w:pPr>
              <w:rPr>
                <w:b w:val="0"/>
              </w:rPr>
            </w:pPr>
            <w:r>
              <w:rPr>
                <w:b w:val="0"/>
              </w:rPr>
              <w:t>1834</w:t>
            </w:r>
          </w:p>
        </w:tc>
        <w:tc>
          <w:tcPr>
            <w:tcW w:w="1701" w:type="dxa"/>
          </w:tcPr>
          <w:p w:rsidR="001E51E8" w:rsidRDefault="001E51E8">
            <w:pPr>
              <w:cnfStyle w:val="000000000000"/>
            </w:pPr>
          </w:p>
        </w:tc>
        <w:tc>
          <w:tcPr>
            <w:tcW w:w="8085" w:type="dxa"/>
          </w:tcPr>
          <w:p w:rsidR="001E51E8" w:rsidRDefault="001E51E8">
            <w:pPr>
              <w:cnfStyle w:val="000000000000"/>
            </w:pPr>
            <w:r>
              <w:t xml:space="preserve">Fish from </w:t>
            </w:r>
            <w:proofErr w:type="spellStart"/>
            <w:r>
              <w:t>Kingarts</w:t>
            </w:r>
            <w:proofErr w:type="spellEnd"/>
          </w:p>
        </w:tc>
      </w:tr>
      <w:tr w:rsidR="001E51E8" w:rsidTr="00216F32">
        <w:trPr>
          <w:cnfStyle w:val="000000100000"/>
          <w:trHeight w:val="397"/>
        </w:trPr>
        <w:tc>
          <w:tcPr>
            <w:cnfStyle w:val="001000000000"/>
            <w:tcW w:w="704" w:type="dxa"/>
          </w:tcPr>
          <w:p w:rsidR="001E51E8" w:rsidRDefault="001E51E8">
            <w:pPr>
              <w:rPr>
                <w:b w:val="0"/>
              </w:rPr>
            </w:pPr>
          </w:p>
        </w:tc>
        <w:tc>
          <w:tcPr>
            <w:tcW w:w="1701" w:type="dxa"/>
          </w:tcPr>
          <w:p w:rsidR="001E51E8" w:rsidRDefault="001E51E8">
            <w:pPr>
              <w:cnfStyle w:val="000000100000"/>
            </w:pPr>
            <w:r>
              <w:t>May 23</w:t>
            </w:r>
            <w:r w:rsidRPr="001E51E8">
              <w:rPr>
                <w:vertAlign w:val="superscript"/>
              </w:rPr>
              <w:t>rd</w:t>
            </w:r>
          </w:p>
        </w:tc>
        <w:tc>
          <w:tcPr>
            <w:tcW w:w="8085" w:type="dxa"/>
          </w:tcPr>
          <w:p w:rsidR="001E51E8" w:rsidRDefault="006D730F">
            <w:pPr>
              <w:cnfStyle w:val="000000100000"/>
            </w:pPr>
            <w:r>
              <w:t>To a Trout 1 ½ @ 10d.   1s.3d</w:t>
            </w:r>
          </w:p>
        </w:tc>
      </w:tr>
      <w:tr w:rsidR="006D730F" w:rsidTr="00216F32">
        <w:trPr>
          <w:trHeight w:val="397"/>
        </w:trPr>
        <w:tc>
          <w:tcPr>
            <w:cnfStyle w:val="001000000000"/>
            <w:tcW w:w="704" w:type="dxa"/>
          </w:tcPr>
          <w:p w:rsidR="006D730F" w:rsidRDefault="006D730F">
            <w:pPr>
              <w:rPr>
                <w:b w:val="0"/>
              </w:rPr>
            </w:pPr>
          </w:p>
        </w:tc>
        <w:tc>
          <w:tcPr>
            <w:tcW w:w="1701" w:type="dxa"/>
          </w:tcPr>
          <w:p w:rsidR="006D730F" w:rsidRDefault="006D730F">
            <w:pPr>
              <w:cnfStyle w:val="000000000000"/>
            </w:pPr>
            <w:r>
              <w:t>Aug 6</w:t>
            </w:r>
            <w:r w:rsidRPr="006D730F">
              <w:rPr>
                <w:vertAlign w:val="superscript"/>
              </w:rPr>
              <w:t>th</w:t>
            </w:r>
          </w:p>
        </w:tc>
        <w:tc>
          <w:tcPr>
            <w:tcW w:w="8085" w:type="dxa"/>
          </w:tcPr>
          <w:p w:rsidR="006D730F" w:rsidRDefault="006D730F">
            <w:pPr>
              <w:cnfStyle w:val="000000000000"/>
            </w:pPr>
            <w:r>
              <w:t>To a Salmon 22 ½ @8d   15s.0.</w:t>
            </w:r>
          </w:p>
          <w:p w:rsidR="006D730F" w:rsidRDefault="006D730F">
            <w:pPr>
              <w:cnfStyle w:val="000000000000"/>
            </w:pPr>
            <w:r>
              <w:t>Also “</w:t>
            </w:r>
            <w:proofErr w:type="spellStart"/>
            <w:r>
              <w:t>Gilse</w:t>
            </w:r>
            <w:proofErr w:type="spellEnd"/>
            <w:r>
              <w:t>” and Whiting</w:t>
            </w:r>
          </w:p>
          <w:p w:rsidR="006D730F" w:rsidRDefault="006D730F">
            <w:pPr>
              <w:cnfStyle w:val="000000000000"/>
            </w:pPr>
            <w:r>
              <w:t>Selves  6.1</w:t>
            </w:r>
          </w:p>
          <w:p w:rsidR="006D730F" w:rsidRDefault="006D730F">
            <w:pPr>
              <w:cnfStyle w:val="000000000000"/>
            </w:pPr>
            <w:r>
              <w:t>Many pages of Poor Rate; names and sums - Canal Company, Canal, Banks, Cottages &amp; Reservoir 3.2</w:t>
            </w:r>
          </w:p>
        </w:tc>
      </w:tr>
      <w:tr w:rsidR="006D730F" w:rsidTr="00216F32">
        <w:trPr>
          <w:cnfStyle w:val="000000100000"/>
          <w:trHeight w:val="397"/>
        </w:trPr>
        <w:tc>
          <w:tcPr>
            <w:cnfStyle w:val="001000000000"/>
            <w:tcW w:w="704" w:type="dxa"/>
          </w:tcPr>
          <w:p w:rsidR="006D730F" w:rsidRDefault="006D730F">
            <w:pPr>
              <w:rPr>
                <w:b w:val="0"/>
              </w:rPr>
            </w:pPr>
          </w:p>
        </w:tc>
        <w:tc>
          <w:tcPr>
            <w:tcW w:w="1701" w:type="dxa"/>
          </w:tcPr>
          <w:p w:rsidR="006D730F" w:rsidRDefault="006D730F">
            <w:pPr>
              <w:cnfStyle w:val="000000100000"/>
            </w:pPr>
          </w:p>
        </w:tc>
        <w:tc>
          <w:tcPr>
            <w:tcW w:w="8085" w:type="dxa"/>
          </w:tcPr>
          <w:p w:rsidR="006D730F" w:rsidRDefault="006D730F">
            <w:pPr>
              <w:cnfStyle w:val="000000100000"/>
            </w:pPr>
            <w:r>
              <w:t>“I am to work every year two days and a half with a horse and cart and a man which is rate</w:t>
            </w:r>
            <w:r w:rsidR="004257F2">
              <w:t xml:space="preserve">d at 4d per day” (Where was </w:t>
            </w:r>
            <w:proofErr w:type="spellStart"/>
            <w:r w:rsidR="004257F2">
              <w:t>Shar</w:t>
            </w:r>
            <w:r>
              <w:t>pshire</w:t>
            </w:r>
            <w:proofErr w:type="spellEnd"/>
            <w:r>
              <w:t xml:space="preserve"> Hill?)</w:t>
            </w:r>
          </w:p>
        </w:tc>
      </w:tr>
      <w:tr w:rsidR="006D730F" w:rsidTr="00216F32">
        <w:trPr>
          <w:trHeight w:val="397"/>
        </w:trPr>
        <w:tc>
          <w:tcPr>
            <w:cnfStyle w:val="001000000000"/>
            <w:tcW w:w="704" w:type="dxa"/>
          </w:tcPr>
          <w:p w:rsidR="006D730F" w:rsidRDefault="006D730F">
            <w:pPr>
              <w:rPr>
                <w:b w:val="0"/>
              </w:rPr>
            </w:pPr>
          </w:p>
        </w:tc>
        <w:tc>
          <w:tcPr>
            <w:tcW w:w="1701" w:type="dxa"/>
          </w:tcPr>
          <w:p w:rsidR="006D730F" w:rsidRDefault="006D730F">
            <w:pPr>
              <w:cnfStyle w:val="000000000000"/>
            </w:pPr>
          </w:p>
        </w:tc>
        <w:tc>
          <w:tcPr>
            <w:tcW w:w="8085" w:type="dxa"/>
          </w:tcPr>
          <w:p w:rsidR="006D730F" w:rsidRDefault="006D730F" w:rsidP="006D730F">
            <w:pPr>
              <w:cnfStyle w:val="000000000000"/>
            </w:pPr>
            <w:r>
              <w:t xml:space="preserve">“Numbers of panes of glass broken and cracked when John Scott let me his house at </w:t>
            </w:r>
            <w:proofErr w:type="spellStart"/>
            <w:r>
              <w:t>Wormanby</w:t>
            </w:r>
            <w:proofErr w:type="spellEnd"/>
            <w:r>
              <w:t>…  Ann Graham who cleaned and washed the house will prove this…..</w:t>
            </w:r>
          </w:p>
          <w:p w:rsidR="006D730F" w:rsidRDefault="006D730F" w:rsidP="006D730F">
            <w:pPr>
              <w:cnfStyle w:val="000000000000"/>
            </w:pPr>
            <w:r>
              <w:t xml:space="preserve">Inventory: </w:t>
            </w:r>
            <w:proofErr w:type="spellStart"/>
            <w:r>
              <w:t>Mrs</w:t>
            </w:r>
            <w:proofErr w:type="spellEnd"/>
            <w:r>
              <w:t xml:space="preserve"> Ann </w:t>
            </w:r>
            <w:proofErr w:type="spellStart"/>
            <w:r>
              <w:t>Faulder</w:t>
            </w:r>
            <w:proofErr w:type="spellEnd"/>
            <w:r>
              <w:t>…</w:t>
            </w:r>
          </w:p>
          <w:p w:rsidR="006D730F" w:rsidRDefault="006D730F" w:rsidP="006D730F">
            <w:pPr>
              <w:cnfStyle w:val="000000000000"/>
            </w:pPr>
            <w:r>
              <w:t>Books: I large Bible, Whole Duty of Man, Pilgrims Progress, Prayer Book, small book of Short Prayers</w:t>
            </w:r>
            <w:r w:rsidR="00E64CCF">
              <w:t>.</w:t>
            </w:r>
            <w:r>
              <w:t xml:space="preserve"> </w:t>
            </w:r>
          </w:p>
        </w:tc>
      </w:tr>
      <w:tr w:rsidR="00E64CCF" w:rsidTr="00216F32">
        <w:trPr>
          <w:cnfStyle w:val="000000100000"/>
          <w:trHeight w:val="397"/>
        </w:trPr>
        <w:tc>
          <w:tcPr>
            <w:cnfStyle w:val="001000000000"/>
            <w:tcW w:w="704" w:type="dxa"/>
          </w:tcPr>
          <w:p w:rsidR="00E64CCF" w:rsidRDefault="00E64CCF">
            <w:pPr>
              <w:rPr>
                <w:b w:val="0"/>
              </w:rPr>
            </w:pPr>
            <w:r>
              <w:rPr>
                <w:b w:val="0"/>
              </w:rPr>
              <w:t>1835</w:t>
            </w:r>
          </w:p>
        </w:tc>
        <w:tc>
          <w:tcPr>
            <w:tcW w:w="1701" w:type="dxa"/>
          </w:tcPr>
          <w:p w:rsidR="00E64CCF" w:rsidRDefault="00E64CCF">
            <w:pPr>
              <w:cnfStyle w:val="000000100000"/>
            </w:pPr>
            <w:r>
              <w:t>December 17</w:t>
            </w:r>
            <w:r w:rsidRPr="00E64CCF">
              <w:rPr>
                <w:vertAlign w:val="superscript"/>
              </w:rPr>
              <w:t>th</w:t>
            </w:r>
          </w:p>
        </w:tc>
        <w:tc>
          <w:tcPr>
            <w:tcW w:w="8085" w:type="dxa"/>
          </w:tcPr>
          <w:p w:rsidR="00E64CCF" w:rsidRDefault="00E64CCF" w:rsidP="006D730F">
            <w:pPr>
              <w:cnfStyle w:val="000000100000"/>
            </w:pPr>
            <w:r>
              <w:t xml:space="preserve">Receipts: Pickled cucumber, brown spice </w:t>
            </w:r>
          </w:p>
          <w:p w:rsidR="00E64CCF" w:rsidRDefault="00E64CCF" w:rsidP="006D730F">
            <w:pPr>
              <w:cnfStyle w:val="000000100000"/>
            </w:pPr>
            <w:r>
              <w:t>Discharge cert. of William Osborne, Private of Grinsdale</w:t>
            </w:r>
          </w:p>
          <w:p w:rsidR="00E64CCF" w:rsidRDefault="00E64CCF" w:rsidP="006D730F">
            <w:pPr>
              <w:cnfStyle w:val="000000100000"/>
            </w:pPr>
            <w:r>
              <w:t>To make ginger bread (pearl ash)</w:t>
            </w:r>
          </w:p>
          <w:p w:rsidR="00E64CCF" w:rsidRDefault="00E64CCF" w:rsidP="006D730F">
            <w:pPr>
              <w:cnfStyle w:val="000000100000"/>
            </w:pPr>
            <w:r>
              <w:t>To salt geese</w:t>
            </w:r>
          </w:p>
          <w:p w:rsidR="00E64CCF" w:rsidRDefault="00E64CCF" w:rsidP="006D730F">
            <w:pPr>
              <w:cnfStyle w:val="000000100000"/>
            </w:pPr>
            <w:r>
              <w:t>An excellent receipt to make ginger beer</w:t>
            </w:r>
          </w:p>
          <w:p w:rsidR="00E64CCF" w:rsidRDefault="00E64CCF" w:rsidP="006D730F">
            <w:pPr>
              <w:cnfStyle w:val="000000100000"/>
            </w:pPr>
            <w:r>
              <w:t>To make mushroom spawn</w:t>
            </w:r>
          </w:p>
          <w:p w:rsidR="00E64CCF" w:rsidRDefault="00E64CCF" w:rsidP="006D730F">
            <w:pPr>
              <w:cnfStyle w:val="000000100000"/>
            </w:pPr>
            <w:r>
              <w:t xml:space="preserve">Drops for the rheumatism (spirit of </w:t>
            </w:r>
            <w:r w:rsidR="00696EC0">
              <w:t xml:space="preserve">turpentine, aloes, </w:t>
            </w:r>
            <w:proofErr w:type="spellStart"/>
            <w:r w:rsidR="00696EC0">
              <w:t>salvolatle</w:t>
            </w:r>
            <w:proofErr w:type="spellEnd"/>
            <w:r w:rsidR="00696EC0">
              <w:t xml:space="preserve">) </w:t>
            </w:r>
            <w:r w:rsidR="004257F2">
              <w:t xml:space="preserve">50 days in a glass of water am </w:t>
            </w:r>
            <w:r>
              <w:t>&amp; pm.</w:t>
            </w:r>
          </w:p>
          <w:p w:rsidR="00E64CCF" w:rsidRDefault="00E64CCF" w:rsidP="006D730F">
            <w:pPr>
              <w:cnfStyle w:val="000000100000"/>
            </w:pPr>
            <w:r>
              <w:t>To owe Bacon</w:t>
            </w:r>
          </w:p>
          <w:p w:rsidR="00E64CCF" w:rsidRDefault="00E64CCF" w:rsidP="006D730F">
            <w:pPr>
              <w:cnfStyle w:val="000000100000"/>
            </w:pPr>
            <w:r>
              <w:t>Charges of shot for guns (use small shot at short distances)</w:t>
            </w:r>
          </w:p>
          <w:p w:rsidR="00E64CCF" w:rsidRDefault="00E64CCF" w:rsidP="006D730F">
            <w:pPr>
              <w:cnfStyle w:val="000000100000"/>
            </w:pPr>
            <w:r>
              <w:t>A cure for the common mange</w:t>
            </w:r>
          </w:p>
          <w:p w:rsidR="00E64CCF" w:rsidRDefault="00E64CCF" w:rsidP="006D730F">
            <w:pPr>
              <w:cnfStyle w:val="000000100000"/>
            </w:pPr>
            <w:r>
              <w:t>To make matches</w:t>
            </w:r>
          </w:p>
          <w:p w:rsidR="00E64CCF" w:rsidRDefault="00E64CCF" w:rsidP="006D730F">
            <w:pPr>
              <w:cnfStyle w:val="000000100000"/>
            </w:pPr>
            <w:r>
              <w:t>For bites from, serpents (snakestone)</w:t>
            </w:r>
          </w:p>
          <w:p w:rsidR="00E64CCF" w:rsidRDefault="00E64CCF" w:rsidP="006D730F">
            <w:pPr>
              <w:cnfStyle w:val="000000100000"/>
            </w:pPr>
            <w:r>
              <w:t xml:space="preserve">When </w:t>
            </w:r>
            <w:proofErr w:type="gramStart"/>
            <w:r>
              <w:t>dogs</w:t>
            </w:r>
            <w:proofErr w:type="gramEnd"/>
            <w:r>
              <w:t xml:space="preserve"> feet are chapped: wash well with salt &amp; water, rub with hogs lard or beer and butter.</w:t>
            </w:r>
          </w:p>
          <w:p w:rsidR="00E64CCF" w:rsidRDefault="00E64CCF" w:rsidP="006D730F">
            <w:pPr>
              <w:cnfStyle w:val="000000100000"/>
            </w:pPr>
            <w:r>
              <w:t>To break of dog from sheep biting: Take some wool off a sheep’s rump, steep it in train oil, put in the dog’s jaws and tie up his mouth.</w:t>
            </w:r>
          </w:p>
          <w:p w:rsidR="00796988" w:rsidRDefault="00796988" w:rsidP="006D730F">
            <w:pPr>
              <w:cnfStyle w:val="000000100000"/>
            </w:pPr>
            <w:r>
              <w:t>Physic for dog, distemper in dogs</w:t>
            </w:r>
          </w:p>
          <w:p w:rsidR="00796988" w:rsidRDefault="00796988" w:rsidP="006D730F">
            <w:pPr>
              <w:cnfStyle w:val="000000100000"/>
            </w:pPr>
            <w:r>
              <w:t>To make Imperial drink or pop</w:t>
            </w:r>
          </w:p>
          <w:p w:rsidR="00796988" w:rsidRDefault="00796988" w:rsidP="006D730F">
            <w:pPr>
              <w:cnfStyle w:val="000000100000"/>
            </w:pPr>
            <w:r>
              <w:t>To clean boot tops</w:t>
            </w:r>
          </w:p>
        </w:tc>
      </w:tr>
      <w:tr w:rsidR="00796988" w:rsidTr="00216F32">
        <w:trPr>
          <w:trHeight w:val="397"/>
        </w:trPr>
        <w:tc>
          <w:tcPr>
            <w:cnfStyle w:val="001000000000"/>
            <w:tcW w:w="704" w:type="dxa"/>
          </w:tcPr>
          <w:p w:rsidR="00796988" w:rsidRDefault="00796988">
            <w:pPr>
              <w:rPr>
                <w:b w:val="0"/>
              </w:rPr>
            </w:pPr>
          </w:p>
        </w:tc>
        <w:tc>
          <w:tcPr>
            <w:tcW w:w="1701" w:type="dxa"/>
          </w:tcPr>
          <w:p w:rsidR="00796988" w:rsidRDefault="00796988">
            <w:pPr>
              <w:cnfStyle w:val="000000000000"/>
            </w:pPr>
            <w:r>
              <w:t>In 1821</w:t>
            </w:r>
          </w:p>
        </w:tc>
        <w:tc>
          <w:tcPr>
            <w:tcW w:w="8085" w:type="dxa"/>
          </w:tcPr>
          <w:p w:rsidR="00796988" w:rsidRDefault="00796988" w:rsidP="006D730F">
            <w:pPr>
              <w:cnfStyle w:val="000000000000"/>
            </w:pPr>
            <w:r>
              <w:t>Population of Beaumont    323</w:t>
            </w:r>
          </w:p>
          <w:p w:rsidR="00796988" w:rsidRDefault="00796988" w:rsidP="006D730F">
            <w:pPr>
              <w:cnfStyle w:val="000000000000"/>
            </w:pPr>
            <w:r>
              <w:t>Population of Kirkandrews 141 Total 464</w:t>
            </w:r>
          </w:p>
        </w:tc>
      </w:tr>
      <w:tr w:rsidR="00796988" w:rsidTr="00216F32">
        <w:trPr>
          <w:cnfStyle w:val="000000100000"/>
          <w:trHeight w:val="397"/>
        </w:trPr>
        <w:tc>
          <w:tcPr>
            <w:cnfStyle w:val="001000000000"/>
            <w:tcW w:w="704" w:type="dxa"/>
          </w:tcPr>
          <w:p w:rsidR="00796988" w:rsidRDefault="00796988">
            <w:pPr>
              <w:rPr>
                <w:b w:val="0"/>
              </w:rPr>
            </w:pPr>
          </w:p>
        </w:tc>
        <w:tc>
          <w:tcPr>
            <w:tcW w:w="1701" w:type="dxa"/>
          </w:tcPr>
          <w:p w:rsidR="00796988" w:rsidRDefault="00796988">
            <w:pPr>
              <w:cnfStyle w:val="000000100000"/>
            </w:pPr>
            <w:r>
              <w:t>To make</w:t>
            </w:r>
          </w:p>
        </w:tc>
        <w:tc>
          <w:tcPr>
            <w:tcW w:w="8085" w:type="dxa"/>
          </w:tcPr>
          <w:p w:rsidR="00796988" w:rsidRDefault="00796988" w:rsidP="006D730F">
            <w:pPr>
              <w:cnfStyle w:val="000000100000"/>
            </w:pPr>
            <w:r>
              <w:t>Ginger Wine</w:t>
            </w:r>
          </w:p>
          <w:p w:rsidR="00796988" w:rsidRDefault="00796988" w:rsidP="006D730F">
            <w:pPr>
              <w:cnfStyle w:val="000000100000"/>
            </w:pPr>
            <w:r>
              <w:t>Tooth paste</w:t>
            </w:r>
          </w:p>
          <w:p w:rsidR="00796988" w:rsidRDefault="00796988" w:rsidP="006D730F">
            <w:pPr>
              <w:cnfStyle w:val="000000100000"/>
            </w:pPr>
            <w:r>
              <w:t>Obstinate cough</w:t>
            </w:r>
          </w:p>
          <w:p w:rsidR="00796988" w:rsidRDefault="00796988" w:rsidP="006D730F">
            <w:pPr>
              <w:cnfStyle w:val="000000100000"/>
            </w:pPr>
            <w:r>
              <w:t>Common cough</w:t>
            </w:r>
          </w:p>
        </w:tc>
      </w:tr>
      <w:tr w:rsidR="00796988" w:rsidTr="00216F32">
        <w:trPr>
          <w:trHeight w:val="397"/>
        </w:trPr>
        <w:tc>
          <w:tcPr>
            <w:cnfStyle w:val="001000000000"/>
            <w:tcW w:w="704" w:type="dxa"/>
          </w:tcPr>
          <w:p w:rsidR="00796988" w:rsidRDefault="00796988">
            <w:pPr>
              <w:rPr>
                <w:b w:val="0"/>
              </w:rPr>
            </w:pPr>
          </w:p>
        </w:tc>
        <w:tc>
          <w:tcPr>
            <w:tcW w:w="1701" w:type="dxa"/>
          </w:tcPr>
          <w:p w:rsidR="00796988" w:rsidRDefault="00796988">
            <w:pPr>
              <w:cnfStyle w:val="000000000000"/>
            </w:pPr>
          </w:p>
        </w:tc>
        <w:tc>
          <w:tcPr>
            <w:tcW w:w="8085" w:type="dxa"/>
          </w:tcPr>
          <w:p w:rsidR="00796988" w:rsidRDefault="00796988" w:rsidP="006D730F">
            <w:pPr>
              <w:cnfStyle w:val="000000000000"/>
            </w:pPr>
            <w:r>
              <w:t>To stain picture frames black</w:t>
            </w:r>
          </w:p>
          <w:p w:rsidR="00796988" w:rsidRDefault="00796988" w:rsidP="006D730F">
            <w:pPr>
              <w:cnfStyle w:val="000000000000"/>
            </w:pPr>
            <w:r>
              <w:t>Gargle for sore throat</w:t>
            </w:r>
          </w:p>
          <w:p w:rsidR="00796988" w:rsidRDefault="00796988" w:rsidP="006D730F">
            <w:pPr>
              <w:cnfStyle w:val="000000000000"/>
            </w:pPr>
            <w:r>
              <w:t>Bengal lights</w:t>
            </w:r>
          </w:p>
          <w:p w:rsidR="00796988" w:rsidRDefault="00796988" w:rsidP="006D730F">
            <w:pPr>
              <w:cnfStyle w:val="000000000000"/>
            </w:pPr>
            <w:r>
              <w:t>Cephalic snuff</w:t>
            </w:r>
          </w:p>
          <w:p w:rsidR="00796988" w:rsidRDefault="00796988" w:rsidP="006D730F">
            <w:pPr>
              <w:cnfStyle w:val="000000000000"/>
            </w:pPr>
            <w:r>
              <w:lastRenderedPageBreak/>
              <w:t>To pickle Red cabbage (</w:t>
            </w:r>
            <w:proofErr w:type="spellStart"/>
            <w:r>
              <w:t>Mrs</w:t>
            </w:r>
            <w:proofErr w:type="spellEnd"/>
            <w:r>
              <w:t xml:space="preserve"> </w:t>
            </w:r>
            <w:proofErr w:type="spellStart"/>
            <w:r>
              <w:t>Raffalds</w:t>
            </w:r>
            <w:proofErr w:type="spellEnd"/>
            <w:r>
              <w:t>)</w:t>
            </w:r>
          </w:p>
          <w:p w:rsidR="00796988" w:rsidRDefault="00796988" w:rsidP="006D730F">
            <w:pPr>
              <w:cnfStyle w:val="000000000000"/>
            </w:pPr>
            <w:r>
              <w:t>White, Black, Yellow varnish</w:t>
            </w:r>
          </w:p>
          <w:p w:rsidR="00796988" w:rsidRDefault="00796988" w:rsidP="006D730F">
            <w:pPr>
              <w:cnfStyle w:val="000000000000"/>
            </w:pPr>
            <w:r>
              <w:t>Black Ink</w:t>
            </w:r>
          </w:p>
          <w:p w:rsidR="00796988" w:rsidRDefault="00796988" w:rsidP="006D730F">
            <w:pPr>
              <w:cnfStyle w:val="000000000000"/>
            </w:pPr>
            <w:r>
              <w:t>Blacking</w:t>
            </w:r>
          </w:p>
          <w:p w:rsidR="00796988" w:rsidRDefault="00796988" w:rsidP="006D730F">
            <w:pPr>
              <w:cnfStyle w:val="000000000000"/>
            </w:pPr>
            <w:r>
              <w:t>Soap for shaving</w:t>
            </w:r>
          </w:p>
        </w:tc>
      </w:tr>
      <w:tr w:rsidR="00796988" w:rsidTr="00216F32">
        <w:trPr>
          <w:cnfStyle w:val="000000100000"/>
          <w:trHeight w:val="397"/>
        </w:trPr>
        <w:tc>
          <w:tcPr>
            <w:cnfStyle w:val="001000000000"/>
            <w:tcW w:w="704" w:type="dxa"/>
          </w:tcPr>
          <w:p w:rsidR="00796988" w:rsidRDefault="00796988">
            <w:pPr>
              <w:rPr>
                <w:b w:val="0"/>
              </w:rPr>
            </w:pPr>
            <w:r>
              <w:rPr>
                <w:b w:val="0"/>
              </w:rPr>
              <w:lastRenderedPageBreak/>
              <w:t>1820</w:t>
            </w:r>
          </w:p>
        </w:tc>
        <w:tc>
          <w:tcPr>
            <w:tcW w:w="1701" w:type="dxa"/>
          </w:tcPr>
          <w:p w:rsidR="00796988" w:rsidRDefault="00796988">
            <w:pPr>
              <w:cnfStyle w:val="000000100000"/>
            </w:pPr>
            <w:r>
              <w:t>February 4</w:t>
            </w:r>
            <w:r w:rsidRPr="00796988">
              <w:rPr>
                <w:vertAlign w:val="superscript"/>
              </w:rPr>
              <w:t>th</w:t>
            </w:r>
          </w:p>
        </w:tc>
        <w:tc>
          <w:tcPr>
            <w:tcW w:w="8085" w:type="dxa"/>
          </w:tcPr>
          <w:p w:rsidR="00796988" w:rsidRDefault="00796988" w:rsidP="006D730F">
            <w:pPr>
              <w:cnfStyle w:val="000000100000"/>
            </w:pPr>
            <w:r>
              <w:t xml:space="preserve">Prince of Wales proclaimed King at Carlisle </w:t>
            </w:r>
          </w:p>
          <w:p w:rsidR="00796988" w:rsidRDefault="00796988" w:rsidP="006D730F">
            <w:pPr>
              <w:cnfStyle w:val="000000100000"/>
            </w:pPr>
            <w:r>
              <w:t>Carlisle Gas Lights lighted for the first time</w:t>
            </w:r>
          </w:p>
          <w:p w:rsidR="00796988" w:rsidRDefault="00796988" w:rsidP="006D730F">
            <w:pPr>
              <w:cnfStyle w:val="000000100000"/>
            </w:pPr>
            <w:r>
              <w:t>Canal Basin cut into for the foundation, all these remarkable events occurred on the same day. Friday.</w:t>
            </w:r>
          </w:p>
        </w:tc>
      </w:tr>
      <w:tr w:rsidR="008C743D" w:rsidTr="00216F32">
        <w:trPr>
          <w:trHeight w:val="397"/>
        </w:trPr>
        <w:tc>
          <w:tcPr>
            <w:cnfStyle w:val="001000000000"/>
            <w:tcW w:w="704" w:type="dxa"/>
          </w:tcPr>
          <w:p w:rsidR="008C743D" w:rsidRDefault="008C743D">
            <w:pPr>
              <w:rPr>
                <w:b w:val="0"/>
              </w:rPr>
            </w:pPr>
            <w:r>
              <w:rPr>
                <w:b w:val="0"/>
              </w:rPr>
              <w:t>1860</w:t>
            </w:r>
          </w:p>
        </w:tc>
        <w:tc>
          <w:tcPr>
            <w:tcW w:w="1701" w:type="dxa"/>
          </w:tcPr>
          <w:p w:rsidR="008C743D" w:rsidRDefault="008C743D">
            <w:pPr>
              <w:cnfStyle w:val="000000000000"/>
            </w:pPr>
            <w:proofErr w:type="spellStart"/>
            <w:r>
              <w:t>Whellan</w:t>
            </w:r>
            <w:bookmarkStart w:id="0" w:name="_GoBack"/>
            <w:bookmarkEnd w:id="0"/>
            <w:proofErr w:type="spellEnd"/>
          </w:p>
        </w:tc>
        <w:tc>
          <w:tcPr>
            <w:tcW w:w="8085" w:type="dxa"/>
          </w:tcPr>
          <w:p w:rsidR="008C743D" w:rsidRPr="00B21ABE" w:rsidRDefault="00B21ABE" w:rsidP="00323A49">
            <w:pPr>
              <w:jc w:val="center"/>
              <w:cnfStyle w:val="000000000000"/>
              <w:rPr>
                <w:u w:val="single"/>
              </w:rPr>
            </w:pPr>
            <w:r w:rsidRPr="00B21ABE">
              <w:rPr>
                <w:u w:val="single"/>
              </w:rPr>
              <w:t>CUMBERLAND &amp; WESTMORLAND</w:t>
            </w:r>
          </w:p>
        </w:tc>
      </w:tr>
      <w:tr w:rsidR="00B21ABE" w:rsidTr="00216F32">
        <w:trPr>
          <w:cnfStyle w:val="000000100000"/>
          <w:trHeight w:val="397"/>
        </w:trPr>
        <w:tc>
          <w:tcPr>
            <w:cnfStyle w:val="001000000000"/>
            <w:tcW w:w="704" w:type="dxa"/>
          </w:tcPr>
          <w:p w:rsidR="00B21ABE" w:rsidRDefault="00B21ABE">
            <w:pPr>
              <w:rPr>
                <w:b w:val="0"/>
              </w:rPr>
            </w:pPr>
          </w:p>
        </w:tc>
        <w:tc>
          <w:tcPr>
            <w:tcW w:w="1701" w:type="dxa"/>
          </w:tcPr>
          <w:p w:rsidR="00B21ABE" w:rsidRDefault="00B21ABE">
            <w:pPr>
              <w:cnfStyle w:val="000000100000"/>
            </w:pPr>
            <w:r>
              <w:t>P 170</w:t>
            </w:r>
          </w:p>
        </w:tc>
        <w:tc>
          <w:tcPr>
            <w:tcW w:w="8085" w:type="dxa"/>
          </w:tcPr>
          <w:p w:rsidR="00B21ABE" w:rsidRDefault="00B21ABE" w:rsidP="006D730F">
            <w:pPr>
              <w:cnfStyle w:val="000000100000"/>
            </w:pPr>
            <w:r w:rsidRPr="00535005">
              <w:rPr>
                <w:u w:val="single"/>
              </w:rPr>
              <w:t>Kirkandrews</w:t>
            </w:r>
            <w:r>
              <w:t xml:space="preserve"> Inhabitants :-</w:t>
            </w:r>
          </w:p>
          <w:p w:rsidR="00B21ABE" w:rsidRDefault="00B21ABE" w:rsidP="006D730F">
            <w:pPr>
              <w:cnfStyle w:val="000000100000"/>
            </w:pPr>
            <w:r>
              <w:t>1801    98</w:t>
            </w:r>
          </w:p>
          <w:p w:rsidR="00B21ABE" w:rsidRDefault="00B21ABE" w:rsidP="006D730F">
            <w:pPr>
              <w:cnfStyle w:val="000000100000"/>
            </w:pPr>
            <w:r>
              <w:t>1811  100</w:t>
            </w:r>
          </w:p>
          <w:p w:rsidR="00B21ABE" w:rsidRDefault="00B21ABE" w:rsidP="006D730F">
            <w:pPr>
              <w:cnfStyle w:val="000000100000"/>
            </w:pPr>
            <w:r>
              <w:t>1821  141</w:t>
            </w:r>
          </w:p>
          <w:p w:rsidR="00B21ABE" w:rsidRDefault="00B21ABE" w:rsidP="006D730F">
            <w:pPr>
              <w:cnfStyle w:val="000000100000"/>
            </w:pPr>
            <w:r>
              <w:t>1831  107</w:t>
            </w:r>
          </w:p>
          <w:p w:rsidR="00B21ABE" w:rsidRDefault="00B21ABE" w:rsidP="006D730F">
            <w:pPr>
              <w:cnfStyle w:val="000000100000"/>
            </w:pPr>
            <w:r>
              <w:t>1841  142</w:t>
            </w:r>
          </w:p>
          <w:p w:rsidR="00B21ABE" w:rsidRDefault="00B21ABE" w:rsidP="006D730F">
            <w:pPr>
              <w:cnfStyle w:val="000000100000"/>
            </w:pPr>
            <w:r>
              <w:t>1851  131</w:t>
            </w:r>
          </w:p>
          <w:p w:rsidR="00B21ABE" w:rsidRDefault="00B21ABE" w:rsidP="006D730F">
            <w:pPr>
              <w:cnfStyle w:val="000000100000"/>
            </w:pPr>
            <w:r>
              <w:t xml:space="preserve">1050 acres </w:t>
            </w:r>
            <w:proofErr w:type="spellStart"/>
            <w:r>
              <w:t>r.v</w:t>
            </w:r>
            <w:proofErr w:type="spellEnd"/>
            <w:r>
              <w:t>. £620</w:t>
            </w:r>
          </w:p>
        </w:tc>
      </w:tr>
      <w:tr w:rsidR="00B21ABE" w:rsidTr="00216F32">
        <w:trPr>
          <w:trHeight w:val="397"/>
        </w:trPr>
        <w:tc>
          <w:tcPr>
            <w:cnfStyle w:val="001000000000"/>
            <w:tcW w:w="704" w:type="dxa"/>
          </w:tcPr>
          <w:p w:rsidR="00B21ABE" w:rsidRDefault="00B21ABE">
            <w:pPr>
              <w:rPr>
                <w:b w:val="0"/>
              </w:rPr>
            </w:pPr>
          </w:p>
        </w:tc>
        <w:tc>
          <w:tcPr>
            <w:tcW w:w="1701" w:type="dxa"/>
          </w:tcPr>
          <w:p w:rsidR="00B21ABE" w:rsidRDefault="00B21ABE">
            <w:pPr>
              <w:cnfStyle w:val="000000000000"/>
            </w:pPr>
            <w:r>
              <w:t>P 171</w:t>
            </w:r>
          </w:p>
        </w:tc>
        <w:tc>
          <w:tcPr>
            <w:tcW w:w="8085" w:type="dxa"/>
          </w:tcPr>
          <w:p w:rsidR="00B21ABE" w:rsidRDefault="00B21ABE" w:rsidP="006D730F">
            <w:pPr>
              <w:cnfStyle w:val="000000000000"/>
            </w:pPr>
            <w:r>
              <w:t xml:space="preserve">Kirksteads: South side of Cobble Hall. Roman remains. 1855 hoard of Roman coins found nearby in a field called </w:t>
            </w:r>
            <w:proofErr w:type="spellStart"/>
            <w:r>
              <w:t>Hannings</w:t>
            </w:r>
            <w:proofErr w:type="spellEnd"/>
            <w:r>
              <w:t>.</w:t>
            </w:r>
          </w:p>
          <w:p w:rsidR="00B21ABE" w:rsidRDefault="00B21ABE" w:rsidP="006D730F">
            <w:pPr>
              <w:cnfStyle w:val="000000000000"/>
            </w:pPr>
            <w:r>
              <w:t>Common to be enclosed under the Enclosure Act within the next year.</w:t>
            </w:r>
          </w:p>
        </w:tc>
      </w:tr>
      <w:tr w:rsidR="00B21ABE" w:rsidTr="00216F32">
        <w:trPr>
          <w:cnfStyle w:val="000000100000"/>
          <w:trHeight w:val="397"/>
        </w:trPr>
        <w:tc>
          <w:tcPr>
            <w:cnfStyle w:val="001000000000"/>
            <w:tcW w:w="704" w:type="dxa"/>
          </w:tcPr>
          <w:p w:rsidR="00B21ABE" w:rsidRDefault="00B21ABE">
            <w:pPr>
              <w:rPr>
                <w:b w:val="0"/>
              </w:rPr>
            </w:pPr>
          </w:p>
        </w:tc>
        <w:tc>
          <w:tcPr>
            <w:tcW w:w="1701" w:type="dxa"/>
          </w:tcPr>
          <w:p w:rsidR="00B21ABE" w:rsidRDefault="00B21ABE">
            <w:pPr>
              <w:cnfStyle w:val="000000100000"/>
            </w:pPr>
            <w:r>
              <w:t>P 172</w:t>
            </w:r>
          </w:p>
        </w:tc>
        <w:tc>
          <w:tcPr>
            <w:tcW w:w="8085" w:type="dxa"/>
          </w:tcPr>
          <w:p w:rsidR="00B21ABE" w:rsidRDefault="00B21ABE" w:rsidP="006D730F">
            <w:pPr>
              <w:cnfStyle w:val="000000100000"/>
            </w:pPr>
            <w:r>
              <w:t xml:space="preserve">There is a most excellent parsonage house adjoining the churchyard which commands a most beautiful view to the east and north over the rich and fertile vale of the Eden, whose winding course may be traced to a considerable distance. The house was erected in 1847 by the </w:t>
            </w:r>
            <w:proofErr w:type="spellStart"/>
            <w:r>
              <w:t>Revd</w:t>
            </w:r>
            <w:proofErr w:type="spellEnd"/>
            <w:r>
              <w:t xml:space="preserve"> </w:t>
            </w:r>
            <w:proofErr w:type="spellStart"/>
            <w:r>
              <w:t>Mr</w:t>
            </w:r>
            <w:proofErr w:type="spellEnd"/>
            <w:r>
              <w:t xml:space="preserve"> Benn, Rector at a cost of £800, borrowed of the governors of Queen Anne’s Bounty. It is a plain substantial building of brick, and the interior accommodation appears to have been more aimed at than any architectural beauty.</w:t>
            </w:r>
          </w:p>
          <w:p w:rsidR="00B21ABE" w:rsidRDefault="00B21ABE" w:rsidP="006D730F">
            <w:pPr>
              <w:cnfStyle w:val="000000100000"/>
            </w:pPr>
            <w:r>
              <w:t xml:space="preserve">There is a small school, Thos </w:t>
            </w:r>
            <w:proofErr w:type="spellStart"/>
            <w:r>
              <w:t>Pattinson’s</w:t>
            </w:r>
            <w:proofErr w:type="spellEnd"/>
            <w:r>
              <w:t xml:space="preserve"> Charity</w:t>
            </w:r>
            <w:r w:rsidR="00535005">
              <w:t>… an attendance 50 children</w:t>
            </w:r>
          </w:p>
        </w:tc>
      </w:tr>
      <w:tr w:rsidR="00535005" w:rsidTr="00216F32">
        <w:trPr>
          <w:trHeight w:val="397"/>
        </w:trPr>
        <w:tc>
          <w:tcPr>
            <w:cnfStyle w:val="001000000000"/>
            <w:tcW w:w="704" w:type="dxa"/>
          </w:tcPr>
          <w:p w:rsidR="00535005" w:rsidRDefault="00535005">
            <w:pPr>
              <w:rPr>
                <w:b w:val="0"/>
              </w:rPr>
            </w:pPr>
          </w:p>
        </w:tc>
        <w:tc>
          <w:tcPr>
            <w:tcW w:w="1701" w:type="dxa"/>
          </w:tcPr>
          <w:p w:rsidR="00535005" w:rsidRDefault="00535005">
            <w:pPr>
              <w:cnfStyle w:val="000000000000"/>
            </w:pPr>
          </w:p>
        </w:tc>
        <w:tc>
          <w:tcPr>
            <w:tcW w:w="8085" w:type="dxa"/>
          </w:tcPr>
          <w:p w:rsidR="00535005" w:rsidRPr="00535005" w:rsidRDefault="00535005" w:rsidP="006D730F">
            <w:pPr>
              <w:cnfStyle w:val="000000000000"/>
              <w:rPr>
                <w:u w:val="single"/>
              </w:rPr>
            </w:pPr>
            <w:r w:rsidRPr="00535005">
              <w:rPr>
                <w:u w:val="single"/>
              </w:rPr>
              <w:t>Beaumont</w:t>
            </w:r>
          </w:p>
          <w:p w:rsidR="00535005" w:rsidRDefault="00535005" w:rsidP="006D730F">
            <w:pPr>
              <w:cnfStyle w:val="000000000000"/>
            </w:pPr>
            <w:r>
              <w:t>Population:-</w:t>
            </w:r>
          </w:p>
          <w:p w:rsidR="00535005" w:rsidRDefault="00535005" w:rsidP="006D730F">
            <w:pPr>
              <w:cnfStyle w:val="000000000000"/>
            </w:pPr>
            <w:r>
              <w:t>1801  219</w:t>
            </w:r>
          </w:p>
          <w:p w:rsidR="00535005" w:rsidRDefault="00535005" w:rsidP="006D730F">
            <w:pPr>
              <w:cnfStyle w:val="000000000000"/>
            </w:pPr>
            <w:r>
              <w:t>1811  270</w:t>
            </w:r>
          </w:p>
          <w:p w:rsidR="00535005" w:rsidRDefault="00535005" w:rsidP="006D730F">
            <w:pPr>
              <w:cnfStyle w:val="000000000000"/>
            </w:pPr>
            <w:r>
              <w:t xml:space="preserve">1821  323 (in consequence of many </w:t>
            </w:r>
            <w:proofErr w:type="spellStart"/>
            <w:r>
              <w:t>labourers</w:t>
            </w:r>
            <w:proofErr w:type="spellEnd"/>
            <w:r>
              <w:t xml:space="preserve"> bring employed in this and the adjoining parishes, in the construction of a canal)</w:t>
            </w:r>
          </w:p>
          <w:p w:rsidR="00535005" w:rsidRDefault="00535005" w:rsidP="006D730F">
            <w:pPr>
              <w:cnfStyle w:val="000000000000"/>
            </w:pPr>
            <w:r>
              <w:t>1831  276</w:t>
            </w:r>
          </w:p>
          <w:p w:rsidR="00535005" w:rsidRDefault="00535005" w:rsidP="006D730F">
            <w:pPr>
              <w:cnfStyle w:val="000000000000"/>
            </w:pPr>
            <w:r>
              <w:t>1841  288</w:t>
            </w:r>
          </w:p>
          <w:p w:rsidR="00535005" w:rsidRDefault="00535005" w:rsidP="006D730F">
            <w:pPr>
              <w:cnfStyle w:val="000000000000"/>
            </w:pPr>
            <w:r>
              <w:t>1851  294</w:t>
            </w:r>
          </w:p>
          <w:p w:rsidR="00535005" w:rsidRDefault="00535005" w:rsidP="006D730F">
            <w:pPr>
              <w:cnfStyle w:val="000000000000"/>
            </w:pPr>
            <w:r>
              <w:t>Intersected by the Carlisle and Port Carlisle railway, formerly a canal.</w:t>
            </w:r>
          </w:p>
          <w:p w:rsidR="00535005" w:rsidRDefault="00535005" w:rsidP="006D730F">
            <w:pPr>
              <w:cnfStyle w:val="000000000000"/>
            </w:pPr>
            <w:r>
              <w:t>Principal land owners… John Hodgson</w:t>
            </w:r>
            <w:r w:rsidR="004257F2">
              <w:t xml:space="preserve"> </w:t>
            </w:r>
            <w:proofErr w:type="spellStart"/>
            <w:r w:rsidR="004257F2">
              <w:t>Esq</w:t>
            </w:r>
            <w:proofErr w:type="spellEnd"/>
            <w:r w:rsidR="004257F2">
              <w:t xml:space="preserve">, </w:t>
            </w:r>
            <w:proofErr w:type="spellStart"/>
            <w:r w:rsidR="004257F2">
              <w:t>Revd</w:t>
            </w:r>
            <w:proofErr w:type="spellEnd"/>
            <w:r w:rsidR="004257F2">
              <w:t xml:space="preserve"> I Hodgson, </w:t>
            </w:r>
            <w:proofErr w:type="spellStart"/>
            <w:r w:rsidR="004257F2">
              <w:t>Faulder</w:t>
            </w:r>
            <w:proofErr w:type="spellEnd"/>
            <w:r w:rsidR="004257F2">
              <w:t xml:space="preserve">, </w:t>
            </w:r>
            <w:r>
              <w:t xml:space="preserve">Oliphant, Jackson, Wilson, </w:t>
            </w:r>
            <w:proofErr w:type="spellStart"/>
            <w:r>
              <w:t>Mounsay</w:t>
            </w:r>
            <w:proofErr w:type="spellEnd"/>
            <w:r>
              <w:t>.</w:t>
            </w:r>
          </w:p>
          <w:p w:rsidR="00535005" w:rsidRDefault="00535005" w:rsidP="006D730F">
            <w:pPr>
              <w:cnfStyle w:val="000000000000"/>
            </w:pPr>
            <w:r>
              <w:t>Here are a tile manufactory and a corn mill</w:t>
            </w:r>
          </w:p>
          <w:p w:rsidR="00535005" w:rsidRDefault="008737AF" w:rsidP="006D730F">
            <w:pPr>
              <w:cnfStyle w:val="000000000000"/>
            </w:pPr>
            <w:r>
              <w:t xml:space="preserve">Living </w:t>
            </w:r>
            <w:r w:rsidR="00535005">
              <w:t>worth £134</w:t>
            </w:r>
          </w:p>
          <w:p w:rsidR="00535005" w:rsidRPr="00535005" w:rsidRDefault="00535005" w:rsidP="006D730F">
            <w:pPr>
              <w:cnfStyle w:val="000000000000"/>
              <w:rPr>
                <w:u w:val="single"/>
              </w:rPr>
            </w:pPr>
            <w:r w:rsidRPr="00535005">
              <w:rPr>
                <w:u w:val="single"/>
              </w:rPr>
              <w:t>Grinsdale</w:t>
            </w:r>
          </w:p>
          <w:p w:rsidR="00535005" w:rsidRDefault="00535005" w:rsidP="006D730F">
            <w:pPr>
              <w:cnfStyle w:val="000000000000"/>
            </w:pPr>
            <w:r>
              <w:t>Population:-</w:t>
            </w:r>
          </w:p>
          <w:p w:rsidR="00535005" w:rsidRDefault="00535005" w:rsidP="006D730F">
            <w:pPr>
              <w:cnfStyle w:val="000000000000"/>
            </w:pPr>
            <w:r>
              <w:t>1801    88</w:t>
            </w:r>
          </w:p>
          <w:p w:rsidR="00535005" w:rsidRDefault="00535005" w:rsidP="006D730F">
            <w:pPr>
              <w:cnfStyle w:val="000000000000"/>
            </w:pPr>
            <w:r>
              <w:t>1811  118</w:t>
            </w:r>
          </w:p>
          <w:p w:rsidR="00535005" w:rsidRDefault="00535005" w:rsidP="006D730F">
            <w:pPr>
              <w:cnfStyle w:val="000000000000"/>
            </w:pPr>
            <w:r>
              <w:t>1821  138</w:t>
            </w:r>
          </w:p>
          <w:p w:rsidR="00535005" w:rsidRDefault="00535005" w:rsidP="006D730F">
            <w:pPr>
              <w:cnfStyle w:val="000000000000"/>
            </w:pPr>
            <w:r>
              <w:t>1841  115</w:t>
            </w:r>
          </w:p>
          <w:p w:rsidR="00535005" w:rsidRDefault="00535005" w:rsidP="006D730F">
            <w:pPr>
              <w:cnfStyle w:val="000000000000"/>
            </w:pPr>
            <w:r>
              <w:t>1851    95</w:t>
            </w:r>
          </w:p>
        </w:tc>
      </w:tr>
    </w:tbl>
    <w:p w:rsidR="00AA7116" w:rsidRDefault="00AA7116" w:rsidP="00D0055A"/>
    <w:sectPr w:rsidR="00AA7116" w:rsidSect="00216F32">
      <w:pgSz w:w="12240" w:h="15840"/>
      <w:pgMar w:top="426" w:right="474" w:bottom="426"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attachedTemplate r:id="rId1"/>
  <w:defaultTabStop w:val="720"/>
  <w:characterSpacingControl w:val="doNotCompress"/>
  <w:compat/>
  <w:rsids>
    <w:rsidRoot w:val="00362AB4"/>
    <w:rsid w:val="000363E1"/>
    <w:rsid w:val="000B1F66"/>
    <w:rsid w:val="000D72F6"/>
    <w:rsid w:val="000F0F15"/>
    <w:rsid w:val="0012365A"/>
    <w:rsid w:val="00194DF0"/>
    <w:rsid w:val="001E51E8"/>
    <w:rsid w:val="00216F32"/>
    <w:rsid w:val="00236334"/>
    <w:rsid w:val="00323A49"/>
    <w:rsid w:val="00360846"/>
    <w:rsid w:val="00362AB4"/>
    <w:rsid w:val="00371930"/>
    <w:rsid w:val="00412BB0"/>
    <w:rsid w:val="00417A52"/>
    <w:rsid w:val="004257F2"/>
    <w:rsid w:val="00436582"/>
    <w:rsid w:val="004B3B45"/>
    <w:rsid w:val="00535005"/>
    <w:rsid w:val="00696EC0"/>
    <w:rsid w:val="006B40F3"/>
    <w:rsid w:val="006D730F"/>
    <w:rsid w:val="006F5C11"/>
    <w:rsid w:val="00796988"/>
    <w:rsid w:val="007B297A"/>
    <w:rsid w:val="007E6C66"/>
    <w:rsid w:val="00865069"/>
    <w:rsid w:val="008737AF"/>
    <w:rsid w:val="008C743D"/>
    <w:rsid w:val="00914D58"/>
    <w:rsid w:val="0099018A"/>
    <w:rsid w:val="00A452E8"/>
    <w:rsid w:val="00A666E1"/>
    <w:rsid w:val="00AA7116"/>
    <w:rsid w:val="00B21ABE"/>
    <w:rsid w:val="00B8563E"/>
    <w:rsid w:val="00C20E06"/>
    <w:rsid w:val="00C47938"/>
    <w:rsid w:val="00C70D16"/>
    <w:rsid w:val="00C92EDC"/>
    <w:rsid w:val="00C9543B"/>
    <w:rsid w:val="00D0055A"/>
    <w:rsid w:val="00D1370E"/>
    <w:rsid w:val="00D9226E"/>
    <w:rsid w:val="00E64CCF"/>
    <w:rsid w:val="00F86B15"/>
    <w:rsid w:val="00F93C65"/>
    <w:rsid w:val="00FF2A6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63E"/>
  </w:style>
  <w:style w:type="paragraph" w:styleId="Heading1">
    <w:name w:val="heading 1"/>
    <w:basedOn w:val="Normal"/>
    <w:next w:val="Normal"/>
    <w:link w:val="Heading1Char"/>
    <w:uiPriority w:val="9"/>
    <w:qFormat/>
    <w:rsid w:val="00B8563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8563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8563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8563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8563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B8563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B8563E"/>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B8563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8563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63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8563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8563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8563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B8563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B8563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B8563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B8563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B8563E"/>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B8563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6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63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8563E"/>
    <w:rPr>
      <w:rFonts w:eastAsiaTheme="minorEastAsia"/>
      <w:color w:val="5A5A5A" w:themeColor="text1" w:themeTint="A5"/>
      <w:spacing w:val="15"/>
    </w:rPr>
  </w:style>
  <w:style w:type="character" w:styleId="SubtleEmphasis">
    <w:name w:val="Subtle Emphasis"/>
    <w:basedOn w:val="DefaultParagraphFont"/>
    <w:uiPriority w:val="19"/>
    <w:qFormat/>
    <w:rsid w:val="00B8563E"/>
    <w:rPr>
      <w:i/>
      <w:iCs/>
      <w:color w:val="404040" w:themeColor="text1" w:themeTint="BF"/>
    </w:rPr>
  </w:style>
  <w:style w:type="character" w:styleId="Emphasis">
    <w:name w:val="Emphasis"/>
    <w:basedOn w:val="DefaultParagraphFont"/>
    <w:uiPriority w:val="20"/>
    <w:qFormat/>
    <w:rsid w:val="00B8563E"/>
    <w:rPr>
      <w:i/>
      <w:iCs/>
    </w:rPr>
  </w:style>
  <w:style w:type="character" w:styleId="IntenseEmphasis">
    <w:name w:val="Intense Emphasis"/>
    <w:basedOn w:val="DefaultParagraphFont"/>
    <w:uiPriority w:val="21"/>
    <w:qFormat/>
    <w:rsid w:val="00B8563E"/>
    <w:rPr>
      <w:i/>
      <w:iCs/>
      <w:color w:val="5B9BD5" w:themeColor="accent1"/>
    </w:rPr>
  </w:style>
  <w:style w:type="character" w:styleId="Strong">
    <w:name w:val="Strong"/>
    <w:basedOn w:val="DefaultParagraphFont"/>
    <w:uiPriority w:val="22"/>
    <w:qFormat/>
    <w:rsid w:val="00B8563E"/>
    <w:rPr>
      <w:b/>
      <w:bCs/>
    </w:rPr>
  </w:style>
  <w:style w:type="paragraph" w:styleId="Quote">
    <w:name w:val="Quote"/>
    <w:basedOn w:val="Normal"/>
    <w:next w:val="Normal"/>
    <w:link w:val="QuoteChar"/>
    <w:uiPriority w:val="29"/>
    <w:qFormat/>
    <w:rsid w:val="00B8563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8563E"/>
    <w:rPr>
      <w:i/>
      <w:iCs/>
      <w:color w:val="404040" w:themeColor="text1" w:themeTint="BF"/>
    </w:rPr>
  </w:style>
  <w:style w:type="paragraph" w:styleId="IntenseQuote">
    <w:name w:val="Intense Quote"/>
    <w:basedOn w:val="Normal"/>
    <w:next w:val="Normal"/>
    <w:link w:val="IntenseQuoteChar"/>
    <w:uiPriority w:val="30"/>
    <w:qFormat/>
    <w:rsid w:val="00B8563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8563E"/>
    <w:rPr>
      <w:i/>
      <w:iCs/>
      <w:color w:val="5B9BD5" w:themeColor="accent1"/>
    </w:rPr>
  </w:style>
  <w:style w:type="character" w:styleId="SubtleReference">
    <w:name w:val="Subtle Reference"/>
    <w:basedOn w:val="DefaultParagraphFont"/>
    <w:uiPriority w:val="31"/>
    <w:qFormat/>
    <w:rsid w:val="00B8563E"/>
    <w:rPr>
      <w:smallCaps/>
      <w:color w:val="5A5A5A" w:themeColor="text1" w:themeTint="A5"/>
    </w:rPr>
  </w:style>
  <w:style w:type="character" w:styleId="IntenseReference">
    <w:name w:val="Intense Reference"/>
    <w:basedOn w:val="DefaultParagraphFont"/>
    <w:uiPriority w:val="32"/>
    <w:qFormat/>
    <w:rsid w:val="00B8563E"/>
    <w:rPr>
      <w:b/>
      <w:bCs/>
      <w:smallCaps/>
      <w:color w:val="5B9BD5" w:themeColor="accent1"/>
      <w:spacing w:val="5"/>
    </w:rPr>
  </w:style>
  <w:style w:type="character" w:styleId="BookTitle">
    <w:name w:val="Book Title"/>
    <w:basedOn w:val="DefaultParagraphFont"/>
    <w:uiPriority w:val="33"/>
    <w:qFormat/>
    <w:rsid w:val="00B8563E"/>
    <w:rPr>
      <w:b/>
      <w:bCs/>
      <w:i/>
      <w:iCs/>
      <w:spacing w:val="5"/>
    </w:rPr>
  </w:style>
  <w:style w:type="paragraph" w:styleId="ListParagraph">
    <w:name w:val="List Paragraph"/>
    <w:basedOn w:val="Normal"/>
    <w:uiPriority w:val="34"/>
    <w:qFormat/>
    <w:rsid w:val="00B8563E"/>
    <w:pPr>
      <w:ind w:left="720"/>
      <w:contextualSpacing/>
    </w:pPr>
  </w:style>
  <w:style w:type="character" w:styleId="Hyperlink">
    <w:name w:val="Hyperlink"/>
    <w:basedOn w:val="DefaultParagraphFont"/>
    <w:uiPriority w:val="99"/>
    <w:unhideWhenUsed/>
    <w:rsid w:val="00B8563E"/>
    <w:rPr>
      <w:color w:val="0563C1" w:themeColor="hyperlink"/>
      <w:u w:val="single"/>
    </w:rPr>
  </w:style>
  <w:style w:type="character" w:styleId="FollowedHyperlink">
    <w:name w:val="FollowedHyperlink"/>
    <w:basedOn w:val="DefaultParagraphFont"/>
    <w:uiPriority w:val="99"/>
    <w:unhideWhenUsed/>
    <w:rsid w:val="00B8563E"/>
    <w:rPr>
      <w:color w:val="954F72" w:themeColor="followedHyperlink"/>
      <w:u w:val="single"/>
    </w:rPr>
  </w:style>
  <w:style w:type="paragraph" w:styleId="Caption">
    <w:name w:val="caption"/>
    <w:basedOn w:val="Normal"/>
    <w:next w:val="Normal"/>
    <w:uiPriority w:val="35"/>
    <w:unhideWhenUsed/>
    <w:qFormat/>
    <w:rsid w:val="00B8563E"/>
    <w:pPr>
      <w:spacing w:after="200"/>
    </w:pPr>
    <w:rPr>
      <w:i/>
      <w:iCs/>
      <w:color w:val="44546A" w:themeColor="text2"/>
      <w:sz w:val="18"/>
      <w:szCs w:val="18"/>
    </w:rPr>
  </w:style>
  <w:style w:type="table" w:styleId="TableGrid">
    <w:name w:val="Table Grid"/>
    <w:basedOn w:val="TableNormal"/>
    <w:uiPriority w:val="39"/>
    <w:rsid w:val="00AA71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99018A"/>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dith%20Swinsco\AppData\Roaming\Microsoft\Templates\LiveContent\15\Managed\Word%20Document%20Bibliography%20Styles\TC102786999%5b%5bfn=Single%20spaced%20(blank)%5d%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TC102786999[[fn=Single spaced (blank)]]</Template>
  <TotalTime>1</TotalTime>
  <Pages>4</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Swinsco</dc:creator>
  <cp:lastModifiedBy>Owner</cp:lastModifiedBy>
  <cp:revision>3</cp:revision>
  <dcterms:created xsi:type="dcterms:W3CDTF">2014-04-02T21:33:00Z</dcterms:created>
  <dcterms:modified xsi:type="dcterms:W3CDTF">2014-10-09T13:11:00Z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