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0126F18B" w14:textId="0E323C96" w:rsidR="00C127CF" w:rsidRDefault="00C127CF" w:rsidP="0059523D">
      <w:pPr>
        <w:pStyle w:val="Heading1"/>
        <w:jc w:val="center"/>
        <w:rPr>
          <w:sz w:val="32"/>
          <w:szCs w:val="24"/>
        </w:rPr>
      </w:pPr>
      <w:r>
        <w:rPr>
          <w:sz w:val="32"/>
          <w:szCs w:val="24"/>
        </w:rPr>
        <w:t>A</w:t>
      </w:r>
      <w:r w:rsidRPr="00C127CF">
        <w:rPr>
          <w:sz w:val="32"/>
          <w:szCs w:val="24"/>
        </w:rPr>
        <w:t>NNUAL REPORT – APRIL 202</w:t>
      </w:r>
      <w:r w:rsidR="00DC6A7C">
        <w:rPr>
          <w:sz w:val="32"/>
          <w:szCs w:val="24"/>
        </w:rPr>
        <w:t xml:space="preserve">3 </w:t>
      </w:r>
      <w:r w:rsidRPr="00C127CF">
        <w:rPr>
          <w:sz w:val="32"/>
          <w:szCs w:val="24"/>
        </w:rPr>
        <w:t xml:space="preserve">TO </w:t>
      </w:r>
      <w:r w:rsidR="0059523D">
        <w:rPr>
          <w:sz w:val="32"/>
          <w:szCs w:val="24"/>
        </w:rPr>
        <w:t>APRIL</w:t>
      </w:r>
      <w:r w:rsidRPr="00C127CF">
        <w:rPr>
          <w:sz w:val="32"/>
          <w:szCs w:val="24"/>
        </w:rPr>
        <w:t xml:space="preserve"> 202</w:t>
      </w:r>
      <w:r w:rsidR="00DC6A7C">
        <w:rPr>
          <w:sz w:val="32"/>
          <w:szCs w:val="24"/>
        </w:rPr>
        <w:t>4</w:t>
      </w:r>
    </w:p>
    <w:p w14:paraId="78CE4D30" w14:textId="38FBD3A2" w:rsidR="0054319B" w:rsidRPr="001309C6" w:rsidRDefault="0054319B" w:rsidP="001309C6">
      <w:pPr>
        <w:pStyle w:val="Heading1"/>
        <w:ind w:left="720"/>
        <w:jc w:val="center"/>
        <w:rPr>
          <w:sz w:val="32"/>
          <w:szCs w:val="24"/>
        </w:rPr>
      </w:pPr>
      <w:r w:rsidRPr="001309C6">
        <w:rPr>
          <w:sz w:val="32"/>
          <w:szCs w:val="24"/>
        </w:rPr>
        <w:t>AMENITIES COMMITTEE REPORT</w:t>
      </w:r>
    </w:p>
    <w:p w14:paraId="05E3575A" w14:textId="77777777" w:rsidR="00C127CF" w:rsidRDefault="00C127CF" w:rsidP="00C127CF">
      <w:pPr>
        <w:pStyle w:val="Heading2"/>
      </w:pPr>
      <w:r>
        <w:t>By Cllr Anne Boswell, Chairman of Amenities</w:t>
      </w:r>
    </w:p>
    <w:p w14:paraId="71344743" w14:textId="77777777" w:rsidR="0054319B" w:rsidRPr="00E52E79" w:rsidRDefault="0054319B" w:rsidP="0054319B">
      <w:pPr>
        <w:pStyle w:val="Minutesnormal"/>
        <w:ind w:left="0"/>
      </w:pPr>
    </w:p>
    <w:p w14:paraId="281289FC" w14:textId="77777777" w:rsidR="00DC6A7C" w:rsidRPr="00B426D2" w:rsidRDefault="00DC6A7C" w:rsidP="00DC6A7C">
      <w:pPr>
        <w:pStyle w:val="Minutesnormal"/>
        <w:ind w:left="0"/>
        <w:rPr>
          <w:sz w:val="24"/>
          <w:szCs w:val="24"/>
        </w:rPr>
      </w:pPr>
      <w:bookmarkStart w:id="0" w:name="_Hlk99367258"/>
      <w:r w:rsidRPr="00B426D2">
        <w:rPr>
          <w:sz w:val="24"/>
          <w:szCs w:val="24"/>
        </w:rPr>
        <w:t>The Amenities Committee oversees the lovely green spaces in the village - the Playing Field, Napoleon Play Area, Rookery Path and Southons Field, as well as Marden Cemetery and Public Toilets. It is also a discussion forum for Climate, Sustainability &amp; Biodiversity as well as Health &amp; Wellbeing issues. The Village Events Sub-Committee also reports to Amenities.</w:t>
      </w:r>
    </w:p>
    <w:p w14:paraId="6A444CCE" w14:textId="77777777" w:rsidR="00DC6A7C" w:rsidRPr="00B426D2" w:rsidRDefault="00DC6A7C" w:rsidP="00DC6A7C">
      <w:pPr>
        <w:pStyle w:val="Minutesnormal"/>
        <w:rPr>
          <w:sz w:val="24"/>
          <w:szCs w:val="24"/>
        </w:rPr>
      </w:pPr>
    </w:p>
    <w:p w14:paraId="594366E2" w14:textId="77777777" w:rsidR="00DC6A7C" w:rsidRPr="00B426D2" w:rsidRDefault="00DC6A7C" w:rsidP="00DC6A7C">
      <w:pPr>
        <w:pStyle w:val="Minutesnormal"/>
        <w:ind w:left="0"/>
        <w:rPr>
          <w:sz w:val="24"/>
          <w:szCs w:val="24"/>
        </w:rPr>
      </w:pPr>
      <w:r w:rsidRPr="00B426D2">
        <w:rPr>
          <w:b/>
          <w:bCs/>
          <w:sz w:val="24"/>
          <w:szCs w:val="24"/>
        </w:rPr>
        <w:t>Southons Field</w:t>
      </w:r>
      <w:r w:rsidRPr="00B426D2">
        <w:rPr>
          <w:sz w:val="24"/>
          <w:szCs w:val="24"/>
        </w:rPr>
        <w:t xml:space="preserve"> is a beautiful dog-free haven with a plethora of trees for residents to enjoy and children to run around in a safe and peaceful environment – so important for health and wellbeing. As well as the Play Trail - which presents a challenge for both adults and children - there’s a bay of swings, football nets and several picnic benches which are inspected weekly by the caretaker. New gates leading to the field were installed last year and a new football net will be in place soon.</w:t>
      </w:r>
    </w:p>
    <w:p w14:paraId="09CEC319" w14:textId="77777777" w:rsidR="00DC6A7C" w:rsidRPr="00B426D2" w:rsidRDefault="00DC6A7C" w:rsidP="00DC6A7C">
      <w:pPr>
        <w:pStyle w:val="Minutesnormal"/>
        <w:rPr>
          <w:sz w:val="24"/>
          <w:szCs w:val="24"/>
        </w:rPr>
      </w:pPr>
    </w:p>
    <w:p w14:paraId="5C1F4523" w14:textId="77777777" w:rsidR="00DC6A7C" w:rsidRPr="00B426D2" w:rsidRDefault="00DC6A7C" w:rsidP="00DC6A7C">
      <w:pPr>
        <w:pStyle w:val="Minutesnormal"/>
        <w:ind w:left="0"/>
        <w:rPr>
          <w:sz w:val="24"/>
          <w:szCs w:val="24"/>
        </w:rPr>
      </w:pPr>
      <w:r w:rsidRPr="00B426D2">
        <w:rPr>
          <w:sz w:val="24"/>
          <w:szCs w:val="24"/>
        </w:rPr>
        <w:t xml:space="preserve">The Marden Wildlife Group have installed two QR information codes explaining the wildlife, trees, wildflower meadow etc. which residents may find of interest (the information needs updating). There are various memorial trees in the field including a 'Roots of Remembrance’ tree to acknowledge those who were affected by Covid in the Parish and memorial trees for HM the Duke of Edinburgh and HM Queen Elizabeth II.  A Wild Service/Chequer tree will be planted to commemorate HM King Charles III. The Wildflower Meadow which Marden in Bloom created looks wonderful in early Summer attracting many bees and butterflies and a bench has been placed next to the meadow by the ‘Bloomers’. </w:t>
      </w:r>
    </w:p>
    <w:p w14:paraId="36AC2C41" w14:textId="77777777" w:rsidR="00DC6A7C" w:rsidRPr="00B426D2" w:rsidRDefault="00DC6A7C" w:rsidP="00DC6A7C">
      <w:pPr>
        <w:pStyle w:val="Minutesnormal"/>
        <w:rPr>
          <w:sz w:val="24"/>
          <w:szCs w:val="24"/>
        </w:rPr>
      </w:pPr>
    </w:p>
    <w:p w14:paraId="5257062A" w14:textId="77777777" w:rsidR="00DC6A7C" w:rsidRDefault="00DC6A7C" w:rsidP="00DC6A7C">
      <w:pPr>
        <w:pStyle w:val="Minutesnormal"/>
        <w:ind w:left="0"/>
        <w:rPr>
          <w:sz w:val="24"/>
          <w:szCs w:val="24"/>
        </w:rPr>
      </w:pPr>
      <w:r w:rsidRPr="00B426D2">
        <w:rPr>
          <w:sz w:val="24"/>
          <w:szCs w:val="24"/>
        </w:rPr>
        <w:t>The field also hosts the Village Beacon and is where most of the large village events take place. This year the Beacon will be lit on Thursday 6</w:t>
      </w:r>
      <w:r w:rsidRPr="00B426D2">
        <w:rPr>
          <w:sz w:val="24"/>
          <w:szCs w:val="24"/>
          <w:vertAlign w:val="superscript"/>
        </w:rPr>
        <w:t>th</w:t>
      </w:r>
      <w:r w:rsidRPr="00B426D2">
        <w:rPr>
          <w:sz w:val="24"/>
          <w:szCs w:val="24"/>
        </w:rPr>
        <w:t xml:space="preserve"> June to commemorate the 80</w:t>
      </w:r>
      <w:r w:rsidRPr="00B426D2">
        <w:rPr>
          <w:sz w:val="24"/>
          <w:szCs w:val="24"/>
          <w:vertAlign w:val="superscript"/>
        </w:rPr>
        <w:t>th</w:t>
      </w:r>
      <w:r w:rsidRPr="00B426D2">
        <w:rPr>
          <w:sz w:val="24"/>
          <w:szCs w:val="24"/>
        </w:rPr>
        <w:t xml:space="preserve"> anniversary of D-Day. The Marde</w:t>
      </w:r>
    </w:p>
    <w:p w14:paraId="062A799B" w14:textId="2941AC60" w:rsidR="00DC6A7C" w:rsidRPr="00B426D2" w:rsidRDefault="00DC6A7C" w:rsidP="00DC6A7C">
      <w:pPr>
        <w:pStyle w:val="Minutesnormal"/>
        <w:ind w:left="0"/>
        <w:rPr>
          <w:sz w:val="24"/>
          <w:szCs w:val="24"/>
        </w:rPr>
      </w:pPr>
      <w:r>
        <w:rPr>
          <w:sz w:val="24"/>
          <w:szCs w:val="24"/>
        </w:rPr>
        <w:t>+.</w:t>
      </w:r>
      <w:r w:rsidRPr="00B426D2">
        <w:rPr>
          <w:sz w:val="24"/>
          <w:szCs w:val="24"/>
        </w:rPr>
        <w:t>n Motor Club Show on 25</w:t>
      </w:r>
      <w:r w:rsidRPr="00B426D2">
        <w:rPr>
          <w:sz w:val="24"/>
          <w:szCs w:val="24"/>
          <w:vertAlign w:val="superscript"/>
        </w:rPr>
        <w:t>th</w:t>
      </w:r>
      <w:r w:rsidRPr="00B426D2">
        <w:rPr>
          <w:sz w:val="24"/>
          <w:szCs w:val="24"/>
        </w:rPr>
        <w:t xml:space="preserve"> May, the Rude Mechanicals Theatre Company will perform again on 21</w:t>
      </w:r>
      <w:r w:rsidRPr="00B426D2">
        <w:rPr>
          <w:sz w:val="24"/>
          <w:szCs w:val="24"/>
          <w:vertAlign w:val="superscript"/>
        </w:rPr>
        <w:t>st</w:t>
      </w:r>
      <w:r w:rsidRPr="00B426D2">
        <w:rPr>
          <w:sz w:val="24"/>
          <w:szCs w:val="24"/>
        </w:rPr>
        <w:t xml:space="preserve"> June and the Hazlitt Theatre Summer Touring Show is performing The Three Musketeers on 22</w:t>
      </w:r>
      <w:r w:rsidRPr="00B426D2">
        <w:rPr>
          <w:sz w:val="24"/>
          <w:szCs w:val="24"/>
          <w:vertAlign w:val="superscript"/>
        </w:rPr>
        <w:t>nd</w:t>
      </w:r>
      <w:r w:rsidRPr="00B426D2">
        <w:rPr>
          <w:sz w:val="24"/>
          <w:szCs w:val="24"/>
        </w:rPr>
        <w:t xml:space="preserve"> August all at Southons Field.</w:t>
      </w:r>
    </w:p>
    <w:p w14:paraId="2687E76F" w14:textId="77777777" w:rsidR="00DC6A7C" w:rsidRPr="00B426D2" w:rsidRDefault="00DC6A7C" w:rsidP="00DC6A7C">
      <w:pPr>
        <w:pStyle w:val="Minutesnormal"/>
        <w:ind w:left="0"/>
        <w:rPr>
          <w:sz w:val="24"/>
          <w:szCs w:val="24"/>
        </w:rPr>
      </w:pPr>
    </w:p>
    <w:p w14:paraId="46C642AC" w14:textId="77777777" w:rsidR="00DC6A7C" w:rsidRPr="00B426D2" w:rsidRDefault="00DC6A7C" w:rsidP="00DC6A7C">
      <w:pPr>
        <w:pStyle w:val="Minutesnormal"/>
        <w:ind w:left="0"/>
        <w:rPr>
          <w:sz w:val="24"/>
          <w:szCs w:val="24"/>
        </w:rPr>
      </w:pPr>
      <w:r w:rsidRPr="00B426D2">
        <w:rPr>
          <w:sz w:val="24"/>
          <w:szCs w:val="24"/>
        </w:rPr>
        <w:t xml:space="preserve">Opening times: April-August 7am to 8pm, September-October 7am-7pm, November-January 8am-4pm, February &amp; March 8am-6pm (or dusk if earlier). </w:t>
      </w:r>
    </w:p>
    <w:p w14:paraId="3EF8A6E9" w14:textId="77777777" w:rsidR="00DC6A7C" w:rsidRPr="00B426D2" w:rsidRDefault="00DC6A7C" w:rsidP="00DC6A7C">
      <w:pPr>
        <w:pStyle w:val="Minutesnormal"/>
        <w:ind w:left="0"/>
        <w:rPr>
          <w:sz w:val="24"/>
          <w:szCs w:val="24"/>
        </w:rPr>
      </w:pPr>
    </w:p>
    <w:p w14:paraId="64281E18" w14:textId="77777777" w:rsidR="00DC6A7C" w:rsidRPr="00B426D2" w:rsidRDefault="00DC6A7C" w:rsidP="00DC6A7C">
      <w:pPr>
        <w:pStyle w:val="Minutesnormal"/>
        <w:ind w:left="0"/>
        <w:rPr>
          <w:sz w:val="24"/>
          <w:szCs w:val="24"/>
        </w:rPr>
      </w:pPr>
      <w:r w:rsidRPr="00B426D2">
        <w:rPr>
          <w:b/>
          <w:bCs/>
          <w:sz w:val="24"/>
          <w:szCs w:val="24"/>
        </w:rPr>
        <w:t xml:space="preserve">Marden Playing Field and Rookery Path - </w:t>
      </w:r>
      <w:r w:rsidRPr="00B426D2">
        <w:rPr>
          <w:sz w:val="24"/>
          <w:szCs w:val="24"/>
        </w:rPr>
        <w:t xml:space="preserve">The children's playgrounds in Napoleon Drive and the Playing Field are popular and well-used. As well as the play equipment, there’s an adult gym, sports wall, youth shelter which are inspected weekly by the caretaker and a Dog Bag Station. More CCTV will be installed shortly to monitor these areas. </w:t>
      </w:r>
    </w:p>
    <w:p w14:paraId="72177CAC" w14:textId="77777777" w:rsidR="00DC6A7C" w:rsidRPr="00B426D2" w:rsidRDefault="00DC6A7C" w:rsidP="00DC6A7C">
      <w:pPr>
        <w:pStyle w:val="Minutesnormal"/>
        <w:ind w:left="0"/>
        <w:rPr>
          <w:sz w:val="24"/>
          <w:szCs w:val="24"/>
        </w:rPr>
      </w:pPr>
    </w:p>
    <w:p w14:paraId="0A16B94A" w14:textId="77777777" w:rsidR="00DC6A7C" w:rsidRPr="00B426D2" w:rsidRDefault="00DC6A7C" w:rsidP="00DC6A7C">
      <w:pPr>
        <w:pStyle w:val="Minutesnormal"/>
        <w:ind w:left="0"/>
        <w:rPr>
          <w:sz w:val="24"/>
          <w:szCs w:val="24"/>
        </w:rPr>
      </w:pPr>
      <w:r w:rsidRPr="00B426D2">
        <w:rPr>
          <w:sz w:val="24"/>
          <w:szCs w:val="24"/>
        </w:rPr>
        <w:t>Sadly</w:t>
      </w:r>
      <w:r>
        <w:rPr>
          <w:sz w:val="24"/>
          <w:szCs w:val="24"/>
        </w:rPr>
        <w:t>,</w:t>
      </w:r>
      <w:r w:rsidRPr="00B426D2">
        <w:rPr>
          <w:sz w:val="24"/>
          <w:szCs w:val="24"/>
        </w:rPr>
        <w:t xml:space="preserve"> the picnic table in Napoleon Drive play area which was damaged last year was made good, but once again it was vandalised and reported as a crime, but a new picnic table will shortly be installed.  There have also been a few incidences of trees being removed which were planted last year – again these have been reported as a crime. In the Playing Field play area, the netting on the multi-play unit is being replaced and a new piece of equipment will be installed where the old spinner was. </w:t>
      </w:r>
    </w:p>
    <w:p w14:paraId="24CF0774" w14:textId="77777777" w:rsidR="00DC6A7C" w:rsidRPr="00B426D2" w:rsidRDefault="00DC6A7C" w:rsidP="00DC6A7C">
      <w:pPr>
        <w:pStyle w:val="Minutesnormal"/>
        <w:ind w:left="0"/>
        <w:rPr>
          <w:sz w:val="24"/>
          <w:szCs w:val="24"/>
        </w:rPr>
      </w:pPr>
    </w:p>
    <w:p w14:paraId="355DB021" w14:textId="77777777" w:rsidR="00DC6A7C" w:rsidRPr="00B426D2" w:rsidRDefault="00DC6A7C" w:rsidP="00DC6A7C">
      <w:pPr>
        <w:pStyle w:val="Minutesnormal"/>
        <w:ind w:left="0"/>
        <w:rPr>
          <w:sz w:val="24"/>
          <w:szCs w:val="24"/>
        </w:rPr>
      </w:pPr>
      <w:r w:rsidRPr="00B426D2">
        <w:rPr>
          <w:sz w:val="24"/>
          <w:szCs w:val="24"/>
        </w:rPr>
        <w:lastRenderedPageBreak/>
        <w:t xml:space="preserve">Marden Minors Football Club no longer require the use of the field for football matches, so the old Changing Rooms are now redundant. Marden Parish Council still has S106 monies left to spend at the Playing Field which cannot legally be spent elsewhere. We undertook an initial public consultation last year where the consensus of residents’ responses was to use as a dedicated youth facility (with controlled supervision). As KCC Youth Services is currently not running the youth club in Marden, another consultation was held in March where we proposed that the refurbished building be used by any village group, residents and for events. We plan to extend the building to a community space with three storage areas, a WC facility, small community room and kitchenette area. The architect who has drawn up the plans is in the process of obtaining indicative quotes from building companies and once agreed, planning permission with be sought. </w:t>
      </w:r>
    </w:p>
    <w:p w14:paraId="663AA44C" w14:textId="77777777" w:rsidR="00DC6A7C" w:rsidRPr="00B426D2" w:rsidRDefault="00DC6A7C" w:rsidP="00DC6A7C">
      <w:pPr>
        <w:pStyle w:val="Minutesnormal"/>
        <w:ind w:left="0"/>
        <w:rPr>
          <w:color w:val="FF0000"/>
          <w:sz w:val="24"/>
          <w:szCs w:val="24"/>
        </w:rPr>
      </w:pPr>
    </w:p>
    <w:p w14:paraId="72BDEE4B" w14:textId="77777777" w:rsidR="00DC6A7C" w:rsidRPr="00B426D2" w:rsidRDefault="00DC6A7C" w:rsidP="00DC6A7C">
      <w:pPr>
        <w:pStyle w:val="Minutesnormal"/>
        <w:ind w:left="0"/>
        <w:rPr>
          <w:sz w:val="24"/>
          <w:szCs w:val="24"/>
        </w:rPr>
      </w:pPr>
      <w:r w:rsidRPr="00B426D2">
        <w:rPr>
          <w:sz w:val="24"/>
          <w:szCs w:val="24"/>
        </w:rPr>
        <w:t>Chris Prince</w:t>
      </w:r>
      <w:r>
        <w:rPr>
          <w:sz w:val="24"/>
          <w:szCs w:val="24"/>
        </w:rPr>
        <w:t>,</w:t>
      </w:r>
      <w:r w:rsidRPr="00B426D2">
        <w:rPr>
          <w:sz w:val="24"/>
          <w:szCs w:val="24"/>
        </w:rPr>
        <w:t xml:space="preserve"> our Caretaker</w:t>
      </w:r>
      <w:r>
        <w:rPr>
          <w:sz w:val="24"/>
          <w:szCs w:val="24"/>
        </w:rPr>
        <w:t>,</w:t>
      </w:r>
      <w:r w:rsidRPr="00B426D2">
        <w:rPr>
          <w:sz w:val="24"/>
          <w:szCs w:val="24"/>
        </w:rPr>
        <w:t xml:space="preserve"> and our contractor</w:t>
      </w:r>
      <w:r>
        <w:rPr>
          <w:sz w:val="24"/>
          <w:szCs w:val="24"/>
        </w:rPr>
        <w:t>,</w:t>
      </w:r>
      <w:r w:rsidRPr="00B426D2">
        <w:rPr>
          <w:sz w:val="24"/>
          <w:szCs w:val="24"/>
        </w:rPr>
        <w:t xml:space="preserve"> Graham Carey</w:t>
      </w:r>
      <w:r>
        <w:rPr>
          <w:sz w:val="24"/>
          <w:szCs w:val="24"/>
        </w:rPr>
        <w:t>,</w:t>
      </w:r>
      <w:r w:rsidRPr="00B426D2">
        <w:rPr>
          <w:sz w:val="24"/>
          <w:szCs w:val="24"/>
        </w:rPr>
        <w:t xml:space="preserve"> spend many hours keeping our green spaces in good order. It is unfortunate that some of these hours are spent removing litter and graffiti. </w:t>
      </w:r>
    </w:p>
    <w:p w14:paraId="7B6BA8A8" w14:textId="77777777" w:rsidR="00DC6A7C" w:rsidRPr="00B426D2" w:rsidRDefault="00DC6A7C" w:rsidP="00DC6A7C">
      <w:pPr>
        <w:pStyle w:val="Minutesnormal"/>
        <w:ind w:left="0"/>
        <w:rPr>
          <w:sz w:val="24"/>
          <w:szCs w:val="24"/>
        </w:rPr>
      </w:pPr>
    </w:p>
    <w:p w14:paraId="6C322725" w14:textId="77777777" w:rsidR="00DC6A7C" w:rsidRPr="00B426D2" w:rsidRDefault="00DC6A7C" w:rsidP="00DC6A7C">
      <w:pPr>
        <w:pStyle w:val="Minutesnormal"/>
        <w:ind w:left="0"/>
        <w:rPr>
          <w:sz w:val="24"/>
          <w:szCs w:val="24"/>
        </w:rPr>
      </w:pPr>
      <w:r w:rsidRPr="00B426D2">
        <w:rPr>
          <w:b/>
          <w:bCs/>
          <w:sz w:val="24"/>
          <w:szCs w:val="24"/>
        </w:rPr>
        <w:t>Marden Cemetery</w:t>
      </w:r>
      <w:r w:rsidRPr="00B426D2">
        <w:rPr>
          <w:sz w:val="24"/>
          <w:szCs w:val="24"/>
        </w:rPr>
        <w:t xml:space="preserve"> is a tranquil place of rest with a plethora of wildlife and is kept immaculate by our long-serving caretaker Ian Jones and we are very grateful for all his efforts in maintaining the Cemetery to such a high standard. Section 4 is now in use but only headstones are permitted in the new burial areas. For ease of maintenance, tended, fencing or the placing of other items on plots are not permitted. There is a small area for the scattering of ashes under a tree where wildflower seeds will be planted. A sign is being installed at the beginning of the permissive path in Maidstone Road by the bend leading to the cemetery.</w:t>
      </w:r>
    </w:p>
    <w:p w14:paraId="5B14A8DB" w14:textId="77777777" w:rsidR="00DC6A7C" w:rsidRPr="00B426D2" w:rsidRDefault="00DC6A7C" w:rsidP="00DC6A7C">
      <w:pPr>
        <w:pStyle w:val="Minutesnormal"/>
        <w:ind w:left="0"/>
        <w:rPr>
          <w:sz w:val="24"/>
          <w:szCs w:val="24"/>
        </w:rPr>
      </w:pPr>
    </w:p>
    <w:p w14:paraId="429EC17C" w14:textId="77777777" w:rsidR="00DC6A7C" w:rsidRPr="00B426D2" w:rsidRDefault="00DC6A7C" w:rsidP="00DC6A7C">
      <w:pPr>
        <w:pStyle w:val="Minutesnormal"/>
        <w:ind w:left="0"/>
        <w:rPr>
          <w:sz w:val="24"/>
          <w:szCs w:val="24"/>
        </w:rPr>
      </w:pPr>
      <w:r w:rsidRPr="00B426D2">
        <w:rPr>
          <w:sz w:val="24"/>
          <w:szCs w:val="24"/>
        </w:rPr>
        <w:t xml:space="preserve">If you are visiting a loved one, please do remember to remove any plastic wrapping from flowers and think sustainably about your tributes. We would also like to remind cemetery visitors that when there is a funeral taking place, we would appreciate you visiting another time. </w:t>
      </w:r>
    </w:p>
    <w:p w14:paraId="5F718969" w14:textId="77777777" w:rsidR="00DC6A7C" w:rsidRPr="00B426D2" w:rsidRDefault="00DC6A7C" w:rsidP="00DC6A7C">
      <w:pPr>
        <w:pStyle w:val="Minutesnormal"/>
        <w:ind w:left="0"/>
        <w:rPr>
          <w:sz w:val="24"/>
          <w:szCs w:val="24"/>
        </w:rPr>
      </w:pPr>
    </w:p>
    <w:p w14:paraId="21B17968" w14:textId="77777777" w:rsidR="00DC6A7C" w:rsidRPr="00B426D2" w:rsidRDefault="00DC6A7C" w:rsidP="00DC6A7C">
      <w:pPr>
        <w:pStyle w:val="Minutesnormal"/>
        <w:ind w:left="0"/>
        <w:rPr>
          <w:sz w:val="24"/>
          <w:szCs w:val="24"/>
        </w:rPr>
      </w:pPr>
      <w:r w:rsidRPr="00B426D2">
        <w:rPr>
          <w:b/>
          <w:bCs/>
          <w:sz w:val="24"/>
          <w:szCs w:val="24"/>
        </w:rPr>
        <w:t>Parish Council Trees</w:t>
      </w:r>
      <w:r w:rsidRPr="00B426D2">
        <w:rPr>
          <w:sz w:val="24"/>
          <w:szCs w:val="24"/>
        </w:rPr>
        <w:t xml:space="preserve"> – the Parish Council is very proud of its trees on our open spaces and has a duty of care to protect them. We have a robust and sustainable Tree Management Policy, and our caretakers check them on a monthly basis and after high winds, a more detailed survey is carried out twice a year by the Tree Warden Charlie Edwards on a voluntary basis and a detailed Tree Audit is undertaken every three years by an external contractor. </w:t>
      </w:r>
    </w:p>
    <w:p w14:paraId="308B52B7" w14:textId="77777777" w:rsidR="00DC6A7C" w:rsidRPr="00B426D2" w:rsidRDefault="00DC6A7C" w:rsidP="00DC6A7C">
      <w:pPr>
        <w:pStyle w:val="Minutesnormal"/>
        <w:ind w:left="0"/>
        <w:rPr>
          <w:sz w:val="24"/>
          <w:szCs w:val="24"/>
        </w:rPr>
      </w:pPr>
    </w:p>
    <w:p w14:paraId="6BF0F857" w14:textId="77777777" w:rsidR="00DC6A7C" w:rsidRPr="00B426D2" w:rsidRDefault="00DC6A7C" w:rsidP="00DC6A7C">
      <w:pPr>
        <w:pStyle w:val="Minutesnormal"/>
        <w:ind w:left="0"/>
        <w:rPr>
          <w:sz w:val="24"/>
          <w:szCs w:val="24"/>
        </w:rPr>
      </w:pPr>
      <w:r w:rsidRPr="00B426D2">
        <w:rPr>
          <w:sz w:val="24"/>
          <w:szCs w:val="24"/>
        </w:rPr>
        <w:t xml:space="preserve">As part of the Parish Council’s biodiversity responsibilities, last year we planted several trees at the Playing Field to help create a wildlife corridor and many whips/saplings were also planted in March. Sadly, some of these have not survived or been vandalised.  </w:t>
      </w:r>
    </w:p>
    <w:p w14:paraId="167414D9" w14:textId="77777777" w:rsidR="00DC6A7C" w:rsidRPr="00B426D2" w:rsidRDefault="00DC6A7C" w:rsidP="00DC6A7C">
      <w:pPr>
        <w:pStyle w:val="Minutesnormal"/>
        <w:ind w:left="0"/>
        <w:rPr>
          <w:sz w:val="24"/>
          <w:szCs w:val="24"/>
        </w:rPr>
      </w:pPr>
    </w:p>
    <w:p w14:paraId="7E508A64" w14:textId="77777777" w:rsidR="00DC6A7C" w:rsidRPr="00B426D2" w:rsidRDefault="00DC6A7C" w:rsidP="00DC6A7C">
      <w:pPr>
        <w:pStyle w:val="Minutesnormal"/>
        <w:ind w:left="0"/>
        <w:rPr>
          <w:sz w:val="24"/>
          <w:szCs w:val="24"/>
        </w:rPr>
      </w:pPr>
      <w:r w:rsidRPr="00B426D2">
        <w:rPr>
          <w:sz w:val="24"/>
          <w:szCs w:val="24"/>
        </w:rPr>
        <w:t>In February, as part of the Kent Tree Plan initiative, we planted 1,000 whips to form a hedgerow in the field behind the Cemetery which Marden Parish Council owns.  Another 1,000 whips were planted at February half-term provided by KCC/DEFRA with the assistance of the Medway Valley Countryside Partnership. The aim of the project is to create a new mini woodland for Marden with the potential in the future for woodland burials as part of an expansion to the Cemetery. Thanks to those volunteers who helped including the Police Cadets.</w:t>
      </w:r>
    </w:p>
    <w:p w14:paraId="72DA1C0E" w14:textId="77777777" w:rsidR="00DC6A7C" w:rsidRPr="00B426D2" w:rsidRDefault="00DC6A7C" w:rsidP="00DC6A7C">
      <w:pPr>
        <w:pStyle w:val="Minutesnormal"/>
        <w:ind w:left="0"/>
        <w:rPr>
          <w:sz w:val="24"/>
          <w:szCs w:val="24"/>
        </w:rPr>
      </w:pPr>
    </w:p>
    <w:p w14:paraId="34733D7F" w14:textId="77777777" w:rsidR="00DC6A7C" w:rsidRPr="00B426D2" w:rsidRDefault="00DC6A7C" w:rsidP="00DC6A7C">
      <w:pPr>
        <w:pStyle w:val="Minutesnormal"/>
        <w:ind w:left="0"/>
        <w:rPr>
          <w:sz w:val="24"/>
          <w:szCs w:val="24"/>
        </w:rPr>
      </w:pPr>
      <w:r w:rsidRPr="00B426D2">
        <w:rPr>
          <w:b/>
          <w:bCs/>
          <w:sz w:val="24"/>
          <w:szCs w:val="24"/>
        </w:rPr>
        <w:t>Public Toilets</w:t>
      </w:r>
      <w:r w:rsidRPr="00B426D2">
        <w:rPr>
          <w:sz w:val="24"/>
          <w:szCs w:val="24"/>
        </w:rPr>
        <w:t xml:space="preserve"> – Whilst the building is owned by Maidstone Borough Council, the parish is fortunate that the Parish Council can maintain this important facility and we are lucky to have </w:t>
      </w:r>
      <w:r w:rsidRPr="00B426D2">
        <w:rPr>
          <w:sz w:val="24"/>
          <w:szCs w:val="24"/>
        </w:rPr>
        <w:lastRenderedPageBreak/>
        <w:t>a contract with an excellent cleaning company who checks them regularly and keeps them cleaned to a very high standard. Councillors are currently exploring the possibility of installing solar panels on the roof of the building.</w:t>
      </w:r>
    </w:p>
    <w:p w14:paraId="440B0714" w14:textId="77777777" w:rsidR="00DC6A7C" w:rsidRPr="00B426D2" w:rsidRDefault="00DC6A7C" w:rsidP="00DC6A7C">
      <w:pPr>
        <w:pStyle w:val="Minutesnormal"/>
        <w:ind w:left="0"/>
        <w:rPr>
          <w:sz w:val="24"/>
          <w:szCs w:val="24"/>
        </w:rPr>
      </w:pPr>
    </w:p>
    <w:p w14:paraId="761B7137" w14:textId="77777777" w:rsidR="00DC6A7C" w:rsidRPr="00B426D2" w:rsidRDefault="00DC6A7C" w:rsidP="00DC6A7C">
      <w:pPr>
        <w:pStyle w:val="Minutesnormal"/>
        <w:ind w:left="0"/>
        <w:rPr>
          <w:sz w:val="24"/>
          <w:szCs w:val="24"/>
        </w:rPr>
      </w:pPr>
      <w:r w:rsidRPr="00B426D2">
        <w:rPr>
          <w:sz w:val="24"/>
          <w:szCs w:val="24"/>
        </w:rPr>
        <w:t xml:space="preserve">The Amenities Committee carries out site visits to all these areas on a regular basis and in between our caretakers keep us posted. </w:t>
      </w:r>
    </w:p>
    <w:p w14:paraId="15D33ADA" w14:textId="77777777" w:rsidR="00DC6A7C" w:rsidRPr="00B426D2" w:rsidRDefault="00DC6A7C" w:rsidP="00DC6A7C">
      <w:pPr>
        <w:pStyle w:val="Minutesnormal"/>
        <w:ind w:left="0"/>
        <w:rPr>
          <w:sz w:val="24"/>
          <w:szCs w:val="24"/>
        </w:rPr>
      </w:pPr>
    </w:p>
    <w:p w14:paraId="63857803" w14:textId="77777777" w:rsidR="00DC6A7C" w:rsidRPr="00B426D2" w:rsidRDefault="00DC6A7C" w:rsidP="00DC6A7C">
      <w:pPr>
        <w:pStyle w:val="Minutesnormal"/>
        <w:ind w:left="0"/>
        <w:rPr>
          <w:sz w:val="24"/>
          <w:szCs w:val="24"/>
        </w:rPr>
      </w:pPr>
      <w:r w:rsidRPr="00B426D2">
        <w:rPr>
          <w:b/>
          <w:bCs/>
          <w:sz w:val="24"/>
          <w:szCs w:val="24"/>
        </w:rPr>
        <w:t xml:space="preserve">Environmental Group </w:t>
      </w:r>
      <w:r w:rsidRPr="00B426D2">
        <w:rPr>
          <w:sz w:val="24"/>
          <w:szCs w:val="24"/>
        </w:rPr>
        <w:t>– The Parish Council now has a statutory duty to exercise all its functions with regard to the purpose of conserving biodiversity and this includes raising public awareness of biodiversity issues in the community. The Environmental Sub-Group endeavours to provide information on sustainable initiatives and has created an Estate Management Plan which looks at realistic and manageable ways in which the Parish Council operates such as recycling, energy, purchasing and has agreed a sustainable Maintenance Strategy for its open spaces. We have ratified both an Environmental Policy and Biodiversity Policy.  It is now in a position to extend the group to any residents and businesses who are interested in helping with the project and some Councillors are undertaking Carbon Literacy training.</w:t>
      </w:r>
    </w:p>
    <w:p w14:paraId="1259FB7C" w14:textId="77777777" w:rsidR="00DC6A7C" w:rsidRPr="00B426D2" w:rsidRDefault="00DC6A7C" w:rsidP="00DC6A7C">
      <w:pPr>
        <w:pStyle w:val="Minutesnormal"/>
        <w:ind w:left="0"/>
        <w:rPr>
          <w:sz w:val="24"/>
          <w:szCs w:val="24"/>
        </w:rPr>
      </w:pPr>
    </w:p>
    <w:p w14:paraId="21118935" w14:textId="77777777" w:rsidR="00DC6A7C" w:rsidRPr="00B426D2" w:rsidRDefault="00DC6A7C" w:rsidP="00DC6A7C">
      <w:pPr>
        <w:pStyle w:val="Minutesnormal"/>
        <w:ind w:left="0"/>
        <w:rPr>
          <w:sz w:val="24"/>
          <w:szCs w:val="24"/>
        </w:rPr>
      </w:pPr>
      <w:r w:rsidRPr="00B426D2">
        <w:rPr>
          <w:b/>
          <w:bCs/>
          <w:sz w:val="24"/>
          <w:szCs w:val="24"/>
        </w:rPr>
        <w:t>Health &amp; Wellbeing</w:t>
      </w:r>
      <w:r w:rsidRPr="00B426D2">
        <w:rPr>
          <w:sz w:val="24"/>
          <w:szCs w:val="24"/>
        </w:rPr>
        <w:t xml:space="preserve"> - Marden Parish Council strive to provide as much information as possible on health and wellbeing and in liaison with the PPG, maintain a ‘Health &amp; Wellbeing Contact List’ which will be updated shortly. We are part of the Marden Community Engagement Forum which is a very useful collaborative liaison group who link up and share information to try and tie up missing links. Members include Marden Medical Centre, the PPG, the Children’s Centre, the Parish Church, Involve (Social Prescribing), the School, Village Community Warden, etc.</w:t>
      </w:r>
    </w:p>
    <w:p w14:paraId="38C982D5" w14:textId="77777777" w:rsidR="00DC6A7C" w:rsidRPr="00B426D2" w:rsidRDefault="00DC6A7C" w:rsidP="00DC6A7C">
      <w:pPr>
        <w:pStyle w:val="Minutesnormal"/>
        <w:ind w:left="0"/>
        <w:rPr>
          <w:sz w:val="24"/>
          <w:szCs w:val="24"/>
        </w:rPr>
      </w:pPr>
    </w:p>
    <w:p w14:paraId="25ACF148" w14:textId="77777777" w:rsidR="00DC6A7C" w:rsidRPr="00B426D2" w:rsidRDefault="00DC6A7C" w:rsidP="00DC6A7C">
      <w:pPr>
        <w:pStyle w:val="Minutesnormal"/>
        <w:ind w:left="0"/>
        <w:rPr>
          <w:sz w:val="24"/>
          <w:szCs w:val="24"/>
        </w:rPr>
      </w:pPr>
      <w:r w:rsidRPr="00B426D2">
        <w:rPr>
          <w:sz w:val="24"/>
          <w:szCs w:val="24"/>
        </w:rPr>
        <w:t xml:space="preserve">Many thanks to our Clerks, Ground Maintenance staff and Amenities Councillors for all their hard work and continuing support. </w:t>
      </w:r>
    </w:p>
    <w:p w14:paraId="76B13111" w14:textId="77777777" w:rsidR="00DC6A7C" w:rsidRPr="00794B7A" w:rsidRDefault="00DC6A7C" w:rsidP="00DC6A7C">
      <w:pPr>
        <w:rPr>
          <w:sz w:val="24"/>
          <w:szCs w:val="24"/>
        </w:rPr>
      </w:pPr>
    </w:p>
    <w:bookmarkEnd w:id="0"/>
    <w:p w14:paraId="06B4582F" w14:textId="77777777" w:rsidR="00DC6A7C" w:rsidRDefault="00DC6A7C" w:rsidP="00DC6A7C"/>
    <w:p w14:paraId="60477270" w14:textId="77777777" w:rsidR="00E31E76" w:rsidRPr="00C127CF" w:rsidRDefault="00E31E76" w:rsidP="00DC6A7C">
      <w:pPr>
        <w:pStyle w:val="Minutesnormal"/>
        <w:ind w:left="0"/>
        <w:rPr>
          <w:sz w:val="28"/>
          <w:szCs w:val="28"/>
        </w:rPr>
      </w:pPr>
    </w:p>
    <w:sectPr w:rsidR="00E31E76" w:rsidRPr="00C127CF"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F38E49" w14:textId="77777777" w:rsidR="00F12F32" w:rsidRDefault="00F12F32" w:rsidP="0069642E">
      <w:r>
        <w:separator/>
      </w:r>
    </w:p>
  </w:endnote>
  <w:endnote w:type="continuationSeparator" w:id="0">
    <w:p w14:paraId="6246BE83" w14:textId="77777777" w:rsidR="00F12F32" w:rsidRDefault="00F12F32" w:rsidP="0069642E">
      <w:r>
        <w:continuationSeparator/>
      </w:r>
    </w:p>
  </w:endnote>
  <w:endnote w:type="continuationNotice" w:id="1">
    <w:p w14:paraId="6F6A3A35" w14:textId="77777777" w:rsidR="00F12F32" w:rsidRDefault="00F12F3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D24789" w14:textId="77777777" w:rsidR="00F12F32" w:rsidRDefault="00F12F32" w:rsidP="0069642E">
      <w:r>
        <w:separator/>
      </w:r>
    </w:p>
  </w:footnote>
  <w:footnote w:type="continuationSeparator" w:id="0">
    <w:p w14:paraId="4E294318" w14:textId="77777777" w:rsidR="00F12F32" w:rsidRDefault="00F12F32" w:rsidP="0069642E">
      <w:r>
        <w:continuationSeparator/>
      </w:r>
    </w:p>
  </w:footnote>
  <w:footnote w:type="continuationNotice" w:id="1">
    <w:p w14:paraId="30D63C4A" w14:textId="77777777" w:rsidR="00F12F32" w:rsidRDefault="00F12F3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3989"/>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362D"/>
    <w:rsid w:val="0058373C"/>
    <w:rsid w:val="00583B52"/>
    <w:rsid w:val="00585347"/>
    <w:rsid w:val="00585616"/>
    <w:rsid w:val="005862E6"/>
    <w:rsid w:val="00586E72"/>
    <w:rsid w:val="00590149"/>
    <w:rsid w:val="005907FE"/>
    <w:rsid w:val="0059096A"/>
    <w:rsid w:val="00591A9B"/>
    <w:rsid w:val="00592DEF"/>
    <w:rsid w:val="0059523D"/>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2F32"/>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1261</Words>
  <Characters>7189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4</cp:revision>
  <cp:lastPrinted>2024-01-17T10:37:00Z</cp:lastPrinted>
  <dcterms:created xsi:type="dcterms:W3CDTF">2024-05-27T16:25:00Z</dcterms:created>
  <dcterms:modified xsi:type="dcterms:W3CDTF">2024-05-27T16:48:00Z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