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B34FAB">
        <w:rPr>
          <w:rFonts w:ascii="Arial" w:hAnsi="Arial" w:cs="Arial"/>
          <w:b/>
          <w:lang w:val="en-GB"/>
        </w:rPr>
        <w:t>15 February</w:t>
      </w:r>
      <w:r w:rsidR="00082FC6">
        <w:rPr>
          <w:rFonts w:ascii="Arial" w:hAnsi="Arial" w:cs="Arial"/>
          <w:b/>
          <w:lang w:val="en-GB"/>
        </w:rPr>
        <w:t xml:space="preserve"> 2022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537ECE" w:rsidRDefault="006435C4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P Gilbert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537ECE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537ECE" w:rsidRDefault="006435C4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I Harvey</w:t>
      </w:r>
      <w:r w:rsidRPr="00CF266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>(Chairman)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R Willey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6435C4" w:rsidRDefault="006435C4" w:rsidP="006435C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J Pascoe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(Vice Chairman)</w:t>
      </w:r>
    </w:p>
    <w:p w:rsidR="00537ECE" w:rsidRDefault="006435C4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 Rowse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537ECE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65B81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</w:t>
      </w:r>
      <w:r w:rsidR="005C1BC8">
        <w:rPr>
          <w:rFonts w:ascii="Arial" w:hAnsi="Arial" w:cs="Arial"/>
          <w:color w:val="000000" w:themeColor="text1"/>
          <w:lang w:val="en-GB"/>
        </w:rPr>
        <w:t>r</w:t>
      </w:r>
      <w:r w:rsidR="00FD67D9">
        <w:rPr>
          <w:rFonts w:ascii="Arial" w:hAnsi="Arial" w:cs="Arial"/>
          <w:color w:val="000000" w:themeColor="text1"/>
          <w:lang w:val="en-GB"/>
        </w:rPr>
        <w:t xml:space="preserve"> I Harvey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Apologies for absence had been submitted </w:t>
      </w:r>
      <w:r w:rsidR="00537ECE">
        <w:rPr>
          <w:rFonts w:ascii="Arial" w:hAnsi="Arial" w:cs="Arial"/>
          <w:lang w:val="en-GB"/>
        </w:rPr>
        <w:t>L Higgins</w:t>
      </w:r>
      <w:r w:rsidR="00EA0926">
        <w:rPr>
          <w:rFonts w:ascii="Arial" w:hAnsi="Arial" w:cs="Arial"/>
          <w:lang w:val="en-GB"/>
        </w:rPr>
        <w:t>.</w:t>
      </w:r>
      <w:r w:rsidR="006435C4">
        <w:rPr>
          <w:rFonts w:ascii="Arial" w:hAnsi="Arial" w:cs="Arial"/>
          <w:lang w:val="en-GB"/>
        </w:rPr>
        <w:t xml:space="preserve">  Mr A Gilbert was not in attendance.  Mr H Pickett had resigned that day.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537ECE">
        <w:rPr>
          <w:rFonts w:ascii="Arial" w:hAnsi="Arial" w:cs="Arial"/>
          <w:lang w:val="en-GB"/>
        </w:rPr>
        <w:t xml:space="preserve">Mr </w:t>
      </w:r>
      <w:r w:rsidR="006435C4">
        <w:rPr>
          <w:rFonts w:ascii="Arial" w:hAnsi="Arial" w:cs="Arial"/>
          <w:lang w:val="en-GB"/>
        </w:rPr>
        <w:t>R Willey</w:t>
      </w:r>
      <w:r w:rsidRPr="00865196">
        <w:rPr>
          <w:rFonts w:ascii="Arial" w:hAnsi="Arial" w:cs="Arial"/>
          <w:lang w:val="en-GB"/>
        </w:rPr>
        <w:t>, seconded by</w:t>
      </w:r>
      <w:r w:rsidR="00537ECE">
        <w:rPr>
          <w:rFonts w:ascii="Arial" w:hAnsi="Arial" w:cs="Arial"/>
          <w:lang w:val="en-GB"/>
        </w:rPr>
        <w:t xml:space="preserve"> Mrs </w:t>
      </w:r>
      <w:r w:rsidR="006435C4">
        <w:rPr>
          <w:rFonts w:ascii="Arial" w:hAnsi="Arial" w:cs="Arial"/>
          <w:lang w:val="en-GB"/>
        </w:rPr>
        <w:t>L Skeites</w:t>
      </w:r>
      <w:r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B34FAB">
        <w:rPr>
          <w:rFonts w:ascii="Arial" w:hAnsi="Arial" w:cs="Arial"/>
          <w:lang w:val="en-GB"/>
        </w:rPr>
        <w:t>18 January 2022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Mr </w:t>
      </w:r>
      <w:r w:rsidR="000E218B">
        <w:rPr>
          <w:rFonts w:ascii="Arial" w:hAnsi="Arial" w:cs="Arial"/>
          <w:lang w:val="en-GB"/>
        </w:rPr>
        <w:t>I Harvey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EA0926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had </w:t>
      </w:r>
      <w:r w:rsidR="006435C4">
        <w:rPr>
          <w:rFonts w:ascii="Arial" w:hAnsi="Arial" w:cs="Arial"/>
          <w:lang w:val="en-GB"/>
        </w:rPr>
        <w:t>made appointments with two</w:t>
      </w:r>
      <w:r w:rsidR="00537ECE">
        <w:rPr>
          <w:rFonts w:ascii="Arial" w:hAnsi="Arial" w:cs="Arial"/>
          <w:lang w:val="en-GB"/>
        </w:rPr>
        <w:t xml:space="preserve"> compan</w:t>
      </w:r>
      <w:r w:rsidR="006435C4">
        <w:rPr>
          <w:rFonts w:ascii="Arial" w:hAnsi="Arial" w:cs="Arial"/>
          <w:lang w:val="en-GB"/>
        </w:rPr>
        <w:t>ies</w:t>
      </w:r>
      <w:r w:rsidR="00537ECE">
        <w:rPr>
          <w:rFonts w:ascii="Arial" w:hAnsi="Arial" w:cs="Arial"/>
          <w:lang w:val="en-GB"/>
        </w:rPr>
        <w:t xml:space="preserve"> regarding the refurbishment of the public toilets and would be meeting them in February</w:t>
      </w:r>
      <w:r w:rsidR="006435C4">
        <w:rPr>
          <w:rFonts w:ascii="Arial" w:hAnsi="Arial" w:cs="Arial"/>
          <w:lang w:val="en-GB"/>
        </w:rPr>
        <w:t>/March</w:t>
      </w:r>
      <w:r w:rsidR="00537ECE">
        <w:rPr>
          <w:rFonts w:ascii="Arial" w:hAnsi="Arial" w:cs="Arial"/>
          <w:lang w:val="en-GB"/>
        </w:rPr>
        <w:t xml:space="preserve">.  </w:t>
      </w: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hoped that the toilets at Mullion Cove could be opened from tomorrow due to the half term holiday being a week earlier further up the country.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D2797B" w:rsidRDefault="00D2797B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D2797B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Mr </w:t>
      </w:r>
      <w:r w:rsidR="00FD67D9">
        <w:rPr>
          <w:rFonts w:ascii="Arial" w:hAnsi="Arial" w:cs="Arial"/>
          <w:lang w:val="en-GB"/>
        </w:rPr>
        <w:t>I Harvey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5005B8">
        <w:rPr>
          <w:rFonts w:ascii="Arial" w:hAnsi="Arial" w:cs="Arial"/>
          <w:lang w:val="en-GB"/>
        </w:rPr>
        <w:t>5</w:t>
      </w:r>
      <w:r w:rsidR="006435C4">
        <w:rPr>
          <w:rFonts w:ascii="Arial" w:hAnsi="Arial" w:cs="Arial"/>
          <w:lang w:val="en-GB"/>
        </w:rPr>
        <w:t>0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6435C4" w:rsidRDefault="006435C4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5A9" w:rsidRDefault="001315A9">
      <w:r>
        <w:separator/>
      </w:r>
    </w:p>
  </w:endnote>
  <w:endnote w:type="continuationSeparator" w:id="0">
    <w:p w:rsidR="001315A9" w:rsidRDefault="00131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295170">
    <w:pPr>
      <w:pStyle w:val="Footer"/>
      <w:jc w:val="center"/>
    </w:pPr>
    <w:r w:rsidRPr="00295170">
      <w:rPr>
        <w:noProof/>
        <w:lang w:val="en-GB" w:eastAsia="en-GB"/>
      </w:rPr>
    </w:r>
    <w:r w:rsidRPr="00295170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295170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6435C4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5A9" w:rsidRDefault="001315A9">
      <w:r>
        <w:separator/>
      </w:r>
    </w:p>
  </w:footnote>
  <w:footnote w:type="continuationSeparator" w:id="0">
    <w:p w:rsidR="001315A9" w:rsidRDefault="001315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9556157"/>
      <w:docPartObj>
        <w:docPartGallery w:val="Watermarks"/>
        <w:docPartUnique/>
      </w:docPartObj>
    </w:sdtPr>
    <w:sdtContent>
      <w:p w:rsidR="008778D7" w:rsidRDefault="00B34FAB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22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4E6B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2FC6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15A9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170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3CE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C6EE0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4F67B9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37ECE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35C4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1D1A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17DF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4FA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97B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6FF2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34CF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C16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79B58-5444-4768-BE5C-4B8F38943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2022-02-15T10:02:00Z</cp:lastPrinted>
  <dcterms:created xsi:type="dcterms:W3CDTF">2022-02-22T11:42:00Z</dcterms:created>
  <dcterms:modified xsi:type="dcterms:W3CDTF">2022-02-22T11:45:00Z</dcterms:modified>
</cp:coreProperties>
</file>