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8C578" w14:textId="77777777" w:rsidR="00AC6033" w:rsidRPr="00842609" w:rsidRDefault="00AC6033" w:rsidP="00AC60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bookmarkStart w:id="0" w:name="_Hlk482291785"/>
      <w:bookmarkStart w:id="1" w:name="_Hlk30337885"/>
      <w:bookmarkStart w:id="2" w:name="_Hlk83657678"/>
      <w:r w:rsidRPr="00842609">
        <w:rPr>
          <w:rFonts w:ascii="Verdana" w:hAnsi="Verdana"/>
          <w:b/>
        </w:rPr>
        <w:t>To members of Azerley Parish Council:</w:t>
      </w:r>
    </w:p>
    <w:p w14:paraId="6CBC587E" w14:textId="46572B36" w:rsidR="00AC6033" w:rsidRPr="00842609" w:rsidRDefault="00AC6033" w:rsidP="00AC60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Cs/>
        </w:rPr>
      </w:pPr>
      <w:r w:rsidRPr="00842609">
        <w:rPr>
          <w:rFonts w:ascii="Verdana" w:hAnsi="Verdana"/>
          <w:bCs/>
        </w:rPr>
        <w:t xml:space="preserve">You are hereby summoned to attend </w:t>
      </w:r>
      <w:r>
        <w:rPr>
          <w:rFonts w:ascii="Verdana" w:hAnsi="Verdana"/>
          <w:bCs/>
        </w:rPr>
        <w:t>the next ordinary</w:t>
      </w:r>
      <w:r w:rsidRPr="00842609">
        <w:rPr>
          <w:rFonts w:ascii="Verdana" w:hAnsi="Verdana"/>
          <w:bCs/>
        </w:rPr>
        <w:t xml:space="preserve"> meeting of Azerley Parish Council </w:t>
      </w:r>
      <w:r>
        <w:rPr>
          <w:rFonts w:ascii="Verdana" w:hAnsi="Verdana"/>
          <w:bCs/>
        </w:rPr>
        <w:t>to be held on</w:t>
      </w:r>
      <w:r w:rsidRPr="00842609">
        <w:rPr>
          <w:rFonts w:ascii="Verdana" w:hAnsi="Verdana"/>
          <w:bCs/>
        </w:rPr>
        <w:t xml:space="preserve"> Thursday 2</w:t>
      </w:r>
      <w:r w:rsidR="004049E8">
        <w:rPr>
          <w:rFonts w:ascii="Verdana" w:hAnsi="Verdana"/>
          <w:bCs/>
        </w:rPr>
        <w:t>4</w:t>
      </w:r>
      <w:r w:rsidRPr="00842609">
        <w:rPr>
          <w:rFonts w:ascii="Verdana" w:hAnsi="Verdana"/>
          <w:bCs/>
        </w:rPr>
        <w:t xml:space="preserve">th </w:t>
      </w:r>
      <w:r w:rsidR="004049E8">
        <w:rPr>
          <w:rFonts w:ascii="Verdana" w:hAnsi="Verdana"/>
          <w:bCs/>
        </w:rPr>
        <w:t>Novem</w:t>
      </w:r>
      <w:r>
        <w:rPr>
          <w:rFonts w:ascii="Verdana" w:hAnsi="Verdana"/>
          <w:bCs/>
        </w:rPr>
        <w:t>ber</w:t>
      </w:r>
      <w:r w:rsidRPr="00842609">
        <w:rPr>
          <w:rFonts w:ascii="Verdana" w:hAnsi="Verdana"/>
          <w:bCs/>
        </w:rPr>
        <w:t xml:space="preserve"> 2022</w:t>
      </w:r>
      <w:r w:rsidRPr="00842609">
        <w:rPr>
          <w:rFonts w:ascii="Verdana" w:hAnsi="Verdana" w:cs="Tahoma"/>
          <w:b/>
          <w:bCs/>
        </w:rPr>
        <w:t xml:space="preserve"> </w:t>
      </w:r>
      <w:r w:rsidRPr="00842609">
        <w:rPr>
          <w:rFonts w:ascii="Verdana" w:hAnsi="Verdana"/>
          <w:bCs/>
        </w:rPr>
        <w:t>at 7.</w:t>
      </w:r>
      <w:r>
        <w:rPr>
          <w:rFonts w:ascii="Verdana" w:hAnsi="Verdana"/>
          <w:bCs/>
        </w:rPr>
        <w:t>30</w:t>
      </w:r>
      <w:r w:rsidRPr="00842609">
        <w:rPr>
          <w:rFonts w:ascii="Verdana" w:hAnsi="Verdana"/>
          <w:bCs/>
        </w:rPr>
        <w:t xml:space="preserve">pm </w:t>
      </w:r>
      <w:r>
        <w:rPr>
          <w:rFonts w:ascii="Verdana" w:hAnsi="Verdana"/>
          <w:bCs/>
        </w:rPr>
        <w:t xml:space="preserve">at </w:t>
      </w:r>
      <w:r w:rsidR="004049E8">
        <w:rPr>
          <w:rFonts w:ascii="Verdana" w:hAnsi="Verdana"/>
          <w:bCs/>
        </w:rPr>
        <w:t>Mickley</w:t>
      </w:r>
      <w:r w:rsidR="00222CAD">
        <w:rPr>
          <w:rFonts w:ascii="Verdana" w:hAnsi="Verdana"/>
          <w:bCs/>
        </w:rPr>
        <w:t xml:space="preserve"> Church Hall</w:t>
      </w:r>
    </w:p>
    <w:p w14:paraId="109BDA0E" w14:textId="77777777" w:rsidR="00AC6033" w:rsidRDefault="00AC6033" w:rsidP="00AC60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  <w:noProof/>
        </w:rPr>
      </w:pPr>
      <w:r>
        <w:rPr>
          <w:rFonts w:ascii="Verdana" w:hAnsi="Verdana"/>
          <w:b/>
          <w:noProof/>
        </w:rPr>
        <w:t xml:space="preserve">  </w:t>
      </w:r>
    </w:p>
    <w:p w14:paraId="4608FD5D" w14:textId="77777777" w:rsidR="00AC6033" w:rsidRPr="00842609" w:rsidRDefault="00AC6033" w:rsidP="00AC60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2C7EA9">
        <w:rPr>
          <w:rFonts w:ascii="Verdana" w:hAnsi="Verdana"/>
          <w:b/>
          <w:noProof/>
        </w:rPr>
        <w:drawing>
          <wp:inline distT="0" distB="0" distL="0" distR="0" wp14:anchorId="12D4BA72" wp14:editId="060155CC">
            <wp:extent cx="1242060" cy="350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CAE0D" w14:textId="77777777" w:rsidR="00AC6033" w:rsidRPr="00842609" w:rsidRDefault="00AC6033" w:rsidP="00AC60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Signed: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</w:rPr>
        <w:t>Martyn Miller</w:t>
      </w:r>
      <w:r w:rsidRPr="00842609">
        <w:rPr>
          <w:rFonts w:ascii="Verdana" w:hAnsi="Verdana"/>
          <w:bCs/>
        </w:rPr>
        <w:t>, Clerk to the Council</w:t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</w:p>
    <w:p w14:paraId="4FDE1DAF" w14:textId="65700F73" w:rsidR="00AC6033" w:rsidRPr="00842609" w:rsidRDefault="00AC6033" w:rsidP="00AC60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Date:</w:t>
      </w:r>
      <w:r w:rsidRPr="00842609">
        <w:rPr>
          <w:rFonts w:ascii="Verdana" w:hAnsi="Verdana"/>
          <w:b/>
        </w:rPr>
        <w:tab/>
      </w:r>
      <w:r>
        <w:rPr>
          <w:rFonts w:ascii="Verdana" w:hAnsi="Verdana"/>
          <w:bCs/>
        </w:rPr>
        <w:t xml:space="preserve"> 2</w:t>
      </w:r>
      <w:r w:rsidR="004049E8">
        <w:rPr>
          <w:rFonts w:ascii="Verdana" w:hAnsi="Verdana"/>
          <w:bCs/>
        </w:rPr>
        <w:t>4</w:t>
      </w:r>
      <w:r w:rsidR="004049E8" w:rsidRPr="004049E8">
        <w:rPr>
          <w:rFonts w:ascii="Verdana" w:hAnsi="Verdana"/>
          <w:bCs/>
          <w:vertAlign w:val="superscript"/>
        </w:rPr>
        <w:t>th</w:t>
      </w:r>
      <w:r w:rsidR="004049E8">
        <w:rPr>
          <w:rFonts w:ascii="Verdana" w:hAnsi="Verdana"/>
          <w:bCs/>
        </w:rPr>
        <w:t xml:space="preserve"> Novem</w:t>
      </w:r>
      <w:r>
        <w:rPr>
          <w:rFonts w:ascii="Verdana" w:hAnsi="Verdana"/>
          <w:bCs/>
        </w:rPr>
        <w:t>ber</w:t>
      </w:r>
      <w:r w:rsidRPr="00842609">
        <w:rPr>
          <w:rFonts w:ascii="Verdana" w:hAnsi="Verdana"/>
          <w:bCs/>
        </w:rPr>
        <w:t xml:space="preserve"> 2022</w:t>
      </w:r>
    </w:p>
    <w:bookmarkEnd w:id="0"/>
    <w:bookmarkEnd w:id="1"/>
    <w:p w14:paraId="1725B12C" w14:textId="77777777" w:rsidR="00AC6033" w:rsidRPr="00842609" w:rsidRDefault="00AC6033" w:rsidP="00AC6033">
      <w:pPr>
        <w:spacing w:after="120"/>
        <w:rPr>
          <w:rFonts w:ascii="Verdana" w:hAnsi="Verdana"/>
        </w:rPr>
      </w:pPr>
    </w:p>
    <w:p w14:paraId="1C0A9C5C" w14:textId="77777777" w:rsidR="00AC6033" w:rsidRPr="00842609" w:rsidRDefault="00AC6033" w:rsidP="00AC60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240"/>
        <w:ind w:left="567" w:right="828"/>
        <w:jc w:val="center"/>
        <w:textAlignment w:val="baseline"/>
        <w:rPr>
          <w:rFonts w:ascii="Verdana" w:hAnsi="Verdana" w:cs="Tahoma"/>
          <w:b/>
          <w:u w:val="single"/>
        </w:rPr>
      </w:pPr>
      <w:bookmarkStart w:id="3" w:name="_Hlk119504916"/>
      <w:r w:rsidRPr="00842609">
        <w:rPr>
          <w:rFonts w:ascii="Verdana" w:hAnsi="Verdana" w:cs="Tahoma"/>
          <w:b/>
          <w:u w:val="single"/>
        </w:rPr>
        <w:t>There will be a Public Participation Session starting at 7.15pm.</w:t>
      </w:r>
    </w:p>
    <w:p w14:paraId="5E1D31D0" w14:textId="37D6A511" w:rsidR="00AC6033" w:rsidRPr="00842609" w:rsidRDefault="00AC6033" w:rsidP="00AC60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567" w:right="828"/>
        <w:rPr>
          <w:rFonts w:ascii="Verdana" w:hAnsi="Verdana" w:cs="Tahoma"/>
          <w:i/>
        </w:rPr>
      </w:pPr>
      <w:r w:rsidRPr="00842609">
        <w:rPr>
          <w:rFonts w:ascii="Verdana" w:hAnsi="Verdana" w:cs="Tahoma"/>
          <w:i/>
        </w:rPr>
        <w:t>This provides an opportunity for members of the public to</w:t>
      </w:r>
      <w:r>
        <w:rPr>
          <w:rFonts w:ascii="Verdana" w:hAnsi="Verdana" w:cs="Tahoma"/>
          <w:i/>
        </w:rPr>
        <w:t xml:space="preserve"> </w:t>
      </w:r>
      <w:r w:rsidRPr="00842609">
        <w:rPr>
          <w:rFonts w:ascii="Verdana" w:hAnsi="Verdana" w:cs="Tahoma"/>
          <w:i/>
        </w:rPr>
        <w:t xml:space="preserve">raise questions about and comment on items on the agenda for the forthcoming meeting.  Time for this session is limited </w:t>
      </w:r>
      <w:r w:rsidR="003C204D">
        <w:rPr>
          <w:rFonts w:ascii="Verdana" w:hAnsi="Verdana" w:cs="Tahoma"/>
          <w:i/>
        </w:rPr>
        <w:t xml:space="preserve"> </w:t>
      </w:r>
      <w:r w:rsidRPr="00842609">
        <w:rPr>
          <w:rFonts w:ascii="Verdana" w:hAnsi="Verdana" w:cs="Tahoma"/>
          <w:i/>
        </w:rPr>
        <w:t>to 15 minutes (3 minutes per person). All comments are to be directed to the Chairman.</w:t>
      </w:r>
    </w:p>
    <w:p w14:paraId="61BE4220" w14:textId="77777777" w:rsidR="00351429" w:rsidRDefault="00351429" w:rsidP="00BF3FD8">
      <w:pPr>
        <w:spacing w:after="120"/>
        <w:jc w:val="center"/>
        <w:rPr>
          <w:rFonts w:ascii="Verdana" w:hAnsi="Verdana" w:cs="Tahoma"/>
          <w:b/>
          <w:u w:val="single"/>
        </w:rPr>
      </w:pPr>
      <w:bookmarkStart w:id="4" w:name="_Hlk109574120"/>
      <w:bookmarkEnd w:id="3"/>
    </w:p>
    <w:p w14:paraId="0640B074" w14:textId="5AFBA4A2" w:rsidR="00AC6033" w:rsidRDefault="00AC6033" w:rsidP="00BF3FD8">
      <w:pPr>
        <w:spacing w:after="120"/>
        <w:jc w:val="center"/>
        <w:rPr>
          <w:rFonts w:ascii="Verdana" w:hAnsi="Verdana" w:cs="Tahoma"/>
          <w:b/>
          <w:u w:val="single"/>
        </w:rPr>
      </w:pPr>
      <w:r w:rsidRPr="00842609">
        <w:rPr>
          <w:rFonts w:ascii="Verdana" w:hAnsi="Verdana" w:cs="Tahoma"/>
          <w:b/>
          <w:u w:val="single"/>
        </w:rPr>
        <w:t xml:space="preserve">Agenda </w:t>
      </w:r>
    </w:p>
    <w:p w14:paraId="02E7C0FC" w14:textId="77777777" w:rsidR="00351429" w:rsidRPr="00842609" w:rsidRDefault="00351429" w:rsidP="00BF3FD8">
      <w:pPr>
        <w:spacing w:after="120"/>
        <w:jc w:val="center"/>
        <w:rPr>
          <w:rFonts w:ascii="Verdana" w:hAnsi="Verdana" w:cs="Tahoma"/>
          <w:b/>
          <w:u w:val="single"/>
        </w:rPr>
      </w:pPr>
    </w:p>
    <w:bookmarkEnd w:id="2"/>
    <w:bookmarkEnd w:id="4"/>
    <w:p w14:paraId="7ABE0038" w14:textId="77777777" w:rsidR="00AC6033" w:rsidRPr="00794596" w:rsidRDefault="00AC6033" w:rsidP="00AC6033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 apologies and approve reasons for absence.</w:t>
      </w:r>
    </w:p>
    <w:p w14:paraId="661B5961" w14:textId="77777777" w:rsidR="00AC6033" w:rsidRPr="00794596" w:rsidRDefault="00AC6033" w:rsidP="00AC6033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 xml:space="preserve">To receive any declarations of interest not already declared under the council's code of conduct or members Register of Disclosable Pecuniary Interests. </w:t>
      </w:r>
    </w:p>
    <w:p w14:paraId="4240D3F3" w14:textId="77777777" w:rsidR="00AC6033" w:rsidRPr="00794596" w:rsidRDefault="00AC6033" w:rsidP="00AC6033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receive, consider and decide upon any applications for dispensation.</w:t>
      </w:r>
    </w:p>
    <w:p w14:paraId="1BC9B7E8" w14:textId="623D5B84" w:rsidR="00AC6033" w:rsidRPr="00794596" w:rsidRDefault="00AC6033" w:rsidP="00AC6033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confirm the minutes of the ordinary meeting held on 2</w:t>
      </w:r>
      <w:r w:rsidR="00BF3FD8">
        <w:rPr>
          <w:rFonts w:ascii="Verdana" w:hAnsi="Verdana" w:cs="Tahoma"/>
          <w:b/>
          <w:bCs/>
        </w:rPr>
        <w:t>9</w:t>
      </w:r>
      <w:r w:rsidRPr="00794596">
        <w:rPr>
          <w:rFonts w:ascii="Verdana" w:hAnsi="Verdana" w:cs="Tahoma"/>
          <w:b/>
          <w:bCs/>
          <w:vertAlign w:val="superscript"/>
        </w:rPr>
        <w:t>th</w:t>
      </w:r>
      <w:r w:rsidRPr="00794596">
        <w:rPr>
          <w:rFonts w:ascii="Verdana" w:hAnsi="Verdana" w:cs="Tahoma"/>
          <w:b/>
          <w:bCs/>
        </w:rPr>
        <w:t xml:space="preserve"> </w:t>
      </w:r>
      <w:r w:rsidR="00BF3FD8">
        <w:rPr>
          <w:rFonts w:ascii="Verdana" w:hAnsi="Verdana" w:cs="Tahoma"/>
          <w:b/>
          <w:bCs/>
        </w:rPr>
        <w:t>September</w:t>
      </w:r>
      <w:r w:rsidRPr="00794596">
        <w:rPr>
          <w:rFonts w:ascii="Verdana" w:hAnsi="Verdana" w:cs="Tahoma"/>
          <w:b/>
          <w:bCs/>
        </w:rPr>
        <w:t xml:space="preserve"> 2022 as a true and correct record.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 </w:t>
      </w:r>
    </w:p>
    <w:p w14:paraId="24A0FF6C" w14:textId="536362C2" w:rsidR="00AC6033" w:rsidRPr="000E4174" w:rsidRDefault="00AC6033" w:rsidP="00AC6033">
      <w:pPr>
        <w:numPr>
          <w:ilvl w:val="0"/>
          <w:numId w:val="1"/>
        </w:numPr>
        <w:tabs>
          <w:tab w:val="left" w:pos="897"/>
          <w:tab w:val="center" w:pos="4412"/>
        </w:tabs>
        <w:spacing w:after="120"/>
        <w:contextualSpacing/>
        <w:rPr>
          <w:rFonts w:ascii="Verdana" w:hAnsi="Verdana" w:cs="Tahoma"/>
          <w:b/>
          <w:bCs/>
        </w:rPr>
      </w:pPr>
      <w:r w:rsidRPr="000E4174">
        <w:rPr>
          <w:rFonts w:ascii="Verdana" w:hAnsi="Verdana" w:cs="Tahoma"/>
          <w:b/>
          <w:bCs/>
        </w:rPr>
        <w:t>To receive the following report:</w:t>
      </w:r>
    </w:p>
    <w:p w14:paraId="44ADE22F" w14:textId="5998B04B" w:rsidR="00AC6033" w:rsidRDefault="00AC6033" w:rsidP="000D063D">
      <w:pPr>
        <w:pStyle w:val="ListParagraph"/>
        <w:tabs>
          <w:tab w:val="left" w:pos="897"/>
          <w:tab w:val="center" w:pos="1134"/>
        </w:tabs>
        <w:spacing w:after="120"/>
        <w:ind w:left="1440"/>
        <w:rPr>
          <w:rFonts w:ascii="Verdana" w:hAnsi="Verdana" w:cs="Tahoma"/>
        </w:rPr>
      </w:pPr>
      <w:r w:rsidRPr="00AB3981">
        <w:rPr>
          <w:rFonts w:ascii="Verdana" w:hAnsi="Verdana" w:cs="Tahoma"/>
        </w:rPr>
        <w:t>The Clerks Report</w:t>
      </w:r>
    </w:p>
    <w:p w14:paraId="51B00404" w14:textId="77777777" w:rsidR="00BF3FD8" w:rsidRPr="00BF3FD8" w:rsidRDefault="00BF3FD8" w:rsidP="00BF3FD8">
      <w:pPr>
        <w:pStyle w:val="ListParagraph"/>
        <w:tabs>
          <w:tab w:val="left" w:pos="897"/>
          <w:tab w:val="center" w:pos="1134"/>
        </w:tabs>
        <w:spacing w:after="120"/>
        <w:ind w:left="1440"/>
        <w:rPr>
          <w:rFonts w:ascii="Verdana" w:hAnsi="Verdana" w:cs="Tahoma"/>
        </w:rPr>
      </w:pPr>
    </w:p>
    <w:p w14:paraId="5C503DF4" w14:textId="77777777" w:rsidR="00AC6033" w:rsidRPr="00E21122" w:rsidRDefault="00AC6033" w:rsidP="00AC6033">
      <w:pPr>
        <w:pStyle w:val="ListParagraph"/>
        <w:numPr>
          <w:ilvl w:val="0"/>
          <w:numId w:val="1"/>
        </w:numPr>
        <w:spacing w:after="120"/>
        <w:ind w:right="57"/>
        <w:rPr>
          <w:rFonts w:ascii="Verdana" w:hAnsi="Verdana" w:cs="Tahoma"/>
          <w:b/>
          <w:bCs/>
        </w:rPr>
      </w:pPr>
      <w:bookmarkStart w:id="5" w:name="_Hlk104119859"/>
      <w:r w:rsidRPr="00E21122">
        <w:rPr>
          <w:rFonts w:ascii="Verdana" w:hAnsi="Verdana" w:cs="Tahoma"/>
          <w:b/>
          <w:bCs/>
        </w:rPr>
        <w:t xml:space="preserve">PKF Littlejohn </w:t>
      </w:r>
    </w:p>
    <w:p w14:paraId="4FC101F3" w14:textId="6EE4EE18" w:rsidR="00634840" w:rsidRPr="00351429" w:rsidRDefault="00AC6033" w:rsidP="00351429">
      <w:pPr>
        <w:pStyle w:val="ListParagraph"/>
        <w:spacing w:after="120"/>
        <w:ind w:right="57"/>
        <w:rPr>
          <w:rFonts w:ascii="Verdana" w:hAnsi="Verdana" w:cs="Tahoma"/>
        </w:rPr>
      </w:pPr>
      <w:r w:rsidRPr="00AB3981">
        <w:rPr>
          <w:rFonts w:ascii="Verdana" w:hAnsi="Verdana" w:cs="Tahoma"/>
        </w:rPr>
        <w:t>To hear an update from the Clerk in respect of the 20</w:t>
      </w:r>
      <w:r w:rsidR="00256DC6">
        <w:rPr>
          <w:rFonts w:ascii="Verdana" w:hAnsi="Verdana" w:cs="Tahoma"/>
        </w:rPr>
        <w:t>19</w:t>
      </w:r>
      <w:r w:rsidRPr="00AB3981">
        <w:rPr>
          <w:rFonts w:ascii="Verdana" w:hAnsi="Verdana" w:cs="Tahoma"/>
        </w:rPr>
        <w:t>/202</w:t>
      </w:r>
      <w:r w:rsidR="00256DC6">
        <w:rPr>
          <w:rFonts w:ascii="Verdana" w:hAnsi="Verdana" w:cs="Tahoma"/>
        </w:rPr>
        <w:t>0</w:t>
      </w:r>
      <w:r w:rsidRPr="00AB3981">
        <w:rPr>
          <w:rFonts w:ascii="Verdana" w:hAnsi="Verdana" w:cs="Tahoma"/>
        </w:rPr>
        <w:t xml:space="preserve"> audit</w:t>
      </w:r>
      <w:r>
        <w:rPr>
          <w:rFonts w:ascii="Verdana" w:hAnsi="Verdana" w:cs="Tahoma"/>
        </w:rPr>
        <w:t xml:space="preserve"> </w:t>
      </w:r>
      <w:r w:rsidR="00551CE2">
        <w:rPr>
          <w:rFonts w:ascii="Verdana" w:hAnsi="Verdana" w:cs="Tahoma"/>
        </w:rPr>
        <w:t xml:space="preserve">and </w:t>
      </w:r>
      <w:r>
        <w:rPr>
          <w:rFonts w:ascii="Verdana" w:hAnsi="Verdana" w:cs="Tahoma"/>
        </w:rPr>
        <w:t>to confirm final closure and that no further issues are outstanding.</w:t>
      </w:r>
      <w:r w:rsidRPr="00AB3981">
        <w:rPr>
          <w:rFonts w:ascii="Verdana" w:hAnsi="Verdana" w:cs="Tahoma"/>
        </w:rPr>
        <w:t xml:space="preserve"> </w:t>
      </w:r>
    </w:p>
    <w:p w14:paraId="709FC210" w14:textId="59190BD7" w:rsidR="009E2332" w:rsidRDefault="0099611B" w:rsidP="009E2332">
      <w:pPr>
        <w:pStyle w:val="ListParagraph"/>
        <w:numPr>
          <w:ilvl w:val="0"/>
          <w:numId w:val="1"/>
        </w:num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lastRenderedPageBreak/>
        <w:t>To consider the following correspondence received and decide further action where necessary</w:t>
      </w:r>
      <w:r w:rsidR="00870C8E">
        <w:rPr>
          <w:rFonts w:ascii="Verdana" w:hAnsi="Verdana" w:cs="Tahoma"/>
          <w:b/>
          <w:bCs/>
        </w:rPr>
        <w:t>:</w:t>
      </w:r>
    </w:p>
    <w:p w14:paraId="124F76E4" w14:textId="77777777" w:rsidR="00870C8E" w:rsidRPr="00870C8E" w:rsidRDefault="00870C8E" w:rsidP="00870C8E">
      <w:pPr>
        <w:pStyle w:val="ListParagraph"/>
        <w:spacing w:after="120"/>
        <w:ind w:right="57"/>
        <w:rPr>
          <w:rFonts w:ascii="Verdana" w:hAnsi="Verdana" w:cs="Tahoma"/>
        </w:rPr>
      </w:pPr>
    </w:p>
    <w:p w14:paraId="081A0C0E" w14:textId="077B9287" w:rsidR="005B5250" w:rsidRDefault="005B5250" w:rsidP="005B525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r w:rsidR="00960886">
        <w:rPr>
          <w:rFonts w:ascii="Verdana" w:hAnsi="Verdana" w:cs="Tahoma"/>
        </w:rPr>
        <w:t xml:space="preserve">7.1 </w:t>
      </w:r>
      <w:r w:rsidR="001177DA">
        <w:rPr>
          <w:rFonts w:ascii="Verdana" w:hAnsi="Verdana" w:cs="Tahoma"/>
        </w:rPr>
        <w:t>Invitation to Town and Parish Councils</w:t>
      </w:r>
      <w:r w:rsidR="0056685F">
        <w:rPr>
          <w:rFonts w:ascii="Verdana" w:hAnsi="Verdana" w:cs="Tahoma"/>
        </w:rPr>
        <w:t xml:space="preserve"> for expressions of interest</w:t>
      </w:r>
    </w:p>
    <w:p w14:paraId="2C993C79" w14:textId="47CCA9FF" w:rsidR="009E2332" w:rsidRPr="00960886" w:rsidRDefault="005B5250" w:rsidP="005B525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 </w:t>
      </w:r>
      <w:r w:rsidR="0056685F">
        <w:rPr>
          <w:rFonts w:ascii="Verdana" w:hAnsi="Verdana" w:cs="Tahoma"/>
        </w:rPr>
        <w:t>in managing services on behalf of North Yorkshire Council</w:t>
      </w:r>
    </w:p>
    <w:bookmarkEnd w:id="5"/>
    <w:p w14:paraId="7E031677" w14:textId="4AAAD0DE" w:rsidR="001B3CD9" w:rsidRDefault="001B3CD9" w:rsidP="001B3CD9">
      <w:pPr>
        <w:spacing w:after="120"/>
        <w:ind w:right="57"/>
        <w:rPr>
          <w:rFonts w:ascii="Verdana" w:hAnsi="Verdana" w:cs="Tahoma"/>
          <w:b/>
          <w:bCs/>
        </w:rPr>
      </w:pPr>
    </w:p>
    <w:p w14:paraId="161BB3CF" w14:textId="0598278A" w:rsidR="001B3CD9" w:rsidRDefault="00BF3FD8" w:rsidP="001B3CD9">
      <w:pPr>
        <w:pStyle w:val="ListParagraph"/>
        <w:numPr>
          <w:ilvl w:val="0"/>
          <w:numId w:val="1"/>
        </w:numPr>
        <w:spacing w:after="120"/>
        <w:ind w:right="57"/>
        <w:rPr>
          <w:rFonts w:ascii="Verdana" w:hAnsi="Verdana" w:cs="Tahoma"/>
          <w:b/>
          <w:bCs/>
        </w:rPr>
      </w:pPr>
      <w:r w:rsidRPr="004D1BEE">
        <w:rPr>
          <w:rFonts w:ascii="Verdana" w:hAnsi="Verdana" w:cs="Tahoma"/>
          <w:b/>
          <w:bCs/>
        </w:rPr>
        <w:t>Matters requested by Councillors</w:t>
      </w:r>
      <w:r w:rsidR="00485948" w:rsidRPr="004D1BEE">
        <w:rPr>
          <w:rFonts w:ascii="Verdana" w:hAnsi="Verdana" w:cs="Tahoma"/>
          <w:b/>
          <w:bCs/>
        </w:rPr>
        <w:t>:</w:t>
      </w:r>
    </w:p>
    <w:p w14:paraId="39319DC5" w14:textId="77777777" w:rsidR="00852635" w:rsidRPr="004D1BEE" w:rsidRDefault="00852635" w:rsidP="00852635">
      <w:pPr>
        <w:pStyle w:val="ListParagraph"/>
        <w:spacing w:after="120"/>
        <w:ind w:right="57"/>
        <w:rPr>
          <w:rFonts w:ascii="Verdana" w:hAnsi="Verdana" w:cs="Tahoma"/>
          <w:b/>
          <w:bCs/>
        </w:rPr>
      </w:pPr>
    </w:p>
    <w:p w14:paraId="17A8A5B1" w14:textId="6D090639" w:rsidR="00485948" w:rsidRPr="0074686E" w:rsidRDefault="00485948" w:rsidP="0074686E">
      <w:pPr>
        <w:pStyle w:val="ListParagraph"/>
        <w:numPr>
          <w:ilvl w:val="1"/>
          <w:numId w:val="21"/>
        </w:numPr>
        <w:ind w:right="57"/>
        <w:rPr>
          <w:rFonts w:ascii="Verdana" w:hAnsi="Verdana" w:cs="Tahoma"/>
        </w:rPr>
      </w:pPr>
      <w:r w:rsidRPr="0074686E">
        <w:rPr>
          <w:rFonts w:ascii="Verdana" w:hAnsi="Verdana" w:cs="Tahoma"/>
        </w:rPr>
        <w:t>Meeting schedule for the remainder of 2022/23 and for 2023/24</w:t>
      </w:r>
    </w:p>
    <w:p w14:paraId="24C382F5" w14:textId="77777777" w:rsidR="00222B37" w:rsidRDefault="00222B37" w:rsidP="00222B37">
      <w:pPr>
        <w:ind w:right="57"/>
        <w:rPr>
          <w:rFonts w:ascii="Verdana" w:hAnsi="Verdana" w:cs="Tahoma"/>
        </w:rPr>
      </w:pPr>
    </w:p>
    <w:p w14:paraId="2370460D" w14:textId="18B42CB2" w:rsidR="00485948" w:rsidRPr="00D33758" w:rsidRDefault="00D33758" w:rsidP="00D33758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</w:t>
      </w:r>
      <w:r w:rsidR="0074686E">
        <w:rPr>
          <w:rFonts w:ascii="Verdana" w:hAnsi="Verdana" w:cs="Tahoma"/>
        </w:rPr>
        <w:t xml:space="preserve">   8.2    </w:t>
      </w:r>
      <w:r w:rsidR="00485948" w:rsidRPr="00D33758">
        <w:rPr>
          <w:rFonts w:ascii="Verdana" w:hAnsi="Verdana" w:cs="Tahoma"/>
        </w:rPr>
        <w:t>Corporate email addresses (i.e. .gov)</w:t>
      </w:r>
    </w:p>
    <w:p w14:paraId="0460D353" w14:textId="77777777" w:rsidR="00222B37" w:rsidRDefault="00222B37" w:rsidP="00222B37">
      <w:pPr>
        <w:ind w:right="57"/>
        <w:rPr>
          <w:rFonts w:ascii="Verdana" w:hAnsi="Verdana" w:cs="Tahoma"/>
        </w:rPr>
      </w:pPr>
    </w:p>
    <w:p w14:paraId="64001EE7" w14:textId="528161DA" w:rsidR="00485948" w:rsidRPr="00D33758" w:rsidRDefault="00D33758" w:rsidP="00D33758">
      <w:pPr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 8.3 </w:t>
      </w:r>
      <w:r w:rsidR="0074686E">
        <w:rPr>
          <w:rFonts w:ascii="Verdana" w:hAnsi="Verdana" w:cs="Tahoma"/>
        </w:rPr>
        <w:t xml:space="preserve">   </w:t>
      </w:r>
      <w:r w:rsidR="00485948" w:rsidRPr="00D33758">
        <w:rPr>
          <w:rFonts w:ascii="Verdana" w:hAnsi="Verdana" w:cs="Tahoma"/>
        </w:rPr>
        <w:t>Parking on Galphay village green</w:t>
      </w:r>
    </w:p>
    <w:p w14:paraId="3E5DEF4E" w14:textId="5564251D" w:rsidR="009F79AA" w:rsidRDefault="009F79AA" w:rsidP="00222B37">
      <w:pPr>
        <w:ind w:right="57"/>
        <w:rPr>
          <w:rFonts w:ascii="Verdana" w:hAnsi="Verdana" w:cs="Tahoma"/>
        </w:rPr>
      </w:pPr>
    </w:p>
    <w:p w14:paraId="7DF0A758" w14:textId="0831660E" w:rsidR="004B4C96" w:rsidRDefault="00D33758" w:rsidP="00D33758">
      <w:pPr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 8.4 </w:t>
      </w:r>
      <w:r w:rsidR="0074686E">
        <w:rPr>
          <w:rFonts w:ascii="Verdana" w:hAnsi="Verdana" w:cs="Tahoma"/>
        </w:rPr>
        <w:t xml:space="preserve">   </w:t>
      </w:r>
      <w:r w:rsidR="004B4C96" w:rsidRPr="00D33758">
        <w:rPr>
          <w:rFonts w:ascii="Verdana" w:hAnsi="Verdana" w:cs="Tahoma"/>
        </w:rPr>
        <w:t>Blocked drains causing street f</w:t>
      </w:r>
      <w:r w:rsidR="008C4181" w:rsidRPr="00D33758">
        <w:rPr>
          <w:rFonts w:ascii="Verdana" w:hAnsi="Verdana" w:cs="Tahoma"/>
        </w:rPr>
        <w:t>looding in Mickley</w:t>
      </w:r>
    </w:p>
    <w:p w14:paraId="6A24E8F2" w14:textId="25097F28" w:rsidR="0074686E" w:rsidRDefault="0074686E" w:rsidP="00D33758">
      <w:pPr>
        <w:ind w:right="57"/>
        <w:rPr>
          <w:rFonts w:ascii="Verdana" w:hAnsi="Verdana" w:cs="Tahoma"/>
        </w:rPr>
      </w:pPr>
    </w:p>
    <w:p w14:paraId="785FE2F1" w14:textId="5295173A" w:rsidR="0074686E" w:rsidRPr="00D33758" w:rsidRDefault="00852635" w:rsidP="00D33758">
      <w:pPr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 8.5    </w:t>
      </w:r>
      <w:r w:rsidR="00437F82">
        <w:rPr>
          <w:rFonts w:ascii="Verdana" w:hAnsi="Verdana" w:cs="Tahoma"/>
        </w:rPr>
        <w:t>Speed restrictions in Winksley</w:t>
      </w:r>
    </w:p>
    <w:p w14:paraId="11FD31C3" w14:textId="7414C7DF" w:rsidR="00AC6033" w:rsidRPr="00751E33" w:rsidRDefault="00C37679" w:rsidP="00751E33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</w:t>
      </w:r>
    </w:p>
    <w:p w14:paraId="7DCEEBDA" w14:textId="643EBF01" w:rsidR="001E0DA1" w:rsidRDefault="00AC6033" w:rsidP="001E0DA1">
      <w:pPr>
        <w:pStyle w:val="ListParagraph"/>
        <w:numPr>
          <w:ilvl w:val="0"/>
          <w:numId w:val="1"/>
        </w:numPr>
        <w:spacing w:after="120"/>
        <w:ind w:right="57"/>
        <w:rPr>
          <w:rFonts w:ascii="Verdana" w:hAnsi="Verdana" w:cs="Tahoma"/>
          <w:b/>
          <w:bCs/>
        </w:rPr>
      </w:pPr>
      <w:r w:rsidRPr="001E0DA1">
        <w:rPr>
          <w:rFonts w:ascii="Verdana" w:hAnsi="Verdana" w:cs="Tahoma"/>
          <w:b/>
          <w:bCs/>
        </w:rPr>
        <w:t>To receive information on the following ongoing issues and                                            decide further action where necessary:</w:t>
      </w:r>
    </w:p>
    <w:p w14:paraId="56326C7E" w14:textId="77777777" w:rsidR="001E0DA1" w:rsidRPr="001E0DA1" w:rsidRDefault="001E0DA1" w:rsidP="001E0DA1">
      <w:pPr>
        <w:pStyle w:val="ListParagraph"/>
        <w:spacing w:after="120"/>
        <w:ind w:right="57"/>
        <w:rPr>
          <w:rFonts w:ascii="Verdana" w:hAnsi="Verdana" w:cs="Tahoma"/>
          <w:b/>
          <w:bCs/>
        </w:rPr>
      </w:pPr>
    </w:p>
    <w:p w14:paraId="28445C60" w14:textId="36889291" w:rsidR="00C37679" w:rsidRPr="001E0DA1" w:rsidRDefault="00AC6033" w:rsidP="001E0DA1">
      <w:pPr>
        <w:pStyle w:val="ListParagraph"/>
        <w:numPr>
          <w:ilvl w:val="1"/>
          <w:numId w:val="13"/>
        </w:numPr>
        <w:spacing w:after="120"/>
        <w:ind w:right="57"/>
        <w:rPr>
          <w:rFonts w:ascii="Verdana" w:hAnsi="Verdana" w:cs="Tahoma"/>
          <w:b/>
          <w:bCs/>
        </w:rPr>
      </w:pPr>
      <w:r w:rsidRPr="001E0DA1">
        <w:rPr>
          <w:rFonts w:ascii="Verdana" w:hAnsi="Verdana" w:cs="Tahoma"/>
        </w:rPr>
        <w:t>Commuted sums – update from the Clerk in respect of picnic benches and sports equipment at Galphay Village Institute</w:t>
      </w:r>
    </w:p>
    <w:p w14:paraId="7FF69ABC" w14:textId="77777777" w:rsidR="00C37679" w:rsidRPr="00C37679" w:rsidRDefault="00C37679" w:rsidP="007D10B4">
      <w:pPr>
        <w:pStyle w:val="ListParagraph"/>
        <w:ind w:left="1080" w:right="57"/>
        <w:rPr>
          <w:rFonts w:ascii="Verdana" w:hAnsi="Verdana" w:cs="Tahoma"/>
        </w:rPr>
      </w:pPr>
    </w:p>
    <w:p w14:paraId="012AC611" w14:textId="5AD6B20C" w:rsidR="00C37679" w:rsidRPr="00555802" w:rsidRDefault="001B3CD9" w:rsidP="00555802">
      <w:pPr>
        <w:pStyle w:val="ListParagraph"/>
        <w:numPr>
          <w:ilvl w:val="1"/>
          <w:numId w:val="13"/>
        </w:numPr>
        <w:ind w:right="57"/>
        <w:rPr>
          <w:rFonts w:ascii="Verdana" w:hAnsi="Verdana" w:cs="Tahoma"/>
        </w:rPr>
      </w:pPr>
      <w:r w:rsidRPr="00555802">
        <w:rPr>
          <w:rFonts w:ascii="Verdana" w:hAnsi="Verdana" w:cs="Tahoma"/>
        </w:rPr>
        <w:t>Litter bins</w:t>
      </w:r>
      <w:r w:rsidR="00C61C2C" w:rsidRPr="00555802">
        <w:rPr>
          <w:rFonts w:ascii="Verdana" w:hAnsi="Verdana" w:cs="Tahoma"/>
        </w:rPr>
        <w:t xml:space="preserve"> update</w:t>
      </w:r>
    </w:p>
    <w:p w14:paraId="2BDA2BFD" w14:textId="77777777" w:rsidR="00C37679" w:rsidRPr="00C37679" w:rsidRDefault="00C37679" w:rsidP="007D10B4">
      <w:pPr>
        <w:ind w:right="57"/>
        <w:rPr>
          <w:rFonts w:ascii="Verdana" w:hAnsi="Verdana" w:cs="Tahoma"/>
        </w:rPr>
      </w:pPr>
    </w:p>
    <w:p w14:paraId="77EDD9D2" w14:textId="12F0AA9E" w:rsidR="00C61C2C" w:rsidRPr="00555802" w:rsidRDefault="00C61C2C" w:rsidP="00555802">
      <w:pPr>
        <w:pStyle w:val="ListParagraph"/>
        <w:numPr>
          <w:ilvl w:val="1"/>
          <w:numId w:val="13"/>
        </w:numPr>
        <w:ind w:right="57"/>
        <w:rPr>
          <w:rFonts w:ascii="Verdana" w:hAnsi="Verdana" w:cs="Tahoma"/>
        </w:rPr>
      </w:pPr>
      <w:r w:rsidRPr="00555802">
        <w:rPr>
          <w:rFonts w:ascii="Verdana" w:hAnsi="Verdana" w:cs="Tahoma"/>
        </w:rPr>
        <w:t>Potholes in Mickley update</w:t>
      </w:r>
    </w:p>
    <w:p w14:paraId="22CF25A0" w14:textId="77777777" w:rsidR="00C37679" w:rsidRPr="007D10B4" w:rsidRDefault="00C37679" w:rsidP="007D10B4">
      <w:pPr>
        <w:ind w:right="57"/>
        <w:rPr>
          <w:rFonts w:ascii="Verdana" w:hAnsi="Verdana" w:cs="Tahoma"/>
        </w:rPr>
      </w:pPr>
    </w:p>
    <w:p w14:paraId="3450F004" w14:textId="44F6D2B9" w:rsidR="00AC6033" w:rsidRPr="00555802" w:rsidRDefault="00C61C2C" w:rsidP="00555802">
      <w:pPr>
        <w:pStyle w:val="ListParagraph"/>
        <w:numPr>
          <w:ilvl w:val="1"/>
          <w:numId w:val="13"/>
        </w:numPr>
        <w:jc w:val="both"/>
        <w:rPr>
          <w:rFonts w:ascii="Verdana" w:hAnsi="Verdana" w:cs="Tahoma"/>
        </w:rPr>
      </w:pPr>
      <w:r w:rsidRPr="00555802">
        <w:rPr>
          <w:rFonts w:ascii="Verdana" w:hAnsi="Verdana" w:cs="Tahoma"/>
        </w:rPr>
        <w:t>M</w:t>
      </w:r>
      <w:r w:rsidR="00AC6033" w:rsidRPr="00555802">
        <w:rPr>
          <w:rFonts w:ascii="Verdana" w:hAnsi="Verdana" w:cs="Tahoma"/>
        </w:rPr>
        <w:t xml:space="preserve">anagement of </w:t>
      </w:r>
      <w:r w:rsidRPr="00555802">
        <w:rPr>
          <w:rFonts w:ascii="Verdana" w:hAnsi="Verdana" w:cs="Tahoma"/>
        </w:rPr>
        <w:t>c</w:t>
      </w:r>
      <w:r w:rsidR="00AC6033" w:rsidRPr="00555802">
        <w:rPr>
          <w:rFonts w:ascii="Verdana" w:hAnsi="Verdana" w:cs="Tahoma"/>
        </w:rPr>
        <w:t xml:space="preserve">ommon </w:t>
      </w:r>
      <w:r w:rsidRPr="00555802">
        <w:rPr>
          <w:rFonts w:ascii="Verdana" w:hAnsi="Verdana" w:cs="Tahoma"/>
        </w:rPr>
        <w:t>l</w:t>
      </w:r>
      <w:r w:rsidR="00AC6033" w:rsidRPr="00555802">
        <w:rPr>
          <w:rFonts w:ascii="Verdana" w:hAnsi="Verdana" w:cs="Tahoma"/>
        </w:rPr>
        <w:t>and</w:t>
      </w:r>
      <w:r w:rsidRPr="00555802">
        <w:rPr>
          <w:rFonts w:ascii="Verdana" w:hAnsi="Verdana" w:cs="Tahoma"/>
        </w:rPr>
        <w:t>, stock take of land assets</w:t>
      </w:r>
    </w:p>
    <w:p w14:paraId="43925C9A" w14:textId="77777777" w:rsidR="00C37679" w:rsidRDefault="00C37679" w:rsidP="007D10B4">
      <w:pPr>
        <w:pStyle w:val="ListParagraph"/>
        <w:ind w:left="1080"/>
        <w:jc w:val="both"/>
        <w:rPr>
          <w:rFonts w:ascii="Verdana" w:hAnsi="Verdana" w:cs="Tahoma"/>
        </w:rPr>
      </w:pPr>
    </w:p>
    <w:p w14:paraId="3FEFAB33" w14:textId="525B3CBF" w:rsidR="00C61C2C" w:rsidRPr="00555802" w:rsidRDefault="00C61C2C" w:rsidP="00555802">
      <w:pPr>
        <w:pStyle w:val="ListParagraph"/>
        <w:numPr>
          <w:ilvl w:val="1"/>
          <w:numId w:val="13"/>
        </w:numPr>
        <w:jc w:val="both"/>
        <w:rPr>
          <w:rFonts w:ascii="Verdana" w:hAnsi="Verdana" w:cs="Tahoma"/>
        </w:rPr>
      </w:pPr>
      <w:r w:rsidRPr="00555802">
        <w:rPr>
          <w:rFonts w:ascii="Verdana" w:hAnsi="Verdana" w:cs="Tahoma"/>
        </w:rPr>
        <w:t>Ditches in Galphay and Mickley</w:t>
      </w:r>
    </w:p>
    <w:p w14:paraId="2B13DBCF" w14:textId="77777777" w:rsidR="00C37679" w:rsidRPr="00C37679" w:rsidRDefault="00C37679" w:rsidP="007D10B4">
      <w:pPr>
        <w:jc w:val="both"/>
        <w:rPr>
          <w:rFonts w:ascii="Verdana" w:hAnsi="Verdana" w:cs="Tahoma"/>
        </w:rPr>
      </w:pPr>
    </w:p>
    <w:p w14:paraId="4F3D48C8" w14:textId="530373EF" w:rsidR="00C61C2C" w:rsidRPr="00555802" w:rsidRDefault="00485948" w:rsidP="00555802">
      <w:pPr>
        <w:pStyle w:val="ListParagraph"/>
        <w:numPr>
          <w:ilvl w:val="1"/>
          <w:numId w:val="13"/>
        </w:numPr>
        <w:jc w:val="both"/>
        <w:rPr>
          <w:rFonts w:ascii="Verdana" w:hAnsi="Verdana" w:cs="Tahoma"/>
        </w:rPr>
      </w:pPr>
      <w:r w:rsidRPr="00555802">
        <w:rPr>
          <w:rFonts w:ascii="Verdana" w:hAnsi="Verdana" w:cs="Tahoma"/>
        </w:rPr>
        <w:t>Tree survey</w:t>
      </w:r>
    </w:p>
    <w:p w14:paraId="4B15EBDC" w14:textId="77777777" w:rsidR="00345E98" w:rsidRPr="00345E98" w:rsidRDefault="00345E98" w:rsidP="00345E98">
      <w:pPr>
        <w:pStyle w:val="ListParagraph"/>
        <w:rPr>
          <w:rFonts w:ascii="Verdana" w:hAnsi="Verdana" w:cs="Tahoma"/>
        </w:rPr>
      </w:pPr>
    </w:p>
    <w:p w14:paraId="342A0531" w14:textId="474DD70F" w:rsidR="00345E98" w:rsidRDefault="00345E98" w:rsidP="00555802">
      <w:pPr>
        <w:pStyle w:val="ListParagraph"/>
        <w:numPr>
          <w:ilvl w:val="1"/>
          <w:numId w:val="13"/>
        </w:numPr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Back Lane, Galphay – response from </w:t>
      </w:r>
      <w:r w:rsidR="00751E33">
        <w:rPr>
          <w:rFonts w:ascii="Verdana" w:hAnsi="Verdana" w:cs="Tahoma"/>
        </w:rPr>
        <w:t>Highways</w:t>
      </w:r>
    </w:p>
    <w:p w14:paraId="09793430" w14:textId="77777777" w:rsidR="004769DB" w:rsidRPr="004769DB" w:rsidRDefault="004769DB" w:rsidP="004769DB">
      <w:pPr>
        <w:pStyle w:val="ListParagraph"/>
        <w:rPr>
          <w:rFonts w:ascii="Verdana" w:hAnsi="Verdana" w:cs="Tahoma"/>
        </w:rPr>
      </w:pPr>
    </w:p>
    <w:p w14:paraId="10402FDF" w14:textId="15168267" w:rsidR="004769DB" w:rsidRPr="00C81BAE" w:rsidRDefault="00E00087" w:rsidP="00555802">
      <w:pPr>
        <w:pStyle w:val="ListParagraph"/>
        <w:numPr>
          <w:ilvl w:val="1"/>
          <w:numId w:val="13"/>
        </w:numPr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Defibrillator recall </w:t>
      </w:r>
      <w:r w:rsidR="00E22030">
        <w:rPr>
          <w:rFonts w:ascii="Verdana" w:hAnsi="Verdana" w:cs="Tahoma"/>
        </w:rPr>
        <w:t>–</w:t>
      </w:r>
      <w:r>
        <w:rPr>
          <w:rFonts w:ascii="Verdana" w:hAnsi="Verdana" w:cs="Tahoma"/>
        </w:rPr>
        <w:t xml:space="preserve"> </w:t>
      </w:r>
      <w:r w:rsidR="00E22030">
        <w:rPr>
          <w:rFonts w:ascii="Verdana" w:hAnsi="Verdana" w:cs="Tahoma"/>
        </w:rPr>
        <w:t>information awaited from Galphay and Winksley</w:t>
      </w:r>
    </w:p>
    <w:p w14:paraId="72641855" w14:textId="77777777" w:rsidR="00C37679" w:rsidRPr="00C37679" w:rsidRDefault="00C37679" w:rsidP="007D10B4">
      <w:pPr>
        <w:pStyle w:val="ListParagraph"/>
        <w:rPr>
          <w:rFonts w:ascii="Verdana" w:hAnsi="Verdana" w:cs="Tahoma"/>
        </w:rPr>
      </w:pPr>
    </w:p>
    <w:p w14:paraId="3D2FEB56" w14:textId="10F32F37" w:rsidR="00C37679" w:rsidRPr="007D10B4" w:rsidRDefault="00C37679" w:rsidP="00555802">
      <w:pPr>
        <w:pStyle w:val="ListParagraph"/>
        <w:numPr>
          <w:ilvl w:val="1"/>
          <w:numId w:val="13"/>
        </w:numPr>
        <w:jc w:val="both"/>
        <w:rPr>
          <w:rFonts w:ascii="Verdana" w:hAnsi="Verdana" w:cs="Tahoma"/>
        </w:rPr>
      </w:pPr>
      <w:r w:rsidRPr="007D10B4">
        <w:rPr>
          <w:rFonts w:ascii="Verdana" w:hAnsi="Verdana" w:cs="Tahoma"/>
        </w:rPr>
        <w:t>Storage solution for Azerley Parish Councils historical paperwork and records – Clerk to provide information and options</w:t>
      </w:r>
    </w:p>
    <w:p w14:paraId="20149821" w14:textId="77777777" w:rsidR="00AC6033" w:rsidRPr="00AB3981" w:rsidRDefault="00AC6033" w:rsidP="00AC6033">
      <w:pPr>
        <w:spacing w:after="120"/>
        <w:ind w:left="360" w:right="57"/>
        <w:contextualSpacing/>
        <w:rPr>
          <w:rFonts w:ascii="Verdana" w:hAnsi="Verdana" w:cs="Tahoma"/>
        </w:rPr>
      </w:pPr>
    </w:p>
    <w:p w14:paraId="511CF930" w14:textId="120BF459" w:rsidR="00AC6033" w:rsidRPr="00B62B17" w:rsidRDefault="0088758C" w:rsidP="00AC6033">
      <w:pPr>
        <w:spacing w:after="120"/>
        <w:ind w:left="360"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10</w:t>
      </w:r>
      <w:r w:rsidR="00AC6033" w:rsidRPr="00B62B17">
        <w:rPr>
          <w:rFonts w:ascii="Verdana" w:hAnsi="Verdana" w:cs="Tahoma"/>
          <w:b/>
          <w:bCs/>
        </w:rPr>
        <w:t>. Financial Matters:</w:t>
      </w:r>
    </w:p>
    <w:p w14:paraId="5F90800D" w14:textId="75F22021" w:rsidR="00AC6033" w:rsidRPr="0088758C" w:rsidRDefault="00AC6033" w:rsidP="0088758C">
      <w:pPr>
        <w:pStyle w:val="ListParagraph"/>
        <w:numPr>
          <w:ilvl w:val="1"/>
          <w:numId w:val="9"/>
        </w:numPr>
        <w:spacing w:after="120"/>
        <w:ind w:right="57"/>
        <w:rPr>
          <w:rFonts w:ascii="Verdana" w:hAnsi="Verdana" w:cs="Tahoma"/>
        </w:rPr>
      </w:pPr>
      <w:r w:rsidRPr="0088758C">
        <w:rPr>
          <w:rFonts w:ascii="Verdana" w:hAnsi="Verdana" w:cs="Tahoma"/>
        </w:rPr>
        <w:t>To approve the following accounts for payment:</w:t>
      </w:r>
    </w:p>
    <w:p w14:paraId="458D55DA" w14:textId="77777777" w:rsidR="00AC6033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 w:rsidRPr="00AB3981">
        <w:rPr>
          <w:rFonts w:ascii="Verdana" w:hAnsi="Verdana" w:cs="Tahoma"/>
        </w:rPr>
        <w:t>Clerk Salary</w:t>
      </w:r>
    </w:p>
    <w:p w14:paraId="5A2371F2" w14:textId="77777777" w:rsidR="00AC6033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</w:t>
      </w:r>
    </w:p>
    <w:p w14:paraId="1CD74462" w14:textId="77777777" w:rsidR="00AC6033" w:rsidRPr="00AB3981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lastRenderedPageBreak/>
        <w:t>YRC Payroll</w:t>
      </w:r>
    </w:p>
    <w:p w14:paraId="0967138F" w14:textId="77777777" w:rsidR="00AC6033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 w:rsidRPr="00AB3981">
        <w:rPr>
          <w:rFonts w:ascii="Verdana" w:hAnsi="Verdana" w:cs="Tahoma"/>
        </w:rPr>
        <w:t>Standing Office Expenses</w:t>
      </w:r>
    </w:p>
    <w:p w14:paraId="52661204" w14:textId="77777777" w:rsidR="00AC6033" w:rsidRPr="00AB3981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YLCA Finance Training</w:t>
      </w:r>
    </w:p>
    <w:p w14:paraId="30CDFEB8" w14:textId="77777777" w:rsidR="00AC6033" w:rsidRPr="00AB3981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Computers Ltd</w:t>
      </w:r>
    </w:p>
    <w:p w14:paraId="69B19575" w14:textId="3AD8D1FA" w:rsidR="00AC6033" w:rsidRDefault="00AC6033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GVI room hire</w:t>
      </w:r>
    </w:p>
    <w:p w14:paraId="2AFC2A2E" w14:textId="2E4DAA20" w:rsidR="00C61C2C" w:rsidRDefault="00C61C2C" w:rsidP="00AC6033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CAB donation</w:t>
      </w:r>
    </w:p>
    <w:p w14:paraId="5B1D9FB3" w14:textId="77777777" w:rsidR="00703BD6" w:rsidRDefault="00703BD6" w:rsidP="00703BD6">
      <w:pPr>
        <w:spacing w:after="120"/>
        <w:ind w:right="57"/>
        <w:rPr>
          <w:rFonts w:ascii="Verdana" w:hAnsi="Verdana" w:cs="Tahoma"/>
        </w:rPr>
      </w:pPr>
    </w:p>
    <w:p w14:paraId="420A2D3C" w14:textId="151618D9" w:rsidR="00C37679" w:rsidRPr="008B7573" w:rsidRDefault="008B7573" w:rsidP="008F0B68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</w:t>
      </w:r>
      <w:r w:rsidR="00B92DFD">
        <w:rPr>
          <w:rFonts w:ascii="Verdana" w:hAnsi="Verdana" w:cs="Tahoma"/>
        </w:rPr>
        <w:t>10.2</w:t>
      </w:r>
      <w:r w:rsidR="00B92DFD" w:rsidRPr="008B7573">
        <w:rPr>
          <w:rFonts w:ascii="Verdana" w:hAnsi="Verdana" w:cs="Tahoma"/>
        </w:rPr>
        <w:t xml:space="preserve"> </w:t>
      </w:r>
      <w:r w:rsidR="00B92DFD">
        <w:rPr>
          <w:rFonts w:ascii="Verdana" w:hAnsi="Verdana" w:cs="Tahoma"/>
        </w:rPr>
        <w:t xml:space="preserve"> </w:t>
      </w:r>
      <w:r w:rsidR="00B92DFD" w:rsidRPr="008B7573">
        <w:rPr>
          <w:rFonts w:ascii="Verdana" w:hAnsi="Verdana" w:cs="Tahoma"/>
        </w:rPr>
        <w:t>To</w:t>
      </w:r>
      <w:r w:rsidR="00AC6033" w:rsidRPr="008B7573">
        <w:rPr>
          <w:rFonts w:ascii="Verdana" w:hAnsi="Verdana" w:cs="Tahoma"/>
        </w:rPr>
        <w:t xml:space="preserve"> receive a bank reconciliation report for the period to </w:t>
      </w:r>
      <w:bookmarkStart w:id="6" w:name="_Hlk83657804"/>
      <w:r w:rsidR="00AC6033" w:rsidRPr="008B7573">
        <w:rPr>
          <w:rFonts w:ascii="Verdana" w:hAnsi="Verdana" w:cs="Tahoma"/>
        </w:rPr>
        <w:t>2</w:t>
      </w:r>
      <w:r w:rsidR="00B35CED">
        <w:rPr>
          <w:rFonts w:ascii="Verdana" w:hAnsi="Verdana" w:cs="Tahoma"/>
        </w:rPr>
        <w:t>4</w:t>
      </w:r>
      <w:r w:rsidR="00B35CED" w:rsidRPr="00B35CED">
        <w:rPr>
          <w:rFonts w:ascii="Verdana" w:hAnsi="Verdana" w:cs="Tahoma"/>
          <w:vertAlign w:val="superscript"/>
        </w:rPr>
        <w:t>th</w:t>
      </w:r>
      <w:r w:rsidR="00B35CED">
        <w:rPr>
          <w:rFonts w:ascii="Verdana" w:hAnsi="Verdana" w:cs="Tahoma"/>
        </w:rPr>
        <w:t xml:space="preserve">                            </w:t>
      </w:r>
      <w:r w:rsidR="00C37679" w:rsidRPr="008B7573">
        <w:rPr>
          <w:rFonts w:ascii="Verdana" w:hAnsi="Verdana" w:cs="Tahoma"/>
          <w:vertAlign w:val="superscript"/>
        </w:rPr>
        <w:t xml:space="preserve">  </w:t>
      </w:r>
    </w:p>
    <w:p w14:paraId="5A263DAC" w14:textId="76801193" w:rsidR="00551224" w:rsidRDefault="00B35CED" w:rsidP="0001712B">
      <w:pPr>
        <w:pStyle w:val="ListParagraph"/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bookmarkEnd w:id="6"/>
      <w:r w:rsidR="0088758C">
        <w:rPr>
          <w:rFonts w:ascii="Verdana" w:hAnsi="Verdana" w:cs="Tahoma"/>
        </w:rPr>
        <w:t xml:space="preserve"> </w:t>
      </w:r>
      <w:r w:rsidR="008F0B68">
        <w:rPr>
          <w:rFonts w:ascii="Verdana" w:hAnsi="Verdana" w:cs="Tahoma"/>
        </w:rPr>
        <w:t>November 2022</w:t>
      </w:r>
      <w:r w:rsidR="0001348A">
        <w:rPr>
          <w:rFonts w:ascii="Verdana" w:hAnsi="Verdana" w:cs="Tahoma"/>
        </w:rPr>
        <w:t xml:space="preserve"> </w:t>
      </w:r>
      <w:r w:rsidR="00821FD0">
        <w:rPr>
          <w:rFonts w:ascii="Verdana" w:hAnsi="Verdana" w:cs="Tahoma"/>
        </w:rPr>
        <w:t xml:space="preserve">(including </w:t>
      </w:r>
      <w:r w:rsidR="00DC73B9">
        <w:rPr>
          <w:rFonts w:ascii="Verdana" w:hAnsi="Verdana" w:cs="Tahoma"/>
        </w:rPr>
        <w:t>current account balance)</w:t>
      </w:r>
      <w:r w:rsidR="007D10B4" w:rsidRPr="0001712B">
        <w:rPr>
          <w:rFonts w:ascii="Verdana" w:hAnsi="Verdana" w:cs="Tahoma"/>
        </w:rPr>
        <w:t xml:space="preserve">   </w:t>
      </w:r>
    </w:p>
    <w:p w14:paraId="3BDB2192" w14:textId="77777777" w:rsidR="00551224" w:rsidRDefault="00551224" w:rsidP="0001712B">
      <w:pPr>
        <w:pStyle w:val="ListParagraph"/>
        <w:ind w:right="57"/>
        <w:jc w:val="both"/>
        <w:rPr>
          <w:rFonts w:ascii="Verdana" w:hAnsi="Verdana" w:cs="Tahoma"/>
        </w:rPr>
      </w:pPr>
    </w:p>
    <w:p w14:paraId="4C0AD918" w14:textId="0BC401D8" w:rsidR="00B253D5" w:rsidRPr="0088758C" w:rsidRDefault="0088758C" w:rsidP="0088758C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</w:t>
      </w:r>
      <w:r w:rsidR="00B92DFD">
        <w:rPr>
          <w:rFonts w:ascii="Verdana" w:hAnsi="Verdana" w:cs="Tahoma"/>
        </w:rPr>
        <w:t>10.3</w:t>
      </w:r>
      <w:r w:rsidR="00B92DFD" w:rsidRPr="0088758C">
        <w:rPr>
          <w:rFonts w:ascii="Verdana" w:hAnsi="Verdana" w:cs="Tahoma"/>
        </w:rPr>
        <w:t xml:space="preserve"> </w:t>
      </w:r>
      <w:r w:rsidR="00B92DFD">
        <w:rPr>
          <w:rFonts w:ascii="Verdana" w:hAnsi="Verdana" w:cs="Tahoma"/>
        </w:rPr>
        <w:t xml:space="preserve"> </w:t>
      </w:r>
      <w:r w:rsidR="00B92DFD" w:rsidRPr="0088758C">
        <w:rPr>
          <w:rFonts w:ascii="Verdana" w:hAnsi="Verdana" w:cs="Tahoma"/>
        </w:rPr>
        <w:t>To</w:t>
      </w:r>
      <w:r w:rsidR="00AC6033" w:rsidRPr="0088758C">
        <w:rPr>
          <w:rFonts w:ascii="Verdana" w:hAnsi="Verdana" w:cs="Tahoma"/>
        </w:rPr>
        <w:t xml:space="preserve"> receive a Spending v budget </w:t>
      </w:r>
      <w:bookmarkStart w:id="7" w:name="_Hlk47954080"/>
      <w:r w:rsidR="00AC6033" w:rsidRPr="0088758C">
        <w:rPr>
          <w:rFonts w:ascii="Verdana" w:hAnsi="Verdana" w:cs="Tahoma"/>
        </w:rPr>
        <w:t xml:space="preserve">report for the period to </w:t>
      </w:r>
      <w:bookmarkEnd w:id="7"/>
      <w:r w:rsidR="00AC6033" w:rsidRPr="0088758C">
        <w:rPr>
          <w:rFonts w:ascii="Verdana" w:hAnsi="Verdana" w:cs="Tahoma"/>
        </w:rPr>
        <w:t>24</w:t>
      </w:r>
      <w:r w:rsidR="00AC6033" w:rsidRPr="0088758C">
        <w:rPr>
          <w:rFonts w:ascii="Verdana" w:hAnsi="Verdana" w:cs="Tahoma"/>
          <w:vertAlign w:val="superscript"/>
        </w:rPr>
        <w:t>th</w:t>
      </w:r>
      <w:r w:rsidR="00A86DC4" w:rsidRPr="0088758C">
        <w:rPr>
          <w:rFonts w:ascii="Verdana" w:hAnsi="Verdana" w:cs="Tahoma"/>
          <w:vertAlign w:val="superscript"/>
        </w:rPr>
        <w:t xml:space="preserve"> </w:t>
      </w:r>
      <w:r w:rsidR="00AC6033" w:rsidRPr="0088758C">
        <w:rPr>
          <w:rFonts w:ascii="Verdana" w:hAnsi="Verdana" w:cs="Tahoma"/>
        </w:rPr>
        <w:t xml:space="preserve"> </w:t>
      </w:r>
      <w:r w:rsidR="00A86DC4" w:rsidRPr="0088758C">
        <w:rPr>
          <w:rFonts w:ascii="Verdana" w:hAnsi="Verdana" w:cs="Tahoma"/>
        </w:rPr>
        <w:t xml:space="preserve">  </w:t>
      </w:r>
      <w:r w:rsidR="00B253D5" w:rsidRPr="0088758C">
        <w:rPr>
          <w:rFonts w:ascii="Verdana" w:hAnsi="Verdana" w:cs="Tahoma"/>
        </w:rPr>
        <w:t xml:space="preserve"> </w:t>
      </w:r>
    </w:p>
    <w:p w14:paraId="4AA8FB9D" w14:textId="121DA997" w:rsidR="00C37679" w:rsidRDefault="00B253D5" w:rsidP="008029EC">
      <w:pPr>
        <w:pStyle w:val="ListParagraph"/>
        <w:ind w:left="816"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</w:t>
      </w:r>
      <w:r w:rsidR="0088758C">
        <w:rPr>
          <w:rFonts w:ascii="Verdana" w:hAnsi="Verdana" w:cs="Tahoma"/>
        </w:rPr>
        <w:t xml:space="preserve">  </w:t>
      </w:r>
      <w:r w:rsidR="00AC6033" w:rsidRPr="00B253D5">
        <w:rPr>
          <w:rFonts w:ascii="Verdana" w:hAnsi="Verdana" w:cs="Tahoma"/>
        </w:rPr>
        <w:t>November 2022</w:t>
      </w:r>
    </w:p>
    <w:p w14:paraId="0B1E69A6" w14:textId="77777777" w:rsidR="000D01FE" w:rsidRPr="008029EC" w:rsidRDefault="000D01FE" w:rsidP="008029EC">
      <w:pPr>
        <w:pStyle w:val="ListParagraph"/>
        <w:ind w:left="816" w:right="57"/>
        <w:jc w:val="both"/>
        <w:rPr>
          <w:rFonts w:ascii="Verdana" w:hAnsi="Verdana" w:cs="Tahoma"/>
          <w:vertAlign w:val="superscript"/>
        </w:rPr>
      </w:pPr>
    </w:p>
    <w:p w14:paraId="4DA55F92" w14:textId="405E5C13" w:rsidR="00AC6033" w:rsidRPr="0088758C" w:rsidRDefault="00AC6033" w:rsidP="0088758C">
      <w:pPr>
        <w:pStyle w:val="ListParagraph"/>
        <w:numPr>
          <w:ilvl w:val="1"/>
          <w:numId w:val="10"/>
        </w:numPr>
        <w:ind w:right="57"/>
        <w:rPr>
          <w:rFonts w:ascii="Verdana" w:hAnsi="Verdana" w:cs="Tahoma"/>
        </w:rPr>
      </w:pPr>
      <w:r w:rsidRPr="0088758C">
        <w:rPr>
          <w:rFonts w:ascii="Verdana" w:hAnsi="Verdana" w:cs="Tahoma"/>
        </w:rPr>
        <w:t>Meeting venue</w:t>
      </w:r>
      <w:r w:rsidR="00703BD6" w:rsidRPr="0088758C">
        <w:rPr>
          <w:rFonts w:ascii="Verdana" w:hAnsi="Verdana" w:cs="Tahoma"/>
        </w:rPr>
        <w:t xml:space="preserve"> invoices</w:t>
      </w:r>
      <w:r w:rsidR="001B3CD9" w:rsidRPr="0088758C">
        <w:rPr>
          <w:rFonts w:ascii="Verdana" w:hAnsi="Verdana" w:cs="Tahoma"/>
        </w:rPr>
        <w:t xml:space="preserve"> </w:t>
      </w:r>
      <w:r w:rsidR="00AC415C" w:rsidRPr="0088758C">
        <w:rPr>
          <w:rFonts w:ascii="Verdana" w:hAnsi="Verdana" w:cs="Tahoma"/>
        </w:rPr>
        <w:t xml:space="preserve">&amp; costs </w:t>
      </w:r>
      <w:r w:rsidR="001B3CD9" w:rsidRPr="0088758C">
        <w:rPr>
          <w:rFonts w:ascii="Verdana" w:hAnsi="Verdana" w:cs="Tahoma"/>
        </w:rPr>
        <w:t>– update</w:t>
      </w:r>
    </w:p>
    <w:p w14:paraId="0AF4FA88" w14:textId="77777777" w:rsidR="00C37679" w:rsidRPr="00C37679" w:rsidRDefault="00C37679" w:rsidP="00CF1ECB">
      <w:pPr>
        <w:ind w:right="57"/>
        <w:rPr>
          <w:rFonts w:ascii="Verdana" w:hAnsi="Verdana" w:cs="Tahoma"/>
        </w:rPr>
      </w:pPr>
    </w:p>
    <w:p w14:paraId="05ADBDA2" w14:textId="760EB6D6" w:rsidR="001B3CD9" w:rsidRPr="00A85D5B" w:rsidRDefault="001B3CD9" w:rsidP="00A85D5B">
      <w:pPr>
        <w:pStyle w:val="ListParagraph"/>
        <w:numPr>
          <w:ilvl w:val="1"/>
          <w:numId w:val="10"/>
        </w:numPr>
        <w:ind w:right="57"/>
        <w:rPr>
          <w:rFonts w:ascii="Verdana" w:hAnsi="Verdana" w:cs="Tahoma"/>
        </w:rPr>
      </w:pPr>
      <w:r w:rsidRPr="00A85D5B">
        <w:rPr>
          <w:rFonts w:ascii="Verdana" w:hAnsi="Verdana" w:cs="Tahoma"/>
        </w:rPr>
        <w:t>VAT claim Sept 2020 – Sept 2022. Total claim £650</w:t>
      </w:r>
    </w:p>
    <w:p w14:paraId="3AA5068C" w14:textId="77777777" w:rsidR="00C37679" w:rsidRPr="00C37679" w:rsidRDefault="00C37679" w:rsidP="00CF1ECB">
      <w:pPr>
        <w:ind w:right="57"/>
        <w:rPr>
          <w:rFonts w:ascii="Verdana" w:hAnsi="Verdana" w:cs="Tahoma"/>
        </w:rPr>
      </w:pPr>
    </w:p>
    <w:p w14:paraId="587C81D5" w14:textId="2D893232" w:rsidR="001B3CD9" w:rsidRPr="00CF1ECB" w:rsidRDefault="00536199" w:rsidP="00A85D5B">
      <w:pPr>
        <w:pStyle w:val="ListParagraph"/>
        <w:numPr>
          <w:ilvl w:val="1"/>
          <w:numId w:val="10"/>
        </w:numPr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To agree a </w:t>
      </w:r>
      <w:r w:rsidR="00376010">
        <w:rPr>
          <w:rFonts w:ascii="Verdana" w:hAnsi="Verdana" w:cs="Tahoma"/>
        </w:rPr>
        <w:t>d</w:t>
      </w:r>
      <w:r w:rsidR="001B3CD9" w:rsidRPr="00CF1ECB">
        <w:rPr>
          <w:rFonts w:ascii="Verdana" w:hAnsi="Verdana" w:cs="Tahoma"/>
        </w:rPr>
        <w:t xml:space="preserve">raft budget and set </w:t>
      </w:r>
      <w:r w:rsidR="00376010">
        <w:rPr>
          <w:rFonts w:ascii="Verdana" w:hAnsi="Verdana" w:cs="Tahoma"/>
        </w:rPr>
        <w:t xml:space="preserve">the </w:t>
      </w:r>
      <w:r w:rsidR="001B3CD9" w:rsidRPr="00CF1ECB">
        <w:rPr>
          <w:rFonts w:ascii="Verdana" w:hAnsi="Verdana" w:cs="Tahoma"/>
        </w:rPr>
        <w:t xml:space="preserve">precept </w:t>
      </w:r>
      <w:r w:rsidR="00376010">
        <w:rPr>
          <w:rFonts w:ascii="Verdana" w:hAnsi="Verdana" w:cs="Tahoma"/>
        </w:rPr>
        <w:t xml:space="preserve">request </w:t>
      </w:r>
      <w:r w:rsidR="001B3CD9" w:rsidRPr="00CF1ECB">
        <w:rPr>
          <w:rFonts w:ascii="Verdana" w:hAnsi="Verdana" w:cs="Tahoma"/>
        </w:rPr>
        <w:t>for 2023/24</w:t>
      </w:r>
    </w:p>
    <w:p w14:paraId="717D6D06" w14:textId="77777777" w:rsidR="00C37679" w:rsidRPr="00C37679" w:rsidRDefault="00C37679" w:rsidP="00CF1ECB">
      <w:pPr>
        <w:ind w:right="57"/>
        <w:rPr>
          <w:rFonts w:ascii="Verdana" w:hAnsi="Verdana" w:cs="Tahoma"/>
        </w:rPr>
      </w:pPr>
    </w:p>
    <w:p w14:paraId="01733393" w14:textId="64A40326" w:rsidR="00C61C2C" w:rsidRDefault="0079057E" w:rsidP="00A85D5B">
      <w:pPr>
        <w:pStyle w:val="ListParagraph"/>
        <w:numPr>
          <w:ilvl w:val="1"/>
          <w:numId w:val="10"/>
        </w:numPr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To agree </w:t>
      </w:r>
      <w:r w:rsidR="00DC5B7B">
        <w:rPr>
          <w:rFonts w:ascii="Verdana" w:hAnsi="Verdana" w:cs="Tahoma"/>
        </w:rPr>
        <w:t>the Councils i</w:t>
      </w:r>
      <w:r w:rsidR="00C61C2C" w:rsidRPr="00CF1ECB">
        <w:rPr>
          <w:rFonts w:ascii="Verdana" w:hAnsi="Verdana" w:cs="Tahoma"/>
        </w:rPr>
        <w:t xml:space="preserve">nsurance renewal </w:t>
      </w:r>
      <w:r w:rsidR="00DC5B7B">
        <w:rPr>
          <w:rFonts w:ascii="Verdana" w:hAnsi="Verdana" w:cs="Tahoma"/>
        </w:rPr>
        <w:t xml:space="preserve">or </w:t>
      </w:r>
      <w:r w:rsidR="003814DF">
        <w:rPr>
          <w:rFonts w:ascii="Verdana" w:hAnsi="Verdana" w:cs="Tahoma"/>
        </w:rPr>
        <w:t xml:space="preserve">select </w:t>
      </w:r>
      <w:r w:rsidR="00DC5B7B">
        <w:rPr>
          <w:rFonts w:ascii="Verdana" w:hAnsi="Verdana" w:cs="Tahoma"/>
        </w:rPr>
        <w:t>an</w:t>
      </w:r>
      <w:r w:rsidR="00C61C2C" w:rsidRPr="00CF1ECB">
        <w:rPr>
          <w:rFonts w:ascii="Verdana" w:hAnsi="Verdana" w:cs="Tahoma"/>
        </w:rPr>
        <w:t xml:space="preserve"> </w:t>
      </w:r>
      <w:r w:rsidR="00B92DFD" w:rsidRPr="00CF1ECB">
        <w:rPr>
          <w:rFonts w:ascii="Verdana" w:hAnsi="Verdana" w:cs="Tahoma"/>
        </w:rPr>
        <w:t xml:space="preserve">alternative </w:t>
      </w:r>
      <w:r w:rsidR="00B92DFD">
        <w:rPr>
          <w:rFonts w:ascii="Verdana" w:hAnsi="Verdana" w:cs="Tahoma"/>
        </w:rPr>
        <w:t>provider</w:t>
      </w:r>
      <w:r w:rsidR="00362D73">
        <w:rPr>
          <w:rFonts w:ascii="Verdana" w:hAnsi="Verdana" w:cs="Tahoma"/>
        </w:rPr>
        <w:t xml:space="preserve"> (quotations provided)</w:t>
      </w:r>
    </w:p>
    <w:p w14:paraId="0319C185" w14:textId="64205B38" w:rsidR="00B1681D" w:rsidRPr="00B1681D" w:rsidRDefault="00B1681D" w:rsidP="00B1681D">
      <w:pPr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</w:t>
      </w:r>
    </w:p>
    <w:p w14:paraId="16EB7692" w14:textId="62308DB6" w:rsidR="00703BD6" w:rsidRDefault="00703BD6" w:rsidP="00AC6033">
      <w:pPr>
        <w:rPr>
          <w:rFonts w:ascii="Verdana" w:hAnsi="Verdana" w:cs="Tahoma"/>
        </w:rPr>
      </w:pPr>
    </w:p>
    <w:p w14:paraId="6F18DAB3" w14:textId="41F0DF26" w:rsidR="00715D8E" w:rsidRPr="00322770" w:rsidRDefault="00322770" w:rsidP="00322770">
      <w:pPr>
        <w:ind w:right="57"/>
        <w:jc w:val="both"/>
        <w:rPr>
          <w:rFonts w:ascii="Verdana" w:hAnsi="Verdana" w:cs="Tahoma"/>
          <w:b/>
          <w:bCs/>
        </w:rPr>
      </w:pPr>
      <w:r w:rsidRPr="00322770">
        <w:rPr>
          <w:rFonts w:ascii="Verdana" w:hAnsi="Verdana" w:cs="Tahoma"/>
          <w:b/>
          <w:bCs/>
        </w:rPr>
        <w:t xml:space="preserve">   </w:t>
      </w:r>
      <w:r>
        <w:rPr>
          <w:rFonts w:ascii="Verdana" w:hAnsi="Verdana" w:cs="Tahoma"/>
          <w:b/>
          <w:bCs/>
        </w:rPr>
        <w:t xml:space="preserve">  11. </w:t>
      </w:r>
      <w:r w:rsidR="002E2161" w:rsidRPr="00322770">
        <w:rPr>
          <w:rFonts w:ascii="Verdana" w:hAnsi="Verdana" w:cs="Tahoma"/>
          <w:b/>
          <w:bCs/>
        </w:rPr>
        <w:t>To consider and decide upon the following Planning</w:t>
      </w:r>
      <w:r w:rsidR="00715D8E" w:rsidRPr="00322770">
        <w:rPr>
          <w:rFonts w:ascii="Verdana" w:hAnsi="Verdana" w:cs="Tahoma"/>
          <w:b/>
          <w:bCs/>
        </w:rPr>
        <w:t xml:space="preserve">  </w:t>
      </w:r>
    </w:p>
    <w:p w14:paraId="47F4DEA0" w14:textId="3DD9A640" w:rsidR="002E2161" w:rsidRDefault="00715D8E" w:rsidP="005C4082">
      <w:pPr>
        <w:pStyle w:val="ListParagraph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</w:t>
      </w:r>
      <w:r w:rsidR="002E2161" w:rsidRPr="00715D8E">
        <w:rPr>
          <w:rFonts w:ascii="Verdana" w:hAnsi="Verdana" w:cs="Tahoma"/>
          <w:b/>
          <w:bCs/>
        </w:rPr>
        <w:t>Applications:</w:t>
      </w:r>
    </w:p>
    <w:p w14:paraId="61CBAB3B" w14:textId="77777777" w:rsidR="005C4082" w:rsidRPr="00715D8E" w:rsidRDefault="005C4082" w:rsidP="005C4082">
      <w:pPr>
        <w:pStyle w:val="ListParagraph"/>
        <w:ind w:right="57"/>
        <w:rPr>
          <w:rFonts w:ascii="Verdana" w:hAnsi="Verdana" w:cs="Tahoma"/>
          <w:b/>
          <w:bCs/>
        </w:rPr>
      </w:pPr>
    </w:p>
    <w:p w14:paraId="14F1E237" w14:textId="751B1088" w:rsidR="00D755EB" w:rsidRPr="00FC1D17" w:rsidRDefault="002E2161" w:rsidP="00954A9B">
      <w:pPr>
        <w:tabs>
          <w:tab w:val="left" w:pos="2552"/>
        </w:tabs>
        <w:ind w:left="2552" w:hanging="2268"/>
        <w:rPr>
          <w:rFonts w:ascii="Verdana" w:hAnsi="Verdana" w:cs="Arial"/>
        </w:rPr>
      </w:pPr>
      <w:r>
        <w:rPr>
          <w:rFonts w:ascii="Verdana" w:hAnsi="Verdana" w:cs="Tahoma"/>
        </w:rPr>
        <w:t xml:space="preserve"> </w:t>
      </w:r>
      <w:r w:rsidR="00D755EB" w:rsidRPr="00FC1D17">
        <w:rPr>
          <w:rFonts w:ascii="Verdana" w:hAnsi="Verdana" w:cs="Tahoma"/>
        </w:rPr>
        <w:t>1</w:t>
      </w:r>
      <w:r w:rsidR="003E2F62">
        <w:rPr>
          <w:rFonts w:ascii="Verdana" w:hAnsi="Verdana" w:cs="Tahoma"/>
        </w:rPr>
        <w:t>1</w:t>
      </w:r>
      <w:r w:rsidR="00D755EB" w:rsidRPr="00FC1D17">
        <w:rPr>
          <w:rFonts w:ascii="Verdana" w:hAnsi="Verdana" w:cs="Tahoma"/>
        </w:rPr>
        <w:t xml:space="preserve">.1 </w:t>
      </w:r>
      <w:r w:rsidR="00D755EB" w:rsidRPr="00FC1D17">
        <w:rPr>
          <w:rFonts w:ascii="Verdana" w:hAnsi="Verdana" w:cs="Arial"/>
        </w:rPr>
        <w:t>APPLICATION NO:</w:t>
      </w:r>
      <w:r w:rsidR="00FC1D17">
        <w:rPr>
          <w:rFonts w:ascii="Verdana" w:hAnsi="Verdana" w:cs="Arial"/>
        </w:rPr>
        <w:t xml:space="preserve"> </w:t>
      </w:r>
      <w:r w:rsidR="00D755EB" w:rsidRPr="00FC1D17">
        <w:rPr>
          <w:rFonts w:ascii="Verdana" w:hAnsi="Verdana" w:cs="Arial"/>
        </w:rPr>
        <w:t>6.19.7.J.FUL 22/04013/FUL</w:t>
      </w:r>
    </w:p>
    <w:p w14:paraId="7ED9F21E" w14:textId="77777777" w:rsidR="000E31E6" w:rsidRDefault="00D755EB" w:rsidP="000E4148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    </w:t>
      </w:r>
      <w:r w:rsidR="00954A9B" w:rsidRPr="00FC1D17">
        <w:rPr>
          <w:rFonts w:ascii="Verdana" w:hAnsi="Verdana" w:cs="Arial"/>
        </w:rPr>
        <w:t xml:space="preserve">   </w:t>
      </w:r>
      <w:r w:rsidRPr="00FC1D17">
        <w:rPr>
          <w:rFonts w:ascii="Verdana" w:hAnsi="Verdana" w:cs="Arial"/>
        </w:rPr>
        <w:t>PROPOSAL:</w:t>
      </w:r>
      <w:r w:rsidR="00FC1D17">
        <w:rPr>
          <w:rFonts w:ascii="Verdana" w:hAnsi="Verdana" w:cs="Arial"/>
        </w:rPr>
        <w:t xml:space="preserve"> </w:t>
      </w:r>
      <w:r w:rsidRPr="00FC1D17">
        <w:rPr>
          <w:rFonts w:ascii="Verdana" w:hAnsi="Verdana" w:cs="Arial"/>
        </w:rPr>
        <w:t>Demolition of stable block and erection of</w:t>
      </w:r>
      <w:r w:rsidR="008D71F8">
        <w:rPr>
          <w:rFonts w:ascii="Verdana" w:hAnsi="Verdana" w:cs="Arial"/>
        </w:rPr>
        <w:t xml:space="preserve"> </w:t>
      </w:r>
      <w:r w:rsidRPr="00FC1D17">
        <w:rPr>
          <w:rFonts w:ascii="Verdana" w:hAnsi="Verdana" w:cs="Arial"/>
        </w:rPr>
        <w:t>1</w:t>
      </w:r>
      <w:r w:rsidR="00FC1D17">
        <w:rPr>
          <w:rFonts w:ascii="Verdana" w:hAnsi="Verdana" w:cs="Arial"/>
        </w:rPr>
        <w:t xml:space="preserve"> </w:t>
      </w:r>
      <w:r w:rsidRPr="00FC1D17">
        <w:rPr>
          <w:rFonts w:ascii="Verdana" w:hAnsi="Verdana" w:cs="Arial"/>
        </w:rPr>
        <w:t>No.</w:t>
      </w:r>
      <w:r w:rsidR="000E31E6">
        <w:rPr>
          <w:rFonts w:ascii="Verdana" w:hAnsi="Verdana" w:cs="Arial"/>
        </w:rPr>
        <w:t xml:space="preserve"> </w:t>
      </w:r>
      <w:r w:rsidRPr="00FC1D17">
        <w:rPr>
          <w:rFonts w:ascii="Verdana" w:hAnsi="Verdana" w:cs="Arial"/>
        </w:rPr>
        <w:t>singl</w:t>
      </w:r>
      <w:r w:rsidR="004766B6">
        <w:rPr>
          <w:rFonts w:ascii="Verdana" w:hAnsi="Verdana" w:cs="Arial"/>
        </w:rPr>
        <w:t>e</w:t>
      </w:r>
    </w:p>
    <w:p w14:paraId="7C937233" w14:textId="4641C500" w:rsidR="00D755EB" w:rsidRPr="00FC1D17" w:rsidRDefault="000E31E6" w:rsidP="000E31E6">
      <w:pPr>
        <w:tabs>
          <w:tab w:val="left" w:pos="2552"/>
        </w:tabs>
        <w:ind w:left="2552" w:hanging="2268"/>
        <w:rPr>
          <w:rFonts w:ascii="Verdana" w:hAnsi="Verdana" w:cs="Arial"/>
        </w:rPr>
      </w:pPr>
      <w:r>
        <w:rPr>
          <w:rFonts w:ascii="Verdana" w:hAnsi="Verdana" w:cs="Arial"/>
        </w:rPr>
        <w:t xml:space="preserve">                         </w:t>
      </w:r>
      <w:r w:rsidR="004766B6">
        <w:rPr>
          <w:rFonts w:ascii="Verdana" w:hAnsi="Verdana" w:cs="Arial"/>
        </w:rPr>
        <w:t xml:space="preserve"> </w:t>
      </w:r>
      <w:r w:rsidR="00D755EB" w:rsidRPr="00FC1D17">
        <w:rPr>
          <w:rFonts w:ascii="Verdana" w:hAnsi="Verdana" w:cs="Arial"/>
        </w:rPr>
        <w:t>storey dwelling and associated</w:t>
      </w:r>
      <w:r>
        <w:rPr>
          <w:rFonts w:ascii="Verdana" w:hAnsi="Verdana" w:cs="Arial"/>
        </w:rPr>
        <w:t xml:space="preserve"> </w:t>
      </w:r>
      <w:r w:rsidR="00D755EB" w:rsidRPr="00FC1D17">
        <w:rPr>
          <w:rFonts w:ascii="Verdana" w:hAnsi="Verdana" w:cs="Arial"/>
        </w:rPr>
        <w:t>landscaping.</w:t>
      </w:r>
    </w:p>
    <w:p w14:paraId="3790947B" w14:textId="050C64A5" w:rsidR="00D755EB" w:rsidRPr="00FC1D17" w:rsidRDefault="00954A9B" w:rsidP="00D755EB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       </w:t>
      </w:r>
      <w:r w:rsidR="00D755EB" w:rsidRPr="00FC1D17">
        <w:rPr>
          <w:rFonts w:ascii="Verdana" w:hAnsi="Verdana" w:cs="Arial"/>
        </w:rPr>
        <w:t>LOCATION:</w:t>
      </w:r>
      <w:r w:rsidR="000E31E6">
        <w:rPr>
          <w:rFonts w:ascii="Verdana" w:hAnsi="Verdana" w:cs="Arial"/>
        </w:rPr>
        <w:t xml:space="preserve"> </w:t>
      </w:r>
      <w:r w:rsidR="00D755EB" w:rsidRPr="00FC1D17">
        <w:rPr>
          <w:rFonts w:ascii="Verdana" w:hAnsi="Verdana" w:cs="Arial"/>
        </w:rPr>
        <w:t xml:space="preserve">Holly Tree </w:t>
      </w:r>
      <w:r w:rsidR="000A66D3" w:rsidRPr="00FC1D17">
        <w:rPr>
          <w:rFonts w:ascii="Verdana" w:hAnsi="Verdana" w:cs="Arial"/>
        </w:rPr>
        <w:t>Farm Galphay</w:t>
      </w:r>
      <w:r w:rsidR="00D755EB" w:rsidRPr="00FC1D17">
        <w:rPr>
          <w:rFonts w:ascii="Verdana" w:hAnsi="Verdana" w:cs="Arial"/>
        </w:rPr>
        <w:t xml:space="preserve"> Lane Galphay HG4 3NJ</w:t>
      </w:r>
    </w:p>
    <w:p w14:paraId="409CF55F" w14:textId="1554F612" w:rsidR="00D755EB" w:rsidRPr="00FC1D17" w:rsidRDefault="00954A9B" w:rsidP="00D755EB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      </w:t>
      </w:r>
      <w:r w:rsidR="00D755EB" w:rsidRPr="00FC1D17">
        <w:rPr>
          <w:rFonts w:ascii="Verdana" w:hAnsi="Verdana" w:cs="Arial"/>
        </w:rPr>
        <w:t>APPLICANT:</w:t>
      </w:r>
      <w:r w:rsidR="000E31E6">
        <w:rPr>
          <w:rFonts w:ascii="Verdana" w:hAnsi="Verdana" w:cs="Arial"/>
        </w:rPr>
        <w:t xml:space="preserve"> </w:t>
      </w:r>
      <w:r w:rsidR="00D755EB" w:rsidRPr="00FC1D17">
        <w:rPr>
          <w:rFonts w:ascii="Verdana" w:hAnsi="Verdana" w:cs="Arial"/>
        </w:rPr>
        <w:t>Ms Sarah Henry</w:t>
      </w:r>
    </w:p>
    <w:p w14:paraId="4595E170" w14:textId="21F65C88" w:rsidR="00954A9B" w:rsidRPr="00FC1D17" w:rsidRDefault="00954A9B" w:rsidP="00D755EB">
      <w:pPr>
        <w:tabs>
          <w:tab w:val="left" w:pos="2552"/>
        </w:tabs>
        <w:ind w:left="2552" w:hanging="2268"/>
        <w:rPr>
          <w:rFonts w:ascii="Verdana" w:hAnsi="Verdana" w:cs="Arial"/>
        </w:rPr>
      </w:pPr>
    </w:p>
    <w:p w14:paraId="7C8CD492" w14:textId="43EE6B22" w:rsidR="00CB4F50" w:rsidRPr="00FC1D17" w:rsidRDefault="00954A9B" w:rsidP="00CB4F50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</w:t>
      </w:r>
      <w:r w:rsidR="000A66D3" w:rsidRPr="00FC1D17">
        <w:rPr>
          <w:rFonts w:ascii="Verdana" w:hAnsi="Verdana" w:cs="Arial"/>
        </w:rPr>
        <w:t>1</w:t>
      </w:r>
      <w:r w:rsidR="003E2F62">
        <w:rPr>
          <w:rFonts w:ascii="Verdana" w:hAnsi="Verdana" w:cs="Arial"/>
        </w:rPr>
        <w:t>1</w:t>
      </w:r>
      <w:r w:rsidR="000A66D3" w:rsidRPr="00FC1D17">
        <w:rPr>
          <w:rFonts w:ascii="Verdana" w:hAnsi="Verdana" w:cs="Arial"/>
        </w:rPr>
        <w:t>.2 APPLICATION</w:t>
      </w:r>
      <w:r w:rsidR="00CB4F50" w:rsidRPr="00FC1D17">
        <w:rPr>
          <w:rFonts w:ascii="Verdana" w:hAnsi="Verdana" w:cs="Arial"/>
        </w:rPr>
        <w:t xml:space="preserve"> NO:</w:t>
      </w:r>
      <w:r w:rsidR="000E31E6">
        <w:rPr>
          <w:rFonts w:ascii="Verdana" w:hAnsi="Verdana" w:cs="Arial"/>
        </w:rPr>
        <w:t xml:space="preserve"> </w:t>
      </w:r>
      <w:r w:rsidR="00CB4F50" w:rsidRPr="00FC1D17">
        <w:rPr>
          <w:rFonts w:ascii="Verdana" w:hAnsi="Verdana" w:cs="Arial"/>
        </w:rPr>
        <w:t>6.37.46.A.FUL 22/04053/FUL</w:t>
      </w:r>
    </w:p>
    <w:p w14:paraId="41C3E3F8" w14:textId="4CA03902" w:rsidR="00CB4F50" w:rsidRPr="00FC1D17" w:rsidRDefault="000A66D3" w:rsidP="00CB4F50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           </w:t>
      </w:r>
      <w:r w:rsidR="00CB4F50" w:rsidRPr="00FC1D17">
        <w:rPr>
          <w:rFonts w:ascii="Verdana" w:hAnsi="Verdana" w:cs="Arial"/>
        </w:rPr>
        <w:t>PROPOSAL:</w:t>
      </w:r>
      <w:r w:rsidR="00CB4F50" w:rsidRPr="00FC1D17">
        <w:rPr>
          <w:rFonts w:ascii="Verdana" w:hAnsi="Verdana" w:cs="Arial"/>
        </w:rPr>
        <w:tab/>
        <w:t>Erection of single storey front extension.</w:t>
      </w:r>
    </w:p>
    <w:p w14:paraId="0804330C" w14:textId="77777777" w:rsidR="000E31E6" w:rsidRDefault="000A66D3" w:rsidP="00CB4F50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           </w:t>
      </w:r>
      <w:r w:rsidR="00CB4F50" w:rsidRPr="00FC1D17">
        <w:rPr>
          <w:rFonts w:ascii="Verdana" w:hAnsi="Verdana" w:cs="Arial"/>
        </w:rPr>
        <w:t>LOCATION:</w:t>
      </w:r>
      <w:r w:rsidR="00CB4F50" w:rsidRPr="00FC1D17">
        <w:rPr>
          <w:rFonts w:ascii="Verdana" w:hAnsi="Verdana" w:cs="Arial"/>
        </w:rPr>
        <w:tab/>
        <w:t xml:space="preserve">New </w:t>
      </w:r>
      <w:r w:rsidRPr="00FC1D17">
        <w:rPr>
          <w:rFonts w:ascii="Verdana" w:hAnsi="Verdana" w:cs="Arial"/>
        </w:rPr>
        <w:t>House Bridge</w:t>
      </w:r>
      <w:r w:rsidR="00CB4F50" w:rsidRPr="00FC1D17">
        <w:rPr>
          <w:rFonts w:ascii="Verdana" w:hAnsi="Verdana" w:cs="Arial"/>
        </w:rPr>
        <w:t xml:space="preserve"> Banks Farm Winksley North</w:t>
      </w:r>
    </w:p>
    <w:p w14:paraId="130D6F8C" w14:textId="6BECDB0C" w:rsidR="00CB4F50" w:rsidRPr="00FC1D17" w:rsidRDefault="000E31E6" w:rsidP="00CB4F50">
      <w:pPr>
        <w:tabs>
          <w:tab w:val="left" w:pos="2552"/>
        </w:tabs>
        <w:ind w:left="2552" w:hanging="2268"/>
        <w:rPr>
          <w:rFonts w:ascii="Verdana" w:hAnsi="Verdana" w:cs="Arial"/>
        </w:rPr>
      </w:pPr>
      <w:r>
        <w:rPr>
          <w:rFonts w:ascii="Verdana" w:hAnsi="Verdana" w:cs="Arial"/>
        </w:rPr>
        <w:t xml:space="preserve">                            </w:t>
      </w:r>
      <w:r w:rsidR="00CB4F50" w:rsidRPr="00FC1D17">
        <w:rPr>
          <w:rFonts w:ascii="Verdana" w:hAnsi="Verdana" w:cs="Arial"/>
        </w:rPr>
        <w:t xml:space="preserve"> </w:t>
      </w:r>
      <w:r>
        <w:rPr>
          <w:rFonts w:ascii="Verdana" w:hAnsi="Verdana" w:cs="Arial"/>
        </w:rPr>
        <w:t xml:space="preserve">  </w:t>
      </w:r>
      <w:r w:rsidR="00CB4F50" w:rsidRPr="00FC1D17">
        <w:rPr>
          <w:rFonts w:ascii="Verdana" w:hAnsi="Verdana" w:cs="Arial"/>
        </w:rPr>
        <w:t>Yorkshire HG4 3NR</w:t>
      </w:r>
    </w:p>
    <w:p w14:paraId="180D6B95" w14:textId="56144E67" w:rsidR="002E2161" w:rsidRPr="00FC1D17" w:rsidRDefault="000A66D3" w:rsidP="000A66D3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FC1D17">
        <w:rPr>
          <w:rFonts w:ascii="Verdana" w:hAnsi="Verdana" w:cs="Arial"/>
        </w:rPr>
        <w:t xml:space="preserve">            </w:t>
      </w:r>
      <w:r w:rsidR="00CB4F50" w:rsidRPr="00FC1D17">
        <w:rPr>
          <w:rFonts w:ascii="Verdana" w:hAnsi="Verdana" w:cs="Arial"/>
        </w:rPr>
        <w:t>APPLICANT:</w:t>
      </w:r>
      <w:r w:rsidR="00CB4F50" w:rsidRPr="00FC1D17">
        <w:rPr>
          <w:rFonts w:ascii="Verdana" w:hAnsi="Verdana" w:cs="Arial"/>
        </w:rPr>
        <w:tab/>
        <w:t>Mr Graham Campbell</w:t>
      </w:r>
    </w:p>
    <w:p w14:paraId="55E4E33B" w14:textId="77777777" w:rsidR="002E2161" w:rsidRPr="00AB3981" w:rsidRDefault="002E2161" w:rsidP="002E2161">
      <w:pPr>
        <w:pStyle w:val="ListParagraph"/>
        <w:spacing w:after="120"/>
        <w:ind w:left="1080" w:right="57"/>
        <w:rPr>
          <w:rFonts w:ascii="Verdana" w:hAnsi="Verdana" w:cs="Tahoma"/>
        </w:rPr>
      </w:pPr>
    </w:p>
    <w:p w14:paraId="48EE3FCD" w14:textId="47B69901" w:rsidR="002E2161" w:rsidRPr="00B62B17" w:rsidRDefault="002E2161" w:rsidP="002E2161">
      <w:pPr>
        <w:spacing w:after="120"/>
        <w:ind w:left="360" w:right="57"/>
        <w:contextualSpacing/>
        <w:rPr>
          <w:rFonts w:ascii="Verdana" w:hAnsi="Verdana" w:cs="Tahoma"/>
          <w:b/>
          <w:bCs/>
        </w:rPr>
      </w:pPr>
      <w:r w:rsidRPr="00B62B17">
        <w:rPr>
          <w:rFonts w:ascii="Verdana" w:hAnsi="Verdana" w:cs="Tahoma"/>
          <w:b/>
          <w:bCs/>
        </w:rPr>
        <w:t>1</w:t>
      </w:r>
      <w:r w:rsidR="003E2F62">
        <w:rPr>
          <w:rFonts w:ascii="Verdana" w:hAnsi="Verdana" w:cs="Tahoma"/>
          <w:b/>
          <w:bCs/>
        </w:rPr>
        <w:t>2</w:t>
      </w:r>
      <w:r w:rsidRPr="00B62B17">
        <w:rPr>
          <w:rFonts w:ascii="Verdana" w:hAnsi="Verdana" w:cs="Tahoma"/>
          <w:b/>
          <w:bCs/>
        </w:rPr>
        <w:t>. To receive the following Planning Notices:</w:t>
      </w:r>
    </w:p>
    <w:p w14:paraId="5A9851C8" w14:textId="20864B69" w:rsidR="00703BD6" w:rsidRDefault="00703BD6" w:rsidP="00AC6033">
      <w:pPr>
        <w:rPr>
          <w:rFonts w:ascii="Verdana" w:hAnsi="Verdana" w:cs="Tahoma"/>
        </w:rPr>
      </w:pPr>
    </w:p>
    <w:p w14:paraId="000AD9F9" w14:textId="1F3AF36C" w:rsidR="00ED2AD3" w:rsidRPr="00FA13AA" w:rsidRDefault="00ED2AD3" w:rsidP="00ED2AD3">
      <w:pPr>
        <w:autoSpaceDE w:val="0"/>
        <w:autoSpaceDN w:val="0"/>
        <w:adjustRightInd w:val="0"/>
        <w:rPr>
          <w:rFonts w:ascii="Verdana" w:eastAsiaTheme="minorHAnsi" w:hAnsi="Verdana" w:cs="Arial-BoldMT"/>
        </w:rPr>
      </w:pPr>
      <w:r>
        <w:rPr>
          <w:rFonts w:ascii="Verdana" w:hAnsi="Verdana" w:cs="Tahoma"/>
        </w:rPr>
        <w:t xml:space="preserve">     1</w:t>
      </w:r>
      <w:r w:rsidR="003E2F62">
        <w:rPr>
          <w:rFonts w:ascii="Verdana" w:hAnsi="Verdana" w:cs="Tahoma"/>
        </w:rPr>
        <w:t>2</w:t>
      </w:r>
      <w:r>
        <w:rPr>
          <w:rFonts w:ascii="Verdana" w:hAnsi="Verdana" w:cs="Tahoma"/>
        </w:rPr>
        <w:t xml:space="preserve">.1 </w:t>
      </w:r>
      <w:r w:rsidRPr="00FA13AA">
        <w:rPr>
          <w:rFonts w:ascii="Verdana" w:eastAsiaTheme="minorHAnsi" w:hAnsi="Verdana" w:cs="Arial-BoldMT"/>
        </w:rPr>
        <w:t>CASE NO: 22/00408/PR15</w:t>
      </w:r>
    </w:p>
    <w:p w14:paraId="71A42BA2" w14:textId="78D25FF3" w:rsidR="00ED2AD3" w:rsidRPr="00FA13AA" w:rsidRDefault="00ED2AD3" w:rsidP="00ED2AD3">
      <w:pPr>
        <w:autoSpaceDE w:val="0"/>
        <w:autoSpaceDN w:val="0"/>
        <w:adjustRightInd w:val="0"/>
        <w:rPr>
          <w:rFonts w:ascii="Verdana" w:eastAsiaTheme="minorHAnsi" w:hAnsi="Verdana" w:cs="Arial-BoldMT"/>
        </w:rPr>
      </w:pPr>
      <w:r w:rsidRPr="00FA13AA">
        <w:rPr>
          <w:rFonts w:ascii="Verdana" w:eastAsiaTheme="minorHAnsi" w:hAnsi="Verdana" w:cs="Arial-BoldMT"/>
        </w:rPr>
        <w:t xml:space="preserve">            LOCATION: Paddock Cottage Winksley Ripon North Yorkshire HG4</w:t>
      </w:r>
    </w:p>
    <w:p w14:paraId="3B58C9DF" w14:textId="2FF5ED5D" w:rsidR="00ED2AD3" w:rsidRPr="00FA13AA" w:rsidRDefault="00ED2AD3" w:rsidP="00ED2AD3">
      <w:pPr>
        <w:autoSpaceDE w:val="0"/>
        <w:autoSpaceDN w:val="0"/>
        <w:adjustRightInd w:val="0"/>
        <w:rPr>
          <w:rFonts w:ascii="Verdana" w:eastAsiaTheme="minorHAnsi" w:hAnsi="Verdana" w:cs="Arial-BoldMT"/>
        </w:rPr>
      </w:pPr>
      <w:r w:rsidRPr="00FA13AA">
        <w:rPr>
          <w:rFonts w:ascii="Verdana" w:eastAsiaTheme="minorHAnsi" w:hAnsi="Verdana" w:cs="Arial-BoldMT"/>
        </w:rPr>
        <w:t xml:space="preserve">                              3NR</w:t>
      </w:r>
    </w:p>
    <w:p w14:paraId="40BC7FDF" w14:textId="77777777" w:rsidR="00FC1D17" w:rsidRDefault="00FA13AA" w:rsidP="00ED2AD3">
      <w:pPr>
        <w:autoSpaceDE w:val="0"/>
        <w:autoSpaceDN w:val="0"/>
        <w:adjustRightInd w:val="0"/>
        <w:rPr>
          <w:rFonts w:ascii="Verdana" w:eastAsiaTheme="minorHAnsi" w:hAnsi="Verdana" w:cs="Arial-BoldMT"/>
        </w:rPr>
      </w:pPr>
      <w:r w:rsidRPr="00FA13AA">
        <w:rPr>
          <w:rFonts w:ascii="Verdana" w:eastAsiaTheme="minorHAnsi" w:hAnsi="Verdana" w:cs="Arial-BoldMT"/>
        </w:rPr>
        <w:t xml:space="preserve">            </w:t>
      </w:r>
      <w:r w:rsidR="00ED2AD3" w:rsidRPr="00FA13AA">
        <w:rPr>
          <w:rFonts w:ascii="Verdana" w:eastAsiaTheme="minorHAnsi" w:hAnsi="Verdana" w:cs="Arial-BoldMT"/>
        </w:rPr>
        <w:t>ALLEGED BREACH: New plinth build and positioning of a 1000L oil</w:t>
      </w:r>
      <w:r w:rsidR="00FC1D17">
        <w:rPr>
          <w:rFonts w:ascii="Verdana" w:eastAsiaTheme="minorHAnsi" w:hAnsi="Verdana" w:cs="Arial-BoldMT"/>
        </w:rPr>
        <w:t xml:space="preserve">  </w:t>
      </w:r>
    </w:p>
    <w:p w14:paraId="5C3C4831" w14:textId="35F8A588" w:rsidR="00703BD6" w:rsidRPr="00437F82" w:rsidRDefault="00FC1D17" w:rsidP="00437F82">
      <w:pPr>
        <w:autoSpaceDE w:val="0"/>
        <w:autoSpaceDN w:val="0"/>
        <w:adjustRightInd w:val="0"/>
        <w:rPr>
          <w:rFonts w:ascii="Verdana" w:eastAsiaTheme="minorHAnsi" w:hAnsi="Verdana" w:cs="Arial-BoldMT"/>
        </w:rPr>
      </w:pPr>
      <w:r>
        <w:rPr>
          <w:rFonts w:ascii="Verdana" w:eastAsiaTheme="minorHAnsi" w:hAnsi="Verdana" w:cs="Arial-BoldMT"/>
        </w:rPr>
        <w:t xml:space="preserve">                                     </w:t>
      </w:r>
      <w:r w:rsidR="00ED2AD3" w:rsidRPr="00FA13AA">
        <w:rPr>
          <w:rFonts w:ascii="Verdana" w:eastAsiaTheme="minorHAnsi" w:hAnsi="Verdana" w:cs="Arial-BoldMT"/>
        </w:rPr>
        <w:t xml:space="preserve"> </w:t>
      </w:r>
      <w:r>
        <w:rPr>
          <w:rFonts w:ascii="Verdana" w:eastAsiaTheme="minorHAnsi" w:hAnsi="Verdana" w:cs="Arial-BoldMT"/>
        </w:rPr>
        <w:t xml:space="preserve">  </w:t>
      </w:r>
      <w:r w:rsidR="00ED2AD3" w:rsidRPr="00FA13AA">
        <w:rPr>
          <w:rFonts w:ascii="Verdana" w:eastAsiaTheme="minorHAnsi" w:hAnsi="Verdana" w:cs="Arial-BoldMT"/>
        </w:rPr>
        <w:t>ta</w:t>
      </w:r>
      <w:r>
        <w:rPr>
          <w:rFonts w:ascii="Verdana" w:eastAsiaTheme="minorHAnsi" w:hAnsi="Verdana" w:cs="Arial-BoldMT"/>
        </w:rPr>
        <w:t xml:space="preserve">nk </w:t>
      </w:r>
      <w:r w:rsidR="00ED2AD3" w:rsidRPr="00FA13AA">
        <w:rPr>
          <w:rFonts w:ascii="Verdana" w:eastAsiaTheme="minorHAnsi" w:hAnsi="Verdana" w:cs="Arial-BoldMT"/>
        </w:rPr>
        <w:t>beside neighbouring property</w:t>
      </w:r>
    </w:p>
    <w:p w14:paraId="25C9E85F" w14:textId="47A4A9C1" w:rsidR="00E90A14" w:rsidRDefault="00E90A14" w:rsidP="00AC6033">
      <w:pPr>
        <w:rPr>
          <w:rFonts w:ascii="Verdana" w:hAnsi="Verdana" w:cs="Tahoma"/>
        </w:rPr>
      </w:pPr>
    </w:p>
    <w:p w14:paraId="41D812B9" w14:textId="563A5045" w:rsidR="003E2F62" w:rsidRPr="001B5423" w:rsidRDefault="001B5423" w:rsidP="001B5423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1</w:t>
      </w:r>
      <w:r w:rsidR="00322770">
        <w:rPr>
          <w:rFonts w:ascii="Verdana" w:hAnsi="Verdana" w:cs="Tahoma"/>
          <w:b/>
          <w:bCs/>
        </w:rPr>
        <w:t>3</w:t>
      </w:r>
      <w:r>
        <w:rPr>
          <w:rFonts w:ascii="Verdana" w:hAnsi="Verdana" w:cs="Tahoma"/>
          <w:b/>
          <w:bCs/>
        </w:rPr>
        <w:t>.</w:t>
      </w:r>
      <w:r w:rsidR="00322770">
        <w:rPr>
          <w:rFonts w:ascii="Verdana" w:hAnsi="Verdana" w:cs="Tahoma"/>
          <w:b/>
          <w:bCs/>
        </w:rPr>
        <w:t xml:space="preserve"> </w:t>
      </w:r>
      <w:r w:rsidR="00E90A14" w:rsidRPr="001B5423">
        <w:rPr>
          <w:rFonts w:ascii="Verdana" w:hAnsi="Verdana" w:cs="Tahoma"/>
          <w:b/>
          <w:bCs/>
        </w:rPr>
        <w:t xml:space="preserve">To receive agenda items to be considered at the next </w:t>
      </w:r>
      <w:r w:rsidR="003E2F62" w:rsidRPr="001B5423">
        <w:rPr>
          <w:rFonts w:ascii="Verdana" w:hAnsi="Verdana" w:cs="Tahoma"/>
          <w:b/>
          <w:bCs/>
        </w:rPr>
        <w:t xml:space="preserve">   </w:t>
      </w:r>
    </w:p>
    <w:p w14:paraId="14B2BCE2" w14:textId="290498B4" w:rsidR="00E90A14" w:rsidRPr="001B5423" w:rsidRDefault="001B5423" w:rsidP="001B5423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 </w:t>
      </w:r>
      <w:r w:rsidR="00E90A14" w:rsidRPr="001B5423">
        <w:rPr>
          <w:rFonts w:ascii="Verdana" w:hAnsi="Verdana" w:cs="Tahoma"/>
          <w:b/>
          <w:bCs/>
        </w:rPr>
        <w:t>meeting of the Parish Council.</w:t>
      </w:r>
    </w:p>
    <w:p w14:paraId="5BCD768D" w14:textId="77777777" w:rsidR="00EE4D50" w:rsidRDefault="00EE4D50" w:rsidP="00E90A14">
      <w:pPr>
        <w:spacing w:after="120"/>
        <w:ind w:left="360"/>
        <w:rPr>
          <w:rFonts w:ascii="Verdana" w:hAnsi="Verdana" w:cs="Tahoma"/>
        </w:rPr>
      </w:pPr>
    </w:p>
    <w:p w14:paraId="2804F1E2" w14:textId="4694D19D" w:rsidR="00E90A14" w:rsidRDefault="00E90A14" w:rsidP="00E90A14">
      <w:pPr>
        <w:spacing w:after="120"/>
        <w:ind w:left="360"/>
        <w:rPr>
          <w:rFonts w:ascii="Verdana" w:hAnsi="Verdana" w:cs="Tahoma"/>
        </w:rPr>
      </w:pPr>
      <w:r w:rsidRPr="00417630">
        <w:rPr>
          <w:rFonts w:ascii="Verdana" w:hAnsi="Verdana" w:cs="Tahoma"/>
          <w:b/>
          <w:bCs/>
        </w:rPr>
        <w:t>1</w:t>
      </w:r>
      <w:r w:rsidR="00322770">
        <w:rPr>
          <w:rFonts w:ascii="Verdana" w:hAnsi="Verdana" w:cs="Tahoma"/>
          <w:b/>
          <w:bCs/>
        </w:rPr>
        <w:t>4</w:t>
      </w:r>
      <w:r w:rsidRPr="00417630">
        <w:rPr>
          <w:rFonts w:ascii="Verdana" w:hAnsi="Verdana" w:cs="Tahoma"/>
          <w:b/>
          <w:bCs/>
        </w:rPr>
        <w:t>.</w:t>
      </w:r>
      <w:r>
        <w:rPr>
          <w:rFonts w:ascii="Verdana" w:hAnsi="Verdana" w:cs="Tahoma"/>
        </w:rPr>
        <w:t xml:space="preserve"> </w:t>
      </w:r>
      <w:r w:rsidRPr="00B62B17">
        <w:rPr>
          <w:rFonts w:ascii="Verdana" w:hAnsi="Verdana" w:cs="Tahoma"/>
          <w:b/>
          <w:bCs/>
        </w:rPr>
        <w:t>To confirm the date, time and venue of the next meeting</w:t>
      </w:r>
      <w:r>
        <w:rPr>
          <w:rFonts w:ascii="Verdana" w:hAnsi="Verdana" w:cs="Tahoma"/>
        </w:rPr>
        <w:t xml:space="preserve"> –</w:t>
      </w:r>
      <w:r w:rsidRPr="00AB3981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              7:30 p.m. </w:t>
      </w:r>
      <w:r w:rsidRPr="00AB3981">
        <w:rPr>
          <w:rFonts w:ascii="Verdana" w:hAnsi="Verdana" w:cs="Tahoma"/>
        </w:rPr>
        <w:t>2</w:t>
      </w:r>
      <w:r w:rsidR="00EE54DC">
        <w:rPr>
          <w:rFonts w:ascii="Verdana" w:hAnsi="Verdana" w:cs="Tahoma"/>
        </w:rPr>
        <w:t>6</w:t>
      </w:r>
      <w:r w:rsidRPr="00AB3981">
        <w:rPr>
          <w:rFonts w:ascii="Verdana" w:hAnsi="Verdana" w:cs="Tahoma"/>
          <w:vertAlign w:val="superscript"/>
        </w:rPr>
        <w:t>th</w:t>
      </w:r>
      <w:r w:rsidRPr="00AB3981">
        <w:rPr>
          <w:rFonts w:ascii="Verdana" w:hAnsi="Verdana" w:cs="Tahoma"/>
        </w:rPr>
        <w:t xml:space="preserve"> </w:t>
      </w:r>
      <w:r w:rsidR="00EE54DC">
        <w:rPr>
          <w:rFonts w:ascii="Verdana" w:hAnsi="Verdana" w:cs="Tahoma"/>
        </w:rPr>
        <w:t>January</w:t>
      </w:r>
      <w:r w:rsidRPr="00AB3981">
        <w:rPr>
          <w:rFonts w:ascii="Verdana" w:hAnsi="Verdana" w:cs="Tahoma"/>
        </w:rPr>
        <w:t xml:space="preserve"> 202</w:t>
      </w:r>
      <w:r w:rsidR="00EE54DC">
        <w:rPr>
          <w:rFonts w:ascii="Verdana" w:hAnsi="Verdana" w:cs="Tahoma"/>
        </w:rPr>
        <w:t>3</w:t>
      </w:r>
      <w:r>
        <w:rPr>
          <w:rFonts w:ascii="Verdana" w:hAnsi="Verdana" w:cs="Tahoma"/>
        </w:rPr>
        <w:t xml:space="preserve"> at </w:t>
      </w:r>
      <w:r w:rsidR="00EE54DC">
        <w:rPr>
          <w:rFonts w:ascii="Verdana" w:hAnsi="Verdana" w:cs="Tahoma"/>
        </w:rPr>
        <w:t>Winksley</w:t>
      </w:r>
      <w:r>
        <w:rPr>
          <w:rFonts w:ascii="Verdana" w:hAnsi="Verdana" w:cs="Tahoma"/>
        </w:rPr>
        <w:t xml:space="preserve"> Church Room.</w:t>
      </w:r>
    </w:p>
    <w:p w14:paraId="2C308536" w14:textId="5C733B30" w:rsidR="00703BD6" w:rsidRDefault="00703BD6" w:rsidP="00AC6033">
      <w:pPr>
        <w:rPr>
          <w:rFonts w:ascii="Verdana" w:hAnsi="Verdana" w:cs="Tahoma"/>
        </w:rPr>
      </w:pPr>
    </w:p>
    <w:p w14:paraId="32DD8C38" w14:textId="3AC4BC8E" w:rsidR="00703BD6" w:rsidRPr="000D01FE" w:rsidRDefault="00703BD6" w:rsidP="000D01FE">
      <w:pPr>
        <w:pBdr>
          <w:top w:val="single" w:sz="4" w:space="1" w:color="auto"/>
          <w:bottom w:val="single" w:sz="4" w:space="1" w:color="auto"/>
        </w:pBdr>
        <w:shd w:val="clear" w:color="auto" w:fill="FFCCCC"/>
        <w:tabs>
          <w:tab w:val="center" w:pos="4513"/>
          <w:tab w:val="right" w:pos="9026"/>
        </w:tabs>
        <w:ind w:left="360"/>
        <w:jc w:val="center"/>
        <w:rPr>
          <w:rFonts w:ascii="Verdana" w:eastAsia="Calibri" w:hAnsi="Verdana"/>
          <w:b/>
        </w:rPr>
      </w:pPr>
      <w:r w:rsidRPr="00842609">
        <w:rPr>
          <w:rFonts w:ascii="Verdana" w:eastAsia="Calibri" w:hAnsi="Verdana"/>
          <w:b/>
        </w:rPr>
        <w:t>AZERLEY PARISH COUNCIL</w:t>
      </w:r>
    </w:p>
    <w:p w14:paraId="6EA615E4" w14:textId="77777777" w:rsidR="00703BD6" w:rsidRDefault="00703BD6" w:rsidP="00AC6033"/>
    <w:sectPr w:rsidR="00703BD6" w:rsidSect="00AC6033"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5BD04" w14:textId="77777777" w:rsidR="00524C1B" w:rsidRDefault="00524C1B" w:rsidP="00AC6033">
      <w:r>
        <w:separator/>
      </w:r>
    </w:p>
  </w:endnote>
  <w:endnote w:type="continuationSeparator" w:id="0">
    <w:p w14:paraId="5DFE35A1" w14:textId="77777777" w:rsidR="00524C1B" w:rsidRDefault="00524C1B" w:rsidP="00AC6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18059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096302" w14:textId="1409BB9E" w:rsidR="00703BD6" w:rsidRDefault="00703B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CDB796" w14:textId="77777777" w:rsidR="00AC6033" w:rsidRDefault="00AC60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2B0BD" w14:textId="1379CD3C" w:rsidR="00AC6033" w:rsidRDefault="00AC6033">
    <w:pPr>
      <w:pStyle w:val="Footer"/>
      <w:jc w:val="center"/>
    </w:pPr>
  </w:p>
  <w:p w14:paraId="532517B3" w14:textId="77777777" w:rsidR="00AC6033" w:rsidRDefault="00AC60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88058" w14:textId="77777777" w:rsidR="00524C1B" w:rsidRDefault="00524C1B" w:rsidP="00AC6033">
      <w:r>
        <w:separator/>
      </w:r>
    </w:p>
  </w:footnote>
  <w:footnote w:type="continuationSeparator" w:id="0">
    <w:p w14:paraId="0E02B7EC" w14:textId="77777777" w:rsidR="00524C1B" w:rsidRDefault="00524C1B" w:rsidP="00AC6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C253B" w14:textId="77777777" w:rsidR="00AC6033" w:rsidRPr="00842609" w:rsidRDefault="00AC6033" w:rsidP="00AC6033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bookmarkStart w:id="8" w:name="_Hlk488672678"/>
    <w:r w:rsidRPr="00842609">
      <w:rPr>
        <w:rFonts w:ascii="Verdana" w:eastAsia="Calibri" w:hAnsi="Verdana"/>
        <w:b/>
        <w:sz w:val="44"/>
        <w:szCs w:val="44"/>
      </w:rPr>
      <w:t xml:space="preserve">AZERLEY </w:t>
    </w:r>
    <w:bookmarkStart w:id="9" w:name="_Hlk488661429"/>
    <w:r w:rsidRPr="00842609">
      <w:rPr>
        <w:rFonts w:ascii="Verdana" w:eastAsia="Calibri" w:hAnsi="Verdana"/>
        <w:b/>
        <w:sz w:val="44"/>
        <w:szCs w:val="44"/>
      </w:rPr>
      <w:t>PARISH COUNCIL</w:t>
    </w:r>
  </w:p>
  <w:bookmarkEnd w:id="9"/>
  <w:p w14:paraId="532D2D5C" w14:textId="77777777" w:rsidR="00AC6033" w:rsidRPr="00842609" w:rsidRDefault="00AC6033" w:rsidP="00AC60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073215F7" w14:textId="77777777" w:rsidR="00AC6033" w:rsidRPr="00842609" w:rsidRDefault="00AC6033" w:rsidP="00AC60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27815BA8" w14:textId="77777777" w:rsidR="00AC6033" w:rsidRPr="00842609" w:rsidRDefault="00AC6033" w:rsidP="00AC60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28A5F4FA" w14:textId="77777777" w:rsidR="00AC6033" w:rsidRPr="00842609" w:rsidRDefault="00AC6033" w:rsidP="00AC60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01B3F676" w14:textId="77777777" w:rsidR="00AC6033" w:rsidRPr="00842609" w:rsidRDefault="00AC6033" w:rsidP="00AC60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bookmarkEnd w:id="8"/>
  <w:p w14:paraId="5D962D9E" w14:textId="77777777" w:rsidR="00AC6033" w:rsidRDefault="00AC60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61CC"/>
    <w:multiLevelType w:val="multilevel"/>
    <w:tmpl w:val="4D2C181A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5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48" w:hanging="144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568" w:hanging="2880"/>
      </w:pPr>
      <w:rPr>
        <w:rFonts w:hint="default"/>
        <w:b/>
      </w:rPr>
    </w:lvl>
  </w:abstractNum>
  <w:abstractNum w:abstractNumId="1" w15:restartNumberingAfterBreak="0">
    <w:nsid w:val="088D26DA"/>
    <w:multiLevelType w:val="multilevel"/>
    <w:tmpl w:val="7AB029C6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9B23170"/>
    <w:multiLevelType w:val="hybridMultilevel"/>
    <w:tmpl w:val="C0D670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E6D"/>
    <w:multiLevelType w:val="multilevel"/>
    <w:tmpl w:val="FDC28D52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6" w:hanging="39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4" w15:restartNumberingAfterBreak="0">
    <w:nsid w:val="140C4B8F"/>
    <w:multiLevelType w:val="hybridMultilevel"/>
    <w:tmpl w:val="0A222D16"/>
    <w:lvl w:ilvl="0" w:tplc="A838000C">
      <w:start w:val="11"/>
      <w:numFmt w:val="decimal"/>
      <w:lvlText w:val="%1."/>
      <w:lvlJc w:val="left"/>
      <w:pPr>
        <w:ind w:left="912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72" w:hanging="360"/>
      </w:pPr>
    </w:lvl>
    <w:lvl w:ilvl="2" w:tplc="0809001B" w:tentative="1">
      <w:start w:val="1"/>
      <w:numFmt w:val="lowerRoman"/>
      <w:lvlText w:val="%3."/>
      <w:lvlJc w:val="right"/>
      <w:pPr>
        <w:ind w:left="2292" w:hanging="180"/>
      </w:pPr>
    </w:lvl>
    <w:lvl w:ilvl="3" w:tplc="0809000F" w:tentative="1">
      <w:start w:val="1"/>
      <w:numFmt w:val="decimal"/>
      <w:lvlText w:val="%4."/>
      <w:lvlJc w:val="left"/>
      <w:pPr>
        <w:ind w:left="3012" w:hanging="360"/>
      </w:pPr>
    </w:lvl>
    <w:lvl w:ilvl="4" w:tplc="08090019" w:tentative="1">
      <w:start w:val="1"/>
      <w:numFmt w:val="lowerLetter"/>
      <w:lvlText w:val="%5."/>
      <w:lvlJc w:val="left"/>
      <w:pPr>
        <w:ind w:left="3732" w:hanging="360"/>
      </w:pPr>
    </w:lvl>
    <w:lvl w:ilvl="5" w:tplc="0809001B" w:tentative="1">
      <w:start w:val="1"/>
      <w:numFmt w:val="lowerRoman"/>
      <w:lvlText w:val="%6."/>
      <w:lvlJc w:val="right"/>
      <w:pPr>
        <w:ind w:left="4452" w:hanging="180"/>
      </w:pPr>
    </w:lvl>
    <w:lvl w:ilvl="6" w:tplc="0809000F" w:tentative="1">
      <w:start w:val="1"/>
      <w:numFmt w:val="decimal"/>
      <w:lvlText w:val="%7."/>
      <w:lvlJc w:val="left"/>
      <w:pPr>
        <w:ind w:left="5172" w:hanging="360"/>
      </w:pPr>
    </w:lvl>
    <w:lvl w:ilvl="7" w:tplc="08090019" w:tentative="1">
      <w:start w:val="1"/>
      <w:numFmt w:val="lowerLetter"/>
      <w:lvlText w:val="%8."/>
      <w:lvlJc w:val="left"/>
      <w:pPr>
        <w:ind w:left="5892" w:hanging="360"/>
      </w:pPr>
    </w:lvl>
    <w:lvl w:ilvl="8" w:tplc="080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5" w15:restartNumberingAfterBreak="0">
    <w:nsid w:val="190F110A"/>
    <w:multiLevelType w:val="multilevel"/>
    <w:tmpl w:val="D4AED612"/>
    <w:lvl w:ilvl="0">
      <w:start w:val="1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6" w15:restartNumberingAfterBreak="0">
    <w:nsid w:val="1CB74BFF"/>
    <w:multiLevelType w:val="hybridMultilevel"/>
    <w:tmpl w:val="8DE03174"/>
    <w:lvl w:ilvl="0" w:tplc="A838000C">
      <w:start w:val="11"/>
      <w:numFmt w:val="decimal"/>
      <w:lvlText w:val="%1."/>
      <w:lvlJc w:val="left"/>
      <w:pPr>
        <w:ind w:left="912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3659F"/>
    <w:multiLevelType w:val="multilevel"/>
    <w:tmpl w:val="58C26AD2"/>
    <w:lvl w:ilvl="0">
      <w:start w:val="8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2520"/>
      </w:pPr>
      <w:rPr>
        <w:rFonts w:hint="default"/>
      </w:rPr>
    </w:lvl>
  </w:abstractNum>
  <w:abstractNum w:abstractNumId="8" w15:restartNumberingAfterBreak="0">
    <w:nsid w:val="33116283"/>
    <w:multiLevelType w:val="multilevel"/>
    <w:tmpl w:val="331E8B00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2520"/>
      </w:pPr>
      <w:rPr>
        <w:rFonts w:hint="default"/>
      </w:rPr>
    </w:lvl>
  </w:abstractNum>
  <w:abstractNum w:abstractNumId="9" w15:restartNumberingAfterBreak="0">
    <w:nsid w:val="36017215"/>
    <w:multiLevelType w:val="multilevel"/>
    <w:tmpl w:val="BADE79E4"/>
    <w:lvl w:ilvl="0">
      <w:start w:val="10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520"/>
      </w:pPr>
      <w:rPr>
        <w:rFonts w:hint="default"/>
      </w:rPr>
    </w:lvl>
  </w:abstractNum>
  <w:abstractNum w:abstractNumId="10" w15:restartNumberingAfterBreak="0">
    <w:nsid w:val="37561242"/>
    <w:multiLevelType w:val="multilevel"/>
    <w:tmpl w:val="6A3E30CE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6" w:hanging="396"/>
      </w:pPr>
      <w:rPr>
        <w:rFonts w:hint="default"/>
        <w:vertAlign w:val="baseline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4FCD275C"/>
    <w:multiLevelType w:val="multilevel"/>
    <w:tmpl w:val="58C26AD2"/>
    <w:lvl w:ilvl="0">
      <w:start w:val="8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2520"/>
      </w:pPr>
      <w:rPr>
        <w:rFonts w:hint="default"/>
      </w:rPr>
    </w:lvl>
  </w:abstractNum>
  <w:abstractNum w:abstractNumId="12" w15:restartNumberingAfterBreak="0">
    <w:nsid w:val="51365882"/>
    <w:multiLevelType w:val="multilevel"/>
    <w:tmpl w:val="58C26AD2"/>
    <w:lvl w:ilvl="0">
      <w:start w:val="8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2520"/>
      </w:pPr>
      <w:rPr>
        <w:rFonts w:hint="default"/>
      </w:rPr>
    </w:lvl>
  </w:abstractNum>
  <w:abstractNum w:abstractNumId="13" w15:restartNumberingAfterBreak="0">
    <w:nsid w:val="55962CFC"/>
    <w:multiLevelType w:val="multilevel"/>
    <w:tmpl w:val="D2A473DA"/>
    <w:lvl w:ilvl="0">
      <w:start w:val="10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520"/>
      </w:pPr>
      <w:rPr>
        <w:rFonts w:hint="default"/>
      </w:rPr>
    </w:lvl>
  </w:abstractNum>
  <w:abstractNum w:abstractNumId="14" w15:restartNumberingAfterBreak="0">
    <w:nsid w:val="57E0040C"/>
    <w:multiLevelType w:val="multilevel"/>
    <w:tmpl w:val="F3140560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00" w:hanging="108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520" w:hanging="144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3600" w:hanging="180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4320" w:hanging="216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5040" w:hanging="252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5760" w:hanging="2880"/>
      </w:pPr>
      <w:rPr>
        <w:rFonts w:hint="default"/>
        <w:b w:val="0"/>
      </w:rPr>
    </w:lvl>
  </w:abstractNum>
  <w:abstractNum w:abstractNumId="15" w15:restartNumberingAfterBreak="0">
    <w:nsid w:val="5D9D2317"/>
    <w:multiLevelType w:val="hybridMultilevel"/>
    <w:tmpl w:val="CE02A512"/>
    <w:lvl w:ilvl="0" w:tplc="4EF23244">
      <w:start w:val="11"/>
      <w:numFmt w:val="decimal"/>
      <w:lvlText w:val="%1."/>
      <w:lvlJc w:val="left"/>
      <w:pPr>
        <w:ind w:left="828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88" w:hanging="360"/>
      </w:pPr>
    </w:lvl>
    <w:lvl w:ilvl="2" w:tplc="0809001B" w:tentative="1">
      <w:start w:val="1"/>
      <w:numFmt w:val="lowerRoman"/>
      <w:lvlText w:val="%3."/>
      <w:lvlJc w:val="right"/>
      <w:pPr>
        <w:ind w:left="2208" w:hanging="180"/>
      </w:pPr>
    </w:lvl>
    <w:lvl w:ilvl="3" w:tplc="0809000F" w:tentative="1">
      <w:start w:val="1"/>
      <w:numFmt w:val="decimal"/>
      <w:lvlText w:val="%4."/>
      <w:lvlJc w:val="left"/>
      <w:pPr>
        <w:ind w:left="2928" w:hanging="360"/>
      </w:pPr>
    </w:lvl>
    <w:lvl w:ilvl="4" w:tplc="08090019" w:tentative="1">
      <w:start w:val="1"/>
      <w:numFmt w:val="lowerLetter"/>
      <w:lvlText w:val="%5."/>
      <w:lvlJc w:val="left"/>
      <w:pPr>
        <w:ind w:left="3648" w:hanging="360"/>
      </w:pPr>
    </w:lvl>
    <w:lvl w:ilvl="5" w:tplc="0809001B" w:tentative="1">
      <w:start w:val="1"/>
      <w:numFmt w:val="lowerRoman"/>
      <w:lvlText w:val="%6."/>
      <w:lvlJc w:val="right"/>
      <w:pPr>
        <w:ind w:left="4368" w:hanging="180"/>
      </w:pPr>
    </w:lvl>
    <w:lvl w:ilvl="6" w:tplc="0809000F" w:tentative="1">
      <w:start w:val="1"/>
      <w:numFmt w:val="decimal"/>
      <w:lvlText w:val="%7."/>
      <w:lvlJc w:val="left"/>
      <w:pPr>
        <w:ind w:left="5088" w:hanging="360"/>
      </w:pPr>
    </w:lvl>
    <w:lvl w:ilvl="7" w:tplc="08090019" w:tentative="1">
      <w:start w:val="1"/>
      <w:numFmt w:val="lowerLetter"/>
      <w:lvlText w:val="%8."/>
      <w:lvlJc w:val="left"/>
      <w:pPr>
        <w:ind w:left="5808" w:hanging="360"/>
      </w:pPr>
    </w:lvl>
    <w:lvl w:ilvl="8" w:tplc="08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6" w15:restartNumberingAfterBreak="0">
    <w:nsid w:val="606304ED"/>
    <w:multiLevelType w:val="multilevel"/>
    <w:tmpl w:val="5E06674A"/>
    <w:lvl w:ilvl="0">
      <w:start w:val="8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3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2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0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2520"/>
      </w:pPr>
      <w:rPr>
        <w:rFonts w:hint="default"/>
      </w:rPr>
    </w:lvl>
  </w:abstractNum>
  <w:abstractNum w:abstractNumId="17" w15:restartNumberingAfterBreak="0">
    <w:nsid w:val="64F13D0A"/>
    <w:multiLevelType w:val="multilevel"/>
    <w:tmpl w:val="B922C89A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2520"/>
      </w:pPr>
      <w:rPr>
        <w:rFonts w:hint="default"/>
      </w:rPr>
    </w:lvl>
  </w:abstractNum>
  <w:abstractNum w:abstractNumId="18" w15:restartNumberingAfterBreak="0">
    <w:nsid w:val="6B57482D"/>
    <w:multiLevelType w:val="hybridMultilevel"/>
    <w:tmpl w:val="58DEB552"/>
    <w:lvl w:ilvl="0" w:tplc="A838000C">
      <w:start w:val="11"/>
      <w:numFmt w:val="decimal"/>
      <w:lvlText w:val="%1."/>
      <w:lvlJc w:val="left"/>
      <w:pPr>
        <w:ind w:left="1824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52" w:hanging="360"/>
      </w:pPr>
    </w:lvl>
    <w:lvl w:ilvl="2" w:tplc="0809001B" w:tentative="1">
      <w:start w:val="1"/>
      <w:numFmt w:val="lowerRoman"/>
      <w:lvlText w:val="%3."/>
      <w:lvlJc w:val="right"/>
      <w:pPr>
        <w:ind w:left="3072" w:hanging="180"/>
      </w:pPr>
    </w:lvl>
    <w:lvl w:ilvl="3" w:tplc="0809000F" w:tentative="1">
      <w:start w:val="1"/>
      <w:numFmt w:val="decimal"/>
      <w:lvlText w:val="%4."/>
      <w:lvlJc w:val="left"/>
      <w:pPr>
        <w:ind w:left="3792" w:hanging="360"/>
      </w:pPr>
    </w:lvl>
    <w:lvl w:ilvl="4" w:tplc="08090019" w:tentative="1">
      <w:start w:val="1"/>
      <w:numFmt w:val="lowerLetter"/>
      <w:lvlText w:val="%5."/>
      <w:lvlJc w:val="left"/>
      <w:pPr>
        <w:ind w:left="4512" w:hanging="360"/>
      </w:pPr>
    </w:lvl>
    <w:lvl w:ilvl="5" w:tplc="0809001B" w:tentative="1">
      <w:start w:val="1"/>
      <w:numFmt w:val="lowerRoman"/>
      <w:lvlText w:val="%6."/>
      <w:lvlJc w:val="right"/>
      <w:pPr>
        <w:ind w:left="5232" w:hanging="180"/>
      </w:pPr>
    </w:lvl>
    <w:lvl w:ilvl="6" w:tplc="0809000F" w:tentative="1">
      <w:start w:val="1"/>
      <w:numFmt w:val="decimal"/>
      <w:lvlText w:val="%7."/>
      <w:lvlJc w:val="left"/>
      <w:pPr>
        <w:ind w:left="5952" w:hanging="360"/>
      </w:pPr>
    </w:lvl>
    <w:lvl w:ilvl="7" w:tplc="08090019" w:tentative="1">
      <w:start w:val="1"/>
      <w:numFmt w:val="lowerLetter"/>
      <w:lvlText w:val="%8."/>
      <w:lvlJc w:val="left"/>
      <w:pPr>
        <w:ind w:left="6672" w:hanging="360"/>
      </w:pPr>
    </w:lvl>
    <w:lvl w:ilvl="8" w:tplc="0809001B" w:tentative="1">
      <w:start w:val="1"/>
      <w:numFmt w:val="lowerRoman"/>
      <w:lvlText w:val="%9."/>
      <w:lvlJc w:val="right"/>
      <w:pPr>
        <w:ind w:left="7392" w:hanging="180"/>
      </w:pPr>
    </w:lvl>
  </w:abstractNum>
  <w:abstractNum w:abstractNumId="19" w15:restartNumberingAfterBreak="0">
    <w:nsid w:val="71075EAE"/>
    <w:multiLevelType w:val="multilevel"/>
    <w:tmpl w:val="58C26AD2"/>
    <w:lvl w:ilvl="0">
      <w:start w:val="8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7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2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2520"/>
      </w:pPr>
      <w:rPr>
        <w:rFonts w:hint="default"/>
      </w:rPr>
    </w:lvl>
  </w:abstractNum>
  <w:abstractNum w:abstractNumId="20" w15:restartNumberingAfterBreak="0">
    <w:nsid w:val="7BD56590"/>
    <w:multiLevelType w:val="multilevel"/>
    <w:tmpl w:val="16D412F2"/>
    <w:lvl w:ilvl="0">
      <w:start w:val="10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num w:numId="1" w16cid:durableId="2084832871">
    <w:abstractNumId w:val="2"/>
  </w:num>
  <w:num w:numId="2" w16cid:durableId="1390762959">
    <w:abstractNumId w:val="20"/>
  </w:num>
  <w:num w:numId="3" w16cid:durableId="1499691174">
    <w:abstractNumId w:val="5"/>
  </w:num>
  <w:num w:numId="4" w16cid:durableId="1060791506">
    <w:abstractNumId w:val="12"/>
  </w:num>
  <w:num w:numId="5" w16cid:durableId="2040353669">
    <w:abstractNumId w:val="8"/>
  </w:num>
  <w:num w:numId="6" w16cid:durableId="424886724">
    <w:abstractNumId w:val="17"/>
  </w:num>
  <w:num w:numId="7" w16cid:durableId="189535819">
    <w:abstractNumId w:val="3"/>
  </w:num>
  <w:num w:numId="8" w16cid:durableId="392240956">
    <w:abstractNumId w:val="10"/>
  </w:num>
  <w:num w:numId="9" w16cid:durableId="99646216">
    <w:abstractNumId w:val="13"/>
  </w:num>
  <w:num w:numId="10" w16cid:durableId="1397046129">
    <w:abstractNumId w:val="9"/>
  </w:num>
  <w:num w:numId="11" w16cid:durableId="44915769">
    <w:abstractNumId w:val="1"/>
  </w:num>
  <w:num w:numId="12" w16cid:durableId="244068649">
    <w:abstractNumId w:val="0"/>
  </w:num>
  <w:num w:numId="13" w16cid:durableId="1406300622">
    <w:abstractNumId w:val="14"/>
  </w:num>
  <w:num w:numId="14" w16cid:durableId="1666474498">
    <w:abstractNumId w:val="15"/>
  </w:num>
  <w:num w:numId="15" w16cid:durableId="1275361253">
    <w:abstractNumId w:val="4"/>
  </w:num>
  <w:num w:numId="16" w16cid:durableId="518085186">
    <w:abstractNumId w:val="18"/>
  </w:num>
  <w:num w:numId="17" w16cid:durableId="2013751366">
    <w:abstractNumId w:val="6"/>
  </w:num>
  <w:num w:numId="18" w16cid:durableId="1956599610">
    <w:abstractNumId w:val="19"/>
  </w:num>
  <w:num w:numId="19" w16cid:durableId="774440173">
    <w:abstractNumId w:val="11"/>
  </w:num>
  <w:num w:numId="20" w16cid:durableId="203955489">
    <w:abstractNumId w:val="16"/>
  </w:num>
  <w:num w:numId="21" w16cid:durableId="13501775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33"/>
    <w:rsid w:val="0001348A"/>
    <w:rsid w:val="0001712B"/>
    <w:rsid w:val="000A5408"/>
    <w:rsid w:val="000A66D3"/>
    <w:rsid w:val="000D01FE"/>
    <w:rsid w:val="000D063D"/>
    <w:rsid w:val="000E31E6"/>
    <w:rsid w:val="000E4148"/>
    <w:rsid w:val="001177DA"/>
    <w:rsid w:val="001835B0"/>
    <w:rsid w:val="001B3CD9"/>
    <w:rsid w:val="001B5423"/>
    <w:rsid w:val="001E0DA1"/>
    <w:rsid w:val="001F4316"/>
    <w:rsid w:val="00222B37"/>
    <w:rsid w:val="00222CAD"/>
    <w:rsid w:val="00250F71"/>
    <w:rsid w:val="00256DC6"/>
    <w:rsid w:val="002E2161"/>
    <w:rsid w:val="00322770"/>
    <w:rsid w:val="00345E98"/>
    <w:rsid w:val="00351429"/>
    <w:rsid w:val="00362D73"/>
    <w:rsid w:val="00372B8B"/>
    <w:rsid w:val="00376010"/>
    <w:rsid w:val="003814DF"/>
    <w:rsid w:val="003A1009"/>
    <w:rsid w:val="003C204D"/>
    <w:rsid w:val="003E1802"/>
    <w:rsid w:val="003E2F62"/>
    <w:rsid w:val="003E36CA"/>
    <w:rsid w:val="004049E8"/>
    <w:rsid w:val="00437F82"/>
    <w:rsid w:val="004766B6"/>
    <w:rsid w:val="004769DB"/>
    <w:rsid w:val="00485948"/>
    <w:rsid w:val="004B4C96"/>
    <w:rsid w:val="004D1BEE"/>
    <w:rsid w:val="00524C1B"/>
    <w:rsid w:val="00536199"/>
    <w:rsid w:val="0054512C"/>
    <w:rsid w:val="00551224"/>
    <w:rsid w:val="00551CE2"/>
    <w:rsid w:val="00555802"/>
    <w:rsid w:val="0056685F"/>
    <w:rsid w:val="005A46E0"/>
    <w:rsid w:val="005B5250"/>
    <w:rsid w:val="005C4082"/>
    <w:rsid w:val="00634840"/>
    <w:rsid w:val="006556AB"/>
    <w:rsid w:val="006B62C0"/>
    <w:rsid w:val="006D0D45"/>
    <w:rsid w:val="00703BD6"/>
    <w:rsid w:val="00715D8E"/>
    <w:rsid w:val="00720269"/>
    <w:rsid w:val="007248BF"/>
    <w:rsid w:val="0074686E"/>
    <w:rsid w:val="00751E33"/>
    <w:rsid w:val="0079057E"/>
    <w:rsid w:val="007D10B4"/>
    <w:rsid w:val="008029EC"/>
    <w:rsid w:val="00821FD0"/>
    <w:rsid w:val="00852635"/>
    <w:rsid w:val="00870C8E"/>
    <w:rsid w:val="0088758C"/>
    <w:rsid w:val="008930E7"/>
    <w:rsid w:val="008B7573"/>
    <w:rsid w:val="008C4181"/>
    <w:rsid w:val="008D1A86"/>
    <w:rsid w:val="008D71F8"/>
    <w:rsid w:val="008F0B68"/>
    <w:rsid w:val="00954A9B"/>
    <w:rsid w:val="00960886"/>
    <w:rsid w:val="0099611B"/>
    <w:rsid w:val="009C060B"/>
    <w:rsid w:val="009E2332"/>
    <w:rsid w:val="009F79AA"/>
    <w:rsid w:val="00A85D5B"/>
    <w:rsid w:val="00A86DC4"/>
    <w:rsid w:val="00AC415C"/>
    <w:rsid w:val="00AC6033"/>
    <w:rsid w:val="00B1681D"/>
    <w:rsid w:val="00B253D5"/>
    <w:rsid w:val="00B35CED"/>
    <w:rsid w:val="00B92DFD"/>
    <w:rsid w:val="00BA6CD3"/>
    <w:rsid w:val="00BF3FD8"/>
    <w:rsid w:val="00C37679"/>
    <w:rsid w:val="00C61C2C"/>
    <w:rsid w:val="00C81BAE"/>
    <w:rsid w:val="00CB4F50"/>
    <w:rsid w:val="00CF1ECB"/>
    <w:rsid w:val="00D33758"/>
    <w:rsid w:val="00D70E72"/>
    <w:rsid w:val="00D755EB"/>
    <w:rsid w:val="00DC5B7B"/>
    <w:rsid w:val="00DC73B9"/>
    <w:rsid w:val="00E00087"/>
    <w:rsid w:val="00E22030"/>
    <w:rsid w:val="00E90A14"/>
    <w:rsid w:val="00E962AE"/>
    <w:rsid w:val="00EA319E"/>
    <w:rsid w:val="00ED2AD3"/>
    <w:rsid w:val="00EE4D50"/>
    <w:rsid w:val="00EE54DC"/>
    <w:rsid w:val="00FA13AA"/>
    <w:rsid w:val="00FC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16905"/>
  <w15:chartTrackingRefBased/>
  <w15:docId w15:val="{D5B77DC3-A0E4-46DD-8A27-79743357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60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6033"/>
  </w:style>
  <w:style w:type="paragraph" w:styleId="Footer">
    <w:name w:val="footer"/>
    <w:basedOn w:val="Normal"/>
    <w:link w:val="FooterChar"/>
    <w:uiPriority w:val="99"/>
    <w:unhideWhenUsed/>
    <w:rsid w:val="00AC60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6033"/>
  </w:style>
  <w:style w:type="paragraph" w:styleId="NoSpacing">
    <w:name w:val="No Spacing"/>
    <w:uiPriority w:val="1"/>
    <w:qFormat/>
    <w:rsid w:val="00AC6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C60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2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4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88</cp:revision>
  <dcterms:created xsi:type="dcterms:W3CDTF">2022-11-09T12:43:00Z</dcterms:created>
  <dcterms:modified xsi:type="dcterms:W3CDTF">2022-11-18T14:27:00Z</dcterms:modified>
</cp:coreProperties>
</file>