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C9860" w14:textId="70DDDB5D" w:rsidR="00213F91" w:rsidRPr="00A37075" w:rsidRDefault="00A37075">
      <w:pPr>
        <w:rPr>
          <w:b/>
          <w:bCs/>
          <w:color w:val="538135" w:themeColor="accent6" w:themeShade="BF"/>
          <w:sz w:val="44"/>
          <w:szCs w:val="44"/>
        </w:rPr>
      </w:pPr>
      <w:r w:rsidRPr="00A37075">
        <w:rPr>
          <w:b/>
          <w:bCs/>
          <w:color w:val="538135" w:themeColor="accent6" w:themeShade="BF"/>
          <w:sz w:val="44"/>
          <w:szCs w:val="44"/>
        </w:rPr>
        <w:t>DENTON with WOOTTON PARISH COUNCIL</w:t>
      </w:r>
    </w:p>
    <w:p w14:paraId="2B9323DE" w14:textId="46D3BE7C" w:rsidR="00AD11F2" w:rsidRDefault="00AD11F2"/>
    <w:p w14:paraId="5546072D" w14:textId="6BB58405" w:rsidR="00AD11F2" w:rsidRDefault="00A37075" w:rsidP="00AD11F2">
      <w:pPr>
        <w:rPr>
          <w:b/>
          <w:bCs/>
          <w:color w:val="385623" w:themeColor="accent6" w:themeShade="80"/>
          <w:sz w:val="36"/>
          <w:szCs w:val="36"/>
        </w:rPr>
      </w:pPr>
      <w:r w:rsidRPr="00A37075">
        <w:rPr>
          <w:b/>
          <w:bCs/>
          <w:color w:val="385623" w:themeColor="accent6" w:themeShade="80"/>
          <w:sz w:val="36"/>
          <w:szCs w:val="36"/>
        </w:rPr>
        <w:t>ANNUAL MEETING OF THE COUNCIL</w:t>
      </w:r>
      <w:r w:rsidR="00AE07FE">
        <w:rPr>
          <w:b/>
          <w:bCs/>
          <w:color w:val="385623" w:themeColor="accent6" w:themeShade="80"/>
          <w:sz w:val="36"/>
          <w:szCs w:val="36"/>
        </w:rPr>
        <w:t xml:space="preserve"> (AGM)</w:t>
      </w:r>
    </w:p>
    <w:p w14:paraId="2D96B538" w14:textId="77777777" w:rsidR="0087481E" w:rsidRPr="00A37075" w:rsidRDefault="0087481E" w:rsidP="00AD11F2">
      <w:pPr>
        <w:rPr>
          <w:b/>
          <w:bCs/>
          <w:color w:val="385623" w:themeColor="accent6" w:themeShade="80"/>
          <w:sz w:val="36"/>
          <w:szCs w:val="36"/>
        </w:rPr>
      </w:pPr>
    </w:p>
    <w:p w14:paraId="4A76E192" w14:textId="09B2F37F" w:rsidR="00AE07FE" w:rsidRDefault="00AE07FE" w:rsidP="00AD11F2">
      <w:pPr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30</w:t>
      </w:r>
      <w:r w:rsidR="00A37075" w:rsidRPr="00A37075">
        <w:rPr>
          <w:b/>
          <w:bCs/>
          <w:color w:val="538135" w:themeColor="accent6" w:themeShade="BF"/>
          <w:sz w:val="28"/>
          <w:szCs w:val="28"/>
          <w:vertAlign w:val="superscript"/>
        </w:rPr>
        <w:t>th</w:t>
      </w:r>
      <w:r w:rsidR="00A37075">
        <w:rPr>
          <w:b/>
          <w:bCs/>
          <w:color w:val="538135" w:themeColor="accent6" w:themeShade="BF"/>
          <w:sz w:val="28"/>
          <w:szCs w:val="28"/>
        </w:rPr>
        <w:t xml:space="preserve"> May 2021 at 7pm</w:t>
      </w:r>
    </w:p>
    <w:p w14:paraId="3796F306" w14:textId="34F926DA" w:rsidR="00AE07FE" w:rsidRDefault="00AE07FE" w:rsidP="00AD11F2">
      <w:pPr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Denton Village Hall</w:t>
      </w:r>
    </w:p>
    <w:p w14:paraId="420F2ABD" w14:textId="026A583D" w:rsidR="00A37075" w:rsidRDefault="00A37075" w:rsidP="00A37075">
      <w:pPr>
        <w:pBdr>
          <w:bottom w:val="single" w:sz="36" w:space="1" w:color="A8D08D" w:themeColor="accent6" w:themeTint="99"/>
        </w:pBdr>
        <w:rPr>
          <w:b/>
          <w:bCs/>
          <w:color w:val="538135" w:themeColor="accent6" w:themeShade="BF"/>
          <w:sz w:val="28"/>
          <w:szCs w:val="28"/>
        </w:rPr>
      </w:pPr>
    </w:p>
    <w:p w14:paraId="4C16507B" w14:textId="77777777" w:rsidR="00A37075" w:rsidRDefault="00A37075" w:rsidP="00AD11F2">
      <w:pPr>
        <w:rPr>
          <w:b/>
          <w:bCs/>
          <w:color w:val="385623" w:themeColor="accent6" w:themeShade="80"/>
          <w:sz w:val="36"/>
          <w:szCs w:val="36"/>
        </w:rPr>
      </w:pPr>
    </w:p>
    <w:p w14:paraId="44C7D4E2" w14:textId="627C0D47" w:rsidR="00A37075" w:rsidRPr="00A37075" w:rsidRDefault="00A37075" w:rsidP="00AD11F2">
      <w:pPr>
        <w:rPr>
          <w:b/>
          <w:bCs/>
          <w:color w:val="385623" w:themeColor="accent6" w:themeShade="80"/>
          <w:sz w:val="36"/>
          <w:szCs w:val="36"/>
        </w:rPr>
      </w:pPr>
      <w:r w:rsidRPr="00A37075">
        <w:rPr>
          <w:b/>
          <w:bCs/>
          <w:color w:val="385623" w:themeColor="accent6" w:themeShade="80"/>
          <w:sz w:val="36"/>
          <w:szCs w:val="36"/>
        </w:rPr>
        <w:t>AGENDA</w:t>
      </w:r>
    </w:p>
    <w:p w14:paraId="7ACC1E93" w14:textId="77777777" w:rsidR="00A37075" w:rsidRPr="00A37075" w:rsidRDefault="00A37075" w:rsidP="00AD11F2">
      <w:pPr>
        <w:rPr>
          <w:b/>
          <w:bCs/>
          <w:color w:val="538135" w:themeColor="accent6" w:themeShade="BF"/>
          <w:sz w:val="28"/>
          <w:szCs w:val="28"/>
        </w:rPr>
      </w:pPr>
    </w:p>
    <w:p w14:paraId="7A8E352B" w14:textId="5C97252C" w:rsidR="00AD11F2" w:rsidRDefault="00FA054A" w:rsidP="00A37075">
      <w:pPr>
        <w:pStyle w:val="ListParagraph"/>
        <w:numPr>
          <w:ilvl w:val="0"/>
          <w:numId w:val="1"/>
        </w:numPr>
      </w:pPr>
      <w:r w:rsidRPr="00FA054A">
        <w:rPr>
          <w:b/>
          <w:bCs/>
        </w:rPr>
        <w:t>ELECTION OF CHAIRMAN FOR THE COUNCIL YEAR 202</w:t>
      </w:r>
      <w:r w:rsidR="00AE07FE">
        <w:rPr>
          <w:b/>
          <w:bCs/>
        </w:rPr>
        <w:t>2</w:t>
      </w:r>
      <w:r w:rsidRPr="00FA054A">
        <w:rPr>
          <w:b/>
          <w:bCs/>
        </w:rPr>
        <w:t>-202</w:t>
      </w:r>
      <w:r w:rsidR="00AE07FE">
        <w:rPr>
          <w:b/>
          <w:bCs/>
        </w:rPr>
        <w:t>3</w:t>
      </w:r>
      <w:r w:rsidR="00A37075">
        <w:t>.</w:t>
      </w:r>
    </w:p>
    <w:p w14:paraId="3C139685" w14:textId="77777777" w:rsidR="00A37075" w:rsidRDefault="00A37075" w:rsidP="00A37075">
      <w:pPr>
        <w:pStyle w:val="ListParagraph"/>
      </w:pPr>
    </w:p>
    <w:p w14:paraId="2EA95BC2" w14:textId="060A2560" w:rsidR="00A37075" w:rsidRDefault="00FA054A" w:rsidP="00A37075">
      <w:pPr>
        <w:pStyle w:val="ListParagraph"/>
        <w:numPr>
          <w:ilvl w:val="0"/>
          <w:numId w:val="1"/>
        </w:numPr>
      </w:pPr>
      <w:r w:rsidRPr="00FA054A">
        <w:rPr>
          <w:b/>
          <w:bCs/>
        </w:rPr>
        <w:t>ELECTION OF VICE CHAIRMAN FOR THE COUNCIL YEAR 202</w:t>
      </w:r>
      <w:r w:rsidR="00AE07FE">
        <w:rPr>
          <w:b/>
          <w:bCs/>
        </w:rPr>
        <w:t>2</w:t>
      </w:r>
      <w:r w:rsidRPr="00FA054A">
        <w:rPr>
          <w:b/>
          <w:bCs/>
        </w:rPr>
        <w:t>-202</w:t>
      </w:r>
      <w:r w:rsidR="00AE07FE">
        <w:rPr>
          <w:b/>
          <w:bCs/>
        </w:rPr>
        <w:t>3</w:t>
      </w:r>
      <w:r w:rsidRPr="00A37075">
        <w:t>.</w:t>
      </w:r>
    </w:p>
    <w:p w14:paraId="123BE379" w14:textId="31846359" w:rsidR="00AD11F2" w:rsidRDefault="00A37075" w:rsidP="00A37075">
      <w:pPr>
        <w:ind w:left="720" w:hanging="720"/>
      </w:pPr>
      <w:r>
        <w:t>3</w:t>
      </w:r>
      <w:r w:rsidR="00AD11F2">
        <w:t>.</w:t>
      </w:r>
      <w:r w:rsidR="00AD11F2">
        <w:tab/>
      </w:r>
      <w:r w:rsidR="00FA054A" w:rsidRPr="00FA054A">
        <w:rPr>
          <w:b/>
          <w:bCs/>
        </w:rPr>
        <w:t>CHAIRMAN &amp; VICE CHAIRMAN TO SIGN THE DECLARATION OF ACCEPTANCE OF OFFICE</w:t>
      </w:r>
      <w:r>
        <w:t>.</w:t>
      </w:r>
      <w:r w:rsidR="00AD11F2">
        <w:t xml:space="preserve"> </w:t>
      </w:r>
    </w:p>
    <w:p w14:paraId="1E925BF2" w14:textId="30EDB3CE" w:rsidR="00AD11F2" w:rsidRDefault="004C2843" w:rsidP="00AD11F2">
      <w:r>
        <w:t>4</w:t>
      </w:r>
      <w:r w:rsidR="00AD11F2">
        <w:t>.</w:t>
      </w:r>
      <w:r w:rsidR="00AD11F2">
        <w:tab/>
      </w:r>
      <w:r w:rsidR="00FA054A" w:rsidRPr="00FA054A">
        <w:rPr>
          <w:b/>
          <w:bCs/>
        </w:rPr>
        <w:t>THE CHAIRMAN’S REMARKS AND APOLOGIES FOR ABSENCE</w:t>
      </w:r>
      <w:r w:rsidR="00AD11F2">
        <w:t>.</w:t>
      </w:r>
    </w:p>
    <w:p w14:paraId="35E12265" w14:textId="68DCA727" w:rsidR="00AD11F2" w:rsidRDefault="004C2843" w:rsidP="00A37075">
      <w:pPr>
        <w:ind w:left="720" w:hanging="720"/>
      </w:pPr>
      <w:r>
        <w:t>5</w:t>
      </w:r>
      <w:r w:rsidR="00AD11F2">
        <w:t>.</w:t>
      </w:r>
      <w:r w:rsidR="00AD11F2">
        <w:tab/>
      </w:r>
      <w:r w:rsidR="00FA054A" w:rsidRPr="00FA054A">
        <w:rPr>
          <w:b/>
          <w:bCs/>
        </w:rPr>
        <w:t>DECLARATIONS OF INTEREST</w:t>
      </w:r>
      <w:r w:rsidR="00FA054A">
        <w:t xml:space="preserve"> </w:t>
      </w:r>
      <w:r w:rsidR="00AD11F2">
        <w:t xml:space="preserve">(Declarations of Disclosable Pecuniary Interests and Other Significant Interests and Voluntary Announcements of Other Interests of any changes to the DPI register held at </w:t>
      </w:r>
      <w:r w:rsidR="00A37075">
        <w:t>Dover District Council</w:t>
      </w:r>
      <w:r>
        <w:t>).</w:t>
      </w:r>
    </w:p>
    <w:p w14:paraId="400FA7AE" w14:textId="0E3AF6FA" w:rsidR="004C2843" w:rsidRDefault="004C2843" w:rsidP="00AD11F2">
      <w:r>
        <w:t>6</w:t>
      </w:r>
      <w:r w:rsidR="00AD11F2">
        <w:t>.</w:t>
      </w:r>
      <w:r w:rsidR="00AD11F2">
        <w:tab/>
      </w:r>
      <w:r w:rsidR="00AD11F2" w:rsidRPr="00FA054A">
        <w:rPr>
          <w:b/>
          <w:bCs/>
        </w:rPr>
        <w:t>TO RESOLVE</w:t>
      </w:r>
      <w:r w:rsidR="00AD11F2">
        <w:t xml:space="preserve"> </w:t>
      </w:r>
    </w:p>
    <w:p w14:paraId="18F14BBE" w14:textId="128CD68D" w:rsidR="00AD11F2" w:rsidRDefault="00AD11F2" w:rsidP="004C2843">
      <w:pPr>
        <w:ind w:firstLine="720"/>
      </w:pPr>
      <w:r>
        <w:t>Annual subscriptions to outside bodies for membership of:</w:t>
      </w:r>
    </w:p>
    <w:p w14:paraId="48105566" w14:textId="11B777B7" w:rsidR="00AD11F2" w:rsidRDefault="00FA054A" w:rsidP="00AE07FE">
      <w:pPr>
        <w:ind w:left="720"/>
      </w:pPr>
      <w:r>
        <w:t>a.</w:t>
      </w:r>
      <w:r>
        <w:tab/>
      </w:r>
      <w:r w:rsidR="00AD11F2">
        <w:t>Kent Association of Local Councils</w:t>
      </w:r>
    </w:p>
    <w:p w14:paraId="5E04092D" w14:textId="555D7A39" w:rsidR="004C2843" w:rsidRDefault="00FA054A" w:rsidP="00AE07FE">
      <w:pPr>
        <w:ind w:left="720"/>
      </w:pPr>
      <w:r>
        <w:t>c.</w:t>
      </w:r>
      <w:r>
        <w:tab/>
      </w:r>
      <w:r w:rsidR="00AD11F2">
        <w:t>Information Commissioners Office annual registration fee</w:t>
      </w:r>
    </w:p>
    <w:p w14:paraId="443F75C9" w14:textId="0942E1E6" w:rsidR="00AD11F2" w:rsidRDefault="004C2843" w:rsidP="00FA054A">
      <w:pPr>
        <w:ind w:left="720" w:hanging="720"/>
      </w:pPr>
      <w:r>
        <w:t>7.</w:t>
      </w:r>
      <w:r>
        <w:tab/>
      </w:r>
      <w:r w:rsidRPr="004C2843">
        <w:rPr>
          <w:b/>
          <w:bCs/>
        </w:rPr>
        <w:t>CLOSE</w:t>
      </w:r>
      <w:r w:rsidR="00AD11F2" w:rsidRPr="004C2843">
        <w:rPr>
          <w:b/>
          <w:bCs/>
        </w:rPr>
        <w:t xml:space="preserve"> </w:t>
      </w:r>
      <w:r w:rsidR="00AD11F2">
        <w:t xml:space="preserve">   </w:t>
      </w:r>
    </w:p>
    <w:p w14:paraId="149CE0CC" w14:textId="77777777" w:rsidR="00AD11F2" w:rsidRDefault="00AD11F2"/>
    <w:sectPr w:rsidR="00AD11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46165"/>
    <w:multiLevelType w:val="hybridMultilevel"/>
    <w:tmpl w:val="FC562C0A"/>
    <w:lvl w:ilvl="0" w:tplc="13A6497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297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F2"/>
    <w:rsid w:val="00213F91"/>
    <w:rsid w:val="004C2843"/>
    <w:rsid w:val="0087481E"/>
    <w:rsid w:val="008E5FB4"/>
    <w:rsid w:val="00972217"/>
    <w:rsid w:val="00A37075"/>
    <w:rsid w:val="00AD11F2"/>
    <w:rsid w:val="00AE07FE"/>
    <w:rsid w:val="00FA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307DC"/>
  <w15:chartTrackingRefBased/>
  <w15:docId w15:val="{BE052849-AB6C-40DE-906E-43AE0505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Skinner</dc:creator>
  <cp:keywords/>
  <dc:description/>
  <cp:lastModifiedBy>Catherine Skinner</cp:lastModifiedBy>
  <cp:revision>4</cp:revision>
  <cp:lastPrinted>2021-04-06T11:02:00Z</cp:lastPrinted>
  <dcterms:created xsi:type="dcterms:W3CDTF">2022-05-03T15:27:00Z</dcterms:created>
  <dcterms:modified xsi:type="dcterms:W3CDTF">2022-05-03T15:29:00Z</dcterms:modified>
</cp:coreProperties>
</file>