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D5" w:rsidRDefault="00B577D5" w:rsidP="00844E24">
      <w:pPr>
        <w:ind w:right="1088"/>
        <w:jc w:val="center"/>
      </w:pPr>
      <w:bookmarkStart w:id="0" w:name="_GoBack"/>
      <w:bookmarkEnd w:id="0"/>
      <w:r>
        <w:t>DRAFT</w:t>
      </w:r>
    </w:p>
    <w:p w:rsidR="00B577D5" w:rsidRDefault="00B577D5" w:rsidP="00B577D5"/>
    <w:p w:rsidR="00BE191C" w:rsidRDefault="00B577D5" w:rsidP="00B577D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MINUTES OF THE CROOKHAM VILLAGE PARISH COUNCIL NEIGHBOURHOOD PLAN STEERING GROUP</w:t>
      </w:r>
    </w:p>
    <w:p w:rsidR="00B577D5" w:rsidRDefault="00B577D5" w:rsidP="00B577D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Held on 28 Aug 14 in the Crookham Street Social Club</w:t>
      </w:r>
    </w:p>
    <w:p w:rsidR="00844E24" w:rsidRDefault="00844E24" w:rsidP="00B577D5">
      <w:pPr>
        <w:rPr>
          <w:rFonts w:ascii="Arial" w:hAnsi="Arial" w:cs="Arial"/>
          <w:b/>
          <w:sz w:val="24"/>
        </w:rPr>
        <w:sectPr w:rsidR="00844E24" w:rsidSect="003D2939">
          <w:pgSz w:w="11906" w:h="16838"/>
          <w:pgMar w:top="284" w:right="2550" w:bottom="1440" w:left="1440" w:header="708" w:footer="708" w:gutter="0"/>
          <w:cols w:space="708"/>
          <w:docGrid w:linePitch="360"/>
        </w:sectPr>
      </w:pPr>
    </w:p>
    <w:p w:rsidR="00B577D5" w:rsidRDefault="00B577D5" w:rsidP="00B577D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Present:</w:t>
      </w:r>
    </w:p>
    <w:p w:rsidR="00844E24" w:rsidRDefault="00844E24" w:rsidP="00B577D5">
      <w:pPr>
        <w:spacing w:line="240" w:lineRule="auto"/>
        <w:rPr>
          <w:rFonts w:ascii="Arial" w:hAnsi="Arial" w:cs="Arial"/>
          <w:sz w:val="24"/>
        </w:rPr>
        <w:sectPr w:rsidR="00844E24" w:rsidSect="00844E24">
          <w:type w:val="continuous"/>
          <w:pgSz w:w="11906" w:h="16838"/>
          <w:pgMar w:top="1440" w:right="2550" w:bottom="1440" w:left="1440" w:header="708" w:footer="708" w:gutter="0"/>
          <w:cols w:num="2" w:space="708"/>
          <w:docGrid w:linePitch="360"/>
        </w:sectPr>
      </w:pPr>
    </w:p>
    <w:p w:rsidR="00B577D5" w:rsidRDefault="00B577D5" w:rsidP="00B577D5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Richard Eastment</w:t>
      </w:r>
    </w:p>
    <w:p w:rsidR="00B577D5" w:rsidRDefault="00B577D5" w:rsidP="00B577D5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Gary Whiteside</w:t>
      </w:r>
    </w:p>
    <w:p w:rsidR="00B577D5" w:rsidRDefault="00B577D5" w:rsidP="00B577D5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Judy Johnson</w:t>
      </w:r>
    </w:p>
    <w:p w:rsidR="00B577D5" w:rsidRDefault="00B577D5" w:rsidP="00B577D5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Apologies were received from Wendy Makepeace-Brown, Tina Collins and Kirsty Arnold.</w:t>
      </w:r>
    </w:p>
    <w:p w:rsidR="00B577D5" w:rsidRDefault="00B577D5" w:rsidP="00B577D5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ITEM 1. Election of Chairman.  </w:t>
      </w:r>
      <w:proofErr w:type="spellStart"/>
      <w:r>
        <w:rPr>
          <w:rFonts w:ascii="Arial" w:hAnsi="Arial" w:cs="Arial"/>
          <w:sz w:val="24"/>
        </w:rPr>
        <w:t>RE</w:t>
      </w:r>
      <w:r w:rsidR="00844E24">
        <w:rPr>
          <w:rFonts w:ascii="Arial" w:hAnsi="Arial" w:cs="Arial"/>
          <w:sz w:val="24"/>
        </w:rPr>
        <w:t>astment</w:t>
      </w:r>
      <w:proofErr w:type="spellEnd"/>
      <w:r>
        <w:rPr>
          <w:rFonts w:ascii="Arial" w:hAnsi="Arial" w:cs="Arial"/>
          <w:sz w:val="24"/>
        </w:rPr>
        <w:t xml:space="preserve"> was elected as Chairman of the SG</w:t>
      </w:r>
    </w:p>
    <w:p w:rsidR="00844E24" w:rsidRPr="00844E24" w:rsidRDefault="00B577D5" w:rsidP="00B577D5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ITEM 2. Election of Secretary.  </w:t>
      </w:r>
      <w:r w:rsidR="00844E24">
        <w:rPr>
          <w:rFonts w:ascii="Arial" w:hAnsi="Arial" w:cs="Arial"/>
          <w:sz w:val="24"/>
        </w:rPr>
        <w:t>J Johnson was elected as Secretary</w:t>
      </w:r>
    </w:p>
    <w:p w:rsidR="00B577D5" w:rsidRDefault="00B577D5" w:rsidP="00B577D5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ITEM 3. Election of Treasurer.</w:t>
      </w:r>
      <w:r w:rsidR="00844E24">
        <w:rPr>
          <w:rFonts w:ascii="Arial" w:hAnsi="Arial" w:cs="Arial"/>
          <w:b/>
          <w:sz w:val="24"/>
        </w:rPr>
        <w:t xml:space="preserve">  </w:t>
      </w:r>
      <w:r w:rsidR="00844E24">
        <w:rPr>
          <w:rFonts w:ascii="Arial" w:hAnsi="Arial" w:cs="Arial"/>
          <w:sz w:val="24"/>
        </w:rPr>
        <w:t>W Makepeace-Browne</w:t>
      </w:r>
      <w:r w:rsidR="00844E24" w:rsidRPr="00B577D5">
        <w:rPr>
          <w:rFonts w:ascii="Arial" w:hAnsi="Arial" w:cs="Arial"/>
          <w:b/>
          <w:sz w:val="24"/>
        </w:rPr>
        <w:t xml:space="preserve"> </w:t>
      </w:r>
      <w:r w:rsidR="00844E24" w:rsidRPr="00B577D5">
        <w:rPr>
          <w:rFonts w:ascii="Arial" w:hAnsi="Arial" w:cs="Arial"/>
          <w:sz w:val="24"/>
        </w:rPr>
        <w:t>was elected as treasurer.</w:t>
      </w:r>
      <w:r w:rsidR="00844E24">
        <w:rPr>
          <w:rFonts w:ascii="Arial" w:hAnsi="Arial" w:cs="Arial"/>
          <w:b/>
          <w:sz w:val="24"/>
        </w:rPr>
        <w:t xml:space="preserve"> </w:t>
      </w:r>
    </w:p>
    <w:p w:rsidR="00B577D5" w:rsidRPr="00D96ACB" w:rsidRDefault="00B577D5" w:rsidP="00B577D5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ITEM </w:t>
      </w:r>
      <w:r w:rsidR="00844E24">
        <w:rPr>
          <w:rFonts w:ascii="Arial" w:hAnsi="Arial" w:cs="Arial"/>
          <w:b/>
          <w:sz w:val="24"/>
        </w:rPr>
        <w:t>4</w:t>
      </w:r>
      <w:r>
        <w:rPr>
          <w:rFonts w:ascii="Arial" w:hAnsi="Arial" w:cs="Arial"/>
          <w:b/>
          <w:sz w:val="24"/>
        </w:rPr>
        <w:t xml:space="preserve">. </w:t>
      </w:r>
      <w:r w:rsidR="00844E24">
        <w:rPr>
          <w:rFonts w:ascii="Arial" w:hAnsi="Arial" w:cs="Arial"/>
          <w:b/>
          <w:sz w:val="24"/>
        </w:rPr>
        <w:t>Adherence to CVPC Code of Conduct</w:t>
      </w:r>
      <w:proofErr w:type="gramStart"/>
      <w:r w:rsidR="00844E24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.</w:t>
      </w:r>
      <w:proofErr w:type="gramEnd"/>
      <w:r>
        <w:rPr>
          <w:rFonts w:ascii="Arial" w:hAnsi="Arial" w:cs="Arial"/>
          <w:b/>
          <w:sz w:val="24"/>
        </w:rPr>
        <w:t xml:space="preserve">  </w:t>
      </w:r>
      <w:r w:rsidR="00844E24">
        <w:rPr>
          <w:rFonts w:ascii="Arial" w:hAnsi="Arial" w:cs="Arial"/>
          <w:sz w:val="24"/>
        </w:rPr>
        <w:t>The SG agreed to be bound by the Code of Conduct.  All members would have a copy</w:t>
      </w:r>
      <w:r w:rsidR="00D96ACB">
        <w:rPr>
          <w:rFonts w:ascii="Arial" w:hAnsi="Arial" w:cs="Arial"/>
          <w:sz w:val="24"/>
        </w:rPr>
        <w:tab/>
      </w:r>
      <w:r w:rsidR="00D96ACB">
        <w:rPr>
          <w:rFonts w:ascii="Arial" w:hAnsi="Arial" w:cs="Arial"/>
          <w:sz w:val="24"/>
        </w:rPr>
        <w:tab/>
      </w:r>
      <w:r w:rsidR="00D96ACB">
        <w:rPr>
          <w:rFonts w:ascii="Arial" w:hAnsi="Arial" w:cs="Arial"/>
          <w:b/>
          <w:sz w:val="24"/>
        </w:rPr>
        <w:t>ACTION RE</w:t>
      </w:r>
    </w:p>
    <w:p w:rsidR="00844E24" w:rsidRPr="00D96ACB" w:rsidRDefault="00844E24" w:rsidP="00844E24">
      <w:pPr>
        <w:spacing w:line="240" w:lineRule="auto"/>
        <w:rPr>
          <w:rFonts w:ascii="Arial" w:hAnsi="Arial" w:cs="Arial"/>
          <w:b/>
          <w:sz w:val="24"/>
        </w:rPr>
      </w:pPr>
      <w:r w:rsidRPr="00844E24">
        <w:rPr>
          <w:rFonts w:ascii="Arial" w:hAnsi="Arial" w:cs="Arial"/>
          <w:b/>
          <w:sz w:val="24"/>
        </w:rPr>
        <w:t>ITEM 5</w:t>
      </w:r>
      <w:r>
        <w:rPr>
          <w:rFonts w:ascii="Arial" w:hAnsi="Arial" w:cs="Arial"/>
          <w:b/>
          <w:sz w:val="24"/>
        </w:rPr>
        <w:t xml:space="preserve">.  Terms of Reference.  </w:t>
      </w:r>
      <w:r w:rsidRPr="00844E24">
        <w:rPr>
          <w:rFonts w:ascii="Arial" w:hAnsi="Arial" w:cs="Arial"/>
          <w:sz w:val="24"/>
        </w:rPr>
        <w:t>The SG</w:t>
      </w:r>
      <w:r>
        <w:rPr>
          <w:rFonts w:ascii="Arial" w:hAnsi="Arial" w:cs="Arial"/>
          <w:sz w:val="24"/>
        </w:rPr>
        <w:t xml:space="preserve"> were briefed on the </w:t>
      </w:r>
      <w:proofErr w:type="spellStart"/>
      <w:r>
        <w:rPr>
          <w:rFonts w:ascii="Arial" w:hAnsi="Arial" w:cs="Arial"/>
          <w:sz w:val="24"/>
        </w:rPr>
        <w:t>ToRs</w:t>
      </w:r>
      <w:proofErr w:type="spellEnd"/>
      <w:r>
        <w:rPr>
          <w:rFonts w:ascii="Arial" w:hAnsi="Arial" w:cs="Arial"/>
          <w:sz w:val="24"/>
        </w:rPr>
        <w:t xml:space="preserve"> as agreed by CVPC Resolution and have been issued with individual copies.</w:t>
      </w:r>
      <w:r w:rsidR="00D96ACB">
        <w:rPr>
          <w:rFonts w:ascii="Arial" w:hAnsi="Arial" w:cs="Arial"/>
          <w:sz w:val="24"/>
        </w:rPr>
        <w:tab/>
      </w:r>
      <w:r w:rsidR="00D96ACB">
        <w:rPr>
          <w:rFonts w:ascii="Arial" w:hAnsi="Arial" w:cs="Arial"/>
          <w:b/>
          <w:sz w:val="24"/>
        </w:rPr>
        <w:t>ACTION RE</w:t>
      </w:r>
    </w:p>
    <w:p w:rsidR="00844E24" w:rsidRDefault="00844E24" w:rsidP="00D96ACB">
      <w:pPr>
        <w:spacing w:line="240" w:lineRule="auto"/>
        <w:ind w:right="946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ITEM 7.  Process and Project Plan.  </w:t>
      </w:r>
      <w:r>
        <w:rPr>
          <w:rFonts w:ascii="Arial" w:hAnsi="Arial" w:cs="Arial"/>
          <w:sz w:val="24"/>
        </w:rPr>
        <w:t>The S</w:t>
      </w:r>
      <w:r w:rsidR="00D96ACB">
        <w:rPr>
          <w:rFonts w:ascii="Arial" w:hAnsi="Arial" w:cs="Arial"/>
          <w:sz w:val="24"/>
        </w:rPr>
        <w:t xml:space="preserve">G were briefed on the Strawman Project Plan and timescales.  GW agreed to update the Plan and add information on </w:t>
      </w:r>
      <w:proofErr w:type="spellStart"/>
      <w:r w:rsidR="00D96ACB">
        <w:rPr>
          <w:rFonts w:ascii="Arial" w:hAnsi="Arial" w:cs="Arial"/>
          <w:sz w:val="24"/>
        </w:rPr>
        <w:t>workstreams</w:t>
      </w:r>
      <w:proofErr w:type="spellEnd"/>
      <w:r w:rsidR="00D96ACB">
        <w:rPr>
          <w:rFonts w:ascii="Arial" w:hAnsi="Arial" w:cs="Arial"/>
          <w:sz w:val="24"/>
        </w:rPr>
        <w:t>.</w:t>
      </w:r>
      <w:r w:rsidR="00D96ACB">
        <w:rPr>
          <w:rFonts w:ascii="Arial" w:hAnsi="Arial" w:cs="Arial"/>
          <w:sz w:val="24"/>
        </w:rPr>
        <w:tab/>
      </w:r>
      <w:r w:rsidR="00D96ACB">
        <w:rPr>
          <w:rFonts w:ascii="Arial" w:hAnsi="Arial" w:cs="Arial"/>
          <w:sz w:val="24"/>
        </w:rPr>
        <w:tab/>
      </w:r>
      <w:r w:rsidR="00D96ACB">
        <w:rPr>
          <w:rFonts w:ascii="Arial" w:hAnsi="Arial" w:cs="Arial"/>
          <w:sz w:val="24"/>
        </w:rPr>
        <w:tab/>
      </w:r>
      <w:r w:rsidR="00D96ACB">
        <w:rPr>
          <w:rFonts w:ascii="Arial" w:hAnsi="Arial" w:cs="Arial"/>
          <w:sz w:val="24"/>
        </w:rPr>
        <w:tab/>
      </w:r>
      <w:r w:rsidR="00D96ACB">
        <w:rPr>
          <w:rFonts w:ascii="Arial" w:hAnsi="Arial" w:cs="Arial"/>
          <w:sz w:val="24"/>
        </w:rPr>
        <w:tab/>
      </w:r>
      <w:r w:rsidR="00D96ACB">
        <w:rPr>
          <w:rFonts w:ascii="Arial" w:hAnsi="Arial" w:cs="Arial"/>
          <w:b/>
          <w:sz w:val="24"/>
        </w:rPr>
        <w:t>ACTION GW</w:t>
      </w:r>
      <w:r w:rsidR="00D96ACB">
        <w:rPr>
          <w:rFonts w:ascii="Arial" w:hAnsi="Arial" w:cs="Arial"/>
          <w:sz w:val="24"/>
        </w:rPr>
        <w:tab/>
      </w:r>
    </w:p>
    <w:p w:rsidR="00D96ACB" w:rsidRDefault="00D96ACB" w:rsidP="00D96ACB">
      <w:pPr>
        <w:spacing w:line="240" w:lineRule="auto"/>
        <w:ind w:right="946"/>
        <w:rPr>
          <w:rFonts w:ascii="Arial" w:hAnsi="Arial" w:cs="Arial"/>
          <w:b/>
          <w:sz w:val="24"/>
        </w:rPr>
      </w:pPr>
      <w:r w:rsidRPr="00D96ACB">
        <w:rPr>
          <w:rFonts w:ascii="Arial" w:hAnsi="Arial" w:cs="Arial"/>
          <w:b/>
          <w:sz w:val="24"/>
        </w:rPr>
        <w:t>ITEM 8</w:t>
      </w:r>
      <w:r>
        <w:rPr>
          <w:rFonts w:ascii="Arial" w:hAnsi="Arial" w:cs="Arial"/>
          <w:b/>
          <w:sz w:val="24"/>
        </w:rPr>
        <w:t xml:space="preserve">.  Working Groups and Lead Members.  </w:t>
      </w:r>
      <w:r>
        <w:rPr>
          <w:rFonts w:ascii="Arial" w:hAnsi="Arial" w:cs="Arial"/>
          <w:sz w:val="24"/>
        </w:rPr>
        <w:t>GW offered to identify possible WG streams.  These will be circulated to the SG who will then agree who can lead each stream.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b/>
          <w:sz w:val="24"/>
        </w:rPr>
        <w:t>ACTION  GW</w:t>
      </w:r>
      <w:proofErr w:type="gramEnd"/>
    </w:p>
    <w:p w:rsidR="00D96ACB" w:rsidRDefault="00D96ACB" w:rsidP="00D96ACB">
      <w:pPr>
        <w:spacing w:line="240" w:lineRule="auto"/>
        <w:ind w:right="94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ITEM 9.  Agree working methods and meeting frequency.  </w:t>
      </w:r>
      <w:r>
        <w:rPr>
          <w:rFonts w:ascii="Arial" w:hAnsi="Arial" w:cs="Arial"/>
          <w:sz w:val="24"/>
        </w:rPr>
        <w:t>The Group agreed to meet monthly.  Each 3</w:t>
      </w:r>
      <w:r w:rsidRPr="00D96ACB">
        <w:rPr>
          <w:rFonts w:ascii="Arial" w:hAnsi="Arial" w:cs="Arial"/>
          <w:sz w:val="24"/>
          <w:vertAlign w:val="superscript"/>
        </w:rPr>
        <w:t>rd</w:t>
      </w:r>
      <w:r>
        <w:rPr>
          <w:rFonts w:ascii="Arial" w:hAnsi="Arial" w:cs="Arial"/>
          <w:sz w:val="24"/>
        </w:rPr>
        <w:t xml:space="preserve"> meeting would be a formal open meeting.  The intervening meetings would be held as WGs.  J </w:t>
      </w:r>
      <w:proofErr w:type="spellStart"/>
      <w:r>
        <w:rPr>
          <w:rFonts w:ascii="Arial" w:hAnsi="Arial" w:cs="Arial"/>
          <w:sz w:val="24"/>
        </w:rPr>
        <w:t>J</w:t>
      </w:r>
      <w:proofErr w:type="spellEnd"/>
      <w:r>
        <w:rPr>
          <w:rFonts w:ascii="Arial" w:hAnsi="Arial" w:cs="Arial"/>
          <w:sz w:val="24"/>
        </w:rPr>
        <w:t xml:space="preserve"> agreed to </w:t>
      </w:r>
      <w:r w:rsidR="003D2939">
        <w:rPr>
          <w:rFonts w:ascii="Arial" w:hAnsi="Arial" w:cs="Arial"/>
          <w:sz w:val="24"/>
        </w:rPr>
        <w:t xml:space="preserve">look at suitable dates.  The most likely will be on Mondays 2 weeks after the CVPC meetings, subject to all </w:t>
      </w:r>
      <w:proofErr w:type="gramStart"/>
      <w:r w:rsidR="003D2939">
        <w:rPr>
          <w:rFonts w:ascii="Arial" w:hAnsi="Arial" w:cs="Arial"/>
          <w:sz w:val="24"/>
        </w:rPr>
        <w:t>members</w:t>
      </w:r>
      <w:proofErr w:type="gramEnd"/>
      <w:r w:rsidR="003D2939">
        <w:rPr>
          <w:rFonts w:ascii="Arial" w:hAnsi="Arial" w:cs="Arial"/>
          <w:sz w:val="24"/>
        </w:rPr>
        <w:t xml:space="preserve"> availability.</w:t>
      </w:r>
      <w:r w:rsidR="003D2939">
        <w:rPr>
          <w:rFonts w:ascii="Arial" w:hAnsi="Arial" w:cs="Arial"/>
          <w:sz w:val="24"/>
        </w:rPr>
        <w:tab/>
      </w:r>
      <w:r w:rsidR="003D2939">
        <w:rPr>
          <w:rFonts w:ascii="Arial" w:hAnsi="Arial" w:cs="Arial"/>
          <w:sz w:val="24"/>
        </w:rPr>
        <w:tab/>
      </w:r>
      <w:r w:rsidR="003D2939">
        <w:rPr>
          <w:rFonts w:ascii="Arial" w:hAnsi="Arial" w:cs="Arial"/>
          <w:sz w:val="24"/>
        </w:rPr>
        <w:tab/>
      </w:r>
      <w:r w:rsidR="003D2939">
        <w:rPr>
          <w:rFonts w:ascii="Arial" w:hAnsi="Arial" w:cs="Arial"/>
          <w:sz w:val="24"/>
        </w:rPr>
        <w:tab/>
      </w:r>
      <w:r w:rsidR="003D2939" w:rsidRPr="003D2939">
        <w:rPr>
          <w:rFonts w:ascii="Arial" w:hAnsi="Arial" w:cs="Arial"/>
          <w:b/>
          <w:sz w:val="24"/>
        </w:rPr>
        <w:t xml:space="preserve">ACTION J </w:t>
      </w:r>
      <w:proofErr w:type="spellStart"/>
      <w:r w:rsidR="003D2939" w:rsidRPr="003D2939">
        <w:rPr>
          <w:rFonts w:ascii="Arial" w:hAnsi="Arial" w:cs="Arial"/>
          <w:b/>
          <w:sz w:val="24"/>
        </w:rPr>
        <w:t>J</w:t>
      </w:r>
      <w:proofErr w:type="spellEnd"/>
    </w:p>
    <w:p w:rsidR="003D2939" w:rsidRDefault="003D2939" w:rsidP="00D96ACB">
      <w:pPr>
        <w:spacing w:line="240" w:lineRule="auto"/>
        <w:ind w:right="94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ITEM 10. Agree key organisations and individuals to be consulted.  </w:t>
      </w:r>
      <w:r>
        <w:rPr>
          <w:rFonts w:ascii="Arial" w:hAnsi="Arial" w:cs="Arial"/>
          <w:sz w:val="24"/>
        </w:rPr>
        <w:t>GW agreed to include this in the Project Plan for agreement at next meeting.            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D2939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b/>
          <w:sz w:val="24"/>
        </w:rPr>
        <w:t>CTION GW</w:t>
      </w:r>
    </w:p>
    <w:p w:rsidR="003D2939" w:rsidRDefault="003D2939" w:rsidP="00D96ACB">
      <w:pPr>
        <w:spacing w:line="240" w:lineRule="auto"/>
        <w:ind w:right="94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ITEM 11. Budget.  </w:t>
      </w:r>
      <w:r>
        <w:rPr>
          <w:rFonts w:ascii="Arial" w:hAnsi="Arial" w:cs="Arial"/>
          <w:sz w:val="24"/>
        </w:rPr>
        <w:t xml:space="preserve">The Treasurer would produce a draft budget.  We would agree discrete work packages for our consultant to maximise her impact.  The </w:t>
      </w:r>
      <w:proofErr w:type="spellStart"/>
      <w:r>
        <w:rPr>
          <w:rFonts w:ascii="Arial" w:hAnsi="Arial" w:cs="Arial"/>
          <w:sz w:val="24"/>
        </w:rPr>
        <w:t>budaget</w:t>
      </w:r>
      <w:proofErr w:type="spellEnd"/>
      <w:r>
        <w:rPr>
          <w:rFonts w:ascii="Arial" w:hAnsi="Arial" w:cs="Arial"/>
          <w:sz w:val="24"/>
        </w:rPr>
        <w:t xml:space="preserve"> would be agreed by the SG and presented to the CVPC Finance Committee.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ACTION W M_B</w:t>
      </w:r>
    </w:p>
    <w:p w:rsidR="003D2939" w:rsidRDefault="003D2939" w:rsidP="00D96ACB">
      <w:pPr>
        <w:spacing w:line="240" w:lineRule="auto"/>
        <w:ind w:right="946"/>
        <w:rPr>
          <w:rFonts w:ascii="Arial" w:hAnsi="Arial" w:cs="Arial"/>
          <w:b/>
          <w:sz w:val="24"/>
        </w:rPr>
      </w:pPr>
    </w:p>
    <w:p w:rsidR="003D2939" w:rsidRPr="003D2939" w:rsidRDefault="003D2939" w:rsidP="00D96ACB">
      <w:pPr>
        <w:spacing w:line="240" w:lineRule="auto"/>
        <w:ind w:right="94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The meeting was closed at 2200.</w:t>
      </w:r>
      <w:r w:rsidRPr="003D2939">
        <w:rPr>
          <w:rFonts w:ascii="Arial" w:hAnsi="Arial" w:cs="Arial"/>
          <w:b/>
          <w:sz w:val="24"/>
        </w:rPr>
        <w:t xml:space="preserve">       </w:t>
      </w:r>
      <w:r w:rsidRPr="003D2939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 xml:space="preserve">                                                                                    </w:t>
      </w:r>
    </w:p>
    <w:sectPr w:rsidR="003D2939" w:rsidRPr="003D2939" w:rsidSect="00D96ACB">
      <w:type w:val="continuous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D5"/>
    <w:rsid w:val="00151515"/>
    <w:rsid w:val="003D2939"/>
    <w:rsid w:val="004B6B7C"/>
    <w:rsid w:val="00844E24"/>
    <w:rsid w:val="009A4340"/>
    <w:rsid w:val="00B577D5"/>
    <w:rsid w:val="00D96ACB"/>
    <w:rsid w:val="00D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A9CE99-2DA3-4461-A688-C4C8894E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7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Wendy Makepeace-Browne</cp:lastModifiedBy>
  <cp:revision>2</cp:revision>
  <dcterms:created xsi:type="dcterms:W3CDTF">2016-02-05T00:29:00Z</dcterms:created>
  <dcterms:modified xsi:type="dcterms:W3CDTF">2016-02-05T00:29:00Z</dcterms:modified>
</cp:coreProperties>
</file>