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47DD9" w14:textId="77777777" w:rsidR="00695D79" w:rsidRPr="00E46332" w:rsidRDefault="00695D79" w:rsidP="00695D79">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sz w:val="24"/>
          <w:szCs w:val="24"/>
        </w:rPr>
        <w:t xml:space="preserve">Notice To members of Grantley &amp; </w:t>
      </w:r>
      <w:proofErr w:type="spellStart"/>
      <w:r w:rsidRPr="00E46332">
        <w:rPr>
          <w:rFonts w:ascii="Verdana" w:hAnsi="Verdana"/>
          <w:b/>
          <w:sz w:val="24"/>
          <w:szCs w:val="24"/>
        </w:rPr>
        <w:t>Sawley</w:t>
      </w:r>
      <w:proofErr w:type="spellEnd"/>
      <w:r w:rsidRPr="00E46332">
        <w:rPr>
          <w:rFonts w:ascii="Verdana" w:hAnsi="Verdana"/>
          <w:b/>
          <w:sz w:val="24"/>
          <w:szCs w:val="24"/>
        </w:rPr>
        <w:t xml:space="preserve"> Parish Council:                                                                                                                                     </w:t>
      </w:r>
      <w:bookmarkStart w:id="0" w:name="_Hlk482291785"/>
      <w:bookmarkStart w:id="1" w:name="_Hlk30337885"/>
    </w:p>
    <w:p w14:paraId="127CB3AB" w14:textId="49565088" w:rsidR="00695D79" w:rsidRPr="00E46332" w:rsidRDefault="00695D79" w:rsidP="00695D79">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E46332">
        <w:rPr>
          <w:rFonts w:ascii="Verdana" w:hAnsi="Verdana"/>
          <w:bCs/>
          <w:sz w:val="24"/>
          <w:szCs w:val="24"/>
        </w:rPr>
        <w:t xml:space="preserve">You are hereby summoned to attend the next meeting of Grantley &amp; </w:t>
      </w:r>
      <w:proofErr w:type="spellStart"/>
      <w:r w:rsidRPr="00E46332">
        <w:rPr>
          <w:rFonts w:ascii="Verdana" w:hAnsi="Verdana"/>
          <w:bCs/>
          <w:sz w:val="24"/>
          <w:szCs w:val="24"/>
        </w:rPr>
        <w:t>Sawley</w:t>
      </w:r>
      <w:proofErr w:type="spellEnd"/>
      <w:r w:rsidRPr="00E46332">
        <w:rPr>
          <w:rFonts w:ascii="Verdana" w:hAnsi="Verdana"/>
          <w:bCs/>
          <w:sz w:val="24"/>
          <w:szCs w:val="24"/>
        </w:rPr>
        <w:t xml:space="preserve"> Parish Council to be held on Thursday 1</w:t>
      </w:r>
      <w:r>
        <w:rPr>
          <w:rFonts w:ascii="Verdana" w:hAnsi="Verdana"/>
          <w:bCs/>
          <w:sz w:val="24"/>
          <w:szCs w:val="24"/>
        </w:rPr>
        <w:t>8</w:t>
      </w:r>
      <w:r w:rsidRPr="00E46332">
        <w:rPr>
          <w:rFonts w:ascii="Verdana" w:hAnsi="Verdana"/>
          <w:bCs/>
          <w:sz w:val="24"/>
          <w:szCs w:val="24"/>
        </w:rPr>
        <w:t xml:space="preserve">th </w:t>
      </w:r>
      <w:r>
        <w:rPr>
          <w:rFonts w:ascii="Verdana" w:hAnsi="Verdana"/>
          <w:bCs/>
          <w:sz w:val="24"/>
          <w:szCs w:val="24"/>
        </w:rPr>
        <w:t>September</w:t>
      </w:r>
      <w:r w:rsidRPr="00E46332">
        <w:rPr>
          <w:rFonts w:ascii="Verdana" w:hAnsi="Verdana"/>
          <w:bCs/>
          <w:sz w:val="24"/>
          <w:szCs w:val="24"/>
        </w:rPr>
        <w:t xml:space="preserve"> 2025</w:t>
      </w:r>
      <w:r w:rsidRPr="00E46332">
        <w:rPr>
          <w:rFonts w:ascii="Verdana" w:hAnsi="Verdana"/>
          <w:b/>
          <w:bCs/>
          <w:sz w:val="24"/>
          <w:szCs w:val="24"/>
        </w:rPr>
        <w:t xml:space="preserve"> </w:t>
      </w:r>
      <w:r w:rsidRPr="00E46332">
        <w:rPr>
          <w:rFonts w:ascii="Verdana" w:hAnsi="Verdana"/>
          <w:bCs/>
          <w:sz w:val="24"/>
          <w:szCs w:val="24"/>
        </w:rPr>
        <w:t xml:space="preserve">at 7.30pm at </w:t>
      </w:r>
      <w:proofErr w:type="spellStart"/>
      <w:r>
        <w:rPr>
          <w:rFonts w:ascii="Verdana" w:hAnsi="Verdana"/>
          <w:bCs/>
          <w:sz w:val="24"/>
          <w:szCs w:val="24"/>
        </w:rPr>
        <w:t>Saw</w:t>
      </w:r>
      <w:r w:rsidRPr="00E46332">
        <w:rPr>
          <w:rFonts w:ascii="Verdana" w:hAnsi="Verdana"/>
          <w:bCs/>
          <w:sz w:val="24"/>
          <w:szCs w:val="24"/>
        </w:rPr>
        <w:t>ley</w:t>
      </w:r>
      <w:proofErr w:type="spellEnd"/>
      <w:r w:rsidRPr="00E46332">
        <w:rPr>
          <w:rFonts w:ascii="Verdana" w:hAnsi="Verdana"/>
          <w:bCs/>
          <w:sz w:val="24"/>
          <w:szCs w:val="24"/>
        </w:rPr>
        <w:t xml:space="preserve"> Village Hall.</w:t>
      </w:r>
    </w:p>
    <w:p w14:paraId="550565AF" w14:textId="77777777" w:rsidR="00695D79" w:rsidRPr="00E46332" w:rsidRDefault="00695D79" w:rsidP="00695D79">
      <w:pPr>
        <w:pBdr>
          <w:top w:val="single" w:sz="4" w:space="0" w:color="auto"/>
          <w:left w:val="single" w:sz="4" w:space="0" w:color="auto"/>
          <w:bottom w:val="single" w:sz="4" w:space="1" w:color="auto"/>
          <w:right w:val="single" w:sz="4" w:space="4" w:color="auto"/>
        </w:pBdr>
        <w:ind w:left="567" w:right="708"/>
        <w:rPr>
          <w:rFonts w:ascii="Verdana" w:hAnsi="Verdana"/>
          <w:b/>
          <w:noProof/>
          <w:sz w:val="24"/>
          <w:szCs w:val="24"/>
        </w:rPr>
      </w:pPr>
      <w:r w:rsidRPr="00E46332">
        <w:rPr>
          <w:rFonts w:ascii="Verdana" w:hAnsi="Verdana"/>
          <w:b/>
          <w:noProof/>
          <w:sz w:val="24"/>
          <w:szCs w:val="24"/>
        </w:rPr>
        <w:t xml:space="preserve">  </w:t>
      </w:r>
    </w:p>
    <w:p w14:paraId="4B1ADE1D" w14:textId="77777777" w:rsidR="00695D79" w:rsidRPr="00E46332" w:rsidRDefault="00695D79" w:rsidP="00695D79">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noProof/>
          <w:sz w:val="24"/>
          <w:szCs w:val="24"/>
        </w:rPr>
        <w:drawing>
          <wp:inline distT="0" distB="0" distL="0" distR="0" wp14:anchorId="1E6C295E" wp14:editId="367BB020">
            <wp:extent cx="1242060" cy="312420"/>
            <wp:effectExtent l="0" t="0" r="0" b="0"/>
            <wp:docPr id="105596159" name="Picture 10559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2060" cy="312420"/>
                    </a:xfrm>
                    <a:prstGeom prst="rect">
                      <a:avLst/>
                    </a:prstGeom>
                    <a:noFill/>
                    <a:ln>
                      <a:noFill/>
                    </a:ln>
                  </pic:spPr>
                </pic:pic>
              </a:graphicData>
            </a:graphic>
          </wp:inline>
        </w:drawing>
      </w:r>
    </w:p>
    <w:p w14:paraId="60C7DBD2" w14:textId="77777777" w:rsidR="00695D79" w:rsidRPr="00E46332" w:rsidRDefault="00695D79" w:rsidP="00695D79">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sz w:val="24"/>
          <w:szCs w:val="24"/>
        </w:rPr>
        <w:t xml:space="preserve">Signed: </w:t>
      </w:r>
      <w:r w:rsidRPr="00E46332">
        <w:rPr>
          <w:rFonts w:ascii="Verdana" w:hAnsi="Verdana"/>
          <w:bCs/>
          <w:sz w:val="24"/>
          <w:szCs w:val="24"/>
        </w:rPr>
        <w:t>Martyn Miller, Clerk to the Council</w:t>
      </w:r>
      <w:r w:rsidRPr="00E46332">
        <w:rPr>
          <w:rFonts w:ascii="Verdana" w:hAnsi="Verdana"/>
          <w:b/>
          <w:sz w:val="24"/>
          <w:szCs w:val="24"/>
        </w:rPr>
        <w:tab/>
      </w:r>
      <w:r w:rsidRPr="00E46332">
        <w:rPr>
          <w:rFonts w:ascii="Verdana" w:hAnsi="Verdana"/>
          <w:b/>
          <w:sz w:val="24"/>
          <w:szCs w:val="24"/>
        </w:rPr>
        <w:tab/>
      </w:r>
      <w:r w:rsidRPr="00E46332">
        <w:rPr>
          <w:rFonts w:ascii="Verdana" w:hAnsi="Verdana"/>
          <w:b/>
          <w:sz w:val="24"/>
          <w:szCs w:val="24"/>
        </w:rPr>
        <w:tab/>
      </w:r>
    </w:p>
    <w:p w14:paraId="6E48E698" w14:textId="25FA71DF" w:rsidR="00695D79" w:rsidRPr="00E46332" w:rsidRDefault="00695D79" w:rsidP="00695D79">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E46332">
        <w:rPr>
          <w:rFonts w:ascii="Verdana" w:hAnsi="Verdana"/>
          <w:b/>
          <w:sz w:val="24"/>
          <w:szCs w:val="24"/>
        </w:rPr>
        <w:t xml:space="preserve">Date: </w:t>
      </w:r>
      <w:r w:rsidRPr="00E46332">
        <w:rPr>
          <w:rFonts w:ascii="Verdana" w:hAnsi="Verdana"/>
          <w:bCs/>
          <w:sz w:val="24"/>
          <w:szCs w:val="24"/>
        </w:rPr>
        <w:t>1</w:t>
      </w:r>
      <w:r>
        <w:rPr>
          <w:rFonts w:ascii="Verdana" w:hAnsi="Verdana"/>
          <w:bCs/>
          <w:sz w:val="24"/>
          <w:szCs w:val="24"/>
        </w:rPr>
        <w:t>1</w:t>
      </w:r>
      <w:r w:rsidRPr="00E46332">
        <w:rPr>
          <w:rFonts w:ascii="Verdana" w:hAnsi="Verdana"/>
          <w:bCs/>
          <w:sz w:val="24"/>
          <w:szCs w:val="24"/>
          <w:vertAlign w:val="superscript"/>
        </w:rPr>
        <w:t>th</w:t>
      </w:r>
      <w:r w:rsidRPr="00E46332">
        <w:rPr>
          <w:rFonts w:ascii="Verdana" w:hAnsi="Verdana"/>
          <w:bCs/>
          <w:sz w:val="24"/>
          <w:szCs w:val="24"/>
        </w:rPr>
        <w:t xml:space="preserve"> </w:t>
      </w:r>
      <w:r>
        <w:rPr>
          <w:rFonts w:ascii="Verdana" w:hAnsi="Verdana"/>
          <w:bCs/>
          <w:sz w:val="24"/>
          <w:szCs w:val="24"/>
        </w:rPr>
        <w:t>September</w:t>
      </w:r>
      <w:r w:rsidRPr="00E46332">
        <w:rPr>
          <w:rFonts w:ascii="Verdana" w:hAnsi="Verdana"/>
          <w:bCs/>
          <w:sz w:val="24"/>
          <w:szCs w:val="24"/>
        </w:rPr>
        <w:t xml:space="preserve"> 202</w:t>
      </w:r>
      <w:bookmarkStart w:id="2" w:name="_Hlk119504916"/>
      <w:bookmarkEnd w:id="0"/>
      <w:bookmarkEnd w:id="1"/>
      <w:r w:rsidRPr="00E46332">
        <w:rPr>
          <w:rFonts w:ascii="Verdana" w:hAnsi="Verdana"/>
          <w:bCs/>
          <w:sz w:val="24"/>
          <w:szCs w:val="24"/>
        </w:rPr>
        <w:t>5</w:t>
      </w:r>
    </w:p>
    <w:p w14:paraId="7DC35737" w14:textId="77777777" w:rsidR="00695D79" w:rsidRPr="00E46332" w:rsidRDefault="00695D79" w:rsidP="00695D79">
      <w:pPr>
        <w:pBdr>
          <w:top w:val="single" w:sz="4" w:space="1" w:color="auto"/>
          <w:left w:val="single" w:sz="4" w:space="0" w:color="auto"/>
          <w:bottom w:val="single" w:sz="4" w:space="1" w:color="auto"/>
          <w:right w:val="single" w:sz="4" w:space="9" w:color="auto"/>
        </w:pBdr>
        <w:overflowPunct w:val="0"/>
        <w:adjustRightInd w:val="0"/>
        <w:spacing w:after="240"/>
        <w:ind w:left="567" w:right="828"/>
        <w:jc w:val="center"/>
        <w:textAlignment w:val="baseline"/>
        <w:rPr>
          <w:rFonts w:ascii="Verdana" w:hAnsi="Verdana"/>
          <w:b/>
          <w:sz w:val="24"/>
          <w:szCs w:val="24"/>
          <w:u w:val="single"/>
        </w:rPr>
      </w:pPr>
      <w:r w:rsidRPr="00E46332">
        <w:rPr>
          <w:rFonts w:ascii="Verdana" w:hAnsi="Verdana"/>
          <w:b/>
          <w:sz w:val="24"/>
          <w:szCs w:val="24"/>
          <w:u w:val="single"/>
        </w:rPr>
        <w:t>There will be a Public Participation Session starting at 7.15pm.</w:t>
      </w:r>
    </w:p>
    <w:p w14:paraId="49F5DEE1" w14:textId="77777777" w:rsidR="00695D79" w:rsidRPr="00E46332" w:rsidRDefault="00695D79" w:rsidP="00695D79">
      <w:pPr>
        <w:pBdr>
          <w:top w:val="single" w:sz="4" w:space="1" w:color="auto"/>
          <w:left w:val="single" w:sz="4" w:space="0" w:color="auto"/>
          <w:bottom w:val="single" w:sz="4" w:space="1" w:color="auto"/>
          <w:right w:val="single" w:sz="4" w:space="9" w:color="auto"/>
        </w:pBdr>
        <w:spacing w:after="240"/>
        <w:ind w:left="567" w:right="828"/>
        <w:rPr>
          <w:rFonts w:ascii="Verdana" w:hAnsi="Verdana"/>
          <w:i/>
          <w:sz w:val="24"/>
          <w:szCs w:val="24"/>
        </w:rPr>
      </w:pPr>
      <w:r w:rsidRPr="00E46332">
        <w:rPr>
          <w:rFonts w:ascii="Verdana" w:hAnsi="Verdana"/>
          <w:i/>
          <w:sz w:val="24"/>
          <w:szCs w:val="24"/>
        </w:rPr>
        <w:t>This provides an opportunity for members of the public to raise questions about and comment on items on the agenda for the forthcoming meeting.  Time for this session is limited to 15 minutes (3 minutes per person). All comments are to be directed to the Chair.</w:t>
      </w:r>
      <w:bookmarkEnd w:id="2"/>
    </w:p>
    <w:p w14:paraId="55734B79" w14:textId="77777777" w:rsidR="00695D79" w:rsidRDefault="00695D79" w:rsidP="00695D79">
      <w:pPr>
        <w:pStyle w:val="ListParagraph"/>
        <w:overflowPunct w:val="0"/>
        <w:adjustRightInd w:val="0"/>
        <w:spacing w:after="120"/>
        <w:jc w:val="both"/>
        <w:textAlignment w:val="baseline"/>
        <w:rPr>
          <w:rFonts w:ascii="Verdana" w:hAnsi="Verdana"/>
          <w:b/>
          <w:sz w:val="24"/>
          <w:szCs w:val="24"/>
        </w:rPr>
      </w:pPr>
      <w:r w:rsidRPr="00E46332">
        <w:rPr>
          <w:rFonts w:ascii="Verdana" w:hAnsi="Verdana"/>
          <w:b/>
          <w:sz w:val="24"/>
          <w:szCs w:val="24"/>
        </w:rPr>
        <w:t xml:space="preserve">  </w:t>
      </w:r>
    </w:p>
    <w:p w14:paraId="787427FD" w14:textId="5F658A30" w:rsidR="00695D79" w:rsidRPr="00E46332" w:rsidRDefault="00695D79" w:rsidP="00695D79">
      <w:pPr>
        <w:pStyle w:val="ListParagraph"/>
        <w:overflowPunct w:val="0"/>
        <w:adjustRightInd w:val="0"/>
        <w:spacing w:after="120"/>
        <w:jc w:val="both"/>
        <w:textAlignment w:val="baseline"/>
        <w:rPr>
          <w:rFonts w:ascii="Verdana" w:hAnsi="Verdana"/>
          <w:b/>
          <w:sz w:val="24"/>
          <w:szCs w:val="24"/>
          <w:u w:val="single"/>
        </w:rPr>
      </w:pPr>
      <w:r>
        <w:rPr>
          <w:rFonts w:ascii="Verdana" w:hAnsi="Verdana"/>
          <w:b/>
          <w:sz w:val="24"/>
          <w:szCs w:val="24"/>
        </w:rPr>
        <w:t xml:space="preserve"> </w:t>
      </w:r>
      <w:r w:rsidRPr="00E46332">
        <w:rPr>
          <w:rFonts w:ascii="Verdana" w:hAnsi="Verdana"/>
          <w:b/>
          <w:sz w:val="24"/>
          <w:szCs w:val="24"/>
          <w:u w:val="single"/>
        </w:rPr>
        <w:t xml:space="preserve">Ordinary Meeting of the Grantley &amp; </w:t>
      </w:r>
      <w:proofErr w:type="spellStart"/>
      <w:r w:rsidRPr="00E46332">
        <w:rPr>
          <w:rFonts w:ascii="Verdana" w:hAnsi="Verdana"/>
          <w:b/>
          <w:sz w:val="24"/>
          <w:szCs w:val="24"/>
          <w:u w:val="single"/>
        </w:rPr>
        <w:t>Sawley</w:t>
      </w:r>
      <w:proofErr w:type="spellEnd"/>
      <w:r w:rsidRPr="00E46332">
        <w:rPr>
          <w:rFonts w:ascii="Verdana" w:hAnsi="Verdana"/>
          <w:b/>
          <w:sz w:val="24"/>
          <w:szCs w:val="24"/>
          <w:u w:val="single"/>
        </w:rPr>
        <w:t xml:space="preserve"> Parish Council</w:t>
      </w:r>
    </w:p>
    <w:p w14:paraId="1B2F1557" w14:textId="77777777" w:rsidR="00695D79" w:rsidRDefault="00695D79" w:rsidP="00695D79">
      <w:pPr>
        <w:tabs>
          <w:tab w:val="left" w:pos="4820"/>
        </w:tabs>
        <w:spacing w:after="120"/>
        <w:rPr>
          <w:rFonts w:ascii="Verdana" w:hAnsi="Verdana"/>
          <w:b/>
          <w:sz w:val="24"/>
          <w:szCs w:val="24"/>
          <w:u w:val="single"/>
        </w:rPr>
      </w:pPr>
      <w:r w:rsidRPr="00E46332">
        <w:rPr>
          <w:rFonts w:ascii="Verdana" w:hAnsi="Verdana"/>
          <w:b/>
          <w:sz w:val="24"/>
          <w:szCs w:val="24"/>
        </w:rPr>
        <w:t xml:space="preserve">                                                   </w:t>
      </w:r>
      <w:r w:rsidRPr="00E46332">
        <w:rPr>
          <w:rFonts w:ascii="Verdana" w:hAnsi="Verdana"/>
          <w:b/>
          <w:sz w:val="24"/>
          <w:szCs w:val="24"/>
          <w:u w:val="single"/>
        </w:rPr>
        <w:t xml:space="preserve">Agenda </w:t>
      </w:r>
    </w:p>
    <w:p w14:paraId="3982368F" w14:textId="77777777" w:rsidR="00695D79" w:rsidRPr="00E46332" w:rsidRDefault="00695D79" w:rsidP="00695D79">
      <w:pPr>
        <w:tabs>
          <w:tab w:val="left" w:pos="4820"/>
        </w:tabs>
        <w:spacing w:after="120"/>
        <w:rPr>
          <w:rFonts w:ascii="Verdana" w:hAnsi="Verdana"/>
          <w:b/>
          <w:sz w:val="24"/>
          <w:szCs w:val="24"/>
          <w:u w:val="single"/>
        </w:rPr>
      </w:pPr>
    </w:p>
    <w:p w14:paraId="78526AF7" w14:textId="77777777" w:rsidR="00695D79" w:rsidRDefault="00695D79" w:rsidP="00695D79">
      <w:pPr>
        <w:pStyle w:val="ListParagraph"/>
        <w:widowControl/>
        <w:numPr>
          <w:ilvl w:val="0"/>
          <w:numId w:val="1"/>
        </w:numPr>
        <w:autoSpaceDE/>
        <w:autoSpaceDN/>
        <w:spacing w:after="120"/>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apologies and approve reasons for absence.</w:t>
      </w:r>
    </w:p>
    <w:p w14:paraId="0CDE870F" w14:textId="77777777" w:rsidR="00695D79" w:rsidRPr="00E46332" w:rsidRDefault="00695D79" w:rsidP="00695D79">
      <w:pPr>
        <w:pStyle w:val="ListParagraph"/>
        <w:widowControl/>
        <w:autoSpaceDE/>
        <w:autoSpaceDN/>
        <w:spacing w:after="120"/>
        <w:ind w:left="502"/>
        <w:rPr>
          <w:rFonts w:ascii="Verdana" w:hAnsi="Verdana"/>
          <w:sz w:val="24"/>
          <w:szCs w:val="24"/>
        </w:rPr>
      </w:pPr>
    </w:p>
    <w:p w14:paraId="4FF011B5" w14:textId="77777777" w:rsidR="00695D79" w:rsidRDefault="00695D79" w:rsidP="00695D79">
      <w:pPr>
        <w:pStyle w:val="ListParagraph"/>
        <w:widowControl/>
        <w:numPr>
          <w:ilvl w:val="0"/>
          <w:numId w:val="1"/>
        </w:numPr>
        <w:autoSpaceDE/>
        <w:autoSpaceDN/>
        <w:rPr>
          <w:rFonts w:ascii="Verdana" w:hAnsi="Verdana"/>
          <w:b/>
          <w:bCs/>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any declarations of interest not already declared under the Council's Code of Conduct or members Register of Disclosable Pecuniary Interests</w:t>
      </w:r>
      <w:r w:rsidRPr="00E46332">
        <w:rPr>
          <w:rFonts w:ascii="Verdana" w:hAnsi="Verdana"/>
          <w:b/>
          <w:bCs/>
          <w:sz w:val="24"/>
          <w:szCs w:val="24"/>
        </w:rPr>
        <w:t xml:space="preserve">. </w:t>
      </w:r>
    </w:p>
    <w:p w14:paraId="47E41CA1" w14:textId="366EACA8" w:rsidR="00695D79" w:rsidRPr="00A81756" w:rsidRDefault="00695D79" w:rsidP="00695D79">
      <w:pPr>
        <w:widowControl/>
        <w:autoSpaceDE/>
        <w:autoSpaceDN/>
        <w:contextualSpacing/>
        <w:rPr>
          <w:rFonts w:ascii="Verdana" w:hAnsi="Verdana"/>
          <w:b/>
          <w:bCs/>
          <w:sz w:val="24"/>
          <w:szCs w:val="24"/>
        </w:rPr>
      </w:pPr>
    </w:p>
    <w:p w14:paraId="152B1818" w14:textId="77777777" w:rsidR="00695D79" w:rsidRDefault="00695D79" w:rsidP="00695D79">
      <w:pPr>
        <w:pStyle w:val="ListParagraph"/>
        <w:widowControl/>
        <w:numPr>
          <w:ilvl w:val="0"/>
          <w:numId w:val="1"/>
        </w:numPr>
        <w:autoSpaceDE/>
        <w:autoSpaceDN/>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 consider and decide</w:t>
      </w:r>
      <w:r w:rsidRPr="00E46332">
        <w:rPr>
          <w:rFonts w:ascii="Verdana" w:hAnsi="Verdana"/>
          <w:sz w:val="24"/>
          <w:szCs w:val="24"/>
        </w:rPr>
        <w:t xml:space="preserve"> upon any applications for dispensation.</w:t>
      </w:r>
    </w:p>
    <w:p w14:paraId="31480EC3" w14:textId="77777777" w:rsidR="00695D79" w:rsidRPr="00A81756" w:rsidRDefault="00695D79" w:rsidP="00695D79">
      <w:pPr>
        <w:widowControl/>
        <w:autoSpaceDE/>
        <w:autoSpaceDN/>
        <w:contextualSpacing/>
        <w:rPr>
          <w:rFonts w:ascii="Verdana" w:hAnsi="Verdana"/>
          <w:sz w:val="24"/>
          <w:szCs w:val="24"/>
        </w:rPr>
      </w:pPr>
    </w:p>
    <w:p w14:paraId="346B119A" w14:textId="55A32375" w:rsidR="00695D79" w:rsidRDefault="00695D79" w:rsidP="00695D79">
      <w:pPr>
        <w:pStyle w:val="ListParagraph"/>
        <w:widowControl/>
        <w:numPr>
          <w:ilvl w:val="0"/>
          <w:numId w:val="1"/>
        </w:numPr>
        <w:autoSpaceDE/>
        <w:autoSpaceDN/>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confirm</w:t>
      </w:r>
      <w:r w:rsidRPr="00E46332">
        <w:rPr>
          <w:rFonts w:ascii="Verdana" w:hAnsi="Verdana"/>
          <w:sz w:val="24"/>
          <w:szCs w:val="24"/>
        </w:rPr>
        <w:t xml:space="preserve"> the minutes of the ordinary meeting held on</w:t>
      </w:r>
      <w:r>
        <w:rPr>
          <w:rFonts w:ascii="Verdana" w:hAnsi="Verdana"/>
          <w:sz w:val="24"/>
          <w:szCs w:val="24"/>
        </w:rPr>
        <w:t xml:space="preserve"> 17</w:t>
      </w:r>
      <w:r w:rsidRPr="00695D79">
        <w:rPr>
          <w:rFonts w:ascii="Verdana" w:hAnsi="Verdana"/>
          <w:sz w:val="24"/>
          <w:szCs w:val="24"/>
          <w:vertAlign w:val="superscript"/>
        </w:rPr>
        <w:t>th</w:t>
      </w:r>
      <w:r>
        <w:rPr>
          <w:rFonts w:ascii="Verdana" w:hAnsi="Verdana"/>
          <w:sz w:val="24"/>
          <w:szCs w:val="24"/>
        </w:rPr>
        <w:t xml:space="preserve"> </w:t>
      </w:r>
      <w:r w:rsidR="00F77E21">
        <w:rPr>
          <w:rFonts w:ascii="Verdana" w:hAnsi="Verdana"/>
          <w:sz w:val="24"/>
          <w:szCs w:val="24"/>
        </w:rPr>
        <w:t>July</w:t>
      </w:r>
      <w:r>
        <w:rPr>
          <w:rFonts w:ascii="Verdana" w:hAnsi="Verdana"/>
          <w:sz w:val="24"/>
          <w:szCs w:val="24"/>
        </w:rPr>
        <w:t xml:space="preserve"> </w:t>
      </w:r>
      <w:r w:rsidRPr="00E46332">
        <w:rPr>
          <w:rFonts w:ascii="Verdana" w:hAnsi="Verdana"/>
          <w:sz w:val="24"/>
          <w:szCs w:val="24"/>
        </w:rPr>
        <w:t>2025 as true and correct record</w:t>
      </w:r>
      <w:r>
        <w:rPr>
          <w:rFonts w:ascii="Verdana" w:hAnsi="Verdana"/>
          <w:sz w:val="24"/>
          <w:szCs w:val="24"/>
        </w:rPr>
        <w:t>s</w:t>
      </w:r>
      <w:r w:rsidRPr="00E46332">
        <w:rPr>
          <w:rFonts w:ascii="Verdana" w:hAnsi="Verdana"/>
          <w:sz w:val="24"/>
          <w:szCs w:val="24"/>
        </w:rPr>
        <w:t>.</w:t>
      </w:r>
    </w:p>
    <w:p w14:paraId="0A8F14B8" w14:textId="77777777" w:rsidR="00695D79" w:rsidRPr="00A81756" w:rsidRDefault="00695D79" w:rsidP="00695D79">
      <w:pPr>
        <w:pStyle w:val="ListParagraph"/>
        <w:widowControl/>
        <w:autoSpaceDE/>
        <w:autoSpaceDN/>
        <w:ind w:left="502"/>
        <w:rPr>
          <w:rFonts w:ascii="Verdana" w:hAnsi="Verdana"/>
          <w:sz w:val="24"/>
          <w:szCs w:val="24"/>
        </w:rPr>
      </w:pPr>
    </w:p>
    <w:p w14:paraId="755F3BA0" w14:textId="26387822" w:rsidR="00695D79" w:rsidRPr="00695D79" w:rsidRDefault="00695D79" w:rsidP="00695D79">
      <w:pPr>
        <w:pStyle w:val="ListParagraph"/>
        <w:widowControl/>
        <w:numPr>
          <w:ilvl w:val="0"/>
          <w:numId w:val="1"/>
        </w:numPr>
        <w:autoSpaceDE/>
        <w:autoSpaceDN/>
        <w:spacing w:before="121"/>
        <w:rPr>
          <w:rFonts w:ascii="Verdana" w:hAnsi="Verdana"/>
          <w:b/>
          <w:bCs/>
          <w:sz w:val="24"/>
          <w:szCs w:val="24"/>
        </w:rPr>
      </w:pPr>
      <w:r w:rsidRPr="002D0547">
        <w:rPr>
          <w:rFonts w:ascii="Verdana" w:hAnsi="Verdana"/>
          <w:b/>
          <w:bCs/>
          <w:sz w:val="24"/>
          <w:szCs w:val="24"/>
        </w:rPr>
        <w:t>To receive the following reports:</w:t>
      </w:r>
    </w:p>
    <w:p w14:paraId="25F2F9A0" w14:textId="77777777" w:rsidR="00695D79" w:rsidRPr="00695D79" w:rsidRDefault="00695D79" w:rsidP="00695D79">
      <w:pPr>
        <w:pStyle w:val="ListParagraph"/>
        <w:widowControl/>
        <w:autoSpaceDE/>
        <w:autoSpaceDN/>
        <w:spacing w:before="121"/>
        <w:ind w:left="502"/>
        <w:rPr>
          <w:rFonts w:ascii="Verdana" w:hAnsi="Verdana"/>
          <w:b/>
          <w:bCs/>
          <w:sz w:val="24"/>
          <w:szCs w:val="24"/>
        </w:rPr>
      </w:pPr>
    </w:p>
    <w:p w14:paraId="4C6B691A" w14:textId="77777777" w:rsidR="00695D79" w:rsidRDefault="00695D79" w:rsidP="00695D79">
      <w:pPr>
        <w:pStyle w:val="ListParagraph"/>
        <w:widowControl/>
        <w:numPr>
          <w:ilvl w:val="1"/>
          <w:numId w:val="2"/>
        </w:numPr>
        <w:autoSpaceDE/>
        <w:autoSpaceDN/>
        <w:spacing w:before="121"/>
        <w:ind w:left="709" w:hanging="567"/>
        <w:rPr>
          <w:rFonts w:ascii="Verdana" w:hAnsi="Verdana"/>
          <w:sz w:val="24"/>
          <w:szCs w:val="24"/>
        </w:rPr>
      </w:pPr>
      <w:r>
        <w:rPr>
          <w:rFonts w:ascii="Verdana" w:hAnsi="Verdana"/>
          <w:sz w:val="24"/>
          <w:szCs w:val="24"/>
        </w:rPr>
        <w:t>NYC report from Cllr. Felicity Cunliffe-Lister.</w:t>
      </w:r>
    </w:p>
    <w:p w14:paraId="4FABE6E8" w14:textId="77777777" w:rsidR="00695D79" w:rsidRDefault="00695D79" w:rsidP="00695D79">
      <w:pPr>
        <w:pStyle w:val="ListParagraph"/>
        <w:widowControl/>
        <w:autoSpaceDE/>
        <w:autoSpaceDN/>
        <w:ind w:left="709"/>
        <w:rPr>
          <w:rFonts w:ascii="Verdana" w:hAnsi="Verdana"/>
          <w:sz w:val="24"/>
          <w:szCs w:val="24"/>
        </w:rPr>
      </w:pPr>
    </w:p>
    <w:p w14:paraId="10C631AB" w14:textId="596509B0" w:rsidR="00695D79" w:rsidRDefault="00695D79" w:rsidP="00695D79">
      <w:pPr>
        <w:pStyle w:val="ListParagraph"/>
        <w:widowControl/>
        <w:numPr>
          <w:ilvl w:val="1"/>
          <w:numId w:val="2"/>
        </w:numPr>
        <w:autoSpaceDE/>
        <w:autoSpaceDN/>
        <w:spacing w:before="121"/>
        <w:ind w:left="709" w:hanging="567"/>
        <w:rPr>
          <w:rFonts w:ascii="Verdana" w:hAnsi="Verdana"/>
          <w:sz w:val="24"/>
          <w:szCs w:val="24"/>
        </w:rPr>
      </w:pPr>
      <w:r>
        <w:rPr>
          <w:rFonts w:ascii="Verdana" w:hAnsi="Verdana"/>
          <w:sz w:val="24"/>
          <w:szCs w:val="24"/>
        </w:rPr>
        <w:t>Report from the Clerk.</w:t>
      </w:r>
    </w:p>
    <w:p w14:paraId="316CEDF3" w14:textId="140E2BC7" w:rsidR="00695D79" w:rsidRPr="00F77E21" w:rsidRDefault="00695D79" w:rsidP="00F77E21">
      <w:pPr>
        <w:widowControl/>
        <w:autoSpaceDE/>
        <w:autoSpaceDN/>
        <w:spacing w:before="121"/>
        <w:rPr>
          <w:rFonts w:ascii="Verdana" w:hAnsi="Verdana"/>
          <w:sz w:val="24"/>
          <w:szCs w:val="24"/>
        </w:rPr>
      </w:pPr>
    </w:p>
    <w:p w14:paraId="5E3C15A6" w14:textId="77777777" w:rsidR="00695D79" w:rsidRPr="00147D1B" w:rsidRDefault="00695D79" w:rsidP="00695D79">
      <w:pPr>
        <w:pStyle w:val="ListParagraph"/>
        <w:widowControl/>
        <w:numPr>
          <w:ilvl w:val="0"/>
          <w:numId w:val="1"/>
        </w:numPr>
        <w:autoSpaceDE/>
        <w:autoSpaceDN/>
        <w:spacing w:after="120"/>
        <w:ind w:right="57"/>
        <w:rPr>
          <w:rFonts w:ascii="Verdana" w:hAnsi="Verdana"/>
          <w:b/>
          <w:bCs/>
          <w:sz w:val="24"/>
          <w:szCs w:val="24"/>
        </w:rPr>
      </w:pPr>
      <w:r w:rsidRPr="00147D1B">
        <w:rPr>
          <w:rFonts w:ascii="Verdana" w:hAnsi="Verdana"/>
          <w:b/>
          <w:bCs/>
          <w:sz w:val="24"/>
          <w:szCs w:val="24"/>
        </w:rPr>
        <w:lastRenderedPageBreak/>
        <w:t>To consider the following correspondence received and decide further action where necessary:</w:t>
      </w:r>
    </w:p>
    <w:p w14:paraId="4E5BC3A2" w14:textId="6070514A" w:rsidR="00695D79" w:rsidRDefault="00695D79" w:rsidP="00695D79">
      <w:pPr>
        <w:widowControl/>
        <w:autoSpaceDE/>
        <w:autoSpaceDN/>
        <w:spacing w:before="121"/>
        <w:rPr>
          <w:rFonts w:ascii="Verdana" w:hAnsi="Verdana"/>
          <w:sz w:val="24"/>
          <w:szCs w:val="24"/>
        </w:rPr>
      </w:pPr>
      <w:r>
        <w:rPr>
          <w:rFonts w:ascii="Verdana" w:hAnsi="Verdana"/>
          <w:sz w:val="24"/>
          <w:szCs w:val="24"/>
        </w:rPr>
        <w:t xml:space="preserve"> </w:t>
      </w:r>
    </w:p>
    <w:p w14:paraId="68739B9B" w14:textId="77777777" w:rsidR="00695D79" w:rsidRDefault="00695D79" w:rsidP="00695D79">
      <w:pPr>
        <w:widowControl/>
        <w:autoSpaceDE/>
        <w:autoSpaceDN/>
        <w:spacing w:before="121"/>
        <w:rPr>
          <w:rFonts w:ascii="Verdana" w:hAnsi="Verdana"/>
          <w:sz w:val="24"/>
          <w:szCs w:val="24"/>
        </w:rPr>
      </w:pPr>
      <w:r>
        <w:rPr>
          <w:rFonts w:ascii="Verdana" w:hAnsi="Verdana"/>
          <w:sz w:val="24"/>
          <w:szCs w:val="24"/>
        </w:rPr>
        <w:t xml:space="preserve"> 6.1 Letter from NYCC re precept arrangements for 2026/27 and cut off </w:t>
      </w:r>
    </w:p>
    <w:p w14:paraId="136334CA" w14:textId="61348891" w:rsidR="00695D79" w:rsidRDefault="00695D79" w:rsidP="00695D79">
      <w:pPr>
        <w:widowControl/>
        <w:autoSpaceDE/>
        <w:autoSpaceDN/>
        <w:spacing w:before="121"/>
        <w:rPr>
          <w:rFonts w:ascii="Verdana" w:hAnsi="Verdana"/>
          <w:sz w:val="24"/>
          <w:szCs w:val="24"/>
        </w:rPr>
      </w:pPr>
      <w:r>
        <w:rPr>
          <w:rFonts w:ascii="Verdana" w:hAnsi="Verdana"/>
          <w:sz w:val="24"/>
          <w:szCs w:val="24"/>
        </w:rPr>
        <w:t xml:space="preserve">      date 31</w:t>
      </w:r>
      <w:r w:rsidRPr="00695D79">
        <w:rPr>
          <w:rFonts w:ascii="Verdana" w:hAnsi="Verdana"/>
          <w:sz w:val="24"/>
          <w:szCs w:val="24"/>
          <w:vertAlign w:val="superscript"/>
        </w:rPr>
        <w:t>st</w:t>
      </w:r>
      <w:r>
        <w:rPr>
          <w:rFonts w:ascii="Verdana" w:hAnsi="Verdana"/>
          <w:sz w:val="24"/>
          <w:szCs w:val="24"/>
        </w:rPr>
        <w:t xml:space="preserve"> December 2025.</w:t>
      </w:r>
    </w:p>
    <w:p w14:paraId="2A9FF82F" w14:textId="77777777" w:rsidR="000D7E26" w:rsidRDefault="00695D79" w:rsidP="00695D79">
      <w:pPr>
        <w:widowControl/>
        <w:autoSpaceDE/>
        <w:autoSpaceDN/>
        <w:spacing w:before="121"/>
        <w:rPr>
          <w:rFonts w:ascii="Verdana" w:hAnsi="Verdana"/>
          <w:sz w:val="24"/>
          <w:szCs w:val="24"/>
        </w:rPr>
      </w:pPr>
      <w:r>
        <w:rPr>
          <w:rFonts w:ascii="Verdana" w:hAnsi="Verdana"/>
          <w:sz w:val="24"/>
          <w:szCs w:val="24"/>
        </w:rPr>
        <w:t xml:space="preserve"> 6.2 </w:t>
      </w:r>
      <w:r w:rsidR="000D7E26">
        <w:rPr>
          <w:rFonts w:ascii="Verdana" w:hAnsi="Verdana"/>
          <w:sz w:val="24"/>
          <w:szCs w:val="24"/>
        </w:rPr>
        <w:t xml:space="preserve">Email from Nidderdale Community Partnership re nominations from </w:t>
      </w:r>
    </w:p>
    <w:p w14:paraId="0AFC4474" w14:textId="164C3580" w:rsidR="000D7E26" w:rsidRDefault="000D7E26" w:rsidP="00695D79">
      <w:pPr>
        <w:widowControl/>
        <w:autoSpaceDE/>
        <w:autoSpaceDN/>
        <w:spacing w:before="121"/>
        <w:rPr>
          <w:rFonts w:ascii="Verdana" w:hAnsi="Verdana"/>
          <w:sz w:val="24"/>
          <w:szCs w:val="24"/>
        </w:rPr>
      </w:pPr>
      <w:r>
        <w:rPr>
          <w:rFonts w:ascii="Verdana" w:hAnsi="Verdana"/>
          <w:sz w:val="24"/>
          <w:szCs w:val="24"/>
        </w:rPr>
        <w:t xml:space="preserve">       </w:t>
      </w:r>
      <w:r w:rsidR="005E132A">
        <w:rPr>
          <w:rFonts w:ascii="Verdana" w:hAnsi="Verdana"/>
          <w:sz w:val="24"/>
          <w:szCs w:val="24"/>
        </w:rPr>
        <w:t>P</w:t>
      </w:r>
      <w:r>
        <w:rPr>
          <w:rFonts w:ascii="Verdana" w:hAnsi="Verdana"/>
          <w:sz w:val="24"/>
          <w:szCs w:val="24"/>
        </w:rPr>
        <w:t xml:space="preserve">arish </w:t>
      </w:r>
      <w:proofErr w:type="spellStart"/>
      <w:r w:rsidR="005E132A">
        <w:rPr>
          <w:rFonts w:ascii="Verdana" w:hAnsi="Verdana"/>
          <w:sz w:val="24"/>
          <w:szCs w:val="24"/>
        </w:rPr>
        <w:t>C</w:t>
      </w:r>
      <w:r>
        <w:rPr>
          <w:rFonts w:ascii="Verdana" w:hAnsi="Verdana"/>
          <w:sz w:val="24"/>
          <w:szCs w:val="24"/>
        </w:rPr>
        <w:t>ouncillors</w:t>
      </w:r>
      <w:proofErr w:type="spellEnd"/>
      <w:r>
        <w:rPr>
          <w:rFonts w:ascii="Verdana" w:hAnsi="Verdana"/>
          <w:sz w:val="24"/>
          <w:szCs w:val="24"/>
        </w:rPr>
        <w:t xml:space="preserve"> to be elected to </w:t>
      </w:r>
      <w:proofErr w:type="gramStart"/>
      <w:r>
        <w:rPr>
          <w:rFonts w:ascii="Verdana" w:hAnsi="Verdana"/>
          <w:sz w:val="24"/>
          <w:szCs w:val="24"/>
        </w:rPr>
        <w:t>its</w:t>
      </w:r>
      <w:proofErr w:type="gramEnd"/>
      <w:r>
        <w:rPr>
          <w:rFonts w:ascii="Verdana" w:hAnsi="Verdana"/>
          <w:sz w:val="24"/>
          <w:szCs w:val="24"/>
        </w:rPr>
        <w:t xml:space="preserve"> Executive Membership.</w:t>
      </w:r>
    </w:p>
    <w:p w14:paraId="5155B389" w14:textId="77777777" w:rsidR="0026011A" w:rsidRDefault="00704220" w:rsidP="00695D79">
      <w:pPr>
        <w:widowControl/>
        <w:autoSpaceDE/>
        <w:autoSpaceDN/>
        <w:spacing w:before="121"/>
        <w:rPr>
          <w:rFonts w:ascii="Verdana" w:hAnsi="Verdana"/>
          <w:sz w:val="24"/>
          <w:szCs w:val="24"/>
        </w:rPr>
      </w:pPr>
      <w:r>
        <w:rPr>
          <w:rFonts w:ascii="Verdana" w:hAnsi="Verdana"/>
          <w:sz w:val="24"/>
          <w:szCs w:val="24"/>
        </w:rPr>
        <w:t xml:space="preserve"> 6.3 Response from Zurich Insurance </w:t>
      </w:r>
      <w:r w:rsidR="003E66DF">
        <w:rPr>
          <w:rFonts w:ascii="Verdana" w:hAnsi="Verdana"/>
          <w:sz w:val="24"/>
          <w:szCs w:val="24"/>
        </w:rPr>
        <w:t xml:space="preserve">re </w:t>
      </w:r>
      <w:r w:rsidR="0005056F">
        <w:rPr>
          <w:rFonts w:ascii="Verdana" w:hAnsi="Verdana"/>
          <w:sz w:val="24"/>
          <w:szCs w:val="24"/>
        </w:rPr>
        <w:t>play area inspections and cover</w:t>
      </w:r>
    </w:p>
    <w:p w14:paraId="2347F5F2" w14:textId="6547FD01" w:rsidR="00704220" w:rsidRDefault="0026011A" w:rsidP="00695D79">
      <w:pPr>
        <w:widowControl/>
        <w:autoSpaceDE/>
        <w:autoSpaceDN/>
        <w:spacing w:before="121"/>
        <w:rPr>
          <w:rFonts w:ascii="Verdana" w:hAnsi="Verdana"/>
          <w:sz w:val="24"/>
          <w:szCs w:val="24"/>
        </w:rPr>
      </w:pPr>
      <w:r>
        <w:rPr>
          <w:rFonts w:ascii="Verdana" w:hAnsi="Verdana"/>
          <w:sz w:val="24"/>
          <w:szCs w:val="24"/>
        </w:rPr>
        <w:t xml:space="preserve">      </w:t>
      </w:r>
      <w:r w:rsidR="0005056F">
        <w:rPr>
          <w:rFonts w:ascii="Verdana" w:hAnsi="Verdana"/>
          <w:sz w:val="24"/>
          <w:szCs w:val="24"/>
        </w:rPr>
        <w:t xml:space="preserve"> for new V</w:t>
      </w:r>
      <w:r>
        <w:rPr>
          <w:rFonts w:ascii="Verdana" w:hAnsi="Verdana"/>
          <w:sz w:val="24"/>
          <w:szCs w:val="24"/>
        </w:rPr>
        <w:t>AS equipment.</w:t>
      </w:r>
    </w:p>
    <w:p w14:paraId="3679B358" w14:textId="3EFECE34" w:rsidR="006F3995" w:rsidRDefault="00B7357E" w:rsidP="00695D79">
      <w:pPr>
        <w:widowControl/>
        <w:autoSpaceDE/>
        <w:autoSpaceDN/>
        <w:spacing w:before="121"/>
        <w:rPr>
          <w:rFonts w:ascii="Verdana" w:hAnsi="Verdana"/>
          <w:sz w:val="24"/>
          <w:szCs w:val="24"/>
        </w:rPr>
      </w:pPr>
      <w:r>
        <w:rPr>
          <w:rFonts w:ascii="Verdana" w:hAnsi="Verdana"/>
          <w:sz w:val="24"/>
          <w:szCs w:val="24"/>
        </w:rPr>
        <w:t xml:space="preserve"> </w:t>
      </w:r>
      <w:r w:rsidR="00E1790D">
        <w:rPr>
          <w:rFonts w:ascii="Verdana" w:hAnsi="Verdana"/>
          <w:sz w:val="24"/>
          <w:szCs w:val="24"/>
        </w:rPr>
        <w:t>6.4 Email from Citi</w:t>
      </w:r>
      <w:r w:rsidR="00A51E88">
        <w:rPr>
          <w:rFonts w:ascii="Verdana" w:hAnsi="Verdana"/>
          <w:sz w:val="24"/>
          <w:szCs w:val="24"/>
        </w:rPr>
        <w:t>z</w:t>
      </w:r>
      <w:r w:rsidR="00E1790D">
        <w:rPr>
          <w:rFonts w:ascii="Verdana" w:hAnsi="Verdana"/>
          <w:sz w:val="24"/>
          <w:szCs w:val="24"/>
        </w:rPr>
        <w:t xml:space="preserve">ens </w:t>
      </w:r>
      <w:r w:rsidR="00A51E88">
        <w:rPr>
          <w:rFonts w:ascii="Verdana" w:hAnsi="Verdana"/>
          <w:sz w:val="24"/>
          <w:szCs w:val="24"/>
        </w:rPr>
        <w:t xml:space="preserve">Advice North Yorkshire request for </w:t>
      </w:r>
      <w:r w:rsidR="00674D8F">
        <w:rPr>
          <w:rFonts w:ascii="Verdana" w:hAnsi="Verdana"/>
          <w:sz w:val="24"/>
          <w:szCs w:val="24"/>
        </w:rPr>
        <w:t>donations</w:t>
      </w:r>
      <w:r>
        <w:rPr>
          <w:rFonts w:ascii="Verdana" w:hAnsi="Verdana"/>
          <w:sz w:val="24"/>
          <w:szCs w:val="24"/>
        </w:rPr>
        <w:t>.</w:t>
      </w:r>
    </w:p>
    <w:p w14:paraId="615CBBBE" w14:textId="77777777" w:rsidR="000D7E26" w:rsidRDefault="000D7E26" w:rsidP="00695D79">
      <w:pPr>
        <w:widowControl/>
        <w:autoSpaceDE/>
        <w:autoSpaceDN/>
        <w:spacing w:before="121"/>
        <w:rPr>
          <w:rFonts w:ascii="Verdana" w:hAnsi="Verdana"/>
          <w:sz w:val="24"/>
          <w:szCs w:val="24"/>
        </w:rPr>
      </w:pPr>
      <w:r>
        <w:rPr>
          <w:rFonts w:ascii="Verdana" w:hAnsi="Verdana"/>
          <w:sz w:val="24"/>
          <w:szCs w:val="24"/>
        </w:rPr>
        <w:t xml:space="preserve"> </w:t>
      </w:r>
    </w:p>
    <w:p w14:paraId="1533AE8B" w14:textId="65CF44A2" w:rsidR="000D7E26" w:rsidRPr="000D7E26" w:rsidRDefault="000D7E26" w:rsidP="00792F0C">
      <w:pPr>
        <w:spacing w:before="121" w:after="120"/>
        <w:ind w:right="57"/>
        <w:rPr>
          <w:rFonts w:ascii="Verdana" w:hAnsi="Verdana"/>
          <w:b/>
          <w:bCs/>
          <w:sz w:val="24"/>
          <w:szCs w:val="24"/>
        </w:rPr>
      </w:pPr>
      <w:r w:rsidRPr="000D7E26">
        <w:rPr>
          <w:rFonts w:ascii="Verdana" w:hAnsi="Verdana"/>
          <w:b/>
          <w:bCs/>
          <w:sz w:val="24"/>
          <w:szCs w:val="24"/>
        </w:rPr>
        <w:t>7.</w:t>
      </w:r>
      <w:r w:rsidRPr="000D7E26">
        <w:rPr>
          <w:rFonts w:ascii="Verdana" w:hAnsi="Verdana"/>
          <w:sz w:val="24"/>
          <w:szCs w:val="24"/>
        </w:rPr>
        <w:t xml:space="preserve"> </w:t>
      </w:r>
      <w:r w:rsidRPr="000D7E26">
        <w:rPr>
          <w:rFonts w:ascii="Verdana" w:hAnsi="Verdana"/>
          <w:b/>
          <w:bCs/>
          <w:sz w:val="24"/>
          <w:szCs w:val="24"/>
        </w:rPr>
        <w:t xml:space="preserve">Matters requested by </w:t>
      </w:r>
      <w:proofErr w:type="spellStart"/>
      <w:r w:rsidRPr="000D7E26">
        <w:rPr>
          <w:rFonts w:ascii="Verdana" w:hAnsi="Verdana"/>
          <w:b/>
          <w:bCs/>
          <w:sz w:val="24"/>
          <w:szCs w:val="24"/>
        </w:rPr>
        <w:t>Councillors</w:t>
      </w:r>
      <w:proofErr w:type="spellEnd"/>
      <w:r w:rsidRPr="000D7E26">
        <w:rPr>
          <w:rFonts w:ascii="Verdana" w:hAnsi="Verdana"/>
          <w:b/>
          <w:bCs/>
          <w:sz w:val="24"/>
          <w:szCs w:val="24"/>
        </w:rPr>
        <w:t>:</w:t>
      </w:r>
    </w:p>
    <w:p w14:paraId="2CC87F56" w14:textId="1BB64E36" w:rsidR="00A67940" w:rsidRDefault="000D7E26" w:rsidP="000D7E26">
      <w:pPr>
        <w:widowControl/>
        <w:autoSpaceDE/>
        <w:autoSpaceDN/>
        <w:spacing w:before="121"/>
        <w:rPr>
          <w:rFonts w:ascii="Verdana" w:hAnsi="Verdana"/>
          <w:sz w:val="24"/>
          <w:szCs w:val="24"/>
        </w:rPr>
      </w:pPr>
      <w:r>
        <w:rPr>
          <w:rFonts w:ascii="Verdana" w:hAnsi="Verdana"/>
          <w:sz w:val="24"/>
          <w:szCs w:val="24"/>
        </w:rPr>
        <w:t xml:space="preserve">7.1 Renewal of battery for </w:t>
      </w:r>
      <w:proofErr w:type="spellStart"/>
      <w:r>
        <w:rPr>
          <w:rFonts w:ascii="Verdana" w:hAnsi="Verdana"/>
          <w:sz w:val="24"/>
          <w:szCs w:val="24"/>
        </w:rPr>
        <w:t>Sawley</w:t>
      </w:r>
      <w:proofErr w:type="spellEnd"/>
      <w:r>
        <w:rPr>
          <w:rFonts w:ascii="Verdana" w:hAnsi="Verdana"/>
          <w:sz w:val="24"/>
          <w:szCs w:val="24"/>
        </w:rPr>
        <w:t xml:space="preserve"> defibrillator – Cllr. Staniforth</w:t>
      </w:r>
    </w:p>
    <w:p w14:paraId="2A75767D" w14:textId="37E21A76" w:rsidR="000D7E26" w:rsidRDefault="000D7E26" w:rsidP="000D7E26">
      <w:pPr>
        <w:widowControl/>
        <w:autoSpaceDE/>
        <w:autoSpaceDN/>
        <w:spacing w:before="121"/>
        <w:rPr>
          <w:rFonts w:ascii="Verdana" w:hAnsi="Verdana"/>
          <w:sz w:val="24"/>
          <w:szCs w:val="24"/>
        </w:rPr>
      </w:pPr>
      <w:r>
        <w:rPr>
          <w:rFonts w:ascii="Verdana" w:hAnsi="Verdana"/>
          <w:sz w:val="24"/>
          <w:szCs w:val="24"/>
        </w:rPr>
        <w:t xml:space="preserve">7.2 </w:t>
      </w:r>
      <w:proofErr w:type="spellStart"/>
      <w:r w:rsidR="002B378A">
        <w:rPr>
          <w:rFonts w:ascii="Verdana" w:hAnsi="Verdana"/>
          <w:sz w:val="24"/>
          <w:szCs w:val="24"/>
        </w:rPr>
        <w:t>Boun</w:t>
      </w:r>
      <w:r>
        <w:rPr>
          <w:rFonts w:ascii="Verdana" w:hAnsi="Verdana"/>
          <w:sz w:val="24"/>
          <w:szCs w:val="24"/>
        </w:rPr>
        <w:t>tain</w:t>
      </w:r>
      <w:proofErr w:type="spellEnd"/>
      <w:r>
        <w:rPr>
          <w:rFonts w:ascii="Verdana" w:hAnsi="Verdana"/>
          <w:sz w:val="24"/>
          <w:szCs w:val="24"/>
        </w:rPr>
        <w:t xml:space="preserve"> Hill maintenance – Cllr. </w:t>
      </w:r>
      <w:proofErr w:type="spellStart"/>
      <w:r w:rsidR="001E6DA5">
        <w:rPr>
          <w:rFonts w:ascii="Verdana" w:hAnsi="Verdana"/>
          <w:sz w:val="24"/>
          <w:szCs w:val="24"/>
        </w:rPr>
        <w:t>Smeeden</w:t>
      </w:r>
      <w:proofErr w:type="spellEnd"/>
    </w:p>
    <w:p w14:paraId="34D11C4E" w14:textId="6750B1A5" w:rsidR="001E6DA5" w:rsidRDefault="001E6DA5" w:rsidP="000D7E26">
      <w:pPr>
        <w:widowControl/>
        <w:autoSpaceDE/>
        <w:autoSpaceDN/>
        <w:spacing w:before="121"/>
        <w:rPr>
          <w:rFonts w:ascii="Verdana" w:hAnsi="Verdana"/>
          <w:sz w:val="24"/>
          <w:szCs w:val="24"/>
        </w:rPr>
      </w:pPr>
      <w:r>
        <w:rPr>
          <w:rFonts w:ascii="Verdana" w:hAnsi="Verdana"/>
          <w:sz w:val="24"/>
          <w:szCs w:val="24"/>
        </w:rPr>
        <w:t>7.3 Available grants for existing/new projects – Cllr. Lennon</w:t>
      </w:r>
    </w:p>
    <w:p w14:paraId="4E68963C" w14:textId="1103265A" w:rsidR="001E6DA5" w:rsidRDefault="001E6DA5" w:rsidP="000D7E26">
      <w:pPr>
        <w:widowControl/>
        <w:autoSpaceDE/>
        <w:autoSpaceDN/>
        <w:spacing w:before="121"/>
        <w:rPr>
          <w:rFonts w:ascii="Verdana" w:hAnsi="Verdana"/>
          <w:sz w:val="24"/>
          <w:szCs w:val="24"/>
        </w:rPr>
      </w:pPr>
      <w:r>
        <w:rPr>
          <w:rFonts w:ascii="Verdana" w:hAnsi="Verdana"/>
          <w:sz w:val="24"/>
          <w:szCs w:val="24"/>
        </w:rPr>
        <w:t>7.4 Play areas inspections/caretaking proposal – Cllr. Lennon</w:t>
      </w:r>
    </w:p>
    <w:p w14:paraId="7CE52CCD" w14:textId="32204352" w:rsidR="007E3240" w:rsidRDefault="007E3240" w:rsidP="000D7E26">
      <w:pPr>
        <w:widowControl/>
        <w:autoSpaceDE/>
        <w:autoSpaceDN/>
        <w:spacing w:before="121"/>
        <w:rPr>
          <w:rFonts w:ascii="Verdana" w:hAnsi="Verdana"/>
          <w:sz w:val="24"/>
          <w:szCs w:val="24"/>
        </w:rPr>
      </w:pPr>
      <w:r>
        <w:rPr>
          <w:rFonts w:ascii="Verdana" w:hAnsi="Verdana"/>
          <w:sz w:val="24"/>
          <w:szCs w:val="24"/>
        </w:rPr>
        <w:t xml:space="preserve">7.5 </w:t>
      </w:r>
      <w:proofErr w:type="spellStart"/>
      <w:r w:rsidR="007F4398">
        <w:rPr>
          <w:rFonts w:ascii="Verdana" w:hAnsi="Verdana"/>
          <w:sz w:val="24"/>
          <w:szCs w:val="24"/>
        </w:rPr>
        <w:t>Sawley</w:t>
      </w:r>
      <w:proofErr w:type="spellEnd"/>
      <w:r w:rsidR="007F4398">
        <w:rPr>
          <w:rFonts w:ascii="Verdana" w:hAnsi="Verdana"/>
          <w:sz w:val="24"/>
          <w:szCs w:val="24"/>
        </w:rPr>
        <w:t xml:space="preserve"> Village Green, tree survey work quotations</w:t>
      </w:r>
      <w:r w:rsidR="004C3CD3">
        <w:rPr>
          <w:rFonts w:ascii="Verdana" w:hAnsi="Verdana"/>
          <w:sz w:val="24"/>
          <w:szCs w:val="24"/>
        </w:rPr>
        <w:t xml:space="preserve"> </w:t>
      </w:r>
      <w:r w:rsidR="00505433">
        <w:rPr>
          <w:rFonts w:ascii="Verdana" w:hAnsi="Verdana"/>
          <w:sz w:val="24"/>
          <w:szCs w:val="24"/>
        </w:rPr>
        <w:t>–</w:t>
      </w:r>
      <w:r w:rsidR="004C3CD3">
        <w:rPr>
          <w:rFonts w:ascii="Verdana" w:hAnsi="Verdana"/>
          <w:sz w:val="24"/>
          <w:szCs w:val="24"/>
        </w:rPr>
        <w:t xml:space="preserve"> Clerk</w:t>
      </w:r>
    </w:p>
    <w:p w14:paraId="350EBA88" w14:textId="128B4908" w:rsidR="00505433" w:rsidRDefault="00505433" w:rsidP="000D7E26">
      <w:pPr>
        <w:widowControl/>
        <w:autoSpaceDE/>
        <w:autoSpaceDN/>
        <w:spacing w:before="121"/>
        <w:rPr>
          <w:rFonts w:ascii="Verdana" w:hAnsi="Verdana"/>
          <w:sz w:val="24"/>
          <w:szCs w:val="24"/>
        </w:rPr>
      </w:pPr>
      <w:r>
        <w:rPr>
          <w:rFonts w:ascii="Verdana" w:hAnsi="Verdana"/>
          <w:sz w:val="24"/>
          <w:szCs w:val="24"/>
        </w:rPr>
        <w:t>7.6 Scribe accounting system</w:t>
      </w:r>
      <w:r w:rsidR="00975959">
        <w:rPr>
          <w:rFonts w:ascii="Verdana" w:hAnsi="Verdana"/>
          <w:sz w:val="24"/>
          <w:szCs w:val="24"/>
        </w:rPr>
        <w:t>, proposal to withdraw - Clerk</w:t>
      </w:r>
    </w:p>
    <w:p w14:paraId="628AC9A2" w14:textId="0620DB1C" w:rsidR="001E6DA5" w:rsidRDefault="001E6DA5" w:rsidP="000D7E26">
      <w:pPr>
        <w:widowControl/>
        <w:autoSpaceDE/>
        <w:autoSpaceDN/>
        <w:spacing w:before="121"/>
        <w:rPr>
          <w:rFonts w:ascii="Verdana" w:hAnsi="Verdana"/>
          <w:sz w:val="24"/>
          <w:szCs w:val="24"/>
        </w:rPr>
      </w:pPr>
      <w:r>
        <w:rPr>
          <w:rFonts w:ascii="Verdana" w:hAnsi="Verdana"/>
          <w:sz w:val="24"/>
          <w:szCs w:val="24"/>
        </w:rPr>
        <w:t xml:space="preserve">   </w:t>
      </w:r>
    </w:p>
    <w:p w14:paraId="306AC69B" w14:textId="6E536851" w:rsidR="00792F0C" w:rsidRPr="00792F0C" w:rsidRDefault="00792F0C" w:rsidP="00792F0C">
      <w:pPr>
        <w:widowControl/>
        <w:autoSpaceDE/>
        <w:autoSpaceDN/>
        <w:spacing w:after="120"/>
        <w:contextualSpacing/>
        <w:rPr>
          <w:rFonts w:ascii="Verdana" w:hAnsi="Verdana"/>
          <w:b/>
          <w:bCs/>
          <w:sz w:val="24"/>
          <w:szCs w:val="24"/>
        </w:rPr>
      </w:pPr>
      <w:r>
        <w:rPr>
          <w:rFonts w:ascii="Verdana" w:hAnsi="Verdana"/>
          <w:b/>
          <w:bCs/>
          <w:sz w:val="24"/>
          <w:szCs w:val="24"/>
        </w:rPr>
        <w:t xml:space="preserve">  </w:t>
      </w:r>
      <w:r w:rsidRPr="00147D1B">
        <w:rPr>
          <w:rFonts w:ascii="Verdana" w:hAnsi="Verdana"/>
          <w:b/>
          <w:bCs/>
          <w:sz w:val="24"/>
          <w:szCs w:val="24"/>
        </w:rPr>
        <w:t>8. Ongoing issues:</w:t>
      </w:r>
    </w:p>
    <w:p w14:paraId="0B520560" w14:textId="77777777" w:rsidR="00792F0C" w:rsidRDefault="00792F0C" w:rsidP="00792F0C">
      <w:pPr>
        <w:widowControl/>
        <w:autoSpaceDE/>
        <w:autoSpaceDN/>
        <w:spacing w:after="120"/>
        <w:contextualSpacing/>
        <w:rPr>
          <w:rFonts w:ascii="Verdana" w:hAnsi="Verdana"/>
          <w:sz w:val="24"/>
          <w:szCs w:val="24"/>
        </w:rPr>
      </w:pPr>
    </w:p>
    <w:p w14:paraId="64A4D7EA" w14:textId="7071CE35" w:rsidR="00792F0C" w:rsidRDefault="00792F0C" w:rsidP="00792F0C">
      <w:pPr>
        <w:widowControl/>
        <w:autoSpaceDE/>
        <w:autoSpaceDN/>
        <w:spacing w:after="120"/>
        <w:contextualSpacing/>
        <w:rPr>
          <w:rFonts w:ascii="Verdana" w:hAnsi="Verdana"/>
          <w:sz w:val="24"/>
          <w:szCs w:val="24"/>
        </w:rPr>
      </w:pPr>
      <w:r>
        <w:rPr>
          <w:rFonts w:ascii="Verdana" w:hAnsi="Verdana"/>
          <w:sz w:val="24"/>
          <w:szCs w:val="24"/>
        </w:rPr>
        <w:t xml:space="preserve">  8.1 Commuted sums – Cllr. Wigginton</w:t>
      </w:r>
      <w:r w:rsidR="00426B1F">
        <w:rPr>
          <w:rFonts w:ascii="Verdana" w:hAnsi="Verdana"/>
          <w:sz w:val="24"/>
          <w:szCs w:val="24"/>
        </w:rPr>
        <w:t xml:space="preserve"> – Deferred </w:t>
      </w:r>
      <w:r w:rsidR="00BC347E">
        <w:rPr>
          <w:rFonts w:ascii="Verdana" w:hAnsi="Verdana"/>
          <w:sz w:val="24"/>
          <w:szCs w:val="24"/>
        </w:rPr>
        <w:t>to next meeting</w:t>
      </w:r>
    </w:p>
    <w:p w14:paraId="22FC1403" w14:textId="77777777" w:rsidR="00792F0C" w:rsidRDefault="00792F0C" w:rsidP="00792F0C">
      <w:pPr>
        <w:widowControl/>
        <w:autoSpaceDE/>
        <w:autoSpaceDN/>
        <w:spacing w:after="120"/>
        <w:contextualSpacing/>
        <w:rPr>
          <w:rFonts w:ascii="Verdana" w:hAnsi="Verdana"/>
          <w:sz w:val="24"/>
          <w:szCs w:val="24"/>
        </w:rPr>
      </w:pPr>
    </w:p>
    <w:p w14:paraId="339EE264" w14:textId="77777777" w:rsidR="00792F0C" w:rsidRDefault="00792F0C" w:rsidP="00792F0C">
      <w:pPr>
        <w:widowControl/>
        <w:autoSpaceDE/>
        <w:autoSpaceDN/>
        <w:spacing w:after="120"/>
        <w:contextualSpacing/>
        <w:rPr>
          <w:rFonts w:ascii="Verdana" w:hAnsi="Verdana"/>
          <w:sz w:val="24"/>
          <w:szCs w:val="24"/>
        </w:rPr>
      </w:pPr>
      <w:r>
        <w:rPr>
          <w:rFonts w:ascii="Verdana" w:hAnsi="Verdana"/>
          <w:sz w:val="24"/>
          <w:szCs w:val="24"/>
        </w:rPr>
        <w:t xml:space="preserve">  8.2 </w:t>
      </w:r>
      <w:proofErr w:type="spellStart"/>
      <w:r>
        <w:rPr>
          <w:rFonts w:ascii="Verdana" w:hAnsi="Verdana"/>
          <w:sz w:val="24"/>
          <w:szCs w:val="24"/>
        </w:rPr>
        <w:t>Sawley</w:t>
      </w:r>
      <w:proofErr w:type="spellEnd"/>
      <w:r>
        <w:rPr>
          <w:rFonts w:ascii="Verdana" w:hAnsi="Verdana"/>
          <w:sz w:val="24"/>
          <w:szCs w:val="24"/>
        </w:rPr>
        <w:t xml:space="preserve"> Parish Room Fund – advise from YLCA and proposal to form  </w:t>
      </w:r>
    </w:p>
    <w:p w14:paraId="61E98696" w14:textId="53D08EEA" w:rsidR="00792F0C" w:rsidRDefault="00792F0C" w:rsidP="00792F0C">
      <w:pPr>
        <w:widowControl/>
        <w:autoSpaceDE/>
        <w:autoSpaceDN/>
        <w:spacing w:after="120"/>
        <w:contextualSpacing/>
        <w:rPr>
          <w:rFonts w:ascii="Verdana" w:hAnsi="Verdana"/>
          <w:sz w:val="24"/>
          <w:szCs w:val="24"/>
        </w:rPr>
      </w:pPr>
      <w:r>
        <w:rPr>
          <w:rFonts w:ascii="Verdana" w:hAnsi="Verdana"/>
          <w:sz w:val="24"/>
          <w:szCs w:val="24"/>
        </w:rPr>
        <w:t xml:space="preserve">       a charitable trust – Cllr. Wigginton/Cllr. Lennon</w:t>
      </w:r>
    </w:p>
    <w:p w14:paraId="7805E42A" w14:textId="77777777" w:rsidR="00792F0C" w:rsidRDefault="00792F0C" w:rsidP="00792F0C">
      <w:pPr>
        <w:widowControl/>
        <w:autoSpaceDE/>
        <w:autoSpaceDN/>
        <w:spacing w:after="120"/>
        <w:contextualSpacing/>
        <w:rPr>
          <w:rFonts w:ascii="Verdana" w:hAnsi="Verdana"/>
          <w:sz w:val="24"/>
          <w:szCs w:val="24"/>
        </w:rPr>
      </w:pPr>
    </w:p>
    <w:p w14:paraId="55BB0A67" w14:textId="6F3049C3" w:rsidR="00792F0C" w:rsidRDefault="00792F0C" w:rsidP="00792F0C">
      <w:pPr>
        <w:widowControl/>
        <w:autoSpaceDE/>
        <w:autoSpaceDN/>
        <w:spacing w:after="120"/>
        <w:contextualSpacing/>
        <w:rPr>
          <w:rFonts w:ascii="Verdana" w:hAnsi="Verdana"/>
          <w:sz w:val="24"/>
          <w:szCs w:val="24"/>
        </w:rPr>
      </w:pPr>
      <w:r>
        <w:rPr>
          <w:rFonts w:ascii="Verdana" w:hAnsi="Verdana"/>
          <w:sz w:val="24"/>
          <w:szCs w:val="24"/>
        </w:rPr>
        <w:t xml:space="preserve">  8.3 Website tasks – Cllr. Lennon</w:t>
      </w:r>
    </w:p>
    <w:p w14:paraId="236AEEA1" w14:textId="4604870F" w:rsidR="00792F0C" w:rsidRDefault="00792F0C" w:rsidP="00792F0C">
      <w:pPr>
        <w:widowControl/>
        <w:autoSpaceDE/>
        <w:autoSpaceDN/>
        <w:spacing w:after="120"/>
        <w:contextualSpacing/>
        <w:rPr>
          <w:rFonts w:ascii="Verdana" w:hAnsi="Verdana"/>
          <w:sz w:val="24"/>
          <w:szCs w:val="24"/>
        </w:rPr>
      </w:pPr>
      <w:r>
        <w:rPr>
          <w:rFonts w:ascii="Verdana" w:hAnsi="Verdana"/>
          <w:sz w:val="24"/>
          <w:szCs w:val="24"/>
        </w:rPr>
        <w:t xml:space="preserve">  </w:t>
      </w:r>
    </w:p>
    <w:p w14:paraId="397A05EC" w14:textId="7461E16E" w:rsidR="00792F0C" w:rsidRDefault="00792F0C" w:rsidP="00792F0C">
      <w:pPr>
        <w:widowControl/>
        <w:autoSpaceDE/>
        <w:autoSpaceDN/>
        <w:spacing w:after="120"/>
        <w:contextualSpacing/>
        <w:rPr>
          <w:rFonts w:ascii="Verdana" w:hAnsi="Verdana"/>
          <w:sz w:val="24"/>
          <w:szCs w:val="24"/>
        </w:rPr>
      </w:pPr>
      <w:r>
        <w:rPr>
          <w:rFonts w:ascii="Verdana" w:hAnsi="Verdana"/>
          <w:sz w:val="24"/>
          <w:szCs w:val="24"/>
        </w:rPr>
        <w:t xml:space="preserve">  8.4 VAS revised proposal – Cllr. Lennon</w:t>
      </w:r>
    </w:p>
    <w:p w14:paraId="1FFC1347" w14:textId="47AE1135" w:rsidR="00792F0C" w:rsidRDefault="00792F0C" w:rsidP="00792F0C">
      <w:pPr>
        <w:widowControl/>
        <w:autoSpaceDE/>
        <w:autoSpaceDN/>
        <w:spacing w:after="120"/>
        <w:contextualSpacing/>
        <w:rPr>
          <w:rFonts w:ascii="Verdana" w:hAnsi="Verdana"/>
          <w:sz w:val="24"/>
          <w:szCs w:val="24"/>
        </w:rPr>
      </w:pPr>
    </w:p>
    <w:p w14:paraId="568C69F9" w14:textId="77777777" w:rsidR="00792F0C" w:rsidRPr="00BA54E7" w:rsidRDefault="00792F0C" w:rsidP="00792F0C">
      <w:pPr>
        <w:pStyle w:val="ListParagraph"/>
        <w:numPr>
          <w:ilvl w:val="0"/>
          <w:numId w:val="4"/>
        </w:numPr>
        <w:spacing w:before="240"/>
        <w:contextualSpacing w:val="0"/>
        <w:jc w:val="both"/>
        <w:rPr>
          <w:rFonts w:ascii="Verdana" w:hAnsi="Verdana"/>
          <w:b/>
          <w:bCs/>
          <w:sz w:val="24"/>
          <w:szCs w:val="24"/>
        </w:rPr>
      </w:pPr>
      <w:r>
        <w:rPr>
          <w:rFonts w:ascii="Verdana" w:hAnsi="Verdana"/>
          <w:sz w:val="24"/>
          <w:szCs w:val="24"/>
        </w:rPr>
        <w:t xml:space="preserve">  </w:t>
      </w:r>
      <w:r w:rsidRPr="00BA54E7">
        <w:rPr>
          <w:rFonts w:ascii="Verdana" w:hAnsi="Verdana"/>
          <w:b/>
          <w:bCs/>
          <w:sz w:val="24"/>
          <w:szCs w:val="24"/>
        </w:rPr>
        <w:t>Financial matters:</w:t>
      </w:r>
    </w:p>
    <w:p w14:paraId="63CA5D02" w14:textId="3BA9B02B" w:rsidR="00792F0C" w:rsidRDefault="00792F0C" w:rsidP="004707AC">
      <w:pPr>
        <w:pStyle w:val="ListParagraph"/>
        <w:widowControl/>
        <w:numPr>
          <w:ilvl w:val="1"/>
          <w:numId w:val="4"/>
        </w:numPr>
        <w:autoSpaceDE/>
        <w:autoSpaceDN/>
        <w:spacing w:after="120"/>
        <w:rPr>
          <w:rFonts w:ascii="Verdana" w:hAnsi="Verdana"/>
          <w:sz w:val="24"/>
          <w:szCs w:val="24"/>
        </w:rPr>
      </w:pPr>
      <w:r w:rsidRPr="004707AC">
        <w:rPr>
          <w:rFonts w:ascii="Verdana" w:hAnsi="Verdana"/>
          <w:sz w:val="24"/>
          <w:szCs w:val="24"/>
        </w:rPr>
        <w:t>To approve the following accounts for payment:</w:t>
      </w:r>
    </w:p>
    <w:tbl>
      <w:tblPr>
        <w:tblW w:w="9072" w:type="dxa"/>
        <w:tblLook w:val="04A0" w:firstRow="1" w:lastRow="0" w:firstColumn="1" w:lastColumn="0" w:noHBand="0" w:noVBand="1"/>
      </w:tblPr>
      <w:tblGrid>
        <w:gridCol w:w="1720"/>
        <w:gridCol w:w="2300"/>
        <w:gridCol w:w="1120"/>
        <w:gridCol w:w="1780"/>
        <w:gridCol w:w="1880"/>
        <w:gridCol w:w="1114"/>
      </w:tblGrid>
      <w:tr w:rsidR="005B7169" w:rsidRPr="0050796F" w14:paraId="60A901E4" w14:textId="77777777" w:rsidTr="00BE0C55">
        <w:trPr>
          <w:trHeight w:val="288"/>
        </w:trPr>
        <w:tc>
          <w:tcPr>
            <w:tcW w:w="1720" w:type="dxa"/>
            <w:tcBorders>
              <w:top w:val="nil"/>
              <w:left w:val="nil"/>
              <w:bottom w:val="nil"/>
              <w:right w:val="nil"/>
            </w:tcBorders>
            <w:noWrap/>
            <w:vAlign w:val="bottom"/>
            <w:hideMark/>
          </w:tcPr>
          <w:p w14:paraId="49BDC88D"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Wicksteed</w:t>
            </w:r>
          </w:p>
        </w:tc>
        <w:tc>
          <w:tcPr>
            <w:tcW w:w="2300" w:type="dxa"/>
            <w:tcBorders>
              <w:top w:val="nil"/>
              <w:left w:val="nil"/>
              <w:bottom w:val="nil"/>
              <w:right w:val="nil"/>
            </w:tcBorders>
            <w:noWrap/>
            <w:vAlign w:val="bottom"/>
            <w:hideMark/>
          </w:tcPr>
          <w:p w14:paraId="10C3A89C"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play equip.</w:t>
            </w:r>
          </w:p>
        </w:tc>
        <w:tc>
          <w:tcPr>
            <w:tcW w:w="1120" w:type="dxa"/>
            <w:tcBorders>
              <w:top w:val="nil"/>
              <w:left w:val="nil"/>
              <w:bottom w:val="nil"/>
              <w:right w:val="nil"/>
            </w:tcBorders>
            <w:noWrap/>
            <w:vAlign w:val="bottom"/>
            <w:hideMark/>
          </w:tcPr>
          <w:p w14:paraId="3D2824EA"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481D0058"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17.07.2025</w:t>
            </w:r>
          </w:p>
        </w:tc>
        <w:tc>
          <w:tcPr>
            <w:tcW w:w="1880" w:type="dxa"/>
            <w:tcBorders>
              <w:top w:val="nil"/>
              <w:left w:val="nil"/>
              <w:bottom w:val="nil"/>
              <w:right w:val="nil"/>
            </w:tcBorders>
            <w:noWrap/>
            <w:vAlign w:val="bottom"/>
            <w:hideMark/>
          </w:tcPr>
          <w:p w14:paraId="1BA319EB"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5B262011"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£16.77</w:t>
            </w:r>
          </w:p>
        </w:tc>
      </w:tr>
      <w:tr w:rsidR="005B7169" w:rsidRPr="0050796F" w14:paraId="764AC0F6" w14:textId="77777777" w:rsidTr="00BE0C55">
        <w:trPr>
          <w:trHeight w:val="288"/>
        </w:trPr>
        <w:tc>
          <w:tcPr>
            <w:tcW w:w="1720" w:type="dxa"/>
            <w:tcBorders>
              <w:top w:val="nil"/>
              <w:left w:val="nil"/>
              <w:bottom w:val="nil"/>
              <w:right w:val="nil"/>
            </w:tcBorders>
            <w:noWrap/>
            <w:vAlign w:val="bottom"/>
            <w:hideMark/>
          </w:tcPr>
          <w:p w14:paraId="4EBA803D"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HSBC</w:t>
            </w:r>
          </w:p>
        </w:tc>
        <w:tc>
          <w:tcPr>
            <w:tcW w:w="2300" w:type="dxa"/>
            <w:tcBorders>
              <w:top w:val="nil"/>
              <w:left w:val="nil"/>
              <w:bottom w:val="nil"/>
              <w:right w:val="nil"/>
            </w:tcBorders>
            <w:noWrap/>
            <w:vAlign w:val="bottom"/>
            <w:hideMark/>
          </w:tcPr>
          <w:p w14:paraId="63D67A07"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charges</w:t>
            </w:r>
          </w:p>
        </w:tc>
        <w:tc>
          <w:tcPr>
            <w:tcW w:w="1120" w:type="dxa"/>
            <w:tcBorders>
              <w:top w:val="nil"/>
              <w:left w:val="nil"/>
              <w:bottom w:val="nil"/>
              <w:right w:val="nil"/>
            </w:tcBorders>
            <w:noWrap/>
            <w:vAlign w:val="bottom"/>
            <w:hideMark/>
          </w:tcPr>
          <w:p w14:paraId="36143E87"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41AF8EAB"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22.07.2025</w:t>
            </w:r>
          </w:p>
        </w:tc>
        <w:tc>
          <w:tcPr>
            <w:tcW w:w="1880" w:type="dxa"/>
            <w:tcBorders>
              <w:top w:val="nil"/>
              <w:left w:val="nil"/>
              <w:bottom w:val="nil"/>
              <w:right w:val="nil"/>
            </w:tcBorders>
            <w:noWrap/>
            <w:vAlign w:val="bottom"/>
            <w:hideMark/>
          </w:tcPr>
          <w:p w14:paraId="070116DB"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4FD69624"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£5.00</w:t>
            </w:r>
          </w:p>
        </w:tc>
      </w:tr>
      <w:tr w:rsidR="005B7169" w:rsidRPr="0050796F" w14:paraId="7A73156B" w14:textId="77777777" w:rsidTr="00BE0C55">
        <w:trPr>
          <w:trHeight w:val="288"/>
        </w:trPr>
        <w:tc>
          <w:tcPr>
            <w:tcW w:w="1720" w:type="dxa"/>
            <w:tcBorders>
              <w:top w:val="nil"/>
              <w:left w:val="nil"/>
              <w:bottom w:val="nil"/>
              <w:right w:val="nil"/>
            </w:tcBorders>
            <w:noWrap/>
            <w:vAlign w:val="bottom"/>
            <w:hideMark/>
          </w:tcPr>
          <w:p w14:paraId="2CD98E10"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 xml:space="preserve">APG </w:t>
            </w:r>
            <w:proofErr w:type="spellStart"/>
            <w:r w:rsidRPr="0050796F">
              <w:rPr>
                <w:rFonts w:ascii="Aptos Narrow" w:eastAsia="Times New Roman" w:hAnsi="Aptos Narrow" w:cs="Times New Roman"/>
                <w:color w:val="000000"/>
                <w:lang w:eastAsia="en-GB"/>
              </w:rPr>
              <w:t>Computors</w:t>
            </w:r>
            <w:proofErr w:type="spellEnd"/>
          </w:p>
        </w:tc>
        <w:tc>
          <w:tcPr>
            <w:tcW w:w="2300" w:type="dxa"/>
            <w:tcBorders>
              <w:top w:val="nil"/>
              <w:left w:val="nil"/>
              <w:bottom w:val="nil"/>
              <w:right w:val="nil"/>
            </w:tcBorders>
            <w:noWrap/>
            <w:vAlign w:val="bottom"/>
            <w:hideMark/>
          </w:tcPr>
          <w:p w14:paraId="312BB67C"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laptop</w:t>
            </w:r>
          </w:p>
        </w:tc>
        <w:tc>
          <w:tcPr>
            <w:tcW w:w="1120" w:type="dxa"/>
            <w:tcBorders>
              <w:top w:val="nil"/>
              <w:left w:val="nil"/>
              <w:bottom w:val="nil"/>
              <w:right w:val="nil"/>
            </w:tcBorders>
            <w:noWrap/>
            <w:vAlign w:val="bottom"/>
            <w:hideMark/>
          </w:tcPr>
          <w:p w14:paraId="75046F23"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4628857B"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20.08.2025</w:t>
            </w:r>
          </w:p>
        </w:tc>
        <w:tc>
          <w:tcPr>
            <w:tcW w:w="1880" w:type="dxa"/>
            <w:tcBorders>
              <w:top w:val="nil"/>
              <w:left w:val="nil"/>
              <w:bottom w:val="nil"/>
              <w:right w:val="nil"/>
            </w:tcBorders>
            <w:noWrap/>
            <w:vAlign w:val="bottom"/>
            <w:hideMark/>
          </w:tcPr>
          <w:p w14:paraId="1B958B97"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5318D368"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£898.67</w:t>
            </w:r>
          </w:p>
        </w:tc>
      </w:tr>
      <w:tr w:rsidR="005B7169" w:rsidRPr="0050796F" w14:paraId="0FADD092" w14:textId="77777777" w:rsidTr="00BE0C55">
        <w:trPr>
          <w:trHeight w:val="288"/>
        </w:trPr>
        <w:tc>
          <w:tcPr>
            <w:tcW w:w="1720" w:type="dxa"/>
            <w:tcBorders>
              <w:top w:val="nil"/>
              <w:left w:val="nil"/>
              <w:bottom w:val="nil"/>
              <w:right w:val="nil"/>
            </w:tcBorders>
            <w:noWrap/>
            <w:vAlign w:val="bottom"/>
            <w:hideMark/>
          </w:tcPr>
          <w:p w14:paraId="2C09A581"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2300" w:type="dxa"/>
            <w:tcBorders>
              <w:top w:val="nil"/>
              <w:left w:val="nil"/>
              <w:bottom w:val="nil"/>
              <w:right w:val="nil"/>
            </w:tcBorders>
            <w:noWrap/>
            <w:vAlign w:val="bottom"/>
            <w:hideMark/>
          </w:tcPr>
          <w:p w14:paraId="091F149E" w14:textId="77777777" w:rsidR="005B7169" w:rsidRPr="0050796F" w:rsidRDefault="005B7169" w:rsidP="00BE0C55">
            <w:pPr>
              <w:rPr>
                <w:rFonts w:ascii="Aptos Narrow" w:eastAsia="Times New Roman" w:hAnsi="Aptos Narrow" w:cs="Times New Roman"/>
                <w:color w:val="000000"/>
                <w:lang w:eastAsia="en-GB"/>
              </w:rPr>
            </w:pPr>
            <w:proofErr w:type="gramStart"/>
            <w:r w:rsidRPr="0050796F">
              <w:rPr>
                <w:rFonts w:ascii="Aptos Narrow" w:eastAsia="Times New Roman" w:hAnsi="Aptos Narrow" w:cs="Times New Roman"/>
                <w:color w:val="000000"/>
                <w:lang w:eastAsia="en-GB"/>
              </w:rPr>
              <w:t>Clerks</w:t>
            </w:r>
            <w:proofErr w:type="gramEnd"/>
            <w:r w:rsidRPr="0050796F">
              <w:rPr>
                <w:rFonts w:ascii="Aptos Narrow" w:eastAsia="Times New Roman" w:hAnsi="Aptos Narrow" w:cs="Times New Roman"/>
                <w:color w:val="000000"/>
                <w:lang w:eastAsia="en-GB"/>
              </w:rPr>
              <w:t xml:space="preserve"> salary July</w:t>
            </w:r>
          </w:p>
        </w:tc>
        <w:tc>
          <w:tcPr>
            <w:tcW w:w="1120" w:type="dxa"/>
            <w:tcBorders>
              <w:top w:val="nil"/>
              <w:left w:val="nil"/>
              <w:bottom w:val="nil"/>
              <w:right w:val="nil"/>
            </w:tcBorders>
            <w:noWrap/>
            <w:vAlign w:val="bottom"/>
            <w:hideMark/>
          </w:tcPr>
          <w:p w14:paraId="0866A135"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64431D62"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20.08.2025</w:t>
            </w:r>
          </w:p>
        </w:tc>
        <w:tc>
          <w:tcPr>
            <w:tcW w:w="1880" w:type="dxa"/>
            <w:tcBorders>
              <w:top w:val="nil"/>
              <w:left w:val="nil"/>
              <w:bottom w:val="nil"/>
              <w:right w:val="nil"/>
            </w:tcBorders>
            <w:noWrap/>
            <w:vAlign w:val="bottom"/>
            <w:hideMark/>
          </w:tcPr>
          <w:p w14:paraId="7DCB1C1A"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74021A09"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£436.94</w:t>
            </w:r>
          </w:p>
        </w:tc>
      </w:tr>
      <w:tr w:rsidR="005B7169" w:rsidRPr="0050796F" w14:paraId="732AEE5C" w14:textId="77777777" w:rsidTr="00BE0C55">
        <w:trPr>
          <w:trHeight w:val="288"/>
        </w:trPr>
        <w:tc>
          <w:tcPr>
            <w:tcW w:w="1720" w:type="dxa"/>
            <w:tcBorders>
              <w:top w:val="nil"/>
              <w:left w:val="nil"/>
              <w:bottom w:val="nil"/>
              <w:right w:val="nil"/>
            </w:tcBorders>
            <w:noWrap/>
            <w:vAlign w:val="bottom"/>
            <w:hideMark/>
          </w:tcPr>
          <w:p w14:paraId="1A2729EA"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3420" w:type="dxa"/>
            <w:gridSpan w:val="2"/>
            <w:tcBorders>
              <w:top w:val="nil"/>
              <w:left w:val="nil"/>
              <w:bottom w:val="nil"/>
              <w:right w:val="nil"/>
            </w:tcBorders>
            <w:noWrap/>
            <w:vAlign w:val="bottom"/>
            <w:hideMark/>
          </w:tcPr>
          <w:p w14:paraId="6B7FA450"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reimbursement PAYE/NIC</w:t>
            </w:r>
          </w:p>
        </w:tc>
        <w:tc>
          <w:tcPr>
            <w:tcW w:w="1780" w:type="dxa"/>
            <w:tcBorders>
              <w:top w:val="nil"/>
              <w:left w:val="nil"/>
              <w:bottom w:val="nil"/>
              <w:right w:val="nil"/>
            </w:tcBorders>
            <w:noWrap/>
            <w:vAlign w:val="bottom"/>
            <w:hideMark/>
          </w:tcPr>
          <w:p w14:paraId="1ACF74A5"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20.08.2025</w:t>
            </w:r>
          </w:p>
        </w:tc>
        <w:tc>
          <w:tcPr>
            <w:tcW w:w="1880" w:type="dxa"/>
            <w:tcBorders>
              <w:top w:val="nil"/>
              <w:left w:val="nil"/>
              <w:bottom w:val="nil"/>
              <w:right w:val="nil"/>
            </w:tcBorders>
            <w:noWrap/>
            <w:vAlign w:val="bottom"/>
            <w:hideMark/>
          </w:tcPr>
          <w:p w14:paraId="23BAA0DB"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49B9ACE7"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£119.82</w:t>
            </w:r>
          </w:p>
        </w:tc>
      </w:tr>
      <w:tr w:rsidR="005B7169" w:rsidRPr="0050796F" w14:paraId="7512EDAB" w14:textId="77777777" w:rsidTr="00BE0C55">
        <w:trPr>
          <w:trHeight w:val="288"/>
        </w:trPr>
        <w:tc>
          <w:tcPr>
            <w:tcW w:w="1720" w:type="dxa"/>
            <w:tcBorders>
              <w:top w:val="nil"/>
              <w:left w:val="nil"/>
              <w:bottom w:val="nil"/>
              <w:right w:val="nil"/>
            </w:tcBorders>
            <w:noWrap/>
            <w:vAlign w:val="bottom"/>
            <w:hideMark/>
          </w:tcPr>
          <w:p w14:paraId="51073476"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Oak Landscape</w:t>
            </w:r>
          </w:p>
        </w:tc>
        <w:tc>
          <w:tcPr>
            <w:tcW w:w="2300" w:type="dxa"/>
            <w:tcBorders>
              <w:top w:val="nil"/>
              <w:left w:val="nil"/>
              <w:bottom w:val="nil"/>
              <w:right w:val="nil"/>
            </w:tcBorders>
            <w:noWrap/>
            <w:vAlign w:val="bottom"/>
            <w:hideMark/>
          </w:tcPr>
          <w:p w14:paraId="1C746238"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 xml:space="preserve">grass cutting </w:t>
            </w:r>
          </w:p>
        </w:tc>
        <w:tc>
          <w:tcPr>
            <w:tcW w:w="1120" w:type="dxa"/>
            <w:tcBorders>
              <w:top w:val="nil"/>
              <w:left w:val="nil"/>
              <w:bottom w:val="nil"/>
              <w:right w:val="nil"/>
            </w:tcBorders>
            <w:noWrap/>
            <w:vAlign w:val="bottom"/>
            <w:hideMark/>
          </w:tcPr>
          <w:p w14:paraId="37E8BF88"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77089F4B"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20.08.2025</w:t>
            </w:r>
          </w:p>
        </w:tc>
        <w:tc>
          <w:tcPr>
            <w:tcW w:w="1880" w:type="dxa"/>
            <w:tcBorders>
              <w:top w:val="nil"/>
              <w:left w:val="nil"/>
              <w:bottom w:val="nil"/>
              <w:right w:val="nil"/>
            </w:tcBorders>
            <w:noWrap/>
            <w:vAlign w:val="bottom"/>
            <w:hideMark/>
          </w:tcPr>
          <w:p w14:paraId="20D3E6C0"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7C4819CE"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£572.40</w:t>
            </w:r>
          </w:p>
        </w:tc>
      </w:tr>
      <w:tr w:rsidR="005B7169" w:rsidRPr="0050796F" w14:paraId="45C97859" w14:textId="77777777" w:rsidTr="00BE0C55">
        <w:trPr>
          <w:trHeight w:val="288"/>
        </w:trPr>
        <w:tc>
          <w:tcPr>
            <w:tcW w:w="1720" w:type="dxa"/>
            <w:tcBorders>
              <w:top w:val="nil"/>
              <w:left w:val="nil"/>
              <w:bottom w:val="nil"/>
              <w:right w:val="nil"/>
            </w:tcBorders>
            <w:noWrap/>
            <w:vAlign w:val="bottom"/>
            <w:hideMark/>
          </w:tcPr>
          <w:p w14:paraId="7234A072"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D N Taylor</w:t>
            </w:r>
          </w:p>
        </w:tc>
        <w:tc>
          <w:tcPr>
            <w:tcW w:w="2300" w:type="dxa"/>
            <w:tcBorders>
              <w:top w:val="nil"/>
              <w:left w:val="nil"/>
              <w:bottom w:val="nil"/>
              <w:right w:val="nil"/>
            </w:tcBorders>
            <w:noWrap/>
            <w:vAlign w:val="bottom"/>
            <w:hideMark/>
          </w:tcPr>
          <w:p w14:paraId="67FC21D5"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backpay</w:t>
            </w:r>
          </w:p>
        </w:tc>
        <w:tc>
          <w:tcPr>
            <w:tcW w:w="1120" w:type="dxa"/>
            <w:tcBorders>
              <w:top w:val="nil"/>
              <w:left w:val="nil"/>
              <w:bottom w:val="nil"/>
              <w:right w:val="nil"/>
            </w:tcBorders>
            <w:noWrap/>
            <w:vAlign w:val="bottom"/>
            <w:hideMark/>
          </w:tcPr>
          <w:p w14:paraId="4EAAE249"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0CB7F8AB"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29.08.2025</w:t>
            </w:r>
          </w:p>
        </w:tc>
        <w:tc>
          <w:tcPr>
            <w:tcW w:w="1880" w:type="dxa"/>
            <w:tcBorders>
              <w:top w:val="nil"/>
              <w:left w:val="nil"/>
              <w:bottom w:val="nil"/>
              <w:right w:val="nil"/>
            </w:tcBorders>
            <w:noWrap/>
            <w:vAlign w:val="bottom"/>
            <w:hideMark/>
          </w:tcPr>
          <w:p w14:paraId="08CB6C0D"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7EFCDD79"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£291.87</w:t>
            </w:r>
          </w:p>
        </w:tc>
      </w:tr>
      <w:tr w:rsidR="005B7169" w:rsidRPr="0050796F" w14:paraId="790ACCB2" w14:textId="77777777" w:rsidTr="00BE0C55">
        <w:trPr>
          <w:trHeight w:val="288"/>
        </w:trPr>
        <w:tc>
          <w:tcPr>
            <w:tcW w:w="1720" w:type="dxa"/>
            <w:tcBorders>
              <w:top w:val="nil"/>
              <w:left w:val="nil"/>
              <w:bottom w:val="nil"/>
              <w:right w:val="nil"/>
            </w:tcBorders>
            <w:noWrap/>
            <w:vAlign w:val="bottom"/>
            <w:hideMark/>
          </w:tcPr>
          <w:p w14:paraId="5D1ABEE1"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lastRenderedPageBreak/>
              <w:t>HMRC</w:t>
            </w:r>
          </w:p>
        </w:tc>
        <w:tc>
          <w:tcPr>
            <w:tcW w:w="2300" w:type="dxa"/>
            <w:tcBorders>
              <w:top w:val="nil"/>
              <w:left w:val="nil"/>
              <w:bottom w:val="nil"/>
              <w:right w:val="nil"/>
            </w:tcBorders>
            <w:noWrap/>
            <w:vAlign w:val="bottom"/>
            <w:hideMark/>
          </w:tcPr>
          <w:p w14:paraId="6619A1B1"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PAYE/NIC</w:t>
            </w:r>
          </w:p>
        </w:tc>
        <w:tc>
          <w:tcPr>
            <w:tcW w:w="1120" w:type="dxa"/>
            <w:tcBorders>
              <w:top w:val="nil"/>
              <w:left w:val="nil"/>
              <w:bottom w:val="nil"/>
              <w:right w:val="nil"/>
            </w:tcBorders>
            <w:noWrap/>
            <w:vAlign w:val="bottom"/>
            <w:hideMark/>
          </w:tcPr>
          <w:p w14:paraId="005CE8FC"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0762AB52"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29.08.2025</w:t>
            </w:r>
          </w:p>
        </w:tc>
        <w:tc>
          <w:tcPr>
            <w:tcW w:w="1880" w:type="dxa"/>
            <w:tcBorders>
              <w:top w:val="nil"/>
              <w:left w:val="nil"/>
              <w:bottom w:val="nil"/>
              <w:right w:val="nil"/>
            </w:tcBorders>
            <w:noWrap/>
            <w:vAlign w:val="bottom"/>
            <w:hideMark/>
          </w:tcPr>
          <w:p w14:paraId="6F531CDD"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62873BB7"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£297.84</w:t>
            </w:r>
          </w:p>
        </w:tc>
      </w:tr>
      <w:tr w:rsidR="005B7169" w:rsidRPr="0050796F" w14:paraId="6CACA0F3" w14:textId="77777777" w:rsidTr="00BE0C55">
        <w:trPr>
          <w:trHeight w:val="288"/>
        </w:trPr>
        <w:tc>
          <w:tcPr>
            <w:tcW w:w="1720" w:type="dxa"/>
            <w:tcBorders>
              <w:top w:val="nil"/>
              <w:left w:val="nil"/>
              <w:bottom w:val="nil"/>
              <w:right w:val="nil"/>
            </w:tcBorders>
            <w:noWrap/>
            <w:vAlign w:val="bottom"/>
            <w:hideMark/>
          </w:tcPr>
          <w:p w14:paraId="2E5BB41D"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2300" w:type="dxa"/>
            <w:tcBorders>
              <w:top w:val="nil"/>
              <w:left w:val="nil"/>
              <w:bottom w:val="nil"/>
              <w:right w:val="nil"/>
            </w:tcBorders>
            <w:noWrap/>
            <w:vAlign w:val="bottom"/>
            <w:hideMark/>
          </w:tcPr>
          <w:p w14:paraId="0F19824C" w14:textId="77777777" w:rsidR="005B7169" w:rsidRPr="0050796F" w:rsidRDefault="005B7169" w:rsidP="00BE0C55">
            <w:pPr>
              <w:rPr>
                <w:rFonts w:ascii="Aptos Narrow" w:eastAsia="Times New Roman" w:hAnsi="Aptos Narrow" w:cs="Times New Roman"/>
                <w:color w:val="000000"/>
                <w:lang w:eastAsia="en-GB"/>
              </w:rPr>
            </w:pPr>
            <w:proofErr w:type="gramStart"/>
            <w:r w:rsidRPr="0050796F">
              <w:rPr>
                <w:rFonts w:ascii="Aptos Narrow" w:eastAsia="Times New Roman" w:hAnsi="Aptos Narrow" w:cs="Times New Roman"/>
                <w:color w:val="000000"/>
                <w:lang w:eastAsia="en-GB"/>
              </w:rPr>
              <w:t>Clerks</w:t>
            </w:r>
            <w:proofErr w:type="gramEnd"/>
            <w:r w:rsidRPr="0050796F">
              <w:rPr>
                <w:rFonts w:ascii="Aptos Narrow" w:eastAsia="Times New Roman" w:hAnsi="Aptos Narrow" w:cs="Times New Roman"/>
                <w:color w:val="000000"/>
                <w:lang w:eastAsia="en-GB"/>
              </w:rPr>
              <w:t xml:space="preserve"> salary Aug</w:t>
            </w:r>
          </w:p>
        </w:tc>
        <w:tc>
          <w:tcPr>
            <w:tcW w:w="1120" w:type="dxa"/>
            <w:tcBorders>
              <w:top w:val="nil"/>
              <w:left w:val="nil"/>
              <w:bottom w:val="nil"/>
              <w:right w:val="nil"/>
            </w:tcBorders>
            <w:noWrap/>
            <w:vAlign w:val="bottom"/>
            <w:hideMark/>
          </w:tcPr>
          <w:p w14:paraId="60A85534"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34D9A38D"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29.08.2025</w:t>
            </w:r>
          </w:p>
        </w:tc>
        <w:tc>
          <w:tcPr>
            <w:tcW w:w="1880" w:type="dxa"/>
            <w:tcBorders>
              <w:top w:val="nil"/>
              <w:left w:val="nil"/>
              <w:bottom w:val="nil"/>
              <w:right w:val="nil"/>
            </w:tcBorders>
            <w:noWrap/>
            <w:vAlign w:val="bottom"/>
            <w:hideMark/>
          </w:tcPr>
          <w:p w14:paraId="1C643523"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4B573C2E"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£293.22</w:t>
            </w:r>
          </w:p>
        </w:tc>
      </w:tr>
      <w:tr w:rsidR="005B7169" w:rsidRPr="0050796F" w14:paraId="520E48E3" w14:textId="77777777" w:rsidTr="00BE0C55">
        <w:trPr>
          <w:trHeight w:val="288"/>
        </w:trPr>
        <w:tc>
          <w:tcPr>
            <w:tcW w:w="1720" w:type="dxa"/>
            <w:tcBorders>
              <w:top w:val="nil"/>
              <w:left w:val="nil"/>
              <w:bottom w:val="nil"/>
              <w:right w:val="nil"/>
            </w:tcBorders>
            <w:noWrap/>
            <w:vAlign w:val="bottom"/>
            <w:hideMark/>
          </w:tcPr>
          <w:p w14:paraId="35A78E3A"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J Lennon</w:t>
            </w:r>
          </w:p>
        </w:tc>
        <w:tc>
          <w:tcPr>
            <w:tcW w:w="2300" w:type="dxa"/>
            <w:tcBorders>
              <w:top w:val="nil"/>
              <w:left w:val="nil"/>
              <w:bottom w:val="nil"/>
              <w:right w:val="nil"/>
            </w:tcBorders>
            <w:noWrap/>
            <w:vAlign w:val="bottom"/>
            <w:hideMark/>
          </w:tcPr>
          <w:p w14:paraId="78081BF6"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lever arch files</w:t>
            </w:r>
          </w:p>
        </w:tc>
        <w:tc>
          <w:tcPr>
            <w:tcW w:w="1120" w:type="dxa"/>
            <w:tcBorders>
              <w:top w:val="nil"/>
              <w:left w:val="nil"/>
              <w:bottom w:val="nil"/>
              <w:right w:val="nil"/>
            </w:tcBorders>
            <w:noWrap/>
            <w:vAlign w:val="bottom"/>
            <w:hideMark/>
          </w:tcPr>
          <w:p w14:paraId="6A25A4DA"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41321C08"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3A6A3AC5"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185D6592"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£19.25</w:t>
            </w:r>
          </w:p>
        </w:tc>
      </w:tr>
      <w:tr w:rsidR="005B7169" w:rsidRPr="0050796F" w14:paraId="145102C7" w14:textId="77777777" w:rsidTr="00BE0C55">
        <w:trPr>
          <w:trHeight w:val="288"/>
        </w:trPr>
        <w:tc>
          <w:tcPr>
            <w:tcW w:w="1720" w:type="dxa"/>
            <w:tcBorders>
              <w:top w:val="nil"/>
              <w:left w:val="nil"/>
              <w:bottom w:val="nil"/>
              <w:right w:val="nil"/>
            </w:tcBorders>
            <w:noWrap/>
            <w:vAlign w:val="bottom"/>
            <w:hideMark/>
          </w:tcPr>
          <w:p w14:paraId="090F04CF"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DTMS</w:t>
            </w:r>
          </w:p>
        </w:tc>
        <w:tc>
          <w:tcPr>
            <w:tcW w:w="2300" w:type="dxa"/>
            <w:tcBorders>
              <w:top w:val="nil"/>
              <w:left w:val="nil"/>
              <w:bottom w:val="nil"/>
              <w:right w:val="nil"/>
            </w:tcBorders>
            <w:noWrap/>
            <w:vAlign w:val="bottom"/>
            <w:hideMark/>
          </w:tcPr>
          <w:p w14:paraId="20383299"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inspections</w:t>
            </w:r>
          </w:p>
        </w:tc>
        <w:tc>
          <w:tcPr>
            <w:tcW w:w="1120" w:type="dxa"/>
            <w:tcBorders>
              <w:top w:val="nil"/>
              <w:left w:val="nil"/>
              <w:bottom w:val="nil"/>
              <w:right w:val="nil"/>
            </w:tcBorders>
            <w:noWrap/>
            <w:vAlign w:val="bottom"/>
            <w:hideMark/>
          </w:tcPr>
          <w:p w14:paraId="26F9D04E"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58B90711"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4D5102FF"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37ECD916"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£399.84</w:t>
            </w:r>
          </w:p>
        </w:tc>
      </w:tr>
      <w:tr w:rsidR="005B7169" w:rsidRPr="0050796F" w14:paraId="4FDC1740" w14:textId="77777777" w:rsidTr="00BE0C55">
        <w:trPr>
          <w:trHeight w:val="288"/>
        </w:trPr>
        <w:tc>
          <w:tcPr>
            <w:tcW w:w="1720" w:type="dxa"/>
            <w:tcBorders>
              <w:top w:val="nil"/>
              <w:left w:val="nil"/>
              <w:bottom w:val="nil"/>
              <w:right w:val="nil"/>
            </w:tcBorders>
            <w:noWrap/>
            <w:vAlign w:val="bottom"/>
            <w:hideMark/>
          </w:tcPr>
          <w:p w14:paraId="02E44159"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J Lennon</w:t>
            </w:r>
          </w:p>
        </w:tc>
        <w:tc>
          <w:tcPr>
            <w:tcW w:w="2300" w:type="dxa"/>
            <w:tcBorders>
              <w:top w:val="nil"/>
              <w:left w:val="nil"/>
              <w:bottom w:val="nil"/>
              <w:right w:val="nil"/>
            </w:tcBorders>
            <w:noWrap/>
            <w:vAlign w:val="bottom"/>
            <w:hideMark/>
          </w:tcPr>
          <w:p w14:paraId="09AB9787"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stakes for notices</w:t>
            </w:r>
          </w:p>
        </w:tc>
        <w:tc>
          <w:tcPr>
            <w:tcW w:w="1120" w:type="dxa"/>
            <w:tcBorders>
              <w:top w:val="nil"/>
              <w:left w:val="nil"/>
              <w:bottom w:val="nil"/>
              <w:right w:val="nil"/>
            </w:tcBorders>
            <w:noWrap/>
            <w:vAlign w:val="bottom"/>
            <w:hideMark/>
          </w:tcPr>
          <w:p w14:paraId="16E0BF42"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47160DB3"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3418689A"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2771B290"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£9.08</w:t>
            </w:r>
          </w:p>
        </w:tc>
      </w:tr>
      <w:tr w:rsidR="005B7169" w:rsidRPr="0050796F" w14:paraId="0E7C806C" w14:textId="77777777" w:rsidTr="00BE0C55">
        <w:trPr>
          <w:trHeight w:val="288"/>
        </w:trPr>
        <w:tc>
          <w:tcPr>
            <w:tcW w:w="1720" w:type="dxa"/>
            <w:tcBorders>
              <w:top w:val="nil"/>
              <w:left w:val="nil"/>
              <w:bottom w:val="nil"/>
              <w:right w:val="nil"/>
            </w:tcBorders>
            <w:noWrap/>
            <w:vAlign w:val="bottom"/>
            <w:hideMark/>
          </w:tcPr>
          <w:p w14:paraId="4974E364"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2300" w:type="dxa"/>
            <w:tcBorders>
              <w:top w:val="nil"/>
              <w:left w:val="nil"/>
              <w:bottom w:val="nil"/>
              <w:right w:val="nil"/>
            </w:tcBorders>
            <w:noWrap/>
            <w:vAlign w:val="bottom"/>
            <w:hideMark/>
          </w:tcPr>
          <w:p w14:paraId="244457CF"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dog fouling notices</w:t>
            </w:r>
          </w:p>
        </w:tc>
        <w:tc>
          <w:tcPr>
            <w:tcW w:w="1120" w:type="dxa"/>
            <w:tcBorders>
              <w:top w:val="nil"/>
              <w:left w:val="nil"/>
              <w:bottom w:val="nil"/>
              <w:right w:val="nil"/>
            </w:tcBorders>
            <w:noWrap/>
            <w:vAlign w:val="bottom"/>
            <w:hideMark/>
          </w:tcPr>
          <w:p w14:paraId="6CE969ED"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51919F1C"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5A91D24E"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273DF213"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£25.74</w:t>
            </w:r>
          </w:p>
        </w:tc>
      </w:tr>
      <w:tr w:rsidR="005B7169" w:rsidRPr="0050796F" w14:paraId="7662560E" w14:textId="77777777" w:rsidTr="00BE0C55">
        <w:trPr>
          <w:trHeight w:val="288"/>
        </w:trPr>
        <w:tc>
          <w:tcPr>
            <w:tcW w:w="1720" w:type="dxa"/>
            <w:tcBorders>
              <w:top w:val="nil"/>
              <w:left w:val="nil"/>
              <w:bottom w:val="nil"/>
              <w:right w:val="nil"/>
            </w:tcBorders>
            <w:noWrap/>
            <w:vAlign w:val="bottom"/>
            <w:hideMark/>
          </w:tcPr>
          <w:p w14:paraId="59576794"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M J Miller</w:t>
            </w:r>
          </w:p>
        </w:tc>
        <w:tc>
          <w:tcPr>
            <w:tcW w:w="2300" w:type="dxa"/>
            <w:tcBorders>
              <w:top w:val="nil"/>
              <w:left w:val="nil"/>
              <w:bottom w:val="nil"/>
              <w:right w:val="nil"/>
            </w:tcBorders>
            <w:noWrap/>
            <w:vAlign w:val="bottom"/>
            <w:hideMark/>
          </w:tcPr>
          <w:p w14:paraId="092D8963"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security tape</w:t>
            </w:r>
          </w:p>
        </w:tc>
        <w:tc>
          <w:tcPr>
            <w:tcW w:w="1120" w:type="dxa"/>
            <w:tcBorders>
              <w:top w:val="nil"/>
              <w:left w:val="nil"/>
              <w:bottom w:val="nil"/>
              <w:right w:val="nil"/>
            </w:tcBorders>
            <w:noWrap/>
            <w:vAlign w:val="bottom"/>
            <w:hideMark/>
          </w:tcPr>
          <w:p w14:paraId="32FC4EAB" w14:textId="77777777" w:rsidR="005B7169" w:rsidRPr="0050796F" w:rsidRDefault="005B7169" w:rsidP="00BE0C55">
            <w:pPr>
              <w:rPr>
                <w:rFonts w:ascii="Aptos Narrow" w:eastAsia="Times New Roman" w:hAnsi="Aptos Narrow" w:cs="Times New Roman"/>
                <w:color w:val="000000"/>
                <w:lang w:eastAsia="en-GB"/>
              </w:rPr>
            </w:pPr>
          </w:p>
        </w:tc>
        <w:tc>
          <w:tcPr>
            <w:tcW w:w="1780" w:type="dxa"/>
            <w:tcBorders>
              <w:top w:val="nil"/>
              <w:left w:val="nil"/>
              <w:bottom w:val="nil"/>
              <w:right w:val="nil"/>
            </w:tcBorders>
            <w:noWrap/>
            <w:vAlign w:val="bottom"/>
            <w:hideMark/>
          </w:tcPr>
          <w:p w14:paraId="1462B656" w14:textId="77777777" w:rsidR="005B7169" w:rsidRPr="0050796F" w:rsidRDefault="005B7169" w:rsidP="00BE0C55">
            <w:pPr>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10.09.2025</w:t>
            </w:r>
          </w:p>
        </w:tc>
        <w:tc>
          <w:tcPr>
            <w:tcW w:w="1880" w:type="dxa"/>
            <w:tcBorders>
              <w:top w:val="nil"/>
              <w:left w:val="nil"/>
              <w:bottom w:val="nil"/>
              <w:right w:val="nil"/>
            </w:tcBorders>
            <w:noWrap/>
            <w:vAlign w:val="bottom"/>
            <w:hideMark/>
          </w:tcPr>
          <w:p w14:paraId="29F9CE45" w14:textId="77777777" w:rsidR="005B7169" w:rsidRPr="0050796F" w:rsidRDefault="005B7169" w:rsidP="00BE0C55">
            <w:pPr>
              <w:rPr>
                <w:rFonts w:ascii="Aptos Narrow" w:eastAsia="Times New Roman" w:hAnsi="Aptos Narrow" w:cs="Times New Roman"/>
                <w:color w:val="000000"/>
                <w:lang w:eastAsia="en-GB"/>
              </w:rPr>
            </w:pPr>
          </w:p>
        </w:tc>
        <w:tc>
          <w:tcPr>
            <w:tcW w:w="272" w:type="dxa"/>
            <w:tcBorders>
              <w:top w:val="nil"/>
              <w:left w:val="nil"/>
              <w:bottom w:val="nil"/>
              <w:right w:val="nil"/>
            </w:tcBorders>
            <w:noWrap/>
            <w:vAlign w:val="bottom"/>
            <w:hideMark/>
          </w:tcPr>
          <w:p w14:paraId="6F6AFC6A" w14:textId="77777777" w:rsidR="005B7169" w:rsidRPr="0050796F" w:rsidRDefault="005B7169" w:rsidP="00BE0C55">
            <w:pPr>
              <w:jc w:val="right"/>
              <w:rPr>
                <w:rFonts w:ascii="Aptos Narrow" w:eastAsia="Times New Roman" w:hAnsi="Aptos Narrow" w:cs="Times New Roman"/>
                <w:color w:val="000000"/>
                <w:lang w:eastAsia="en-GB"/>
              </w:rPr>
            </w:pPr>
            <w:r w:rsidRPr="0050796F">
              <w:rPr>
                <w:rFonts w:ascii="Aptos Narrow" w:eastAsia="Times New Roman" w:hAnsi="Aptos Narrow" w:cs="Times New Roman"/>
                <w:color w:val="000000"/>
                <w:lang w:eastAsia="en-GB"/>
              </w:rPr>
              <w:t>£14.82</w:t>
            </w:r>
          </w:p>
        </w:tc>
      </w:tr>
      <w:tr w:rsidR="005B7169" w:rsidRPr="0050796F" w14:paraId="26DE5DBE" w14:textId="77777777" w:rsidTr="00BE0C55">
        <w:trPr>
          <w:trHeight w:val="288"/>
        </w:trPr>
        <w:tc>
          <w:tcPr>
            <w:tcW w:w="1720" w:type="dxa"/>
            <w:tcBorders>
              <w:top w:val="nil"/>
              <w:left w:val="nil"/>
              <w:bottom w:val="nil"/>
              <w:right w:val="nil"/>
            </w:tcBorders>
            <w:noWrap/>
            <w:vAlign w:val="bottom"/>
            <w:hideMark/>
          </w:tcPr>
          <w:p w14:paraId="358C587D" w14:textId="77777777" w:rsidR="005B7169" w:rsidRPr="0050796F" w:rsidRDefault="005B7169" w:rsidP="00BE0C55">
            <w:pPr>
              <w:jc w:val="right"/>
              <w:rPr>
                <w:rFonts w:ascii="Aptos Narrow" w:eastAsia="Times New Roman" w:hAnsi="Aptos Narrow" w:cs="Times New Roman"/>
                <w:color w:val="000000"/>
                <w:lang w:eastAsia="en-GB"/>
              </w:rPr>
            </w:pPr>
          </w:p>
        </w:tc>
        <w:tc>
          <w:tcPr>
            <w:tcW w:w="2300" w:type="dxa"/>
            <w:tcBorders>
              <w:top w:val="nil"/>
              <w:left w:val="nil"/>
              <w:bottom w:val="nil"/>
              <w:right w:val="nil"/>
            </w:tcBorders>
            <w:noWrap/>
            <w:vAlign w:val="bottom"/>
            <w:hideMark/>
          </w:tcPr>
          <w:p w14:paraId="642B818F" w14:textId="77777777" w:rsidR="005B7169" w:rsidRPr="0050796F" w:rsidRDefault="005B7169" w:rsidP="00BE0C55">
            <w:pPr>
              <w:rPr>
                <w:rFonts w:ascii="Times New Roman" w:eastAsia="Times New Roman" w:hAnsi="Times New Roman" w:cs="Times New Roman"/>
                <w:sz w:val="20"/>
                <w:szCs w:val="20"/>
                <w:lang w:eastAsia="en-GB"/>
              </w:rPr>
            </w:pPr>
          </w:p>
        </w:tc>
        <w:tc>
          <w:tcPr>
            <w:tcW w:w="1120" w:type="dxa"/>
            <w:tcBorders>
              <w:top w:val="nil"/>
              <w:left w:val="nil"/>
              <w:bottom w:val="nil"/>
              <w:right w:val="nil"/>
            </w:tcBorders>
            <w:noWrap/>
            <w:vAlign w:val="bottom"/>
            <w:hideMark/>
          </w:tcPr>
          <w:p w14:paraId="74163618" w14:textId="77777777" w:rsidR="005B7169" w:rsidRPr="0050796F" w:rsidRDefault="005B7169" w:rsidP="00BE0C55">
            <w:pPr>
              <w:rPr>
                <w:rFonts w:ascii="Times New Roman" w:eastAsia="Times New Roman" w:hAnsi="Times New Roman" w:cs="Times New Roman"/>
                <w:sz w:val="20"/>
                <w:szCs w:val="20"/>
                <w:lang w:eastAsia="en-GB"/>
              </w:rPr>
            </w:pPr>
          </w:p>
        </w:tc>
        <w:tc>
          <w:tcPr>
            <w:tcW w:w="1780" w:type="dxa"/>
            <w:tcBorders>
              <w:top w:val="nil"/>
              <w:left w:val="nil"/>
              <w:bottom w:val="nil"/>
              <w:right w:val="nil"/>
            </w:tcBorders>
            <w:noWrap/>
            <w:vAlign w:val="bottom"/>
            <w:hideMark/>
          </w:tcPr>
          <w:p w14:paraId="13262D2F" w14:textId="77777777" w:rsidR="005B7169" w:rsidRPr="0050796F" w:rsidRDefault="005B7169" w:rsidP="00BE0C55">
            <w:pPr>
              <w:rPr>
                <w:rFonts w:ascii="Times New Roman" w:eastAsia="Times New Roman" w:hAnsi="Times New Roman" w:cs="Times New Roman"/>
                <w:sz w:val="20"/>
                <w:szCs w:val="20"/>
                <w:lang w:eastAsia="en-GB"/>
              </w:rPr>
            </w:pPr>
          </w:p>
        </w:tc>
        <w:tc>
          <w:tcPr>
            <w:tcW w:w="1880" w:type="dxa"/>
            <w:tcBorders>
              <w:top w:val="nil"/>
              <w:left w:val="nil"/>
              <w:bottom w:val="nil"/>
              <w:right w:val="nil"/>
            </w:tcBorders>
            <w:noWrap/>
            <w:vAlign w:val="bottom"/>
            <w:hideMark/>
          </w:tcPr>
          <w:p w14:paraId="3AA01E4B" w14:textId="77777777" w:rsidR="005B7169" w:rsidRPr="0050796F" w:rsidRDefault="005B7169" w:rsidP="00BE0C55">
            <w:pPr>
              <w:rPr>
                <w:rFonts w:ascii="Times New Roman" w:eastAsia="Times New Roman" w:hAnsi="Times New Roman" w:cs="Times New Roman"/>
                <w:sz w:val="20"/>
                <w:szCs w:val="20"/>
                <w:lang w:eastAsia="en-GB"/>
              </w:rPr>
            </w:pPr>
          </w:p>
        </w:tc>
        <w:tc>
          <w:tcPr>
            <w:tcW w:w="272" w:type="dxa"/>
            <w:tcBorders>
              <w:top w:val="nil"/>
              <w:left w:val="nil"/>
              <w:bottom w:val="nil"/>
              <w:right w:val="nil"/>
            </w:tcBorders>
            <w:noWrap/>
            <w:vAlign w:val="bottom"/>
            <w:hideMark/>
          </w:tcPr>
          <w:p w14:paraId="2BB70242" w14:textId="77777777" w:rsidR="005B7169" w:rsidRPr="0050796F" w:rsidRDefault="005B7169" w:rsidP="00BE0C55">
            <w:pPr>
              <w:jc w:val="right"/>
              <w:rPr>
                <w:rFonts w:ascii="Aptos Narrow" w:eastAsia="Times New Roman" w:hAnsi="Aptos Narrow" w:cs="Times New Roman"/>
                <w:b/>
                <w:bCs/>
                <w:color w:val="000000"/>
                <w:u w:val="single"/>
                <w:lang w:eastAsia="en-GB"/>
              </w:rPr>
            </w:pPr>
            <w:r w:rsidRPr="0050796F">
              <w:rPr>
                <w:rFonts w:ascii="Aptos Narrow" w:eastAsia="Times New Roman" w:hAnsi="Aptos Narrow" w:cs="Times New Roman"/>
                <w:b/>
                <w:bCs/>
                <w:color w:val="000000"/>
                <w:u w:val="single"/>
                <w:lang w:eastAsia="en-GB"/>
              </w:rPr>
              <w:t>£3,401.26</w:t>
            </w:r>
          </w:p>
        </w:tc>
      </w:tr>
    </w:tbl>
    <w:p w14:paraId="6487876F" w14:textId="77777777" w:rsidR="004707AC" w:rsidRPr="004707AC" w:rsidRDefault="004707AC" w:rsidP="00F25DFE">
      <w:pPr>
        <w:widowControl/>
        <w:autoSpaceDE/>
        <w:autoSpaceDN/>
        <w:spacing w:after="120"/>
        <w:rPr>
          <w:rFonts w:ascii="Verdana" w:hAnsi="Verdana"/>
          <w:sz w:val="24"/>
          <w:szCs w:val="24"/>
        </w:rPr>
      </w:pPr>
    </w:p>
    <w:p w14:paraId="194D0AF2" w14:textId="70259DE4" w:rsidR="004707AC" w:rsidRDefault="004707AC" w:rsidP="004707AC">
      <w:pPr>
        <w:pStyle w:val="ListParagraph"/>
        <w:widowControl/>
        <w:numPr>
          <w:ilvl w:val="1"/>
          <w:numId w:val="4"/>
        </w:numPr>
        <w:autoSpaceDE/>
        <w:autoSpaceDN/>
        <w:spacing w:after="120"/>
        <w:rPr>
          <w:rFonts w:ascii="Verdana" w:hAnsi="Verdana"/>
          <w:sz w:val="24"/>
          <w:szCs w:val="24"/>
        </w:rPr>
      </w:pPr>
      <w:r>
        <w:rPr>
          <w:rFonts w:ascii="Verdana" w:hAnsi="Verdana"/>
          <w:sz w:val="24"/>
          <w:szCs w:val="24"/>
        </w:rPr>
        <w:t>To receive a bank Reconciliation for the period to 18</w:t>
      </w:r>
      <w:r w:rsidRPr="004707AC">
        <w:rPr>
          <w:rFonts w:ascii="Verdana" w:hAnsi="Verdana"/>
          <w:sz w:val="24"/>
          <w:szCs w:val="24"/>
          <w:vertAlign w:val="superscript"/>
        </w:rPr>
        <w:t>th</w:t>
      </w:r>
      <w:r>
        <w:rPr>
          <w:rFonts w:ascii="Verdana" w:hAnsi="Verdana"/>
          <w:sz w:val="24"/>
          <w:szCs w:val="24"/>
        </w:rPr>
        <w:t xml:space="preserve"> September 2025 including current bank balances:</w:t>
      </w:r>
    </w:p>
    <w:p w14:paraId="691C8163" w14:textId="0F014ED7" w:rsidR="005B7169" w:rsidRDefault="00E41A4D" w:rsidP="005B7169">
      <w:pPr>
        <w:pStyle w:val="ListParagraph"/>
        <w:widowControl/>
        <w:autoSpaceDE/>
        <w:autoSpaceDN/>
        <w:spacing w:after="120"/>
        <w:ind w:left="804"/>
        <w:rPr>
          <w:rFonts w:ascii="Verdana" w:hAnsi="Verdana"/>
          <w:sz w:val="24"/>
          <w:szCs w:val="24"/>
        </w:rPr>
      </w:pPr>
      <w:r>
        <w:rPr>
          <w:rFonts w:ascii="Verdana" w:hAnsi="Verdana"/>
          <w:sz w:val="24"/>
          <w:szCs w:val="24"/>
        </w:rPr>
        <w:t>HSBC a/c 716    £284.84</w:t>
      </w:r>
    </w:p>
    <w:p w14:paraId="175452E5" w14:textId="291AAB5C" w:rsidR="00E41A4D" w:rsidRDefault="00E41A4D" w:rsidP="005B7169">
      <w:pPr>
        <w:pStyle w:val="ListParagraph"/>
        <w:widowControl/>
        <w:autoSpaceDE/>
        <w:autoSpaceDN/>
        <w:spacing w:after="120"/>
        <w:ind w:left="804"/>
        <w:rPr>
          <w:rFonts w:ascii="Verdana" w:hAnsi="Verdana"/>
          <w:sz w:val="24"/>
          <w:szCs w:val="24"/>
        </w:rPr>
      </w:pPr>
      <w:r>
        <w:rPr>
          <w:rFonts w:ascii="Verdana" w:hAnsi="Verdana"/>
          <w:sz w:val="24"/>
          <w:szCs w:val="24"/>
        </w:rPr>
        <w:t xml:space="preserve">HSBC a/c 208 </w:t>
      </w:r>
      <w:r w:rsidR="00425B4E">
        <w:rPr>
          <w:rFonts w:ascii="Verdana" w:hAnsi="Verdana"/>
          <w:sz w:val="24"/>
          <w:szCs w:val="24"/>
        </w:rPr>
        <w:t xml:space="preserve">  </w:t>
      </w:r>
      <w:r w:rsidR="00425B4E" w:rsidRPr="00425B4E">
        <w:rPr>
          <w:rFonts w:ascii="Verdana" w:hAnsi="Verdana"/>
          <w:sz w:val="24"/>
          <w:szCs w:val="24"/>
          <w:u w:val="single"/>
        </w:rPr>
        <w:t>£5761.67</w:t>
      </w:r>
    </w:p>
    <w:p w14:paraId="0EDDAC9E" w14:textId="26B7C079" w:rsidR="0071082A" w:rsidRDefault="00425B4E" w:rsidP="0071082A">
      <w:pPr>
        <w:widowControl/>
        <w:autoSpaceDE/>
        <w:autoSpaceDN/>
        <w:spacing w:after="120"/>
        <w:rPr>
          <w:rFonts w:ascii="Verdana" w:hAnsi="Verdana"/>
          <w:b/>
          <w:bCs/>
          <w:sz w:val="24"/>
          <w:szCs w:val="24"/>
          <w:u w:val="single"/>
        </w:rPr>
      </w:pPr>
      <w:r>
        <w:rPr>
          <w:rFonts w:ascii="Verdana" w:hAnsi="Verdana"/>
          <w:sz w:val="24"/>
          <w:szCs w:val="24"/>
        </w:rPr>
        <w:t xml:space="preserve">                               </w:t>
      </w:r>
      <w:r w:rsidR="00D919D8">
        <w:rPr>
          <w:rFonts w:ascii="Verdana" w:hAnsi="Verdana"/>
          <w:b/>
          <w:bCs/>
          <w:sz w:val="24"/>
          <w:szCs w:val="24"/>
          <w:u w:val="single"/>
        </w:rPr>
        <w:t>£</w:t>
      </w:r>
      <w:r w:rsidR="00F25DFE">
        <w:rPr>
          <w:rFonts w:ascii="Verdana" w:hAnsi="Verdana"/>
          <w:b/>
          <w:bCs/>
          <w:sz w:val="24"/>
          <w:szCs w:val="24"/>
          <w:u w:val="single"/>
        </w:rPr>
        <w:t>6046.51</w:t>
      </w:r>
    </w:p>
    <w:p w14:paraId="59EB9E5D" w14:textId="77777777" w:rsidR="00F25DFE" w:rsidRPr="00D919D8" w:rsidRDefault="00F25DFE" w:rsidP="0071082A">
      <w:pPr>
        <w:widowControl/>
        <w:autoSpaceDE/>
        <w:autoSpaceDN/>
        <w:spacing w:after="120"/>
        <w:rPr>
          <w:rFonts w:ascii="Verdana" w:hAnsi="Verdana"/>
          <w:b/>
          <w:bCs/>
          <w:sz w:val="24"/>
          <w:szCs w:val="24"/>
          <w:u w:val="single"/>
        </w:rPr>
      </w:pPr>
    </w:p>
    <w:p w14:paraId="50130404" w14:textId="048E009F" w:rsidR="0077657A" w:rsidRPr="0077657A" w:rsidRDefault="0071082A" w:rsidP="00D24ACC">
      <w:pPr>
        <w:pStyle w:val="ListParagraph"/>
        <w:widowControl/>
        <w:numPr>
          <w:ilvl w:val="1"/>
          <w:numId w:val="4"/>
        </w:numPr>
        <w:autoSpaceDE/>
        <w:autoSpaceDN/>
        <w:spacing w:after="120"/>
        <w:rPr>
          <w:rFonts w:ascii="Verdana" w:hAnsi="Verdana"/>
          <w:sz w:val="24"/>
          <w:szCs w:val="24"/>
        </w:rPr>
      </w:pPr>
      <w:r w:rsidRPr="0077657A">
        <w:rPr>
          <w:rFonts w:ascii="Verdana" w:hAnsi="Verdana"/>
          <w:sz w:val="24"/>
          <w:szCs w:val="24"/>
        </w:rPr>
        <w:t>To r</w:t>
      </w:r>
      <w:r w:rsidR="00115727" w:rsidRPr="0077657A">
        <w:rPr>
          <w:rFonts w:ascii="Verdana" w:hAnsi="Verdana"/>
          <w:sz w:val="24"/>
          <w:szCs w:val="24"/>
        </w:rPr>
        <w:t>eceive a Spend v Budget report for period to 18</w:t>
      </w:r>
      <w:r w:rsidR="0077657A" w:rsidRPr="0077657A">
        <w:rPr>
          <w:rFonts w:ascii="Verdana" w:hAnsi="Verdana"/>
          <w:sz w:val="24"/>
          <w:szCs w:val="24"/>
        </w:rPr>
        <w:t>th September</w:t>
      </w:r>
    </w:p>
    <w:p w14:paraId="64F01562" w14:textId="551C1334" w:rsidR="0071082A" w:rsidRDefault="0077657A" w:rsidP="00D24ACC">
      <w:pPr>
        <w:widowControl/>
        <w:autoSpaceDE/>
        <w:autoSpaceDN/>
        <w:ind w:left="804"/>
        <w:rPr>
          <w:rFonts w:ascii="Verdana" w:hAnsi="Verdana"/>
          <w:sz w:val="24"/>
          <w:szCs w:val="24"/>
        </w:rPr>
      </w:pPr>
      <w:r w:rsidRPr="00E96135">
        <w:rPr>
          <w:rFonts w:ascii="Verdana" w:hAnsi="Verdana"/>
          <w:sz w:val="24"/>
          <w:szCs w:val="24"/>
        </w:rPr>
        <w:t>2025</w:t>
      </w:r>
      <w:r w:rsidR="00E96135">
        <w:rPr>
          <w:rFonts w:ascii="Verdana" w:hAnsi="Verdana"/>
          <w:sz w:val="24"/>
          <w:szCs w:val="24"/>
        </w:rPr>
        <w:t xml:space="preserve"> including</w:t>
      </w:r>
      <w:r w:rsidR="0051755C">
        <w:rPr>
          <w:rFonts w:ascii="Verdana" w:hAnsi="Verdana"/>
          <w:sz w:val="24"/>
          <w:szCs w:val="24"/>
        </w:rPr>
        <w:t xml:space="preserve"> current </w:t>
      </w:r>
      <w:r w:rsidR="00D24ACC">
        <w:rPr>
          <w:rFonts w:ascii="Verdana" w:hAnsi="Verdana"/>
          <w:sz w:val="24"/>
          <w:szCs w:val="24"/>
        </w:rPr>
        <w:t>year-to-date</w:t>
      </w:r>
      <w:r w:rsidR="0051755C">
        <w:rPr>
          <w:rFonts w:ascii="Verdana" w:hAnsi="Verdana"/>
          <w:sz w:val="24"/>
          <w:szCs w:val="24"/>
        </w:rPr>
        <w:t xml:space="preserve"> position and year end forecast based on </w:t>
      </w:r>
      <w:r w:rsidR="00D24ACC">
        <w:rPr>
          <w:rFonts w:ascii="Verdana" w:hAnsi="Verdana"/>
          <w:sz w:val="24"/>
          <w:szCs w:val="24"/>
        </w:rPr>
        <w:t>predicted spend levels.</w:t>
      </w:r>
    </w:p>
    <w:p w14:paraId="7913C3DF" w14:textId="77777777" w:rsidR="00B1708E" w:rsidRDefault="00B1708E" w:rsidP="00D24ACC">
      <w:pPr>
        <w:widowControl/>
        <w:autoSpaceDE/>
        <w:autoSpaceDN/>
        <w:ind w:left="804"/>
        <w:rPr>
          <w:rFonts w:ascii="Verdana" w:hAnsi="Verdana"/>
          <w:sz w:val="24"/>
          <w:szCs w:val="24"/>
        </w:rPr>
      </w:pPr>
    </w:p>
    <w:p w14:paraId="133CBE78" w14:textId="77777777" w:rsidR="00B1708E" w:rsidRDefault="00B1708E" w:rsidP="00F25DFE">
      <w:pPr>
        <w:widowControl/>
        <w:autoSpaceDE/>
        <w:autoSpaceDN/>
        <w:rPr>
          <w:rFonts w:ascii="Verdana" w:hAnsi="Verdana"/>
          <w:sz w:val="24"/>
          <w:szCs w:val="24"/>
        </w:rPr>
      </w:pPr>
    </w:p>
    <w:p w14:paraId="4EFE8334" w14:textId="77777777" w:rsidR="00B1708E" w:rsidRPr="00BA54E7" w:rsidRDefault="00B1708E" w:rsidP="00B1708E">
      <w:pPr>
        <w:rPr>
          <w:rFonts w:ascii="Verdana" w:hAnsi="Verdana"/>
          <w:sz w:val="24"/>
          <w:szCs w:val="24"/>
        </w:rPr>
      </w:pPr>
      <w:r>
        <w:rPr>
          <w:rFonts w:ascii="Verdana" w:hAnsi="Verdana"/>
          <w:b/>
          <w:bCs/>
          <w:sz w:val="24"/>
          <w:szCs w:val="24"/>
        </w:rPr>
        <w:t>10.</w:t>
      </w:r>
      <w:r w:rsidRPr="00BA54E7">
        <w:rPr>
          <w:rFonts w:ascii="Verdana" w:hAnsi="Verdana"/>
          <w:b/>
          <w:bCs/>
          <w:sz w:val="24"/>
          <w:szCs w:val="24"/>
        </w:rPr>
        <w:t>Planning:</w:t>
      </w:r>
      <w:r w:rsidRPr="00BA54E7">
        <w:rPr>
          <w:rFonts w:ascii="Verdana" w:hAnsi="Verdana"/>
          <w:sz w:val="24"/>
          <w:szCs w:val="24"/>
        </w:rPr>
        <w:t xml:space="preserve"> </w:t>
      </w:r>
    </w:p>
    <w:p w14:paraId="3696B730" w14:textId="5A8DECAD" w:rsidR="00B1708E" w:rsidRDefault="001E76A9" w:rsidP="001E76A9">
      <w:pPr>
        <w:widowControl/>
        <w:autoSpaceDE/>
        <w:autoSpaceDN/>
        <w:rPr>
          <w:rFonts w:ascii="Verdana" w:hAnsi="Verdana"/>
          <w:sz w:val="24"/>
          <w:szCs w:val="24"/>
        </w:rPr>
      </w:pPr>
      <w:r>
        <w:rPr>
          <w:rFonts w:ascii="Verdana" w:hAnsi="Verdana"/>
          <w:sz w:val="24"/>
          <w:szCs w:val="24"/>
        </w:rPr>
        <w:t xml:space="preserve">     </w:t>
      </w:r>
      <w:r w:rsidR="00B1708E">
        <w:rPr>
          <w:rFonts w:ascii="Verdana" w:hAnsi="Verdana"/>
          <w:sz w:val="24"/>
          <w:szCs w:val="24"/>
        </w:rPr>
        <w:t xml:space="preserve">No planning </w:t>
      </w:r>
      <w:r w:rsidR="006F33B1">
        <w:rPr>
          <w:rFonts w:ascii="Verdana" w:hAnsi="Verdana"/>
          <w:sz w:val="24"/>
          <w:szCs w:val="24"/>
        </w:rPr>
        <w:t xml:space="preserve">items </w:t>
      </w:r>
      <w:proofErr w:type="gramStart"/>
      <w:r w:rsidR="006F33B1">
        <w:rPr>
          <w:rFonts w:ascii="Verdana" w:hAnsi="Verdana"/>
          <w:sz w:val="24"/>
          <w:szCs w:val="24"/>
        </w:rPr>
        <w:t>received</w:t>
      </w:r>
      <w:proofErr w:type="gramEnd"/>
      <w:r w:rsidR="006F33B1">
        <w:rPr>
          <w:rFonts w:ascii="Verdana" w:hAnsi="Verdana"/>
          <w:sz w:val="24"/>
          <w:szCs w:val="24"/>
        </w:rPr>
        <w:t xml:space="preserve"> for this period.</w:t>
      </w:r>
    </w:p>
    <w:p w14:paraId="7FB5D276" w14:textId="77777777" w:rsidR="00E1159A" w:rsidRDefault="00E1159A" w:rsidP="001E76A9">
      <w:pPr>
        <w:widowControl/>
        <w:autoSpaceDE/>
        <w:autoSpaceDN/>
        <w:rPr>
          <w:rFonts w:ascii="Verdana" w:hAnsi="Verdana"/>
          <w:sz w:val="24"/>
          <w:szCs w:val="24"/>
        </w:rPr>
      </w:pPr>
    </w:p>
    <w:p w14:paraId="2E260D4B" w14:textId="04D8B87D" w:rsidR="001E76A9" w:rsidRDefault="001E76A9" w:rsidP="001E76A9">
      <w:pPr>
        <w:widowControl/>
        <w:autoSpaceDE/>
        <w:autoSpaceDN/>
        <w:rPr>
          <w:rFonts w:ascii="Verdana" w:hAnsi="Verdana"/>
          <w:sz w:val="24"/>
          <w:szCs w:val="24"/>
        </w:rPr>
      </w:pPr>
      <w:r>
        <w:rPr>
          <w:rFonts w:ascii="Verdana" w:hAnsi="Verdana"/>
          <w:sz w:val="24"/>
          <w:szCs w:val="24"/>
        </w:rPr>
        <w:t xml:space="preserve"> </w:t>
      </w:r>
    </w:p>
    <w:p w14:paraId="799132F9" w14:textId="77777777" w:rsidR="009307BF" w:rsidRDefault="0019384A" w:rsidP="0019384A">
      <w:pPr>
        <w:widowControl/>
        <w:autoSpaceDE/>
        <w:autoSpaceDN/>
        <w:rPr>
          <w:rFonts w:ascii="Verdana" w:hAnsi="Verdana"/>
          <w:b/>
          <w:bCs/>
          <w:sz w:val="24"/>
          <w:szCs w:val="24"/>
        </w:rPr>
      </w:pPr>
      <w:r>
        <w:rPr>
          <w:rFonts w:ascii="Verdana" w:hAnsi="Verdana"/>
          <w:b/>
          <w:bCs/>
          <w:sz w:val="24"/>
          <w:szCs w:val="24"/>
        </w:rPr>
        <w:t>11.</w:t>
      </w:r>
      <w:r w:rsidR="009307BF">
        <w:rPr>
          <w:rFonts w:ascii="Verdana" w:hAnsi="Verdana"/>
          <w:b/>
          <w:bCs/>
          <w:sz w:val="24"/>
          <w:szCs w:val="24"/>
        </w:rPr>
        <w:t>Closed Session (to be held in private due to the nature of items</w:t>
      </w:r>
    </w:p>
    <w:p w14:paraId="3375E097" w14:textId="124DBCEF" w:rsidR="001E76A9" w:rsidRDefault="009307BF" w:rsidP="0019384A">
      <w:pPr>
        <w:widowControl/>
        <w:autoSpaceDE/>
        <w:autoSpaceDN/>
        <w:rPr>
          <w:rFonts w:ascii="Verdana" w:hAnsi="Verdana"/>
          <w:b/>
          <w:bCs/>
          <w:sz w:val="24"/>
          <w:szCs w:val="24"/>
        </w:rPr>
      </w:pPr>
      <w:r>
        <w:rPr>
          <w:rFonts w:ascii="Verdana" w:hAnsi="Verdana"/>
          <w:b/>
          <w:bCs/>
          <w:sz w:val="24"/>
          <w:szCs w:val="24"/>
        </w:rPr>
        <w:t xml:space="preserve">     to be discussed)</w:t>
      </w:r>
    </w:p>
    <w:p w14:paraId="6D05E506" w14:textId="77777777" w:rsidR="000A6753" w:rsidRDefault="000A6753" w:rsidP="0019384A">
      <w:pPr>
        <w:widowControl/>
        <w:autoSpaceDE/>
        <w:autoSpaceDN/>
        <w:rPr>
          <w:rFonts w:ascii="Verdana" w:hAnsi="Verdana"/>
          <w:b/>
          <w:bCs/>
          <w:sz w:val="24"/>
          <w:szCs w:val="24"/>
        </w:rPr>
      </w:pPr>
    </w:p>
    <w:p w14:paraId="5F353F80" w14:textId="77777777" w:rsidR="00887FEC" w:rsidRDefault="000A6753" w:rsidP="0019384A">
      <w:pPr>
        <w:widowControl/>
        <w:autoSpaceDE/>
        <w:autoSpaceDN/>
        <w:rPr>
          <w:rFonts w:ascii="Verdana" w:hAnsi="Verdana"/>
          <w:sz w:val="24"/>
          <w:szCs w:val="24"/>
        </w:rPr>
      </w:pPr>
      <w:r>
        <w:rPr>
          <w:rFonts w:ascii="Verdana" w:hAnsi="Verdana"/>
          <w:sz w:val="24"/>
          <w:szCs w:val="24"/>
        </w:rPr>
        <w:t xml:space="preserve">11.1 Payment of timesheet </w:t>
      </w:r>
      <w:r w:rsidR="00E46A56">
        <w:rPr>
          <w:rFonts w:ascii="Verdana" w:hAnsi="Verdana"/>
          <w:sz w:val="24"/>
          <w:szCs w:val="24"/>
        </w:rPr>
        <w:t>submitted by the previous clerk for work</w:t>
      </w:r>
    </w:p>
    <w:p w14:paraId="7A95848D" w14:textId="77777777" w:rsidR="00887FEC" w:rsidRDefault="00887FEC" w:rsidP="0019384A">
      <w:pPr>
        <w:widowControl/>
        <w:autoSpaceDE/>
        <w:autoSpaceDN/>
        <w:rPr>
          <w:rFonts w:ascii="Verdana" w:hAnsi="Verdana"/>
          <w:sz w:val="24"/>
          <w:szCs w:val="24"/>
        </w:rPr>
      </w:pPr>
      <w:r>
        <w:rPr>
          <w:rFonts w:ascii="Verdana" w:hAnsi="Verdana"/>
          <w:sz w:val="24"/>
          <w:szCs w:val="24"/>
        </w:rPr>
        <w:t xml:space="preserve">      </w:t>
      </w:r>
      <w:r w:rsidR="00E46A56">
        <w:rPr>
          <w:rFonts w:ascii="Verdana" w:hAnsi="Verdana"/>
          <w:sz w:val="24"/>
          <w:szCs w:val="24"/>
        </w:rPr>
        <w:t xml:space="preserve"> completed following the </w:t>
      </w:r>
      <w:r>
        <w:rPr>
          <w:rFonts w:ascii="Verdana" w:hAnsi="Verdana"/>
          <w:sz w:val="24"/>
          <w:szCs w:val="24"/>
        </w:rPr>
        <w:t xml:space="preserve">end of his employment with the Parish </w:t>
      </w:r>
    </w:p>
    <w:p w14:paraId="4971B0CD" w14:textId="6E6C09DF" w:rsidR="000A6753" w:rsidRDefault="00887FEC" w:rsidP="0019384A">
      <w:pPr>
        <w:widowControl/>
        <w:autoSpaceDE/>
        <w:autoSpaceDN/>
        <w:rPr>
          <w:rFonts w:ascii="Verdana" w:hAnsi="Verdana"/>
          <w:sz w:val="24"/>
          <w:szCs w:val="24"/>
        </w:rPr>
      </w:pPr>
      <w:r>
        <w:rPr>
          <w:rFonts w:ascii="Verdana" w:hAnsi="Verdana"/>
          <w:sz w:val="24"/>
          <w:szCs w:val="24"/>
        </w:rPr>
        <w:t xml:space="preserve">       Council</w:t>
      </w:r>
      <w:r w:rsidR="001C2E89">
        <w:rPr>
          <w:rFonts w:ascii="Verdana" w:hAnsi="Verdana"/>
          <w:sz w:val="24"/>
          <w:szCs w:val="24"/>
        </w:rPr>
        <w:t>.</w:t>
      </w:r>
    </w:p>
    <w:p w14:paraId="6ED708CF" w14:textId="77777777" w:rsidR="001C2E89" w:rsidRDefault="001C2E89" w:rsidP="0019384A">
      <w:pPr>
        <w:widowControl/>
        <w:autoSpaceDE/>
        <w:autoSpaceDN/>
        <w:rPr>
          <w:rFonts w:ascii="Verdana" w:hAnsi="Verdana"/>
          <w:sz w:val="24"/>
          <w:szCs w:val="24"/>
        </w:rPr>
      </w:pPr>
    </w:p>
    <w:p w14:paraId="2D6FD191" w14:textId="77777777" w:rsidR="00252572" w:rsidRDefault="001C2E89" w:rsidP="0019384A">
      <w:pPr>
        <w:widowControl/>
        <w:autoSpaceDE/>
        <w:autoSpaceDN/>
        <w:rPr>
          <w:rFonts w:ascii="Verdana" w:hAnsi="Verdana"/>
          <w:sz w:val="24"/>
          <w:szCs w:val="24"/>
        </w:rPr>
      </w:pPr>
      <w:r>
        <w:rPr>
          <w:rFonts w:ascii="Verdana" w:hAnsi="Verdana"/>
          <w:sz w:val="24"/>
          <w:szCs w:val="24"/>
        </w:rPr>
        <w:t xml:space="preserve">11.2 </w:t>
      </w:r>
      <w:r w:rsidR="00FF2910">
        <w:rPr>
          <w:rFonts w:ascii="Verdana" w:hAnsi="Verdana"/>
          <w:sz w:val="24"/>
          <w:szCs w:val="24"/>
        </w:rPr>
        <w:t xml:space="preserve">Documents and belongings </w:t>
      </w:r>
      <w:r w:rsidR="00BD2FE1">
        <w:rPr>
          <w:rFonts w:ascii="Verdana" w:hAnsi="Verdana"/>
          <w:sz w:val="24"/>
          <w:szCs w:val="24"/>
        </w:rPr>
        <w:t>of the Parish Council retained by the</w:t>
      </w:r>
    </w:p>
    <w:p w14:paraId="45A0614C" w14:textId="0625F42C" w:rsidR="007645D3" w:rsidRDefault="00252572" w:rsidP="0019384A">
      <w:pPr>
        <w:widowControl/>
        <w:autoSpaceDE/>
        <w:autoSpaceDN/>
        <w:rPr>
          <w:rFonts w:ascii="Verdana" w:hAnsi="Verdana"/>
          <w:sz w:val="24"/>
          <w:szCs w:val="24"/>
        </w:rPr>
      </w:pPr>
      <w:r>
        <w:rPr>
          <w:rFonts w:ascii="Verdana" w:hAnsi="Verdana"/>
          <w:sz w:val="24"/>
          <w:szCs w:val="24"/>
        </w:rPr>
        <w:t xml:space="preserve">      </w:t>
      </w:r>
      <w:r w:rsidR="00BD2FE1">
        <w:rPr>
          <w:rFonts w:ascii="Verdana" w:hAnsi="Verdana"/>
          <w:sz w:val="24"/>
          <w:szCs w:val="24"/>
        </w:rPr>
        <w:t xml:space="preserve"> previous clerk</w:t>
      </w:r>
      <w:r>
        <w:rPr>
          <w:rFonts w:ascii="Verdana" w:hAnsi="Verdana"/>
          <w:sz w:val="24"/>
          <w:szCs w:val="24"/>
        </w:rPr>
        <w:t>.</w:t>
      </w:r>
    </w:p>
    <w:p w14:paraId="02E346CD" w14:textId="77777777" w:rsidR="0058104B" w:rsidRDefault="0058104B" w:rsidP="0019384A">
      <w:pPr>
        <w:widowControl/>
        <w:autoSpaceDE/>
        <w:autoSpaceDN/>
        <w:rPr>
          <w:rFonts w:ascii="Verdana" w:hAnsi="Verdana"/>
          <w:sz w:val="24"/>
          <w:szCs w:val="24"/>
        </w:rPr>
      </w:pPr>
    </w:p>
    <w:p w14:paraId="6E001B50" w14:textId="77777777" w:rsidR="00303C73" w:rsidRPr="00D2000E" w:rsidRDefault="0058104B" w:rsidP="00303C73">
      <w:pPr>
        <w:ind w:right="57"/>
        <w:jc w:val="both"/>
        <w:rPr>
          <w:rFonts w:ascii="Verdana" w:hAnsi="Verdana"/>
          <w:b/>
          <w:bCs/>
          <w:sz w:val="24"/>
          <w:szCs w:val="24"/>
        </w:rPr>
      </w:pPr>
      <w:r>
        <w:rPr>
          <w:rFonts w:ascii="Verdana" w:hAnsi="Verdana"/>
          <w:b/>
          <w:bCs/>
          <w:sz w:val="24"/>
          <w:szCs w:val="24"/>
        </w:rPr>
        <w:t xml:space="preserve">12. </w:t>
      </w:r>
      <w:r w:rsidR="00303C73" w:rsidRPr="00D2000E">
        <w:rPr>
          <w:rFonts w:ascii="Verdana" w:hAnsi="Verdana"/>
          <w:b/>
          <w:bCs/>
          <w:sz w:val="24"/>
          <w:szCs w:val="24"/>
        </w:rPr>
        <w:t>To receive agenda items to be considered at the next</w:t>
      </w:r>
    </w:p>
    <w:p w14:paraId="1524B39E" w14:textId="77777777" w:rsidR="00303C73" w:rsidRDefault="00303C73" w:rsidP="00303C73">
      <w:pPr>
        <w:ind w:right="57"/>
        <w:jc w:val="both"/>
        <w:rPr>
          <w:rFonts w:ascii="Verdana" w:hAnsi="Verdana"/>
          <w:b/>
          <w:bCs/>
          <w:sz w:val="24"/>
          <w:szCs w:val="24"/>
        </w:rPr>
      </w:pPr>
      <w:r w:rsidRPr="00D2000E">
        <w:rPr>
          <w:rFonts w:ascii="Verdana" w:hAnsi="Verdana"/>
          <w:b/>
          <w:bCs/>
          <w:sz w:val="24"/>
          <w:szCs w:val="24"/>
        </w:rPr>
        <w:t xml:space="preserve">      ordinary meeting of the Parish Council.</w:t>
      </w:r>
    </w:p>
    <w:p w14:paraId="46409FD4" w14:textId="64FF055E" w:rsidR="00303C73" w:rsidRDefault="00931B87" w:rsidP="00303C73">
      <w:pPr>
        <w:ind w:right="57"/>
        <w:jc w:val="both"/>
        <w:rPr>
          <w:rFonts w:ascii="Verdana" w:hAnsi="Verdana"/>
          <w:b/>
          <w:bCs/>
          <w:sz w:val="24"/>
          <w:szCs w:val="24"/>
        </w:rPr>
      </w:pPr>
      <w:r>
        <w:rPr>
          <w:rFonts w:ascii="Verdana" w:hAnsi="Verdana"/>
          <w:b/>
          <w:bCs/>
          <w:sz w:val="24"/>
          <w:szCs w:val="24"/>
        </w:rPr>
        <w:t xml:space="preserve"> </w:t>
      </w:r>
    </w:p>
    <w:p w14:paraId="39591696" w14:textId="777B5231" w:rsidR="00516AC5" w:rsidRPr="00D2000E" w:rsidRDefault="00F82FD1" w:rsidP="00516AC5">
      <w:pPr>
        <w:ind w:right="57"/>
        <w:jc w:val="both"/>
        <w:rPr>
          <w:rFonts w:ascii="Verdana" w:hAnsi="Verdana"/>
          <w:b/>
          <w:bCs/>
          <w:sz w:val="24"/>
          <w:szCs w:val="24"/>
        </w:rPr>
      </w:pPr>
      <w:r>
        <w:rPr>
          <w:rFonts w:ascii="Verdana" w:hAnsi="Verdana"/>
          <w:b/>
          <w:bCs/>
          <w:sz w:val="24"/>
          <w:szCs w:val="24"/>
        </w:rPr>
        <w:t>13</w:t>
      </w:r>
      <w:r w:rsidR="00191627">
        <w:rPr>
          <w:rFonts w:ascii="Verdana" w:hAnsi="Verdana"/>
          <w:b/>
          <w:bCs/>
          <w:sz w:val="24"/>
          <w:szCs w:val="24"/>
        </w:rPr>
        <w:t>a.</w:t>
      </w:r>
      <w:r>
        <w:rPr>
          <w:rFonts w:ascii="Verdana" w:hAnsi="Verdana"/>
          <w:b/>
          <w:bCs/>
          <w:sz w:val="24"/>
          <w:szCs w:val="24"/>
        </w:rPr>
        <w:t xml:space="preserve"> </w:t>
      </w:r>
      <w:r w:rsidR="00516AC5" w:rsidRPr="00D2000E">
        <w:rPr>
          <w:rFonts w:ascii="Verdana" w:hAnsi="Verdana"/>
          <w:b/>
          <w:bCs/>
          <w:sz w:val="24"/>
          <w:szCs w:val="24"/>
        </w:rPr>
        <w:t>To confirm the date, time and venue of the next ordinary</w:t>
      </w:r>
    </w:p>
    <w:p w14:paraId="6C7A9878" w14:textId="7964C5CD" w:rsidR="00303C73" w:rsidRDefault="00516AC5" w:rsidP="00516AC5">
      <w:pPr>
        <w:ind w:right="57"/>
        <w:jc w:val="both"/>
        <w:rPr>
          <w:rFonts w:ascii="Verdana" w:hAnsi="Verdana"/>
          <w:sz w:val="24"/>
          <w:szCs w:val="24"/>
        </w:rPr>
      </w:pPr>
      <w:r w:rsidRPr="00D2000E">
        <w:rPr>
          <w:rFonts w:ascii="Verdana" w:hAnsi="Verdana"/>
          <w:b/>
          <w:bCs/>
          <w:sz w:val="24"/>
          <w:szCs w:val="24"/>
        </w:rPr>
        <w:t xml:space="preserve">      meeting: </w:t>
      </w:r>
      <w:r w:rsidRPr="00D2000E">
        <w:rPr>
          <w:rFonts w:ascii="Verdana" w:hAnsi="Verdana"/>
          <w:sz w:val="24"/>
          <w:szCs w:val="24"/>
        </w:rPr>
        <w:t>7:30p.m.</w:t>
      </w:r>
      <w:r>
        <w:rPr>
          <w:rFonts w:ascii="Verdana" w:hAnsi="Verdana"/>
          <w:sz w:val="24"/>
          <w:szCs w:val="24"/>
        </w:rPr>
        <w:t xml:space="preserve"> </w:t>
      </w:r>
      <w:r w:rsidR="00A41B8E">
        <w:rPr>
          <w:rFonts w:ascii="Verdana" w:hAnsi="Verdana"/>
          <w:sz w:val="24"/>
          <w:szCs w:val="24"/>
        </w:rPr>
        <w:t>2</w:t>
      </w:r>
      <w:r w:rsidR="00171A64">
        <w:rPr>
          <w:rFonts w:ascii="Verdana" w:hAnsi="Verdana"/>
          <w:sz w:val="24"/>
          <w:szCs w:val="24"/>
        </w:rPr>
        <w:t>0</w:t>
      </w:r>
      <w:r w:rsidR="00171A64" w:rsidRPr="00171A64">
        <w:rPr>
          <w:rFonts w:ascii="Verdana" w:hAnsi="Verdana"/>
          <w:sz w:val="24"/>
          <w:szCs w:val="24"/>
          <w:vertAlign w:val="superscript"/>
        </w:rPr>
        <w:t>th</w:t>
      </w:r>
      <w:r w:rsidR="00171A64">
        <w:rPr>
          <w:rFonts w:ascii="Verdana" w:hAnsi="Verdana"/>
          <w:sz w:val="24"/>
          <w:szCs w:val="24"/>
        </w:rPr>
        <w:t xml:space="preserve"> November 2025 at Grantley Village Hall</w:t>
      </w:r>
    </w:p>
    <w:p w14:paraId="00DB46BC" w14:textId="77777777" w:rsidR="00191627" w:rsidRDefault="00191627" w:rsidP="00516AC5">
      <w:pPr>
        <w:ind w:right="57"/>
        <w:jc w:val="both"/>
        <w:rPr>
          <w:rFonts w:ascii="Verdana" w:hAnsi="Verdana"/>
          <w:sz w:val="24"/>
          <w:szCs w:val="24"/>
        </w:rPr>
      </w:pPr>
    </w:p>
    <w:p w14:paraId="5154A95B" w14:textId="2DA6C213" w:rsidR="00191627" w:rsidRDefault="00191627" w:rsidP="00516AC5">
      <w:pPr>
        <w:ind w:right="57"/>
        <w:jc w:val="both"/>
        <w:rPr>
          <w:rFonts w:ascii="Verdana" w:hAnsi="Verdana"/>
          <w:b/>
          <w:bCs/>
          <w:sz w:val="24"/>
          <w:szCs w:val="24"/>
        </w:rPr>
      </w:pPr>
      <w:r w:rsidRPr="00191627">
        <w:rPr>
          <w:rFonts w:ascii="Verdana" w:hAnsi="Verdana"/>
          <w:b/>
          <w:bCs/>
          <w:sz w:val="24"/>
          <w:szCs w:val="24"/>
        </w:rPr>
        <w:t>13b</w:t>
      </w:r>
      <w:r>
        <w:rPr>
          <w:rFonts w:ascii="Verdana" w:hAnsi="Verdana"/>
          <w:sz w:val="24"/>
          <w:szCs w:val="24"/>
        </w:rPr>
        <w:t xml:space="preserve">. </w:t>
      </w:r>
      <w:r>
        <w:rPr>
          <w:rFonts w:ascii="Verdana" w:hAnsi="Verdana"/>
          <w:b/>
          <w:bCs/>
          <w:sz w:val="24"/>
          <w:szCs w:val="24"/>
        </w:rPr>
        <w:t xml:space="preserve">To amend the date of a </w:t>
      </w:r>
      <w:r w:rsidR="008F4AB4">
        <w:rPr>
          <w:rFonts w:ascii="Verdana" w:hAnsi="Verdana"/>
          <w:b/>
          <w:bCs/>
          <w:sz w:val="24"/>
          <w:szCs w:val="24"/>
        </w:rPr>
        <w:t>future meeting due to Clerks holiday:</w:t>
      </w:r>
    </w:p>
    <w:p w14:paraId="72BFBCC0" w14:textId="3C1D563A" w:rsidR="008F4AB4" w:rsidRPr="008F4AB4" w:rsidRDefault="008F4AB4" w:rsidP="00516AC5">
      <w:pPr>
        <w:ind w:right="57"/>
        <w:jc w:val="both"/>
        <w:rPr>
          <w:rFonts w:ascii="Verdana" w:hAnsi="Verdana"/>
          <w:sz w:val="24"/>
          <w:szCs w:val="24"/>
        </w:rPr>
      </w:pPr>
      <w:r>
        <w:rPr>
          <w:rFonts w:ascii="Verdana" w:hAnsi="Verdana"/>
          <w:b/>
          <w:bCs/>
          <w:sz w:val="24"/>
          <w:szCs w:val="24"/>
        </w:rPr>
        <w:t xml:space="preserve">        </w:t>
      </w:r>
      <w:r w:rsidR="00AB2461">
        <w:rPr>
          <w:rFonts w:ascii="Verdana" w:hAnsi="Verdana"/>
          <w:sz w:val="24"/>
          <w:szCs w:val="24"/>
        </w:rPr>
        <w:t xml:space="preserve">To </w:t>
      </w:r>
      <w:r w:rsidR="00D33611">
        <w:rPr>
          <w:rFonts w:ascii="Verdana" w:hAnsi="Verdana"/>
          <w:sz w:val="24"/>
          <w:szCs w:val="24"/>
        </w:rPr>
        <w:t>bring forward</w:t>
      </w:r>
      <w:r w:rsidR="0092406C">
        <w:rPr>
          <w:rFonts w:ascii="Verdana" w:hAnsi="Verdana"/>
          <w:sz w:val="24"/>
          <w:szCs w:val="24"/>
        </w:rPr>
        <w:t xml:space="preserve"> the </w:t>
      </w:r>
      <w:proofErr w:type="gramStart"/>
      <w:r w:rsidR="0092406C">
        <w:rPr>
          <w:rFonts w:ascii="Verdana" w:hAnsi="Verdana"/>
          <w:sz w:val="24"/>
          <w:szCs w:val="24"/>
        </w:rPr>
        <w:t>19</w:t>
      </w:r>
      <w:r w:rsidR="0092406C" w:rsidRPr="0092406C">
        <w:rPr>
          <w:rFonts w:ascii="Verdana" w:hAnsi="Verdana"/>
          <w:sz w:val="24"/>
          <w:szCs w:val="24"/>
          <w:vertAlign w:val="superscript"/>
        </w:rPr>
        <w:t>th</w:t>
      </w:r>
      <w:proofErr w:type="gramEnd"/>
      <w:r w:rsidR="0092406C">
        <w:rPr>
          <w:rFonts w:ascii="Verdana" w:hAnsi="Verdana"/>
          <w:sz w:val="24"/>
          <w:szCs w:val="24"/>
        </w:rPr>
        <w:t xml:space="preserve"> March 2026</w:t>
      </w:r>
      <w:r w:rsidR="00F10EC3">
        <w:rPr>
          <w:rFonts w:ascii="Verdana" w:hAnsi="Verdana"/>
          <w:sz w:val="24"/>
          <w:szCs w:val="24"/>
        </w:rPr>
        <w:t xml:space="preserve"> </w:t>
      </w:r>
      <w:r w:rsidR="008A487A">
        <w:rPr>
          <w:rFonts w:ascii="Verdana" w:hAnsi="Verdana"/>
          <w:sz w:val="24"/>
          <w:szCs w:val="24"/>
        </w:rPr>
        <w:t xml:space="preserve">date to </w:t>
      </w:r>
      <w:r w:rsidR="00931B87">
        <w:rPr>
          <w:rFonts w:ascii="Verdana" w:hAnsi="Verdana"/>
          <w:sz w:val="24"/>
          <w:szCs w:val="24"/>
        </w:rPr>
        <w:t>5</w:t>
      </w:r>
      <w:r w:rsidR="00931B87" w:rsidRPr="007C3405">
        <w:rPr>
          <w:rFonts w:ascii="Verdana" w:hAnsi="Verdana"/>
          <w:sz w:val="24"/>
          <w:szCs w:val="24"/>
          <w:vertAlign w:val="superscript"/>
        </w:rPr>
        <w:t>th</w:t>
      </w:r>
      <w:r w:rsidR="007C3405">
        <w:rPr>
          <w:rFonts w:ascii="Verdana" w:hAnsi="Verdana"/>
          <w:sz w:val="24"/>
          <w:szCs w:val="24"/>
        </w:rPr>
        <w:t xml:space="preserve"> March 2026.</w:t>
      </w:r>
    </w:p>
    <w:p w14:paraId="77FB4EDD" w14:textId="77777777" w:rsidR="006F33B1" w:rsidRDefault="006F33B1" w:rsidP="00F25DFE">
      <w:pPr>
        <w:widowControl/>
        <w:autoSpaceDE/>
        <w:autoSpaceDN/>
        <w:rPr>
          <w:rFonts w:ascii="Verdana" w:hAnsi="Verdana"/>
          <w:sz w:val="24"/>
          <w:szCs w:val="24"/>
        </w:rPr>
      </w:pPr>
    </w:p>
    <w:p w14:paraId="6501D975" w14:textId="5B56A487" w:rsidR="00792F0C" w:rsidRDefault="00792F0C" w:rsidP="00792F0C">
      <w:pPr>
        <w:widowControl/>
        <w:autoSpaceDE/>
        <w:autoSpaceDN/>
        <w:spacing w:after="120"/>
        <w:contextualSpacing/>
        <w:rPr>
          <w:rFonts w:ascii="Verdana" w:hAnsi="Verdana"/>
        </w:rPr>
      </w:pPr>
    </w:p>
    <w:p w14:paraId="0B43B20A" w14:textId="77777777" w:rsidR="00792F0C" w:rsidRDefault="00792F0C" w:rsidP="00792F0C">
      <w:pPr>
        <w:widowControl/>
        <w:autoSpaceDE/>
        <w:autoSpaceDN/>
        <w:spacing w:after="120"/>
        <w:contextualSpacing/>
        <w:rPr>
          <w:rFonts w:ascii="Verdana" w:hAnsi="Verdana"/>
        </w:rPr>
      </w:pPr>
    </w:p>
    <w:p w14:paraId="4622C58B" w14:textId="4D231DC1" w:rsidR="00385AF0" w:rsidRPr="00E01407" w:rsidRDefault="004707AC" w:rsidP="00E01407">
      <w:pPr>
        <w:ind w:right="57"/>
        <w:jc w:val="both"/>
        <w:rPr>
          <w:rFonts w:ascii="Verdana" w:hAnsi="Verdana"/>
        </w:rPr>
      </w:pPr>
      <w:r>
        <w:rPr>
          <w:rFonts w:ascii="Verdana" w:hAnsi="Verdana"/>
        </w:rPr>
        <w:t xml:space="preserve">        </w:t>
      </w:r>
      <w:r w:rsidRPr="00ED2D29">
        <w:rPr>
          <w:rFonts w:ascii="Verdana" w:hAnsi="Verdana"/>
        </w:rPr>
        <w:t xml:space="preserve"> </w:t>
      </w:r>
    </w:p>
    <w:sectPr w:rsidR="00385AF0" w:rsidRPr="00E01407" w:rsidSect="00695D79">
      <w:foot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12FC7" w14:textId="77777777" w:rsidR="00535540" w:rsidRDefault="00535540" w:rsidP="00695D79">
      <w:r>
        <w:separator/>
      </w:r>
    </w:p>
  </w:endnote>
  <w:endnote w:type="continuationSeparator" w:id="0">
    <w:p w14:paraId="3F97026B" w14:textId="77777777" w:rsidR="00535540" w:rsidRDefault="00535540" w:rsidP="00695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34156"/>
      <w:docPartObj>
        <w:docPartGallery w:val="Page Numbers (Bottom of Page)"/>
        <w:docPartUnique/>
      </w:docPartObj>
    </w:sdtPr>
    <w:sdtContent>
      <w:p w14:paraId="7C66DD5B" w14:textId="18150DEB" w:rsidR="00A27167" w:rsidRDefault="00A27167">
        <w:pPr>
          <w:pStyle w:val="Footer"/>
          <w:jc w:val="center"/>
        </w:pPr>
        <w:r>
          <w:fldChar w:fldCharType="begin"/>
        </w:r>
        <w:r>
          <w:instrText>PAGE   \* MERGEFORMAT</w:instrText>
        </w:r>
        <w:r>
          <w:fldChar w:fldCharType="separate"/>
        </w:r>
        <w:r>
          <w:rPr>
            <w:lang w:val="en-GB"/>
          </w:rPr>
          <w:t>2</w:t>
        </w:r>
        <w:r>
          <w:fldChar w:fldCharType="end"/>
        </w:r>
      </w:p>
    </w:sdtContent>
  </w:sdt>
  <w:p w14:paraId="7AC69E6F" w14:textId="77777777" w:rsidR="00A27167" w:rsidRDefault="00A27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1A3AB" w14:textId="77777777" w:rsidR="00535540" w:rsidRDefault="00535540" w:rsidP="00695D79">
      <w:r>
        <w:separator/>
      </w:r>
    </w:p>
  </w:footnote>
  <w:footnote w:type="continuationSeparator" w:id="0">
    <w:p w14:paraId="50D5E9A5" w14:textId="77777777" w:rsidR="00535540" w:rsidRDefault="00535540" w:rsidP="00695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1484" w14:textId="77777777" w:rsidR="00695D79" w:rsidRPr="00335F0C" w:rsidRDefault="00695D79" w:rsidP="00695D79">
    <w:pPr>
      <w:pBdr>
        <w:top w:val="single" w:sz="4" w:space="1" w:color="auto"/>
        <w:bottom w:val="single" w:sz="4" w:space="1" w:color="auto"/>
      </w:pBdr>
      <w:shd w:val="clear" w:color="auto" w:fill="F6C5AC" w:themeFill="accent2" w:themeFillTint="66"/>
      <w:adjustRightInd w:val="0"/>
      <w:jc w:val="center"/>
      <w:rPr>
        <w:rFonts w:ascii="CIDFont+F1" w:hAnsi="CIDFont+F1" w:cs="CIDFont+F1"/>
        <w:b/>
        <w:bCs/>
        <w:sz w:val="32"/>
        <w:szCs w:val="32"/>
        <w:lang w:eastAsia="en-GB"/>
      </w:rPr>
    </w:pPr>
    <w:bookmarkStart w:id="3" w:name="_Hlk171853046"/>
    <w:r w:rsidRPr="00335F0C">
      <w:rPr>
        <w:rFonts w:ascii="CIDFont+F1" w:hAnsi="CIDFont+F1" w:cs="CIDFont+F1"/>
        <w:b/>
        <w:bCs/>
        <w:sz w:val="32"/>
        <w:szCs w:val="32"/>
        <w:lang w:eastAsia="en-GB"/>
      </w:rPr>
      <w:t>GRANTLEY, SAWLEY, SKELDING &amp; EAVESTONE PARISH COUNCIL</w:t>
    </w:r>
  </w:p>
  <w:p w14:paraId="2058EDBD" w14:textId="77777777" w:rsidR="00695D79" w:rsidRPr="00335F0C" w:rsidRDefault="00695D79" w:rsidP="00695D79">
    <w:pPr>
      <w:pBdr>
        <w:top w:val="single" w:sz="4" w:space="1" w:color="auto"/>
        <w:bottom w:val="single" w:sz="4" w:space="1" w:color="auto"/>
      </w:pBdr>
      <w:shd w:val="clear" w:color="auto" w:fill="F6C5AC" w:themeFill="accent2" w:themeFillTint="66"/>
      <w:adjustRightInd w:val="0"/>
      <w:jc w:val="center"/>
      <w:rPr>
        <w:rFonts w:ascii="CIDFont+F1" w:hAnsi="CIDFont+F1" w:cs="CIDFont+F1"/>
        <w:b/>
        <w:bCs/>
        <w:lang w:eastAsia="en-GB"/>
      </w:rPr>
    </w:pPr>
    <w:r w:rsidRPr="00335F0C">
      <w:rPr>
        <w:rFonts w:ascii="CIDFont+F1" w:hAnsi="CIDFont+F1" w:cs="CIDFont+F1"/>
        <w:b/>
        <w:bCs/>
        <w:lang w:eastAsia="en-GB"/>
      </w:rPr>
      <w:t>INCLUDING THE VILLAGE OF RISPLITH</w:t>
    </w:r>
  </w:p>
  <w:p w14:paraId="0EA520B6" w14:textId="77777777" w:rsidR="00695D79" w:rsidRPr="00476471" w:rsidRDefault="00695D79" w:rsidP="00695D7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 xml:space="preserve">Clerk: </w:t>
    </w:r>
    <w:r>
      <w:rPr>
        <w:rFonts w:asciiTheme="majorHAnsi" w:hAnsiTheme="majorHAnsi"/>
        <w:color w:val="002060"/>
      </w:rPr>
      <w:t>Martyn Miller</w:t>
    </w:r>
  </w:p>
  <w:p w14:paraId="6FE4B0AB" w14:textId="77777777" w:rsidR="00695D79" w:rsidRPr="00476471" w:rsidRDefault="00695D79" w:rsidP="00695D7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proofErr w:type="spellStart"/>
    <w:r>
      <w:rPr>
        <w:rFonts w:asciiTheme="majorHAnsi" w:hAnsiTheme="majorHAnsi"/>
        <w:color w:val="002060"/>
      </w:rPr>
      <w:t>Sutthills</w:t>
    </w:r>
    <w:proofErr w:type="spellEnd"/>
    <w:r w:rsidRPr="00476471">
      <w:rPr>
        <w:rFonts w:asciiTheme="majorHAnsi" w:hAnsiTheme="majorHAnsi"/>
        <w:color w:val="002060"/>
      </w:rPr>
      <w:t xml:space="preserve">, </w:t>
    </w:r>
    <w:r>
      <w:rPr>
        <w:rFonts w:asciiTheme="majorHAnsi" w:hAnsiTheme="majorHAnsi"/>
        <w:color w:val="002060"/>
      </w:rPr>
      <w:t>Gate Bridge Road</w:t>
    </w:r>
    <w:r w:rsidRPr="00476471">
      <w:rPr>
        <w:rFonts w:asciiTheme="majorHAnsi" w:hAnsiTheme="majorHAnsi"/>
        <w:color w:val="002060"/>
      </w:rPr>
      <w:t xml:space="preserve">, Ripon, HG4 </w:t>
    </w:r>
    <w:r>
      <w:rPr>
        <w:rFonts w:asciiTheme="majorHAnsi" w:hAnsiTheme="majorHAnsi"/>
        <w:color w:val="002060"/>
      </w:rPr>
      <w:t>3NT</w:t>
    </w:r>
  </w:p>
  <w:p w14:paraId="335A860F" w14:textId="77777777" w:rsidR="00695D79" w:rsidRDefault="00695D79" w:rsidP="00695D7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Email:</w:t>
    </w:r>
    <w:bookmarkStart w:id="4" w:name="_Hlk490128904"/>
    <w:bookmarkStart w:id="5" w:name="_Hlk490130232"/>
    <w:r w:rsidRPr="00476471">
      <w:rPr>
        <w:rFonts w:asciiTheme="majorHAnsi" w:hAnsiTheme="majorHAnsi"/>
        <w:color w:val="002060"/>
      </w:rPr>
      <w:t xml:space="preserve"> </w:t>
    </w:r>
    <w:bookmarkEnd w:id="4"/>
    <w:r>
      <w:rPr>
        <w:rFonts w:asciiTheme="majorHAnsi" w:hAnsiTheme="majorHAnsi"/>
        <w:color w:val="002060"/>
      </w:rPr>
      <w:fldChar w:fldCharType="begin"/>
    </w:r>
    <w:r>
      <w:rPr>
        <w:rFonts w:asciiTheme="majorHAnsi" w:hAnsiTheme="majorHAnsi"/>
        <w:color w:val="002060"/>
      </w:rPr>
      <w:instrText xml:space="preserve"> HYPERLINK "mailto:</w:instrText>
    </w:r>
    <w:r w:rsidRPr="002B4E71">
      <w:rPr>
        <w:rFonts w:asciiTheme="majorHAnsi" w:hAnsiTheme="majorHAnsi"/>
        <w:color w:val="002060"/>
      </w:rPr>
      <w:instrText>grantleyandsawleypc@yahoo.co.uk</w:instrText>
    </w:r>
    <w:r>
      <w:rPr>
        <w:rFonts w:asciiTheme="majorHAnsi" w:hAnsiTheme="majorHAnsi"/>
        <w:color w:val="002060"/>
      </w:rPr>
      <w:instrText xml:space="preserve">" </w:instrText>
    </w:r>
    <w:r>
      <w:rPr>
        <w:rFonts w:asciiTheme="majorHAnsi" w:hAnsiTheme="majorHAnsi"/>
        <w:color w:val="002060"/>
      </w:rPr>
    </w:r>
    <w:r>
      <w:rPr>
        <w:rFonts w:asciiTheme="majorHAnsi" w:hAnsiTheme="majorHAnsi"/>
        <w:color w:val="002060"/>
      </w:rPr>
      <w:fldChar w:fldCharType="separate"/>
    </w:r>
    <w:r w:rsidRPr="00917D4E">
      <w:rPr>
        <w:rStyle w:val="Hyperlink"/>
        <w:rFonts w:asciiTheme="majorHAnsi" w:hAnsiTheme="majorHAnsi"/>
      </w:rPr>
      <w:t>grantleyandsawleypc@yahoo.co.uk</w:t>
    </w:r>
    <w:r>
      <w:rPr>
        <w:rFonts w:asciiTheme="majorHAnsi" w:hAnsiTheme="majorHAnsi"/>
        <w:color w:val="002060"/>
      </w:rPr>
      <w:fldChar w:fldCharType="end"/>
    </w:r>
    <w:bookmarkEnd w:id="5"/>
  </w:p>
  <w:p w14:paraId="32D5C3B1" w14:textId="77777777" w:rsidR="00695D79" w:rsidRDefault="00695D79" w:rsidP="00695D79">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Telephone: 0</w:t>
    </w:r>
    <w:r>
      <w:rPr>
        <w:rFonts w:asciiTheme="majorHAnsi" w:hAnsiTheme="majorHAnsi"/>
        <w:color w:val="002060"/>
      </w:rPr>
      <w:t>7729696302</w:t>
    </w:r>
  </w:p>
  <w:p w14:paraId="4DC139C3" w14:textId="77777777" w:rsidR="00695D79" w:rsidRPr="004C286F" w:rsidRDefault="00695D79" w:rsidP="00695D79">
    <w:pPr>
      <w:pStyle w:val="Header"/>
      <w:pBdr>
        <w:top w:val="single" w:sz="4" w:space="1" w:color="auto"/>
        <w:bottom w:val="single" w:sz="4" w:space="1" w:color="auto"/>
      </w:pBdr>
      <w:shd w:val="clear" w:color="auto" w:fill="F6C5AC" w:themeFill="accent2" w:themeFillTint="66"/>
      <w:jc w:val="center"/>
      <w:rPr>
        <w:color w:val="002060"/>
        <w:sz w:val="28"/>
        <w:szCs w:val="28"/>
      </w:rPr>
    </w:pPr>
    <w:hyperlink r:id="rId1" w:history="1">
      <w:r w:rsidRPr="004C286F">
        <w:rPr>
          <w:rStyle w:val="Hyperlink"/>
          <w:sz w:val="28"/>
          <w:szCs w:val="28"/>
        </w:rPr>
        <w:t>www.grantleyandsawleyparishcouncil.org.uk</w:t>
      </w:r>
    </w:hyperlink>
  </w:p>
  <w:bookmarkEnd w:id="3"/>
  <w:p w14:paraId="2D1F598E" w14:textId="77777777" w:rsidR="00695D79" w:rsidRDefault="00695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3170"/>
    <w:multiLevelType w:val="hybridMultilevel"/>
    <w:tmpl w:val="840E764E"/>
    <w:lvl w:ilvl="0" w:tplc="2884A698">
      <w:start w:val="1"/>
      <w:numFmt w:val="decimal"/>
      <w:lvlText w:val="%1."/>
      <w:lvlJc w:val="left"/>
      <w:pPr>
        <w:ind w:left="502"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5"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6742E6"/>
    <w:multiLevelType w:val="multilevel"/>
    <w:tmpl w:val="F2C8726C"/>
    <w:lvl w:ilvl="0">
      <w:start w:val="9"/>
      <w:numFmt w:val="decimal"/>
      <w:lvlText w:val="%1."/>
      <w:lvlJc w:val="left"/>
      <w:pPr>
        <w:ind w:left="444" w:hanging="360"/>
      </w:pPr>
      <w:rPr>
        <w:rFonts w:hint="default"/>
      </w:rPr>
    </w:lvl>
    <w:lvl w:ilvl="1">
      <w:start w:val="1"/>
      <w:numFmt w:val="decimal"/>
      <w:isLgl/>
      <w:lvlText w:val="%1.%2"/>
      <w:lvlJc w:val="left"/>
      <w:pPr>
        <w:ind w:left="804" w:hanging="720"/>
      </w:pPr>
      <w:rPr>
        <w:rFonts w:hint="default"/>
      </w:rPr>
    </w:lvl>
    <w:lvl w:ilvl="2">
      <w:start w:val="1"/>
      <w:numFmt w:val="decimal"/>
      <w:isLgl/>
      <w:lvlText w:val="%1.%2.%3"/>
      <w:lvlJc w:val="left"/>
      <w:pPr>
        <w:ind w:left="1164" w:hanging="1080"/>
      </w:pPr>
      <w:rPr>
        <w:rFonts w:hint="default"/>
      </w:rPr>
    </w:lvl>
    <w:lvl w:ilvl="3">
      <w:start w:val="1"/>
      <w:numFmt w:val="decimal"/>
      <w:isLgl/>
      <w:lvlText w:val="%1.%2.%3.%4"/>
      <w:lvlJc w:val="left"/>
      <w:pPr>
        <w:ind w:left="1164" w:hanging="1080"/>
      </w:pPr>
      <w:rPr>
        <w:rFonts w:hint="default"/>
      </w:rPr>
    </w:lvl>
    <w:lvl w:ilvl="4">
      <w:start w:val="1"/>
      <w:numFmt w:val="decimal"/>
      <w:isLgl/>
      <w:lvlText w:val="%1.%2.%3.%4.%5"/>
      <w:lvlJc w:val="left"/>
      <w:pPr>
        <w:ind w:left="1524" w:hanging="1440"/>
      </w:pPr>
      <w:rPr>
        <w:rFonts w:hint="default"/>
      </w:rPr>
    </w:lvl>
    <w:lvl w:ilvl="5">
      <w:start w:val="1"/>
      <w:numFmt w:val="decimal"/>
      <w:isLgl/>
      <w:lvlText w:val="%1.%2.%3.%4.%5.%6"/>
      <w:lvlJc w:val="left"/>
      <w:pPr>
        <w:ind w:left="1884" w:hanging="1800"/>
      </w:pPr>
      <w:rPr>
        <w:rFonts w:hint="default"/>
      </w:rPr>
    </w:lvl>
    <w:lvl w:ilvl="6">
      <w:start w:val="1"/>
      <w:numFmt w:val="decimal"/>
      <w:isLgl/>
      <w:lvlText w:val="%1.%2.%3.%4.%5.%6.%7"/>
      <w:lvlJc w:val="left"/>
      <w:pPr>
        <w:ind w:left="2244" w:hanging="2160"/>
      </w:pPr>
      <w:rPr>
        <w:rFonts w:hint="default"/>
      </w:rPr>
    </w:lvl>
    <w:lvl w:ilvl="7">
      <w:start w:val="1"/>
      <w:numFmt w:val="decimal"/>
      <w:isLgl/>
      <w:lvlText w:val="%1.%2.%3.%4.%5.%6.%7.%8"/>
      <w:lvlJc w:val="left"/>
      <w:pPr>
        <w:ind w:left="2604" w:hanging="2520"/>
      </w:pPr>
      <w:rPr>
        <w:rFonts w:hint="default"/>
      </w:rPr>
    </w:lvl>
    <w:lvl w:ilvl="8">
      <w:start w:val="1"/>
      <w:numFmt w:val="decimal"/>
      <w:isLgl/>
      <w:lvlText w:val="%1.%2.%3.%4.%5.%6.%7.%8.%9"/>
      <w:lvlJc w:val="left"/>
      <w:pPr>
        <w:ind w:left="2604" w:hanging="2520"/>
      </w:pPr>
      <w:rPr>
        <w:rFonts w:hint="default"/>
      </w:rPr>
    </w:lvl>
  </w:abstractNum>
  <w:abstractNum w:abstractNumId="2" w15:restartNumberingAfterBreak="0">
    <w:nsid w:val="58E108DB"/>
    <w:multiLevelType w:val="hybridMultilevel"/>
    <w:tmpl w:val="840E764E"/>
    <w:lvl w:ilvl="0" w:tplc="FFFFFFFF">
      <w:start w:val="1"/>
      <w:numFmt w:val="decimal"/>
      <w:lvlText w:val="%1."/>
      <w:lvlJc w:val="left"/>
      <w:pPr>
        <w:ind w:left="502"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5"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F6F5FE6"/>
    <w:multiLevelType w:val="multilevel"/>
    <w:tmpl w:val="91EA68BC"/>
    <w:lvl w:ilvl="0">
      <w:start w:val="5"/>
      <w:numFmt w:val="decimal"/>
      <w:lvlText w:val="%1"/>
      <w:lvlJc w:val="left"/>
      <w:pPr>
        <w:ind w:left="396" w:hanging="396"/>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2084" w:hanging="108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4310" w:hanging="1800"/>
      </w:pPr>
      <w:rPr>
        <w:rFonts w:hint="default"/>
      </w:rPr>
    </w:lvl>
    <w:lvl w:ilvl="6">
      <w:start w:val="1"/>
      <w:numFmt w:val="decimal"/>
      <w:lvlText w:val="%1.%2.%3.%4.%5.%6.%7"/>
      <w:lvlJc w:val="left"/>
      <w:pPr>
        <w:ind w:left="5172" w:hanging="2160"/>
      </w:pPr>
      <w:rPr>
        <w:rFonts w:hint="default"/>
      </w:rPr>
    </w:lvl>
    <w:lvl w:ilvl="7">
      <w:start w:val="1"/>
      <w:numFmt w:val="decimal"/>
      <w:lvlText w:val="%1.%2.%3.%4.%5.%6.%7.%8"/>
      <w:lvlJc w:val="left"/>
      <w:pPr>
        <w:ind w:left="6034" w:hanging="2520"/>
      </w:pPr>
      <w:rPr>
        <w:rFonts w:hint="default"/>
      </w:rPr>
    </w:lvl>
    <w:lvl w:ilvl="8">
      <w:start w:val="1"/>
      <w:numFmt w:val="decimal"/>
      <w:lvlText w:val="%1.%2.%3.%4.%5.%6.%7.%8.%9"/>
      <w:lvlJc w:val="left"/>
      <w:pPr>
        <w:ind w:left="6536" w:hanging="2520"/>
      </w:pPr>
      <w:rPr>
        <w:rFonts w:hint="default"/>
      </w:rPr>
    </w:lvl>
  </w:abstractNum>
  <w:num w:numId="1" w16cid:durableId="1374698783">
    <w:abstractNumId w:val="0"/>
  </w:num>
  <w:num w:numId="2" w16cid:durableId="793208378">
    <w:abstractNumId w:val="3"/>
  </w:num>
  <w:num w:numId="3" w16cid:durableId="1522627219">
    <w:abstractNumId w:val="2"/>
  </w:num>
  <w:num w:numId="4" w16cid:durableId="21708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79"/>
    <w:rsid w:val="0005056F"/>
    <w:rsid w:val="000A6753"/>
    <w:rsid w:val="000D7E26"/>
    <w:rsid w:val="00115727"/>
    <w:rsid w:val="00171A64"/>
    <w:rsid w:val="00191627"/>
    <w:rsid w:val="0019384A"/>
    <w:rsid w:val="001C2E89"/>
    <w:rsid w:val="001E6DA5"/>
    <w:rsid w:val="001E76A9"/>
    <w:rsid w:val="00252572"/>
    <w:rsid w:val="0026011A"/>
    <w:rsid w:val="002B378A"/>
    <w:rsid w:val="00303C73"/>
    <w:rsid w:val="00385AF0"/>
    <w:rsid w:val="003E66DF"/>
    <w:rsid w:val="00404AF9"/>
    <w:rsid w:val="00425B4E"/>
    <w:rsid w:val="00426B1F"/>
    <w:rsid w:val="004707AC"/>
    <w:rsid w:val="004B5DDD"/>
    <w:rsid w:val="004C3CD3"/>
    <w:rsid w:val="00505433"/>
    <w:rsid w:val="00516AC5"/>
    <w:rsid w:val="0051755C"/>
    <w:rsid w:val="00535540"/>
    <w:rsid w:val="00537CB4"/>
    <w:rsid w:val="0058104B"/>
    <w:rsid w:val="005B7169"/>
    <w:rsid w:val="005C650D"/>
    <w:rsid w:val="005E132A"/>
    <w:rsid w:val="006463AE"/>
    <w:rsid w:val="00674D8F"/>
    <w:rsid w:val="00695D79"/>
    <w:rsid w:val="006F33B1"/>
    <w:rsid w:val="006F3995"/>
    <w:rsid w:val="00704220"/>
    <w:rsid w:val="0071082A"/>
    <w:rsid w:val="007306DF"/>
    <w:rsid w:val="007645D3"/>
    <w:rsid w:val="0077657A"/>
    <w:rsid w:val="00792F0C"/>
    <w:rsid w:val="007C0DB1"/>
    <w:rsid w:val="007C3405"/>
    <w:rsid w:val="007E3240"/>
    <w:rsid w:val="007E4627"/>
    <w:rsid w:val="007F4398"/>
    <w:rsid w:val="00887FEC"/>
    <w:rsid w:val="008A487A"/>
    <w:rsid w:val="008F4AB4"/>
    <w:rsid w:val="0092406C"/>
    <w:rsid w:val="009307BF"/>
    <w:rsid w:val="00931B87"/>
    <w:rsid w:val="00975959"/>
    <w:rsid w:val="00A27167"/>
    <w:rsid w:val="00A41B8E"/>
    <w:rsid w:val="00A51E88"/>
    <w:rsid w:val="00A67940"/>
    <w:rsid w:val="00AB2461"/>
    <w:rsid w:val="00B1708E"/>
    <w:rsid w:val="00B712D1"/>
    <w:rsid w:val="00B7357E"/>
    <w:rsid w:val="00BB3FC3"/>
    <w:rsid w:val="00BC347E"/>
    <w:rsid w:val="00BD2FE1"/>
    <w:rsid w:val="00CD0E03"/>
    <w:rsid w:val="00D13BE3"/>
    <w:rsid w:val="00D24ACC"/>
    <w:rsid w:val="00D33611"/>
    <w:rsid w:val="00D55BF9"/>
    <w:rsid w:val="00D81E98"/>
    <w:rsid w:val="00D919D8"/>
    <w:rsid w:val="00E01407"/>
    <w:rsid w:val="00E1159A"/>
    <w:rsid w:val="00E1790D"/>
    <w:rsid w:val="00E41A4D"/>
    <w:rsid w:val="00E46A56"/>
    <w:rsid w:val="00E96135"/>
    <w:rsid w:val="00F10EC3"/>
    <w:rsid w:val="00F25DFE"/>
    <w:rsid w:val="00F77E21"/>
    <w:rsid w:val="00F82FD1"/>
    <w:rsid w:val="00FF2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1331"/>
  <w15:chartTrackingRefBased/>
  <w15:docId w15:val="{B081B604-42C8-498C-AE66-D3A61C529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D79"/>
    <w:pPr>
      <w:widowControl w:val="0"/>
      <w:autoSpaceDE w:val="0"/>
      <w:autoSpaceDN w:val="0"/>
      <w:spacing w:after="0" w:line="240" w:lineRule="auto"/>
    </w:pPr>
    <w:rPr>
      <w:rFonts w:ascii="Tahoma" w:eastAsia="Tahoma" w:hAnsi="Tahoma" w:cs="Tahoma"/>
      <w:kern w:val="0"/>
      <w:sz w:val="22"/>
      <w:szCs w:val="22"/>
      <w:lang w:val="en-US"/>
      <w14:ligatures w14:val="none"/>
    </w:rPr>
  </w:style>
  <w:style w:type="paragraph" w:styleId="Heading1">
    <w:name w:val="heading 1"/>
    <w:basedOn w:val="Normal"/>
    <w:next w:val="Normal"/>
    <w:link w:val="Heading1Char"/>
    <w:uiPriority w:val="9"/>
    <w:qFormat/>
    <w:rsid w:val="00695D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D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D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D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D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D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D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D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D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D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D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D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D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D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D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D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D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D79"/>
    <w:rPr>
      <w:rFonts w:eastAsiaTheme="majorEastAsia" w:cstheme="majorBidi"/>
      <w:color w:val="272727" w:themeColor="text1" w:themeTint="D8"/>
    </w:rPr>
  </w:style>
  <w:style w:type="paragraph" w:styleId="Title">
    <w:name w:val="Title"/>
    <w:basedOn w:val="Normal"/>
    <w:next w:val="Normal"/>
    <w:link w:val="TitleChar"/>
    <w:uiPriority w:val="10"/>
    <w:qFormat/>
    <w:rsid w:val="00695D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D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D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D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D79"/>
    <w:pPr>
      <w:spacing w:before="160"/>
      <w:jc w:val="center"/>
    </w:pPr>
    <w:rPr>
      <w:i/>
      <w:iCs/>
      <w:color w:val="404040" w:themeColor="text1" w:themeTint="BF"/>
    </w:rPr>
  </w:style>
  <w:style w:type="character" w:customStyle="1" w:styleId="QuoteChar">
    <w:name w:val="Quote Char"/>
    <w:basedOn w:val="DefaultParagraphFont"/>
    <w:link w:val="Quote"/>
    <w:uiPriority w:val="29"/>
    <w:rsid w:val="00695D79"/>
    <w:rPr>
      <w:i/>
      <w:iCs/>
      <w:color w:val="404040" w:themeColor="text1" w:themeTint="BF"/>
    </w:rPr>
  </w:style>
  <w:style w:type="paragraph" w:styleId="ListParagraph">
    <w:name w:val="List Paragraph"/>
    <w:basedOn w:val="Normal"/>
    <w:uiPriority w:val="1"/>
    <w:qFormat/>
    <w:rsid w:val="00695D79"/>
    <w:pPr>
      <w:ind w:left="720"/>
      <w:contextualSpacing/>
    </w:pPr>
  </w:style>
  <w:style w:type="character" w:styleId="IntenseEmphasis">
    <w:name w:val="Intense Emphasis"/>
    <w:basedOn w:val="DefaultParagraphFont"/>
    <w:uiPriority w:val="21"/>
    <w:qFormat/>
    <w:rsid w:val="00695D79"/>
    <w:rPr>
      <w:i/>
      <w:iCs/>
      <w:color w:val="0F4761" w:themeColor="accent1" w:themeShade="BF"/>
    </w:rPr>
  </w:style>
  <w:style w:type="paragraph" w:styleId="IntenseQuote">
    <w:name w:val="Intense Quote"/>
    <w:basedOn w:val="Normal"/>
    <w:next w:val="Normal"/>
    <w:link w:val="IntenseQuoteChar"/>
    <w:uiPriority w:val="30"/>
    <w:qFormat/>
    <w:rsid w:val="00695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D79"/>
    <w:rPr>
      <w:i/>
      <w:iCs/>
      <w:color w:val="0F4761" w:themeColor="accent1" w:themeShade="BF"/>
    </w:rPr>
  </w:style>
  <w:style w:type="character" w:styleId="IntenseReference">
    <w:name w:val="Intense Reference"/>
    <w:basedOn w:val="DefaultParagraphFont"/>
    <w:uiPriority w:val="32"/>
    <w:qFormat/>
    <w:rsid w:val="00695D79"/>
    <w:rPr>
      <w:b/>
      <w:bCs/>
      <w:smallCaps/>
      <w:color w:val="0F4761" w:themeColor="accent1" w:themeShade="BF"/>
      <w:spacing w:val="5"/>
    </w:rPr>
  </w:style>
  <w:style w:type="paragraph" w:styleId="Header">
    <w:name w:val="header"/>
    <w:basedOn w:val="Normal"/>
    <w:link w:val="HeaderChar"/>
    <w:uiPriority w:val="99"/>
    <w:unhideWhenUsed/>
    <w:rsid w:val="00695D79"/>
    <w:pPr>
      <w:tabs>
        <w:tab w:val="center" w:pos="4513"/>
        <w:tab w:val="right" w:pos="9026"/>
      </w:tabs>
    </w:pPr>
  </w:style>
  <w:style w:type="character" w:customStyle="1" w:styleId="HeaderChar">
    <w:name w:val="Header Char"/>
    <w:basedOn w:val="DefaultParagraphFont"/>
    <w:link w:val="Header"/>
    <w:uiPriority w:val="99"/>
    <w:rsid w:val="00695D79"/>
  </w:style>
  <w:style w:type="paragraph" w:styleId="Footer">
    <w:name w:val="footer"/>
    <w:basedOn w:val="Normal"/>
    <w:link w:val="FooterChar"/>
    <w:uiPriority w:val="99"/>
    <w:unhideWhenUsed/>
    <w:rsid w:val="00695D79"/>
    <w:pPr>
      <w:tabs>
        <w:tab w:val="center" w:pos="4513"/>
        <w:tab w:val="right" w:pos="9026"/>
      </w:tabs>
    </w:pPr>
  </w:style>
  <w:style w:type="character" w:customStyle="1" w:styleId="FooterChar">
    <w:name w:val="Footer Char"/>
    <w:basedOn w:val="DefaultParagraphFont"/>
    <w:link w:val="Footer"/>
    <w:uiPriority w:val="99"/>
    <w:rsid w:val="00695D79"/>
  </w:style>
  <w:style w:type="character" w:styleId="Hyperlink">
    <w:name w:val="Hyperlink"/>
    <w:basedOn w:val="DefaultParagraphFont"/>
    <w:uiPriority w:val="99"/>
    <w:unhideWhenUsed/>
    <w:rsid w:val="00695D7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grantleyandsawleyparishcou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297</TotalTime>
  <Pages>3</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64</cp:revision>
  <dcterms:created xsi:type="dcterms:W3CDTF">2025-09-09T09:24:00Z</dcterms:created>
  <dcterms:modified xsi:type="dcterms:W3CDTF">2025-09-18T10:26:00Z</dcterms:modified>
</cp:coreProperties>
</file>