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5A761" w14:textId="77777777" w:rsidR="006D0983" w:rsidRPr="00560E06" w:rsidRDefault="006D0983" w:rsidP="006D0983">
      <w:pPr>
        <w:jc w:val="center"/>
        <w:rPr>
          <w:rFonts w:ascii="Verdana" w:hAnsi="Verdana" w:cs="Tahoma"/>
          <w:sz w:val="28"/>
          <w:szCs w:val="28"/>
          <w:u w:val="single"/>
        </w:rPr>
      </w:pPr>
      <w:bookmarkStart w:id="0" w:name="_Hlk488680998"/>
      <w:bookmarkStart w:id="1" w:name="_Hlk480608715"/>
      <w:r w:rsidRPr="00560E06">
        <w:rPr>
          <w:rFonts w:ascii="Verdana" w:hAnsi="Verdana" w:cs="Tahoma"/>
          <w:sz w:val="28"/>
          <w:szCs w:val="28"/>
          <w:u w:val="single"/>
        </w:rPr>
        <w:t xml:space="preserve">Minutes of the Ordinary Meeting of the Parish Council held on </w:t>
      </w:r>
    </w:p>
    <w:p w14:paraId="69E2E59D" w14:textId="3F330315" w:rsidR="006D0983" w:rsidRPr="00560E06" w:rsidRDefault="006D0983" w:rsidP="006D0983">
      <w:pPr>
        <w:jc w:val="center"/>
        <w:rPr>
          <w:rFonts w:ascii="Verdana" w:hAnsi="Verdana" w:cs="Tahoma"/>
          <w:sz w:val="28"/>
          <w:szCs w:val="28"/>
          <w:u w:val="single"/>
        </w:rPr>
      </w:pPr>
      <w:r w:rsidRPr="00560E06">
        <w:rPr>
          <w:rFonts w:ascii="Verdana" w:hAnsi="Verdana" w:cs="Tahoma"/>
          <w:sz w:val="28"/>
          <w:szCs w:val="28"/>
          <w:u w:val="single"/>
        </w:rPr>
        <w:t>Thursday</w:t>
      </w:r>
      <w:r>
        <w:rPr>
          <w:rFonts w:ascii="Verdana" w:hAnsi="Verdana" w:cs="Tahoma"/>
          <w:sz w:val="28"/>
          <w:szCs w:val="28"/>
          <w:u w:val="single"/>
        </w:rPr>
        <w:t xml:space="preserve"> 25</w:t>
      </w:r>
      <w:r w:rsidRPr="006D0983">
        <w:rPr>
          <w:rFonts w:ascii="Verdana" w:hAnsi="Verdana" w:cs="Tahoma"/>
          <w:sz w:val="28"/>
          <w:szCs w:val="28"/>
          <w:u w:val="single"/>
          <w:vertAlign w:val="superscript"/>
        </w:rPr>
        <w:t>th</w:t>
      </w:r>
      <w:r>
        <w:rPr>
          <w:rFonts w:ascii="Verdana" w:hAnsi="Verdana" w:cs="Tahoma"/>
          <w:sz w:val="28"/>
          <w:szCs w:val="28"/>
          <w:u w:val="single"/>
        </w:rPr>
        <w:t xml:space="preserve"> September</w:t>
      </w:r>
      <w:r w:rsidRPr="00560E06">
        <w:rPr>
          <w:rFonts w:ascii="Verdana" w:hAnsi="Verdana" w:cs="Tahoma"/>
          <w:sz w:val="28"/>
          <w:szCs w:val="28"/>
          <w:u w:val="single"/>
        </w:rPr>
        <w:t xml:space="preserve"> 2025 at 7.30pm</w:t>
      </w:r>
    </w:p>
    <w:p w14:paraId="408FACC6" w14:textId="7C452D8D" w:rsidR="006D0983" w:rsidRDefault="006D0983" w:rsidP="006D0983">
      <w:pPr>
        <w:spacing w:after="120"/>
        <w:jc w:val="center"/>
        <w:rPr>
          <w:rFonts w:ascii="Verdana" w:hAnsi="Verdana" w:cs="Tahoma"/>
          <w:sz w:val="28"/>
          <w:szCs w:val="28"/>
          <w:u w:val="single"/>
        </w:rPr>
      </w:pPr>
      <w:r>
        <w:rPr>
          <w:rFonts w:ascii="Verdana" w:hAnsi="Verdana" w:cs="Tahoma"/>
          <w:sz w:val="28"/>
          <w:szCs w:val="28"/>
          <w:u w:val="single"/>
        </w:rPr>
        <w:t>Grantley Village Institute</w:t>
      </w:r>
    </w:p>
    <w:p w14:paraId="62E4019E" w14:textId="77777777" w:rsidR="006D0983" w:rsidRPr="00560E06" w:rsidRDefault="006D0983" w:rsidP="006D0983">
      <w:pPr>
        <w:spacing w:after="120"/>
        <w:jc w:val="center"/>
        <w:rPr>
          <w:rFonts w:ascii="Verdana" w:hAnsi="Verdana" w:cs="Tahoma"/>
          <w:sz w:val="28"/>
          <w:szCs w:val="28"/>
          <w:u w:val="single"/>
        </w:rPr>
      </w:pPr>
    </w:p>
    <w:bookmarkEnd w:id="0"/>
    <w:p w14:paraId="601EF47F" w14:textId="7C3FDA58" w:rsidR="006D0983" w:rsidRPr="00560E06" w:rsidRDefault="006D0983" w:rsidP="006D0983">
      <w:pPr>
        <w:spacing w:after="120"/>
        <w:contextualSpacing/>
        <w:rPr>
          <w:rFonts w:ascii="Verdana" w:hAnsi="Verdana" w:cs="Tahoma"/>
        </w:rPr>
      </w:pPr>
      <w:r w:rsidRPr="00560E06">
        <w:rPr>
          <w:rFonts w:ascii="Verdana" w:hAnsi="Verdana" w:cs="Tahoma"/>
          <w:b/>
          <w:bCs/>
        </w:rPr>
        <w:t>(2025-26 – 0</w:t>
      </w:r>
      <w:r>
        <w:rPr>
          <w:rFonts w:ascii="Verdana" w:hAnsi="Verdana" w:cs="Tahoma"/>
          <w:b/>
          <w:bCs/>
        </w:rPr>
        <w:t>70</w:t>
      </w:r>
      <w:r w:rsidRPr="00560E06">
        <w:rPr>
          <w:rFonts w:ascii="Verdana" w:hAnsi="Verdana" w:cs="Tahoma"/>
          <w:b/>
          <w:bCs/>
        </w:rPr>
        <w:t>)</w:t>
      </w:r>
      <w:r w:rsidRPr="00560E06">
        <w:rPr>
          <w:rFonts w:ascii="Verdana" w:hAnsi="Verdana" w:cs="Tahoma"/>
        </w:rPr>
        <w:t xml:space="preserve"> </w:t>
      </w:r>
      <w:r w:rsidRPr="00560E06">
        <w:rPr>
          <w:rFonts w:ascii="Verdana" w:hAnsi="Verdana" w:cs="Tahoma"/>
          <w:b/>
        </w:rPr>
        <w:t xml:space="preserve">Present </w:t>
      </w:r>
      <w:r w:rsidRPr="00560E06">
        <w:rPr>
          <w:rFonts w:ascii="Verdana" w:hAnsi="Verdana" w:cs="Tahoma"/>
        </w:rPr>
        <w:t xml:space="preserve">were </w:t>
      </w:r>
      <w:r>
        <w:rPr>
          <w:rFonts w:ascii="Verdana" w:hAnsi="Verdana" w:cs="Tahoma"/>
        </w:rPr>
        <w:t xml:space="preserve">Cllr. Jan Lawson (Chair), </w:t>
      </w:r>
      <w:r w:rsidRPr="00560E06">
        <w:rPr>
          <w:rFonts w:ascii="Verdana" w:hAnsi="Verdana" w:cs="Tahoma"/>
        </w:rPr>
        <w:t>Cllr. Robert Weatherhead (Vice Chair), Cllr. Sheila Miller</w:t>
      </w:r>
      <w:r>
        <w:rPr>
          <w:rFonts w:ascii="Verdana" w:hAnsi="Verdana" w:cs="Tahoma"/>
        </w:rPr>
        <w:t xml:space="preserve"> and </w:t>
      </w:r>
      <w:r w:rsidRPr="00560E06">
        <w:rPr>
          <w:rFonts w:ascii="Verdana" w:hAnsi="Verdana" w:cs="Tahoma"/>
        </w:rPr>
        <w:t>Cllr. Brian Thackray</w:t>
      </w:r>
      <w:r w:rsidR="00200D42">
        <w:rPr>
          <w:rFonts w:ascii="Verdana" w:hAnsi="Verdana" w:cs="Tahoma"/>
        </w:rPr>
        <w:t>.</w:t>
      </w:r>
    </w:p>
    <w:p w14:paraId="1E968DC5" w14:textId="2BF835EE" w:rsidR="006D0983" w:rsidRPr="00560E06" w:rsidRDefault="006D0983" w:rsidP="006D0983">
      <w:pPr>
        <w:spacing w:after="120"/>
        <w:contextualSpacing/>
        <w:rPr>
          <w:rFonts w:ascii="Verdana" w:hAnsi="Verdana" w:cs="Tahoma"/>
        </w:rPr>
      </w:pPr>
      <w:r w:rsidRPr="00560E06">
        <w:rPr>
          <w:rFonts w:ascii="Verdana" w:hAnsi="Verdana" w:cs="Tahoma"/>
          <w:b/>
          <w:bCs/>
        </w:rPr>
        <w:t>(2025-26 – 0</w:t>
      </w:r>
      <w:r>
        <w:rPr>
          <w:rFonts w:ascii="Verdana" w:hAnsi="Verdana" w:cs="Tahoma"/>
          <w:b/>
          <w:bCs/>
        </w:rPr>
        <w:t>7</w:t>
      </w:r>
      <w:r w:rsidRPr="00560E06">
        <w:rPr>
          <w:rFonts w:ascii="Verdana" w:hAnsi="Verdana" w:cs="Tahoma"/>
          <w:b/>
          <w:bCs/>
        </w:rPr>
        <w:t>1)</w:t>
      </w:r>
      <w:r w:rsidRPr="00560E06">
        <w:rPr>
          <w:rFonts w:ascii="Verdana" w:hAnsi="Verdana" w:cs="Tahoma"/>
        </w:rPr>
        <w:t xml:space="preserve"> Also present were Martyn Miller, Clerk</w:t>
      </w:r>
      <w:r>
        <w:rPr>
          <w:rFonts w:ascii="Verdana" w:hAnsi="Verdana" w:cs="Tahoma"/>
        </w:rPr>
        <w:t xml:space="preserve"> </w:t>
      </w:r>
      <w:r w:rsidRPr="00560E06">
        <w:rPr>
          <w:rFonts w:ascii="Verdana" w:hAnsi="Verdana" w:cs="Tahoma"/>
        </w:rPr>
        <w:t>and one member of the public.</w:t>
      </w:r>
    </w:p>
    <w:p w14:paraId="10C98C0C" w14:textId="3CF3E478" w:rsidR="006D0983" w:rsidRPr="00560E06" w:rsidRDefault="006D0983" w:rsidP="006D0983">
      <w:pPr>
        <w:spacing w:after="120"/>
        <w:contextualSpacing/>
        <w:rPr>
          <w:rFonts w:ascii="Verdana" w:hAnsi="Verdana" w:cs="Tahoma"/>
        </w:rPr>
      </w:pPr>
      <w:r w:rsidRPr="00560E06">
        <w:rPr>
          <w:rFonts w:ascii="Verdana" w:hAnsi="Verdana" w:cs="Tahoma"/>
          <w:b/>
          <w:bCs/>
        </w:rPr>
        <w:t>(2025-26 – 0</w:t>
      </w:r>
      <w:r>
        <w:rPr>
          <w:rFonts w:ascii="Verdana" w:hAnsi="Verdana" w:cs="Tahoma"/>
          <w:b/>
          <w:bCs/>
        </w:rPr>
        <w:t>7</w:t>
      </w:r>
      <w:r w:rsidRPr="00560E06">
        <w:rPr>
          <w:rFonts w:ascii="Verdana" w:hAnsi="Verdana" w:cs="Tahoma"/>
          <w:b/>
          <w:bCs/>
        </w:rPr>
        <w:t>2)</w:t>
      </w:r>
      <w:r w:rsidRPr="00560E06">
        <w:rPr>
          <w:rFonts w:ascii="Verdana" w:hAnsi="Verdana" w:cs="Tahoma"/>
        </w:rPr>
        <w:t xml:space="preserve"> </w:t>
      </w:r>
      <w:r w:rsidRPr="00560E06">
        <w:rPr>
          <w:rFonts w:ascii="Verdana" w:hAnsi="Verdana" w:cs="Tahoma"/>
          <w:b/>
        </w:rPr>
        <w:t xml:space="preserve">Apologies </w:t>
      </w:r>
      <w:r w:rsidRPr="00560E06">
        <w:rPr>
          <w:rFonts w:ascii="Verdana" w:hAnsi="Verdana" w:cs="Tahoma"/>
          <w:bCs/>
        </w:rPr>
        <w:t>were received</w:t>
      </w:r>
      <w:r>
        <w:rPr>
          <w:rFonts w:ascii="Verdana" w:hAnsi="Verdana" w:cs="Tahoma"/>
          <w:bCs/>
        </w:rPr>
        <w:t xml:space="preserve"> and accepted from Cllr. Patricia Harling and </w:t>
      </w:r>
      <w:r w:rsidRPr="00560E06">
        <w:rPr>
          <w:rFonts w:ascii="Verdana" w:hAnsi="Verdana" w:cs="Tahoma"/>
        </w:rPr>
        <w:t>Cllr. Ian Mc</w:t>
      </w:r>
      <w:r w:rsidR="004E2D5D">
        <w:rPr>
          <w:rFonts w:ascii="Verdana" w:hAnsi="Verdana" w:cs="Tahoma"/>
        </w:rPr>
        <w:t>M</w:t>
      </w:r>
      <w:r w:rsidRPr="00560E06">
        <w:rPr>
          <w:rFonts w:ascii="Verdana" w:hAnsi="Verdana" w:cs="Tahoma"/>
        </w:rPr>
        <w:t xml:space="preserve">ullen. </w:t>
      </w:r>
      <w:bookmarkStart w:id="2" w:name="_Hlk489346265"/>
    </w:p>
    <w:bookmarkEnd w:id="2"/>
    <w:p w14:paraId="1F0E54CB" w14:textId="4F4BE624" w:rsidR="006D0983" w:rsidRDefault="006D0983" w:rsidP="006D0983">
      <w:pPr>
        <w:spacing w:after="120"/>
        <w:contextualSpacing/>
        <w:rPr>
          <w:rFonts w:ascii="Verdana" w:hAnsi="Verdana" w:cs="Tahoma"/>
          <w:bCs/>
        </w:rPr>
      </w:pPr>
      <w:r w:rsidRPr="00560E06">
        <w:rPr>
          <w:rFonts w:ascii="Verdana" w:hAnsi="Verdana" w:cs="Tahoma"/>
          <w:b/>
          <w:bCs/>
        </w:rPr>
        <w:t>(2025-26 – 0</w:t>
      </w:r>
      <w:r>
        <w:rPr>
          <w:rFonts w:ascii="Verdana" w:hAnsi="Verdana" w:cs="Tahoma"/>
          <w:b/>
          <w:bCs/>
        </w:rPr>
        <w:t>7</w:t>
      </w:r>
      <w:r w:rsidRPr="00560E06">
        <w:rPr>
          <w:rFonts w:ascii="Verdana" w:hAnsi="Verdana" w:cs="Tahoma"/>
          <w:b/>
          <w:bCs/>
        </w:rPr>
        <w:t>3)</w:t>
      </w:r>
      <w:r>
        <w:rPr>
          <w:rFonts w:ascii="Verdana" w:hAnsi="Verdana" w:cs="Tahoma"/>
          <w:b/>
          <w:bCs/>
        </w:rPr>
        <w:t xml:space="preserve"> </w:t>
      </w:r>
      <w:r>
        <w:rPr>
          <w:rFonts w:ascii="Verdana" w:hAnsi="Verdana" w:cs="Tahoma"/>
        </w:rPr>
        <w:t>No</w:t>
      </w:r>
      <w:r w:rsidRPr="00560E06">
        <w:rPr>
          <w:rFonts w:ascii="Verdana" w:hAnsi="Verdana" w:cs="Tahoma"/>
        </w:rPr>
        <w:t xml:space="preserve"> </w:t>
      </w:r>
      <w:r w:rsidRPr="00560E06">
        <w:rPr>
          <w:rFonts w:ascii="Verdana" w:hAnsi="Verdana" w:cs="Tahoma"/>
          <w:b/>
        </w:rPr>
        <w:t xml:space="preserve">Declarations of Interest </w:t>
      </w:r>
      <w:r w:rsidRPr="00560E06">
        <w:rPr>
          <w:rFonts w:ascii="Verdana" w:hAnsi="Verdana" w:cs="Tahoma"/>
          <w:bCs/>
        </w:rPr>
        <w:t>were received</w:t>
      </w:r>
      <w:r>
        <w:rPr>
          <w:rFonts w:ascii="Verdana" w:hAnsi="Verdana" w:cs="Tahoma"/>
          <w:bCs/>
        </w:rPr>
        <w:t>.</w:t>
      </w:r>
      <w:r w:rsidRPr="00560E06">
        <w:rPr>
          <w:rFonts w:ascii="Verdana" w:hAnsi="Verdana" w:cs="Tahoma"/>
          <w:bCs/>
        </w:rPr>
        <w:t xml:space="preserve"> </w:t>
      </w:r>
      <w:bookmarkEnd w:id="1"/>
    </w:p>
    <w:p w14:paraId="03D7BE93" w14:textId="77777777" w:rsidR="006D0983" w:rsidRPr="00560E06" w:rsidRDefault="006D0983" w:rsidP="006D0983">
      <w:pPr>
        <w:spacing w:after="120"/>
        <w:contextualSpacing/>
        <w:rPr>
          <w:rFonts w:ascii="Verdana" w:hAnsi="Verdana" w:cs="Tahoma"/>
          <w:bCs/>
        </w:rPr>
      </w:pPr>
    </w:p>
    <w:p w14:paraId="06B6C42E" w14:textId="3651D407" w:rsidR="006D0983" w:rsidRPr="00560E06" w:rsidRDefault="006D0983" w:rsidP="006D0983">
      <w:pPr>
        <w:spacing w:after="120"/>
        <w:contextualSpacing/>
        <w:rPr>
          <w:rFonts w:ascii="Verdana" w:hAnsi="Verdana" w:cs="Tahoma"/>
        </w:rPr>
      </w:pPr>
      <w:bookmarkStart w:id="3" w:name="_Hlk494805764"/>
      <w:r w:rsidRPr="00560E06">
        <w:rPr>
          <w:rFonts w:ascii="Verdana" w:hAnsi="Verdana" w:cs="Tahoma"/>
          <w:b/>
          <w:bCs/>
        </w:rPr>
        <w:t>(2025-26 – 0</w:t>
      </w:r>
      <w:r>
        <w:rPr>
          <w:rFonts w:ascii="Verdana" w:hAnsi="Verdana" w:cs="Tahoma"/>
          <w:b/>
          <w:bCs/>
        </w:rPr>
        <w:t>7</w:t>
      </w:r>
      <w:r w:rsidRPr="00560E06">
        <w:rPr>
          <w:rFonts w:ascii="Verdana" w:hAnsi="Verdana" w:cs="Tahoma"/>
          <w:b/>
          <w:bCs/>
        </w:rPr>
        <w:t>4)</w:t>
      </w:r>
      <w:r w:rsidRPr="00560E06">
        <w:rPr>
          <w:rFonts w:ascii="Verdana" w:hAnsi="Verdana" w:cs="Tahoma"/>
        </w:rPr>
        <w:t xml:space="preserve"> It was </w:t>
      </w:r>
      <w:r w:rsidRPr="00560E06">
        <w:rPr>
          <w:rFonts w:ascii="Verdana" w:hAnsi="Verdana" w:cs="Tahoma"/>
          <w:b/>
        </w:rPr>
        <w:t>Resolved</w:t>
      </w:r>
      <w:r w:rsidRPr="00560E06">
        <w:rPr>
          <w:rFonts w:ascii="Verdana" w:hAnsi="Verdana" w:cs="Tahoma"/>
        </w:rPr>
        <w:t xml:space="preserve"> that the minutes of the</w:t>
      </w:r>
      <w:r>
        <w:rPr>
          <w:rFonts w:ascii="Verdana" w:hAnsi="Verdana" w:cs="Tahoma"/>
        </w:rPr>
        <w:t xml:space="preserve"> Ordinary Parish Council meeting</w:t>
      </w:r>
      <w:r w:rsidRPr="00560E06">
        <w:rPr>
          <w:rFonts w:ascii="Verdana" w:hAnsi="Verdana" w:cs="Tahoma"/>
        </w:rPr>
        <w:t xml:space="preserve"> held on </w:t>
      </w:r>
      <w:r w:rsidR="00CC0665">
        <w:rPr>
          <w:rFonts w:ascii="Verdana" w:hAnsi="Verdana" w:cs="Tahoma"/>
        </w:rPr>
        <w:t>31</w:t>
      </w:r>
      <w:r w:rsidR="00CC0665" w:rsidRPr="00CC0665">
        <w:rPr>
          <w:rFonts w:ascii="Verdana" w:hAnsi="Verdana" w:cs="Tahoma"/>
          <w:vertAlign w:val="superscript"/>
        </w:rPr>
        <w:t>st</w:t>
      </w:r>
      <w:r w:rsidR="00CC0665">
        <w:rPr>
          <w:rFonts w:ascii="Verdana" w:hAnsi="Verdana" w:cs="Tahoma"/>
        </w:rPr>
        <w:t xml:space="preserve"> July</w:t>
      </w:r>
      <w:r w:rsidRPr="00560E06">
        <w:rPr>
          <w:rFonts w:ascii="Verdana" w:hAnsi="Verdana" w:cs="Tahoma"/>
        </w:rPr>
        <w:t xml:space="preserve"> 2025, having been circulated for consideration beforehand, were agreed and considered to be true and correct record and duly signed by the</w:t>
      </w:r>
      <w:r>
        <w:rPr>
          <w:rFonts w:ascii="Verdana" w:hAnsi="Verdana" w:cs="Tahoma"/>
        </w:rPr>
        <w:t xml:space="preserve"> </w:t>
      </w:r>
      <w:r w:rsidRPr="00560E06">
        <w:rPr>
          <w:rFonts w:ascii="Verdana" w:hAnsi="Verdana" w:cs="Tahoma"/>
        </w:rPr>
        <w:t>Chair.</w:t>
      </w:r>
    </w:p>
    <w:bookmarkEnd w:id="3"/>
    <w:p w14:paraId="2C90C3B9" w14:textId="77777777" w:rsidR="006D0983" w:rsidRDefault="006D0983" w:rsidP="006D0983"/>
    <w:p w14:paraId="48B14DB9" w14:textId="77777777" w:rsidR="006D0983" w:rsidRPr="000F2F67" w:rsidRDefault="006D0983" w:rsidP="006D0983">
      <w:pPr>
        <w:spacing w:after="120"/>
        <w:contextualSpacing/>
        <w:rPr>
          <w:rFonts w:ascii="Verdana" w:hAnsi="Verdana" w:cs="Tahoma"/>
          <w:b/>
          <w:bCs/>
        </w:rPr>
      </w:pPr>
      <w:r w:rsidRPr="000F2F67">
        <w:rPr>
          <w:rFonts w:ascii="Verdana" w:hAnsi="Verdana" w:cs="Tahoma"/>
          <w:b/>
          <w:bCs/>
        </w:rPr>
        <w:t>Report from NYC:</w:t>
      </w:r>
    </w:p>
    <w:p w14:paraId="54FF90EA" w14:textId="07ED9825" w:rsidR="006D0983" w:rsidRDefault="006D0983" w:rsidP="006D0983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075) </w:t>
      </w:r>
      <w:r>
        <w:rPr>
          <w:rFonts w:ascii="Verdana" w:hAnsi="Verdana"/>
        </w:rPr>
        <w:t xml:space="preserve">Cllr. Felicity </w:t>
      </w:r>
      <w:proofErr w:type="spellStart"/>
      <w:r>
        <w:rPr>
          <w:rFonts w:ascii="Verdana" w:hAnsi="Verdana"/>
        </w:rPr>
        <w:t>Cunliffe-lister</w:t>
      </w:r>
      <w:proofErr w:type="spellEnd"/>
      <w:r>
        <w:rPr>
          <w:rFonts w:ascii="Verdana" w:hAnsi="Verdana"/>
        </w:rPr>
        <w:t xml:space="preserve"> did not attend and had not provided a report to be circulated. The Clerk advised the meeting that reminder emails and the agenda notice had been sent.</w:t>
      </w:r>
    </w:p>
    <w:p w14:paraId="6B67519F" w14:textId="77777777" w:rsidR="006D0983" w:rsidRDefault="006D0983" w:rsidP="006D0983">
      <w:pPr>
        <w:rPr>
          <w:rFonts w:ascii="Verdana" w:hAnsi="Verdana"/>
        </w:rPr>
      </w:pPr>
    </w:p>
    <w:p w14:paraId="75B34130" w14:textId="77777777" w:rsidR="006D0983" w:rsidRPr="00305948" w:rsidRDefault="006D0983" w:rsidP="006D0983">
      <w:pPr>
        <w:spacing w:after="120"/>
        <w:rPr>
          <w:rFonts w:ascii="Verdana" w:hAnsi="Verdana" w:cs="Tahoma"/>
          <w:b/>
          <w:bCs/>
        </w:rPr>
      </w:pPr>
      <w:r w:rsidRPr="000F2F67">
        <w:rPr>
          <w:rFonts w:ascii="Verdana" w:hAnsi="Verdana" w:cs="Tahoma"/>
          <w:b/>
          <w:bCs/>
        </w:rPr>
        <w:t>Consideration was given to the following correspondence:</w:t>
      </w:r>
    </w:p>
    <w:p w14:paraId="3DD5B795" w14:textId="77777777" w:rsidR="00274A43" w:rsidRDefault="006D0983">
      <w:pPr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(2025-26 – 076) </w:t>
      </w:r>
      <w:r w:rsidRPr="006D0983">
        <w:rPr>
          <w:rFonts w:ascii="Verdana" w:hAnsi="Verdana" w:cs="Tahoma"/>
          <w:b/>
          <w:bCs/>
        </w:rPr>
        <w:t>Letter from Nidderdale Plus</w:t>
      </w:r>
      <w:r>
        <w:rPr>
          <w:rFonts w:ascii="Verdana" w:hAnsi="Verdana" w:cs="Tahoma"/>
        </w:rPr>
        <w:t xml:space="preserve"> re nominations for parish council representatives to serve as an Executive Member of The Nidderdale Community Partnership – It was </w:t>
      </w:r>
      <w:r w:rsidRPr="00274A43">
        <w:rPr>
          <w:rFonts w:ascii="Verdana" w:hAnsi="Verdana" w:cs="Tahoma"/>
          <w:b/>
          <w:bCs/>
        </w:rPr>
        <w:t>Resolved</w:t>
      </w:r>
      <w:r w:rsidR="00274A43">
        <w:rPr>
          <w:rFonts w:ascii="Verdana" w:hAnsi="Verdana" w:cs="Tahoma"/>
        </w:rPr>
        <w:t xml:space="preserve"> that no Councillor wished to be nominated.</w:t>
      </w:r>
    </w:p>
    <w:p w14:paraId="41C07949" w14:textId="77777777" w:rsidR="00C84F54" w:rsidRDefault="00C84F54">
      <w:pPr>
        <w:rPr>
          <w:rFonts w:ascii="Verdana" w:hAnsi="Verdana" w:cs="Tahoma"/>
        </w:rPr>
      </w:pPr>
    </w:p>
    <w:p w14:paraId="5EF97F5C" w14:textId="77777777" w:rsidR="00C84F54" w:rsidRDefault="00274A43">
      <w:pPr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(2025-26 – 077) </w:t>
      </w:r>
      <w:r w:rsidR="00C84F54" w:rsidRPr="00C84F54">
        <w:rPr>
          <w:rFonts w:ascii="Verdana" w:hAnsi="Verdana" w:cs="Tahoma"/>
          <w:b/>
          <w:bCs/>
        </w:rPr>
        <w:t>Email from the Boundary Commission</w:t>
      </w:r>
      <w:r w:rsidR="00C84F54">
        <w:rPr>
          <w:rFonts w:ascii="Verdana" w:hAnsi="Verdana" w:cs="Tahoma"/>
        </w:rPr>
        <w:t xml:space="preserve"> re a</w:t>
      </w:r>
      <w:r w:rsidR="00C84F54" w:rsidRPr="003941D9">
        <w:rPr>
          <w:rFonts w:ascii="Verdana" w:hAnsi="Verdana" w:cs="Tahoma"/>
        </w:rPr>
        <w:t xml:space="preserve"> consultation on the further draft recommendations for division boundaries in North Yorkshire</w:t>
      </w:r>
      <w:r w:rsidR="00C84F54">
        <w:rPr>
          <w:rFonts w:ascii="Verdana" w:hAnsi="Verdana" w:cs="Tahoma"/>
        </w:rPr>
        <w:t xml:space="preserve"> – The changes identified in the latest proposal do not directly affect the </w:t>
      </w:r>
      <w:proofErr w:type="gramStart"/>
      <w:r w:rsidR="00C84F54">
        <w:rPr>
          <w:rFonts w:ascii="Verdana" w:hAnsi="Verdana" w:cs="Tahoma"/>
        </w:rPr>
        <w:t>Parish,</w:t>
      </w:r>
      <w:proofErr w:type="gramEnd"/>
      <w:r w:rsidR="00C84F54">
        <w:rPr>
          <w:rFonts w:ascii="Verdana" w:hAnsi="Verdana" w:cs="Tahoma"/>
        </w:rPr>
        <w:t xml:space="preserve"> it was </w:t>
      </w:r>
      <w:r w:rsidR="00C84F54" w:rsidRPr="00C84F54">
        <w:rPr>
          <w:rFonts w:ascii="Verdana" w:hAnsi="Verdana" w:cs="Tahoma"/>
          <w:b/>
          <w:bCs/>
        </w:rPr>
        <w:t>Resolved</w:t>
      </w:r>
      <w:r w:rsidR="00C84F54">
        <w:rPr>
          <w:rFonts w:ascii="Verdana" w:hAnsi="Verdana" w:cs="Tahoma"/>
        </w:rPr>
        <w:t xml:space="preserve"> that the Council would make no further comments.</w:t>
      </w:r>
    </w:p>
    <w:p w14:paraId="2E56AA23" w14:textId="77777777" w:rsidR="00C84F54" w:rsidRDefault="00C84F54">
      <w:pPr>
        <w:rPr>
          <w:rFonts w:ascii="Verdana" w:hAnsi="Verdana" w:cs="Tahoma"/>
        </w:rPr>
      </w:pPr>
    </w:p>
    <w:p w14:paraId="4D45032D" w14:textId="77777777" w:rsidR="007E3F36" w:rsidRDefault="00C84F54">
      <w:pPr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(2025-26 – 078) </w:t>
      </w:r>
      <w:r w:rsidRPr="00C84F54">
        <w:rPr>
          <w:rFonts w:ascii="Verdana" w:hAnsi="Verdana" w:cs="Tahoma"/>
          <w:b/>
          <w:bCs/>
        </w:rPr>
        <w:t>Email from Galphay resident regarding bin collection</w:t>
      </w:r>
      <w:r>
        <w:rPr>
          <w:rFonts w:ascii="Verdana" w:hAnsi="Verdana" w:cs="Tahoma"/>
        </w:rPr>
        <w:t xml:space="preserve"> issues – The Clerk advised that this related to intermittent collections following changes made by NYC reducing collections to 4 days per week</w:t>
      </w:r>
      <w:r w:rsidR="007E3F36">
        <w:rPr>
          <w:rFonts w:ascii="Verdana" w:hAnsi="Verdana" w:cs="Tahoma"/>
        </w:rPr>
        <w:t xml:space="preserve">. It was </w:t>
      </w:r>
      <w:r w:rsidR="007E3F36" w:rsidRPr="007E3F36">
        <w:rPr>
          <w:rFonts w:ascii="Verdana" w:hAnsi="Verdana" w:cs="Tahoma"/>
          <w:b/>
          <w:bCs/>
        </w:rPr>
        <w:t>Noted</w:t>
      </w:r>
      <w:r w:rsidR="007E3F36">
        <w:rPr>
          <w:rFonts w:ascii="Verdana" w:hAnsi="Verdana" w:cs="Tahoma"/>
        </w:rPr>
        <w:t xml:space="preserve"> the matter had been reported to NYC</w:t>
      </w:r>
      <w:r w:rsidR="007E3F36" w:rsidRPr="007E3F36">
        <w:rPr>
          <w:rFonts w:ascii="Verdana" w:hAnsi="Verdana" w:cs="Tahoma"/>
        </w:rPr>
        <w:t xml:space="preserve"> </w:t>
      </w:r>
      <w:r w:rsidR="007E3F36" w:rsidRPr="007E3F36">
        <w:rPr>
          <w:rFonts w:ascii="Verdana" w:hAnsi="Verdana"/>
        </w:rPr>
        <w:t>and the situation had improved.</w:t>
      </w:r>
      <w:r>
        <w:rPr>
          <w:rFonts w:ascii="Verdana" w:hAnsi="Verdana" w:cs="Tahoma"/>
        </w:rPr>
        <w:t xml:space="preserve"> </w:t>
      </w:r>
    </w:p>
    <w:p w14:paraId="35EC0D51" w14:textId="77777777" w:rsidR="007E3F36" w:rsidRDefault="007E3F36">
      <w:pPr>
        <w:rPr>
          <w:rFonts w:ascii="Verdana" w:hAnsi="Verdana" w:cs="Tahoma"/>
        </w:rPr>
      </w:pPr>
    </w:p>
    <w:p w14:paraId="6F38C463" w14:textId="23100648" w:rsidR="004D0999" w:rsidRDefault="007E3F36">
      <w:pPr>
        <w:rPr>
          <w:rFonts w:ascii="Verdana" w:hAnsi="Verdana" w:cs="Tahoma"/>
        </w:rPr>
      </w:pPr>
      <w:r>
        <w:rPr>
          <w:rFonts w:ascii="Verdana" w:hAnsi="Verdana"/>
          <w:b/>
          <w:bCs/>
        </w:rPr>
        <w:lastRenderedPageBreak/>
        <w:t xml:space="preserve">(2025-26 – 079) </w:t>
      </w:r>
      <w:r w:rsidRPr="007E3F36">
        <w:rPr>
          <w:rFonts w:ascii="Verdana" w:hAnsi="Verdana" w:cs="Tahoma"/>
          <w:b/>
          <w:bCs/>
        </w:rPr>
        <w:t>Email from CAB requesting annual donation</w:t>
      </w:r>
      <w:r>
        <w:rPr>
          <w:rFonts w:ascii="Verdana" w:hAnsi="Verdana"/>
          <w:b/>
          <w:bCs/>
        </w:rPr>
        <w:t xml:space="preserve"> </w:t>
      </w:r>
      <w:r>
        <w:rPr>
          <w:rFonts w:ascii="Verdana" w:hAnsi="Verdana" w:cs="Tahoma"/>
        </w:rPr>
        <w:t xml:space="preserve">– It was </w:t>
      </w:r>
      <w:r w:rsidRPr="007E3F36">
        <w:rPr>
          <w:rFonts w:ascii="Verdana" w:hAnsi="Verdana" w:cs="Tahoma"/>
          <w:b/>
          <w:bCs/>
        </w:rPr>
        <w:t>Resolved</w:t>
      </w:r>
      <w:r>
        <w:rPr>
          <w:rFonts w:ascii="Verdana" w:hAnsi="Verdana" w:cs="Tahoma"/>
          <w:b/>
          <w:bCs/>
        </w:rPr>
        <w:t xml:space="preserve"> </w:t>
      </w:r>
      <w:r>
        <w:rPr>
          <w:rFonts w:ascii="Verdana" w:hAnsi="Verdana" w:cs="Tahoma"/>
        </w:rPr>
        <w:t xml:space="preserve">to </w:t>
      </w:r>
      <w:proofErr w:type="gramStart"/>
      <w:r>
        <w:rPr>
          <w:rFonts w:ascii="Verdana" w:hAnsi="Verdana" w:cs="Tahoma"/>
        </w:rPr>
        <w:t>make a donation</w:t>
      </w:r>
      <w:proofErr w:type="gramEnd"/>
      <w:r>
        <w:rPr>
          <w:rFonts w:ascii="Verdana" w:hAnsi="Verdana" w:cs="Tahoma"/>
        </w:rPr>
        <w:t xml:space="preserve"> this year of </w:t>
      </w:r>
      <w:proofErr w:type="gramStart"/>
      <w:r>
        <w:rPr>
          <w:rFonts w:ascii="Verdana" w:hAnsi="Verdana" w:cs="Tahoma"/>
        </w:rPr>
        <w:t>£150,</w:t>
      </w:r>
      <w:proofErr w:type="gramEnd"/>
      <w:r>
        <w:rPr>
          <w:rFonts w:ascii="Verdana" w:hAnsi="Verdana" w:cs="Tahoma"/>
        </w:rPr>
        <w:t xml:space="preserve"> this was increased f</w:t>
      </w:r>
      <w:r w:rsidR="00093D6E">
        <w:rPr>
          <w:rFonts w:ascii="Verdana" w:hAnsi="Verdana" w:cs="Tahoma"/>
        </w:rPr>
        <w:t>or this year only and would be subject to review in future years.</w:t>
      </w:r>
    </w:p>
    <w:p w14:paraId="5A03B6C9" w14:textId="77777777" w:rsidR="007E3F36" w:rsidRDefault="007E3F36">
      <w:pPr>
        <w:rPr>
          <w:rFonts w:ascii="Verdana" w:hAnsi="Verdana" w:cs="Tahoma"/>
        </w:rPr>
      </w:pPr>
    </w:p>
    <w:p w14:paraId="748B4973" w14:textId="77777777" w:rsidR="007E3F36" w:rsidRPr="007E3F36" w:rsidRDefault="007E3F36" w:rsidP="007E3F36">
      <w:pPr>
        <w:spacing w:after="120"/>
        <w:ind w:right="57"/>
        <w:rPr>
          <w:rFonts w:ascii="Verdana" w:hAnsi="Verdana" w:cs="Tahoma"/>
          <w:b/>
          <w:bCs/>
        </w:rPr>
      </w:pPr>
      <w:r w:rsidRPr="007E3F36">
        <w:rPr>
          <w:rFonts w:ascii="Verdana" w:hAnsi="Verdana" w:cs="Tahoma"/>
          <w:b/>
          <w:bCs/>
        </w:rPr>
        <w:t>Matters requested by Councillors:</w:t>
      </w:r>
    </w:p>
    <w:p w14:paraId="1E8DC6E7" w14:textId="019309C5" w:rsidR="007E3F36" w:rsidRDefault="007E3F36" w:rsidP="007E3F36">
      <w:pPr>
        <w:rPr>
          <w:rFonts w:ascii="Verdana" w:hAnsi="Verdana" w:cs="Tahoma"/>
        </w:rPr>
      </w:pPr>
      <w:r>
        <w:rPr>
          <w:rFonts w:ascii="Verdana" w:hAnsi="Verdana"/>
          <w:b/>
          <w:bCs/>
        </w:rPr>
        <w:t>(2025-26 – 080)</w:t>
      </w:r>
      <w:r>
        <w:t xml:space="preserve"> </w:t>
      </w:r>
      <w:r w:rsidRPr="007E3F36">
        <w:rPr>
          <w:rFonts w:ascii="Verdana" w:hAnsi="Verdana" w:cs="Tahoma"/>
          <w:b/>
          <w:bCs/>
        </w:rPr>
        <w:t>Email from Mickley resident asking for the Councils support in having a stile lowered to improve access for elderly and dogs</w:t>
      </w:r>
      <w:r>
        <w:rPr>
          <w:rFonts w:ascii="Verdana" w:hAnsi="Verdana" w:cs="Tahoma"/>
        </w:rPr>
        <w:t xml:space="preserve"> – The submission and photographs of the stile had been circulated</w:t>
      </w:r>
      <w:r w:rsidR="00312387">
        <w:rPr>
          <w:rFonts w:ascii="Verdana" w:hAnsi="Verdana" w:cs="Tahoma"/>
        </w:rPr>
        <w:t>.</w:t>
      </w:r>
      <w:r>
        <w:rPr>
          <w:rFonts w:ascii="Verdana" w:hAnsi="Verdana" w:cs="Tahoma"/>
        </w:rPr>
        <w:t xml:space="preserve"> </w:t>
      </w:r>
      <w:r w:rsidR="00312387">
        <w:rPr>
          <w:rFonts w:ascii="Verdana" w:hAnsi="Verdana" w:cs="Tahoma"/>
        </w:rPr>
        <w:t>It was felt the Parish Council had no direct powers over such structures and it was</w:t>
      </w:r>
      <w:r w:rsidR="00312387" w:rsidRPr="00312387">
        <w:rPr>
          <w:rFonts w:ascii="Verdana" w:hAnsi="Verdana" w:cs="Tahoma"/>
          <w:b/>
          <w:bCs/>
        </w:rPr>
        <w:t xml:space="preserve"> Resolved</w:t>
      </w:r>
      <w:r w:rsidR="00312387">
        <w:rPr>
          <w:rFonts w:ascii="Verdana" w:hAnsi="Verdana" w:cs="Tahoma"/>
        </w:rPr>
        <w:t xml:space="preserve"> for</w:t>
      </w:r>
      <w:r>
        <w:rPr>
          <w:rFonts w:ascii="Verdana" w:hAnsi="Verdana" w:cs="Tahoma"/>
        </w:rPr>
        <w:t xml:space="preserve"> </w:t>
      </w:r>
      <w:r w:rsidR="00312387">
        <w:rPr>
          <w:rFonts w:ascii="Verdana" w:hAnsi="Verdana" w:cs="Tahoma"/>
        </w:rPr>
        <w:t>the matter be referred to Cllr. Cunliffe-Lister</w:t>
      </w:r>
      <w:r w:rsidR="00F84AF7">
        <w:rPr>
          <w:rFonts w:ascii="Verdana" w:hAnsi="Verdana" w:cs="Tahoma"/>
        </w:rPr>
        <w:t xml:space="preserve"> </w:t>
      </w:r>
      <w:r w:rsidR="00312387">
        <w:rPr>
          <w:rFonts w:ascii="Verdana" w:hAnsi="Verdana" w:cs="Tahoma"/>
        </w:rPr>
        <w:t>for her to take up with NYC Highways who have responsibility for authorising footpath access where livestock need to be contained.</w:t>
      </w:r>
    </w:p>
    <w:p w14:paraId="539A6F3F" w14:textId="77777777" w:rsidR="007E3F36" w:rsidRPr="007E3F36" w:rsidRDefault="007E3F36" w:rsidP="007E3F36"/>
    <w:p w14:paraId="649FCE0D" w14:textId="503B9D84" w:rsidR="007E3F36" w:rsidRDefault="007E3F36" w:rsidP="007E3F36">
      <w:pPr>
        <w:rPr>
          <w:rFonts w:ascii="Verdana" w:hAnsi="Verdana" w:cs="Tahoma"/>
        </w:rPr>
      </w:pPr>
      <w:r>
        <w:rPr>
          <w:rFonts w:ascii="Verdana" w:hAnsi="Verdana"/>
          <w:b/>
          <w:bCs/>
        </w:rPr>
        <w:t>(2025-26 – 08</w:t>
      </w:r>
      <w:r w:rsidR="00312387">
        <w:rPr>
          <w:rFonts w:ascii="Verdana" w:hAnsi="Verdana"/>
          <w:b/>
          <w:bCs/>
        </w:rPr>
        <w:t>1</w:t>
      </w:r>
      <w:r>
        <w:rPr>
          <w:rFonts w:ascii="Verdana" w:hAnsi="Verdana"/>
          <w:b/>
          <w:bCs/>
        </w:rPr>
        <w:t>)</w:t>
      </w:r>
      <w:r>
        <w:t xml:space="preserve"> </w:t>
      </w:r>
      <w:r w:rsidRPr="007E3F36">
        <w:rPr>
          <w:rFonts w:ascii="Verdana" w:hAnsi="Verdana" w:cs="Tahoma"/>
          <w:b/>
          <w:bCs/>
        </w:rPr>
        <w:t xml:space="preserve">Trees overhanging into road – opposite the wood yard on Galphay Lane </w:t>
      </w:r>
      <w:r w:rsidRPr="00A52281">
        <w:rPr>
          <w:rFonts w:ascii="Verdana" w:hAnsi="Verdana" w:cs="Tahoma"/>
        </w:rPr>
        <w:t>(up from the junction with Gate Bridge Road) – Cllr. Weatherhead</w:t>
      </w:r>
      <w:r w:rsidR="00312387">
        <w:rPr>
          <w:rFonts w:ascii="Verdana" w:hAnsi="Verdana" w:cs="Tahoma"/>
        </w:rPr>
        <w:t xml:space="preserve"> agreed to </w:t>
      </w:r>
      <w:r w:rsidR="00312387" w:rsidRPr="00312387">
        <w:rPr>
          <w:rFonts w:ascii="Verdana" w:hAnsi="Verdana" w:cs="Tahoma"/>
          <w:b/>
          <w:bCs/>
        </w:rPr>
        <w:t>Withdraw</w:t>
      </w:r>
      <w:r w:rsidR="00312387">
        <w:rPr>
          <w:rFonts w:ascii="Verdana" w:hAnsi="Verdana" w:cs="Tahoma"/>
        </w:rPr>
        <w:t xml:space="preserve"> this item.</w:t>
      </w:r>
    </w:p>
    <w:p w14:paraId="71558E6B" w14:textId="77777777" w:rsidR="00312387" w:rsidRDefault="00312387" w:rsidP="007E3F36">
      <w:pPr>
        <w:rPr>
          <w:rFonts w:ascii="Verdana" w:hAnsi="Verdana" w:cs="Tahoma"/>
        </w:rPr>
      </w:pPr>
    </w:p>
    <w:p w14:paraId="4E714E3F" w14:textId="77777777" w:rsidR="00312387" w:rsidRDefault="00312387" w:rsidP="00312387">
      <w:pPr>
        <w:rPr>
          <w:rFonts w:ascii="Verdana" w:hAnsi="Verdana" w:cs="Tahoma"/>
          <w:b/>
          <w:bCs/>
        </w:rPr>
      </w:pPr>
      <w:r w:rsidRPr="00312387">
        <w:rPr>
          <w:rFonts w:ascii="Verdana" w:hAnsi="Verdana" w:cs="Tahoma"/>
          <w:b/>
          <w:bCs/>
        </w:rPr>
        <w:t>Ongoing issues:</w:t>
      </w:r>
    </w:p>
    <w:p w14:paraId="41CF5A26" w14:textId="77777777" w:rsidR="00312387" w:rsidRDefault="00312387" w:rsidP="00312387">
      <w:pPr>
        <w:rPr>
          <w:rFonts w:ascii="Verdana" w:hAnsi="Verdana" w:cs="Tahoma"/>
          <w:b/>
          <w:bCs/>
        </w:rPr>
      </w:pPr>
    </w:p>
    <w:p w14:paraId="2C1D3AC8" w14:textId="45FDC135" w:rsidR="00312387" w:rsidRDefault="00312387" w:rsidP="00312387">
      <w:pPr>
        <w:rPr>
          <w:rFonts w:ascii="Verdana" w:hAnsi="Verdana"/>
        </w:rPr>
      </w:pPr>
      <w:r>
        <w:rPr>
          <w:rFonts w:ascii="Verdana" w:hAnsi="Verdana"/>
          <w:b/>
          <w:bCs/>
        </w:rPr>
        <w:t>(2025-26 – 0</w:t>
      </w:r>
      <w:r w:rsidR="00CD1BB8">
        <w:rPr>
          <w:rFonts w:ascii="Verdana" w:hAnsi="Verdana"/>
          <w:b/>
          <w:bCs/>
        </w:rPr>
        <w:t>82</w:t>
      </w:r>
      <w:r>
        <w:rPr>
          <w:rFonts w:ascii="Verdana" w:hAnsi="Verdana"/>
          <w:b/>
          <w:bCs/>
        </w:rPr>
        <w:t xml:space="preserve">) </w:t>
      </w:r>
      <w:r w:rsidRPr="00312387">
        <w:rPr>
          <w:rFonts w:ascii="Verdana" w:hAnsi="Verdana"/>
          <w:b/>
          <w:bCs/>
        </w:rPr>
        <w:t>Flooding at Misses Lane/Gate Bridge Road junction</w:t>
      </w:r>
      <w:r w:rsidRPr="00C94D02">
        <w:rPr>
          <w:rFonts w:ascii="Verdana" w:hAnsi="Verdana"/>
        </w:rPr>
        <w:t xml:space="preserve"> –</w:t>
      </w:r>
      <w:r>
        <w:rPr>
          <w:rFonts w:ascii="Verdana" w:hAnsi="Verdana"/>
        </w:rPr>
        <w:t xml:space="preserve"> </w:t>
      </w:r>
      <w:r w:rsidR="00CD1BB8">
        <w:rPr>
          <w:rFonts w:ascii="Verdana" w:hAnsi="Verdana"/>
        </w:rPr>
        <w:t xml:space="preserve">Cllr. Miller advised the meeting that the information stating this work had been completed was incorrect. It was </w:t>
      </w:r>
      <w:r w:rsidR="00CD1BB8" w:rsidRPr="00CD1BB8">
        <w:rPr>
          <w:rFonts w:ascii="Verdana" w:hAnsi="Verdana"/>
          <w:b/>
          <w:bCs/>
        </w:rPr>
        <w:t>Resolved</w:t>
      </w:r>
      <w:r w:rsidR="00CD1BB8">
        <w:rPr>
          <w:rFonts w:ascii="Verdana" w:hAnsi="Verdana"/>
        </w:rPr>
        <w:t xml:space="preserve"> to challenge this with NYC Highways.</w:t>
      </w:r>
    </w:p>
    <w:p w14:paraId="7864D7AE" w14:textId="77777777" w:rsidR="00312387" w:rsidRDefault="00312387" w:rsidP="00312387">
      <w:pPr>
        <w:rPr>
          <w:rFonts w:ascii="Verdana" w:hAnsi="Verdana"/>
        </w:rPr>
      </w:pPr>
    </w:p>
    <w:p w14:paraId="4FB323EC" w14:textId="5432C106" w:rsidR="00312387" w:rsidRDefault="00312387" w:rsidP="00312387">
      <w:pPr>
        <w:rPr>
          <w:rFonts w:ascii="Verdana" w:hAnsi="Verdana"/>
        </w:rPr>
      </w:pPr>
      <w:r>
        <w:rPr>
          <w:rFonts w:ascii="Verdana" w:hAnsi="Verdana"/>
          <w:b/>
          <w:bCs/>
        </w:rPr>
        <w:t>(2025-26 – 0</w:t>
      </w:r>
      <w:r w:rsidR="00CD1BB8">
        <w:rPr>
          <w:rFonts w:ascii="Verdana" w:hAnsi="Verdana"/>
          <w:b/>
          <w:bCs/>
        </w:rPr>
        <w:t>83</w:t>
      </w:r>
      <w:r>
        <w:rPr>
          <w:rFonts w:ascii="Verdana" w:hAnsi="Verdana"/>
          <w:b/>
          <w:bCs/>
        </w:rPr>
        <w:t xml:space="preserve">) </w:t>
      </w:r>
      <w:r w:rsidRPr="00CD1BB8">
        <w:rPr>
          <w:rFonts w:ascii="Verdana" w:hAnsi="Verdana"/>
          <w:b/>
          <w:bCs/>
        </w:rPr>
        <w:t xml:space="preserve">Fountains Gate flooding at </w:t>
      </w:r>
      <w:proofErr w:type="spellStart"/>
      <w:r w:rsidRPr="00CD1BB8">
        <w:rPr>
          <w:rFonts w:ascii="Verdana" w:hAnsi="Verdana"/>
          <w:b/>
          <w:bCs/>
        </w:rPr>
        <w:t>Winksley</w:t>
      </w:r>
      <w:proofErr w:type="spellEnd"/>
      <w:r>
        <w:rPr>
          <w:rFonts w:ascii="Verdana" w:hAnsi="Verdana"/>
        </w:rPr>
        <w:t xml:space="preserve"> </w:t>
      </w:r>
      <w:r w:rsidR="00CD1BB8">
        <w:rPr>
          <w:rFonts w:ascii="Verdana" w:hAnsi="Verdana"/>
        </w:rPr>
        <w:t>–</w:t>
      </w:r>
      <w:r>
        <w:rPr>
          <w:rFonts w:ascii="Verdana" w:hAnsi="Verdana"/>
        </w:rPr>
        <w:t xml:space="preserve"> </w:t>
      </w:r>
      <w:r w:rsidR="00CD1BB8">
        <w:rPr>
          <w:rFonts w:ascii="Verdana" w:hAnsi="Verdana"/>
        </w:rPr>
        <w:t xml:space="preserve">Information from NYC stated that work on this issue had resolved the problem. It was </w:t>
      </w:r>
      <w:r w:rsidR="00CD1BB8" w:rsidRPr="00CD1BB8">
        <w:rPr>
          <w:rFonts w:ascii="Verdana" w:hAnsi="Verdana"/>
          <w:b/>
          <w:bCs/>
        </w:rPr>
        <w:t>Resolved</w:t>
      </w:r>
      <w:r w:rsidR="00CD1BB8">
        <w:rPr>
          <w:rFonts w:ascii="Verdana" w:hAnsi="Verdana"/>
        </w:rPr>
        <w:t xml:space="preserve"> to monitor the issue during periods of heavy rainfall. </w:t>
      </w:r>
    </w:p>
    <w:p w14:paraId="2675FC5D" w14:textId="77777777" w:rsidR="00312387" w:rsidRDefault="00312387" w:rsidP="00312387">
      <w:pPr>
        <w:rPr>
          <w:rFonts w:ascii="Verdana" w:hAnsi="Verdana"/>
        </w:rPr>
      </w:pPr>
    </w:p>
    <w:p w14:paraId="175F3748" w14:textId="03177309" w:rsidR="00312387" w:rsidRDefault="00312387" w:rsidP="00312387">
      <w:pPr>
        <w:rPr>
          <w:rFonts w:ascii="Verdana" w:hAnsi="Verdana"/>
        </w:rPr>
      </w:pPr>
      <w:r>
        <w:rPr>
          <w:rFonts w:ascii="Verdana" w:hAnsi="Verdana"/>
          <w:b/>
          <w:bCs/>
        </w:rPr>
        <w:t>(2025-26 – 0</w:t>
      </w:r>
      <w:r w:rsidR="00CD1BB8">
        <w:rPr>
          <w:rFonts w:ascii="Verdana" w:hAnsi="Verdana"/>
          <w:b/>
          <w:bCs/>
        </w:rPr>
        <w:t>84</w:t>
      </w:r>
      <w:r>
        <w:rPr>
          <w:rFonts w:ascii="Verdana" w:hAnsi="Verdana"/>
          <w:b/>
          <w:bCs/>
        </w:rPr>
        <w:t xml:space="preserve">) </w:t>
      </w:r>
      <w:r w:rsidRPr="00CD1BB8">
        <w:rPr>
          <w:rFonts w:ascii="Verdana" w:hAnsi="Verdana"/>
          <w:b/>
          <w:bCs/>
        </w:rPr>
        <w:t>Mickley drainage works</w:t>
      </w:r>
      <w:r w:rsidRPr="00C94D02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– </w:t>
      </w:r>
      <w:r w:rsidR="00CD1BB8">
        <w:rPr>
          <w:rFonts w:ascii="Verdana" w:hAnsi="Verdana"/>
        </w:rPr>
        <w:t xml:space="preserve">NYC Highways were still unable to provide a conclusive date when this work would be scheduled. It was </w:t>
      </w:r>
      <w:r w:rsidR="00CD1BB8" w:rsidRPr="00CD1BB8">
        <w:rPr>
          <w:rFonts w:ascii="Verdana" w:hAnsi="Verdana"/>
          <w:b/>
          <w:bCs/>
        </w:rPr>
        <w:t>Resolved</w:t>
      </w:r>
      <w:r w:rsidR="00CD1BB8">
        <w:rPr>
          <w:rFonts w:ascii="Verdana" w:hAnsi="Verdana"/>
        </w:rPr>
        <w:t xml:space="preserve"> to keep checking progress with Highways.</w:t>
      </w:r>
    </w:p>
    <w:p w14:paraId="3AD8812D" w14:textId="77777777" w:rsidR="00312387" w:rsidRDefault="00312387" w:rsidP="00312387">
      <w:pPr>
        <w:rPr>
          <w:rFonts w:ascii="Verdana" w:hAnsi="Verdana"/>
        </w:rPr>
      </w:pPr>
      <w:r>
        <w:rPr>
          <w:rFonts w:ascii="Verdana" w:hAnsi="Verdana"/>
        </w:rPr>
        <w:t xml:space="preserve"> </w:t>
      </w:r>
    </w:p>
    <w:p w14:paraId="1EE061C8" w14:textId="43485F22" w:rsidR="00312387" w:rsidRDefault="00312387" w:rsidP="00312387">
      <w:pPr>
        <w:rPr>
          <w:rFonts w:ascii="Verdana" w:hAnsi="Verdana"/>
        </w:rPr>
      </w:pPr>
      <w:r>
        <w:rPr>
          <w:rFonts w:ascii="Verdana" w:hAnsi="Verdana"/>
          <w:b/>
          <w:bCs/>
        </w:rPr>
        <w:t>(2025-26 – 0</w:t>
      </w:r>
      <w:r w:rsidR="00CD1BB8">
        <w:rPr>
          <w:rFonts w:ascii="Verdana" w:hAnsi="Verdana"/>
          <w:b/>
          <w:bCs/>
        </w:rPr>
        <w:t>85</w:t>
      </w:r>
      <w:r>
        <w:rPr>
          <w:rFonts w:ascii="Verdana" w:hAnsi="Verdana"/>
          <w:b/>
          <w:bCs/>
        </w:rPr>
        <w:t xml:space="preserve">) </w:t>
      </w:r>
      <w:r w:rsidRPr="00CD1BB8">
        <w:rPr>
          <w:rFonts w:ascii="Verdana" w:hAnsi="Verdana"/>
          <w:b/>
          <w:bCs/>
        </w:rPr>
        <w:t>Commuted sums</w:t>
      </w:r>
      <w:r>
        <w:rPr>
          <w:rFonts w:ascii="Verdana" w:hAnsi="Verdana"/>
        </w:rPr>
        <w:t xml:space="preserve"> – </w:t>
      </w:r>
      <w:r w:rsidR="00C527C9">
        <w:rPr>
          <w:rFonts w:ascii="Verdana" w:hAnsi="Verdana"/>
        </w:rPr>
        <w:t xml:space="preserve">It was </w:t>
      </w:r>
      <w:r w:rsidR="00C527C9" w:rsidRPr="00C527C9">
        <w:rPr>
          <w:rFonts w:ascii="Verdana" w:hAnsi="Verdana"/>
          <w:b/>
          <w:bCs/>
        </w:rPr>
        <w:t>Resolved</w:t>
      </w:r>
      <w:r w:rsidR="00C527C9">
        <w:rPr>
          <w:rFonts w:ascii="Verdana" w:hAnsi="Verdana"/>
        </w:rPr>
        <w:t xml:space="preserve"> for Councillors to bring forward any possible projects for future consideration.</w:t>
      </w:r>
    </w:p>
    <w:p w14:paraId="2114059B" w14:textId="77777777" w:rsidR="00312387" w:rsidRDefault="00312387" w:rsidP="00312387">
      <w:pPr>
        <w:rPr>
          <w:rFonts w:ascii="Verdana" w:hAnsi="Verdana"/>
        </w:rPr>
      </w:pPr>
    </w:p>
    <w:p w14:paraId="1827DDE2" w14:textId="3B8E87B3" w:rsidR="00312387" w:rsidRDefault="00312387" w:rsidP="00312387">
      <w:pPr>
        <w:rPr>
          <w:rFonts w:ascii="Verdana" w:hAnsi="Verdana"/>
        </w:rPr>
      </w:pPr>
      <w:r>
        <w:rPr>
          <w:rFonts w:ascii="Verdana" w:hAnsi="Verdana"/>
          <w:b/>
          <w:bCs/>
        </w:rPr>
        <w:t>(2025-26 – 0</w:t>
      </w:r>
      <w:r w:rsidR="00CD1BB8">
        <w:rPr>
          <w:rFonts w:ascii="Verdana" w:hAnsi="Verdana"/>
          <w:b/>
          <w:bCs/>
        </w:rPr>
        <w:t>86</w:t>
      </w:r>
      <w:r>
        <w:rPr>
          <w:rFonts w:ascii="Verdana" w:hAnsi="Verdana"/>
          <w:b/>
          <w:bCs/>
        </w:rPr>
        <w:t xml:space="preserve">) </w:t>
      </w:r>
      <w:r w:rsidRPr="00CD1BB8">
        <w:rPr>
          <w:rFonts w:ascii="Verdana" w:hAnsi="Verdana"/>
          <w:b/>
          <w:bCs/>
        </w:rPr>
        <w:t>Galphay flagpole</w:t>
      </w:r>
      <w:r>
        <w:rPr>
          <w:rFonts w:ascii="Verdana" w:hAnsi="Verdana"/>
        </w:rPr>
        <w:t xml:space="preserve"> – </w:t>
      </w:r>
      <w:r w:rsidR="00C527C9">
        <w:rPr>
          <w:rFonts w:ascii="Verdana" w:hAnsi="Verdana"/>
        </w:rPr>
        <w:t xml:space="preserve">Cllr. Weatherhead informed the meeting that he had not had time to complete this work during the harvest period. It was </w:t>
      </w:r>
      <w:r w:rsidR="00C527C9" w:rsidRPr="00C527C9">
        <w:rPr>
          <w:rFonts w:ascii="Verdana" w:hAnsi="Verdana"/>
          <w:b/>
          <w:bCs/>
        </w:rPr>
        <w:t>Resolved</w:t>
      </w:r>
      <w:r w:rsidR="00C527C9">
        <w:rPr>
          <w:rFonts w:ascii="Verdana" w:hAnsi="Verdana"/>
        </w:rPr>
        <w:t xml:space="preserve"> that he would complete the work during autumn months.</w:t>
      </w:r>
    </w:p>
    <w:p w14:paraId="4C77E105" w14:textId="77777777" w:rsidR="00312387" w:rsidRDefault="00312387" w:rsidP="00312387">
      <w:pPr>
        <w:rPr>
          <w:rFonts w:ascii="Verdana" w:hAnsi="Verdana"/>
        </w:rPr>
      </w:pPr>
    </w:p>
    <w:p w14:paraId="2E006651" w14:textId="3F8E36F7" w:rsidR="00312387" w:rsidRDefault="00312387" w:rsidP="00312387">
      <w:pPr>
        <w:rPr>
          <w:rFonts w:ascii="Verdana" w:hAnsi="Verdana"/>
        </w:rPr>
      </w:pPr>
      <w:r>
        <w:rPr>
          <w:rFonts w:ascii="Verdana" w:hAnsi="Verdana"/>
          <w:b/>
          <w:bCs/>
        </w:rPr>
        <w:t>(2025-26 – 0</w:t>
      </w:r>
      <w:r w:rsidR="00CD1BB8">
        <w:rPr>
          <w:rFonts w:ascii="Verdana" w:hAnsi="Verdana"/>
          <w:b/>
          <w:bCs/>
        </w:rPr>
        <w:t>87</w:t>
      </w:r>
      <w:r>
        <w:rPr>
          <w:rFonts w:ascii="Verdana" w:hAnsi="Verdana"/>
          <w:b/>
          <w:bCs/>
        </w:rPr>
        <w:t xml:space="preserve">) </w:t>
      </w:r>
      <w:r w:rsidRPr="00CD1BB8">
        <w:rPr>
          <w:rFonts w:ascii="Verdana" w:hAnsi="Verdana"/>
          <w:b/>
          <w:bCs/>
        </w:rPr>
        <w:t>Verge Tree Pruning Mickley</w:t>
      </w:r>
      <w:r>
        <w:rPr>
          <w:rFonts w:ascii="Verdana" w:hAnsi="Verdana"/>
        </w:rPr>
        <w:t xml:space="preserve"> –</w:t>
      </w:r>
      <w:r w:rsidR="00C527C9">
        <w:rPr>
          <w:rFonts w:ascii="Verdana" w:hAnsi="Verdana"/>
        </w:rPr>
        <w:t xml:space="preserve"> The Clerk advised that he had referred the matter via Cllr. Cunliffe-Lister. It was </w:t>
      </w:r>
      <w:r w:rsidR="00C527C9" w:rsidRPr="00C527C9">
        <w:rPr>
          <w:rFonts w:ascii="Verdana" w:hAnsi="Verdana"/>
          <w:b/>
          <w:bCs/>
        </w:rPr>
        <w:t>Resolved</w:t>
      </w:r>
      <w:r w:rsidR="00C527C9">
        <w:rPr>
          <w:rFonts w:ascii="Verdana" w:hAnsi="Verdana"/>
        </w:rPr>
        <w:t xml:space="preserve"> to expedite this with her.</w:t>
      </w:r>
      <w:r>
        <w:rPr>
          <w:rFonts w:ascii="Verdana" w:hAnsi="Verdana"/>
        </w:rPr>
        <w:t xml:space="preserve"> </w:t>
      </w:r>
    </w:p>
    <w:p w14:paraId="606201AC" w14:textId="77777777" w:rsidR="00312387" w:rsidRDefault="00312387" w:rsidP="00312387">
      <w:pPr>
        <w:rPr>
          <w:rFonts w:ascii="Verdana" w:hAnsi="Verdana"/>
        </w:rPr>
      </w:pPr>
    </w:p>
    <w:p w14:paraId="77E46329" w14:textId="77777777" w:rsidR="00C527C9" w:rsidRDefault="00312387" w:rsidP="00312387">
      <w:pPr>
        <w:rPr>
          <w:rFonts w:ascii="Verdana" w:hAnsi="Verdana"/>
        </w:rPr>
      </w:pPr>
      <w:r>
        <w:rPr>
          <w:rFonts w:ascii="Verdana" w:hAnsi="Verdana"/>
          <w:b/>
          <w:bCs/>
        </w:rPr>
        <w:t>(2025-26 – 0</w:t>
      </w:r>
      <w:r w:rsidR="00CD1BB8">
        <w:rPr>
          <w:rFonts w:ascii="Verdana" w:hAnsi="Verdana"/>
          <w:b/>
          <w:bCs/>
        </w:rPr>
        <w:t>88</w:t>
      </w:r>
      <w:r>
        <w:rPr>
          <w:rFonts w:ascii="Verdana" w:hAnsi="Verdana"/>
          <w:b/>
          <w:bCs/>
        </w:rPr>
        <w:t xml:space="preserve">) </w:t>
      </w:r>
      <w:r w:rsidRPr="00CD1BB8">
        <w:rPr>
          <w:rFonts w:ascii="Verdana" w:hAnsi="Verdana"/>
          <w:b/>
          <w:bCs/>
        </w:rPr>
        <w:t>Maintenance of village assets</w:t>
      </w:r>
      <w:r>
        <w:rPr>
          <w:rFonts w:ascii="Verdana" w:hAnsi="Verdana"/>
        </w:rPr>
        <w:t xml:space="preserve"> – The Clerk reported that the bus shelter schedule of work </w:t>
      </w:r>
      <w:r w:rsidR="00C527C9">
        <w:rPr>
          <w:rFonts w:ascii="Verdana" w:hAnsi="Verdana"/>
        </w:rPr>
        <w:t xml:space="preserve">and </w:t>
      </w:r>
      <w:proofErr w:type="spellStart"/>
      <w:r w:rsidR="00C527C9">
        <w:rPr>
          <w:rFonts w:ascii="Verdana" w:hAnsi="Verdana"/>
        </w:rPr>
        <w:t>Winksley</w:t>
      </w:r>
      <w:proofErr w:type="spellEnd"/>
      <w:r w:rsidR="00C527C9">
        <w:rPr>
          <w:rFonts w:ascii="Verdana" w:hAnsi="Verdana"/>
        </w:rPr>
        <w:t xml:space="preserve"> notice board had been </w:t>
      </w:r>
      <w:r w:rsidR="00C527C9">
        <w:rPr>
          <w:rFonts w:ascii="Verdana" w:hAnsi="Verdana"/>
        </w:rPr>
        <w:lastRenderedPageBreak/>
        <w:t xml:space="preserve">completed to a good standard. The cost of the work had come in well below the original quotation. It was </w:t>
      </w:r>
      <w:r w:rsidR="00C527C9" w:rsidRPr="00C527C9">
        <w:rPr>
          <w:rFonts w:ascii="Verdana" w:hAnsi="Verdana"/>
          <w:b/>
          <w:bCs/>
        </w:rPr>
        <w:t>Resolved</w:t>
      </w:r>
      <w:r w:rsidR="00C527C9">
        <w:rPr>
          <w:rFonts w:ascii="Verdana" w:hAnsi="Verdana"/>
        </w:rPr>
        <w:t xml:space="preserve"> to thank the contractor for the work</w:t>
      </w:r>
      <w:r>
        <w:rPr>
          <w:rFonts w:ascii="Verdana" w:hAnsi="Verdana"/>
        </w:rPr>
        <w:t xml:space="preserve">. </w:t>
      </w:r>
    </w:p>
    <w:p w14:paraId="2AE711EE" w14:textId="7044E79D" w:rsidR="00312387" w:rsidRDefault="00C527C9" w:rsidP="00312387">
      <w:pPr>
        <w:rPr>
          <w:rFonts w:ascii="Verdana" w:hAnsi="Verdana"/>
        </w:rPr>
      </w:pPr>
      <w:r>
        <w:rPr>
          <w:rFonts w:ascii="Verdana" w:hAnsi="Verdana"/>
        </w:rPr>
        <w:t>Three q</w:t>
      </w:r>
      <w:r w:rsidR="00312387">
        <w:rPr>
          <w:rFonts w:ascii="Verdana" w:hAnsi="Verdana"/>
        </w:rPr>
        <w:t xml:space="preserve">uotations for the work </w:t>
      </w:r>
      <w:r>
        <w:rPr>
          <w:rFonts w:ascii="Verdana" w:hAnsi="Verdana"/>
        </w:rPr>
        <w:t>identified in the tree survey had been submitted and circulated</w:t>
      </w:r>
      <w:r w:rsidR="00312387">
        <w:rPr>
          <w:rFonts w:ascii="Verdana" w:hAnsi="Verdana"/>
        </w:rPr>
        <w:t>.</w:t>
      </w:r>
      <w:r>
        <w:rPr>
          <w:rFonts w:ascii="Verdana" w:hAnsi="Verdana"/>
        </w:rPr>
        <w:t xml:space="preserve"> It was </w:t>
      </w:r>
      <w:r w:rsidRPr="00C527C9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to go ahead with the lowest quote providing best value for money.</w:t>
      </w:r>
      <w:r w:rsidR="00312387">
        <w:rPr>
          <w:rFonts w:ascii="Verdana" w:hAnsi="Verdana"/>
        </w:rPr>
        <w:t xml:space="preserve"> </w:t>
      </w:r>
    </w:p>
    <w:p w14:paraId="7DA7A742" w14:textId="77777777" w:rsidR="00312387" w:rsidRDefault="00312387" w:rsidP="00312387">
      <w:pPr>
        <w:rPr>
          <w:rFonts w:ascii="Verdana" w:hAnsi="Verdana"/>
        </w:rPr>
      </w:pPr>
    </w:p>
    <w:p w14:paraId="23C879FA" w14:textId="07BA78CC" w:rsidR="00312387" w:rsidRDefault="00312387" w:rsidP="00312387">
      <w:pPr>
        <w:rPr>
          <w:rFonts w:ascii="Verdana" w:hAnsi="Verdana"/>
        </w:rPr>
      </w:pPr>
      <w:r>
        <w:rPr>
          <w:rFonts w:ascii="Verdana" w:hAnsi="Verdana"/>
          <w:b/>
          <w:bCs/>
        </w:rPr>
        <w:t>(2025-26 – 0</w:t>
      </w:r>
      <w:r w:rsidR="00CD1BB8">
        <w:rPr>
          <w:rFonts w:ascii="Verdana" w:hAnsi="Verdana"/>
          <w:b/>
          <w:bCs/>
        </w:rPr>
        <w:t>89</w:t>
      </w:r>
      <w:r>
        <w:rPr>
          <w:rFonts w:ascii="Verdana" w:hAnsi="Verdana"/>
          <w:b/>
          <w:bCs/>
        </w:rPr>
        <w:t xml:space="preserve">) </w:t>
      </w:r>
      <w:r w:rsidRPr="00CD1BB8">
        <w:rPr>
          <w:rFonts w:ascii="Verdana" w:hAnsi="Verdana"/>
          <w:b/>
          <w:bCs/>
        </w:rPr>
        <w:t>Finding Fitness – Ninja Trail</w:t>
      </w:r>
      <w:r>
        <w:rPr>
          <w:rFonts w:ascii="Verdana" w:hAnsi="Verdana"/>
        </w:rPr>
        <w:t xml:space="preserve"> – It was </w:t>
      </w:r>
      <w:r w:rsidRPr="002556CB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</w:t>
      </w:r>
      <w:r w:rsidR="00093D6E">
        <w:rPr>
          <w:rFonts w:ascii="Verdana" w:hAnsi="Verdana"/>
        </w:rPr>
        <w:t>to remove</w:t>
      </w:r>
      <w:r w:rsidR="00C527C9">
        <w:rPr>
          <w:rFonts w:ascii="Verdana" w:hAnsi="Verdana"/>
        </w:rPr>
        <w:t xml:space="preserve"> this item as </w:t>
      </w:r>
      <w:r w:rsidR="00B5612F">
        <w:rPr>
          <w:rFonts w:ascii="Verdana" w:hAnsi="Verdana"/>
        </w:rPr>
        <w:t xml:space="preserve">the space required for such equipment was prohibitive. </w:t>
      </w:r>
    </w:p>
    <w:p w14:paraId="5CFC2DFB" w14:textId="77777777" w:rsidR="00312387" w:rsidRDefault="00312387" w:rsidP="00312387">
      <w:pPr>
        <w:rPr>
          <w:rFonts w:ascii="Verdana" w:hAnsi="Verdana"/>
        </w:rPr>
      </w:pPr>
    </w:p>
    <w:p w14:paraId="517CDEEF" w14:textId="3EC9401B" w:rsidR="00312387" w:rsidRDefault="00312387" w:rsidP="00312387">
      <w:pPr>
        <w:rPr>
          <w:rFonts w:ascii="Verdana" w:hAnsi="Verdana"/>
        </w:rPr>
      </w:pPr>
      <w:r>
        <w:rPr>
          <w:rFonts w:ascii="Verdana" w:hAnsi="Verdana"/>
          <w:b/>
          <w:bCs/>
        </w:rPr>
        <w:t>(2025-26 – 0</w:t>
      </w:r>
      <w:r w:rsidR="00CD1BB8">
        <w:rPr>
          <w:rFonts w:ascii="Verdana" w:hAnsi="Verdana"/>
          <w:b/>
          <w:bCs/>
        </w:rPr>
        <w:t>90</w:t>
      </w:r>
      <w:r>
        <w:rPr>
          <w:rFonts w:ascii="Verdana" w:hAnsi="Verdana"/>
          <w:b/>
          <w:bCs/>
        </w:rPr>
        <w:t xml:space="preserve">) </w:t>
      </w:r>
      <w:r w:rsidRPr="00CD1BB8">
        <w:rPr>
          <w:rFonts w:ascii="Verdana" w:hAnsi="Verdana"/>
          <w:b/>
          <w:bCs/>
        </w:rPr>
        <w:t>Stones on verge of Judy Bank Mickley</w:t>
      </w:r>
      <w:r>
        <w:rPr>
          <w:rFonts w:ascii="Verdana" w:hAnsi="Verdana"/>
        </w:rPr>
        <w:t xml:space="preserve"> –</w:t>
      </w:r>
      <w:r w:rsidR="00B5612F">
        <w:rPr>
          <w:rFonts w:ascii="Verdana" w:hAnsi="Verdana"/>
        </w:rPr>
        <w:t xml:space="preserve"> NYC Highways reported that the stones had been removed by officers on two occasions.</w:t>
      </w:r>
      <w:r>
        <w:rPr>
          <w:rFonts w:ascii="Verdana" w:hAnsi="Verdana"/>
        </w:rPr>
        <w:t xml:space="preserve"> It was </w:t>
      </w:r>
      <w:r w:rsidRPr="00BA5A75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</w:t>
      </w:r>
      <w:r w:rsidR="00B5612F">
        <w:rPr>
          <w:rFonts w:ascii="Verdana" w:hAnsi="Verdana"/>
        </w:rPr>
        <w:t>to ask Cllr. Harling if a photograph of the exact location could be made available to pass onto Highways, which should ensure they are dealing with the correct stones.</w:t>
      </w:r>
    </w:p>
    <w:p w14:paraId="47E71AC1" w14:textId="77777777" w:rsidR="00CD1BB8" w:rsidRDefault="00CD1BB8" w:rsidP="00312387">
      <w:pPr>
        <w:rPr>
          <w:rFonts w:ascii="Verdana" w:hAnsi="Verdana"/>
        </w:rPr>
      </w:pPr>
    </w:p>
    <w:p w14:paraId="25BFD7A0" w14:textId="0E0FA15E" w:rsidR="00CD1BB8" w:rsidRPr="00B5612F" w:rsidRDefault="00CD1BB8" w:rsidP="00312387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091) </w:t>
      </w:r>
      <w:r w:rsidRPr="00CD1BB8">
        <w:rPr>
          <w:rFonts w:ascii="Verdana" w:hAnsi="Verdana"/>
          <w:b/>
          <w:bCs/>
        </w:rPr>
        <w:t>Speed restrictions Mickley village</w:t>
      </w:r>
      <w:r w:rsidR="00B5612F">
        <w:rPr>
          <w:rFonts w:ascii="Verdana" w:hAnsi="Verdana"/>
          <w:b/>
          <w:bCs/>
        </w:rPr>
        <w:t xml:space="preserve"> – </w:t>
      </w:r>
      <w:r w:rsidR="00B5612F">
        <w:rPr>
          <w:rFonts w:ascii="Verdana" w:hAnsi="Verdana"/>
        </w:rPr>
        <w:t>Information from NYC in response to this request had been circulated and all were pleased that the issue had been taken seriously with a traffic survey already being completed and a 20mph zone agreed. It was</w:t>
      </w:r>
      <w:r w:rsidR="00B5612F" w:rsidRPr="00B5612F">
        <w:rPr>
          <w:rFonts w:ascii="Verdana" w:hAnsi="Verdana"/>
          <w:b/>
          <w:bCs/>
        </w:rPr>
        <w:t xml:space="preserve"> Resolved</w:t>
      </w:r>
      <w:r w:rsidR="00B5612F">
        <w:rPr>
          <w:rFonts w:ascii="Verdana" w:hAnsi="Verdana"/>
        </w:rPr>
        <w:t xml:space="preserve"> to monitor progress although NYC had made it clear that it would be some time before full implementation.</w:t>
      </w:r>
    </w:p>
    <w:p w14:paraId="4B0579C4" w14:textId="77777777" w:rsidR="00312387" w:rsidRPr="00312387" w:rsidRDefault="00312387" w:rsidP="00312387">
      <w:pPr>
        <w:rPr>
          <w:rFonts w:ascii="Verdana" w:hAnsi="Verdana"/>
          <w:b/>
          <w:bCs/>
        </w:rPr>
      </w:pPr>
    </w:p>
    <w:p w14:paraId="5E5F00E0" w14:textId="77777777" w:rsidR="008E669A" w:rsidRDefault="008E669A" w:rsidP="008E669A">
      <w:pPr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>Financial matters:</w:t>
      </w:r>
    </w:p>
    <w:p w14:paraId="7DB1763A" w14:textId="77777777" w:rsidR="008E669A" w:rsidRDefault="008E669A" w:rsidP="008E669A">
      <w:pPr>
        <w:rPr>
          <w:rFonts w:ascii="Verdana" w:hAnsi="Verdana" w:cs="Tahoma"/>
          <w:b/>
          <w:bCs/>
        </w:rPr>
      </w:pPr>
    </w:p>
    <w:p w14:paraId="1C117BA5" w14:textId="57B84B49" w:rsidR="008E669A" w:rsidRPr="00660E39" w:rsidRDefault="008E669A" w:rsidP="008E669A">
      <w:pPr>
        <w:spacing w:after="120"/>
        <w:ind w:right="57" w:hanging="142"/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(2025-26 – 092) </w:t>
      </w:r>
      <w:r w:rsidRPr="00005B54">
        <w:rPr>
          <w:rFonts w:ascii="Verdana" w:hAnsi="Verdana" w:cs="Tahoma"/>
          <w:b/>
          <w:bCs/>
        </w:rPr>
        <w:t xml:space="preserve">Accounts for approval - </w:t>
      </w:r>
      <w:r w:rsidRPr="00005B54">
        <w:rPr>
          <w:rFonts w:ascii="Verdana" w:hAnsi="Verdana" w:cs="Tahoma"/>
        </w:rPr>
        <w:t xml:space="preserve">the following accounts were </w:t>
      </w:r>
      <w:r w:rsidRPr="00005B54">
        <w:rPr>
          <w:rFonts w:ascii="Verdana" w:hAnsi="Verdana" w:cs="Tahoma"/>
          <w:b/>
          <w:bCs/>
        </w:rPr>
        <w:t>Approved</w:t>
      </w:r>
      <w:r w:rsidRPr="00005B54">
        <w:rPr>
          <w:rFonts w:ascii="Verdana" w:hAnsi="Verdana" w:cs="Tahoma"/>
        </w:rPr>
        <w:t xml:space="preserve"> for payment:</w:t>
      </w:r>
    </w:p>
    <w:p w14:paraId="45E73B59" w14:textId="77777777" w:rsidR="009210FC" w:rsidRPr="00C1014E" w:rsidRDefault="009210FC" w:rsidP="009210FC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/>
          <w:b/>
          <w:bCs/>
        </w:rPr>
      </w:pPr>
      <w:proofErr w:type="gramStart"/>
      <w:r>
        <w:rPr>
          <w:rFonts w:ascii="Verdana" w:hAnsi="Verdana"/>
        </w:rPr>
        <w:t>HMRC  (</w:t>
      </w:r>
      <w:proofErr w:type="gramEnd"/>
      <w:r>
        <w:rPr>
          <w:rFonts w:ascii="Verdana" w:hAnsi="Verdana"/>
        </w:rPr>
        <w:t>July 25)                      £81.60</w:t>
      </w:r>
    </w:p>
    <w:p w14:paraId="52DC8CBD" w14:textId="77777777" w:rsidR="009210FC" w:rsidRPr="00D931AE" w:rsidRDefault="009210FC" w:rsidP="009210FC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/>
          <w:b/>
          <w:bCs/>
        </w:rPr>
      </w:pPr>
      <w:proofErr w:type="gramStart"/>
      <w:r>
        <w:rPr>
          <w:rFonts w:ascii="Verdana" w:hAnsi="Verdana"/>
        </w:rPr>
        <w:t>Clerks</w:t>
      </w:r>
      <w:proofErr w:type="gramEnd"/>
      <w:r>
        <w:rPr>
          <w:rFonts w:ascii="Verdana" w:hAnsi="Verdana"/>
        </w:rPr>
        <w:t xml:space="preserve"> salary (July 25)           £346.44</w:t>
      </w:r>
    </w:p>
    <w:p w14:paraId="72100C78" w14:textId="77777777" w:rsidR="009210FC" w:rsidRPr="00BA07B8" w:rsidRDefault="009210FC" w:rsidP="009210FC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/>
          <w:b/>
          <w:bCs/>
        </w:rPr>
      </w:pPr>
      <w:r>
        <w:rPr>
          <w:rFonts w:ascii="Verdana" w:hAnsi="Verdana"/>
        </w:rPr>
        <w:t xml:space="preserve">HMRC </w:t>
      </w:r>
      <w:proofErr w:type="gramStart"/>
      <w:r>
        <w:rPr>
          <w:rFonts w:ascii="Verdana" w:hAnsi="Verdana"/>
        </w:rPr>
        <w:t>( Aug</w:t>
      </w:r>
      <w:proofErr w:type="gramEnd"/>
      <w:r>
        <w:rPr>
          <w:rFonts w:ascii="Verdana" w:hAnsi="Verdana"/>
        </w:rPr>
        <w:t xml:space="preserve"> 25)                      £89.37</w:t>
      </w:r>
    </w:p>
    <w:p w14:paraId="6CBB4151" w14:textId="77777777" w:rsidR="009210FC" w:rsidRPr="001F27D3" w:rsidRDefault="009210FC" w:rsidP="009210FC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/>
          <w:b/>
          <w:bCs/>
        </w:rPr>
      </w:pPr>
      <w:proofErr w:type="gramStart"/>
      <w:r>
        <w:rPr>
          <w:rFonts w:ascii="Verdana" w:hAnsi="Verdana"/>
        </w:rPr>
        <w:t>Clerks</w:t>
      </w:r>
      <w:proofErr w:type="gramEnd"/>
      <w:r>
        <w:rPr>
          <w:rFonts w:ascii="Verdana" w:hAnsi="Verdana"/>
        </w:rPr>
        <w:t xml:space="preserve"> salary (Aug 25)           £363.32</w:t>
      </w:r>
    </w:p>
    <w:p w14:paraId="66C5A5A7" w14:textId="77777777" w:rsidR="009210FC" w:rsidRPr="00684CF1" w:rsidRDefault="009210FC" w:rsidP="009210FC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/>
          <w:b/>
          <w:bCs/>
        </w:rPr>
      </w:pPr>
      <w:r>
        <w:rPr>
          <w:rFonts w:ascii="Verdana" w:hAnsi="Verdana"/>
        </w:rPr>
        <w:t>APG computers                       £29.99</w:t>
      </w:r>
    </w:p>
    <w:p w14:paraId="4770E0CB" w14:textId="77777777" w:rsidR="009210FC" w:rsidRPr="00CD1F92" w:rsidRDefault="009210FC" w:rsidP="009210FC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/>
          <w:b/>
          <w:bCs/>
        </w:rPr>
      </w:pPr>
      <w:r>
        <w:rPr>
          <w:rFonts w:ascii="Verdana" w:hAnsi="Verdana"/>
        </w:rPr>
        <w:t>Signed for post                        £ 3.60</w:t>
      </w:r>
    </w:p>
    <w:p w14:paraId="506C9F84" w14:textId="77777777" w:rsidR="009210FC" w:rsidRPr="00893C2D" w:rsidRDefault="009210FC" w:rsidP="009210FC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/>
          <w:b/>
          <w:bCs/>
        </w:rPr>
      </w:pPr>
      <w:proofErr w:type="gramStart"/>
      <w:r>
        <w:rPr>
          <w:rFonts w:ascii="Verdana" w:hAnsi="Verdana"/>
        </w:rPr>
        <w:t>Handyman</w:t>
      </w:r>
      <w:proofErr w:type="gramEnd"/>
      <w:r>
        <w:rPr>
          <w:rFonts w:ascii="Verdana" w:hAnsi="Verdana"/>
        </w:rPr>
        <w:t xml:space="preserve"> work                    £440.00</w:t>
      </w:r>
    </w:p>
    <w:p w14:paraId="723067A3" w14:textId="77777777" w:rsidR="009210FC" w:rsidRDefault="009210FC" w:rsidP="009210FC">
      <w:pPr>
        <w:pStyle w:val="ListParagraph"/>
        <w:spacing w:after="120"/>
        <w:ind w:left="2525" w:right="57"/>
        <w:rPr>
          <w:rFonts w:ascii="Verdana" w:hAnsi="Verdana"/>
          <w:b/>
          <w:bCs/>
          <w:u w:val="single"/>
        </w:rPr>
      </w:pPr>
      <w:r>
        <w:rPr>
          <w:rFonts w:ascii="Verdana" w:hAnsi="Verdana"/>
        </w:rPr>
        <w:t xml:space="preserve">                             </w:t>
      </w:r>
      <w:r>
        <w:rPr>
          <w:rFonts w:ascii="Verdana" w:hAnsi="Verdana"/>
          <w:b/>
          <w:bCs/>
        </w:rPr>
        <w:t>Total   £</w:t>
      </w:r>
      <w:r>
        <w:rPr>
          <w:rFonts w:ascii="Verdana" w:hAnsi="Verdana"/>
          <w:b/>
          <w:bCs/>
          <w:u w:val="single"/>
        </w:rPr>
        <w:t>1354.32</w:t>
      </w:r>
    </w:p>
    <w:p w14:paraId="65C1240F" w14:textId="4C6601F5" w:rsidR="008E669A" w:rsidRPr="00427007" w:rsidRDefault="008E669A" w:rsidP="00427007">
      <w:pPr>
        <w:spacing w:after="120"/>
        <w:ind w:right="57"/>
        <w:rPr>
          <w:rFonts w:ascii="Verdana" w:hAnsi="Verdana"/>
          <w:b/>
          <w:bCs/>
        </w:rPr>
      </w:pPr>
    </w:p>
    <w:p w14:paraId="6AFACB4C" w14:textId="77777777" w:rsidR="008E669A" w:rsidRDefault="008E669A" w:rsidP="008E669A">
      <w:pPr>
        <w:rPr>
          <w:rFonts w:ascii="Verdana" w:hAnsi="Verdana"/>
        </w:rPr>
      </w:pPr>
    </w:p>
    <w:p w14:paraId="32560CEF" w14:textId="1A740C6C" w:rsidR="008E669A" w:rsidRDefault="008E669A" w:rsidP="008E669A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(2025-26 – 0</w:t>
      </w:r>
      <w:r w:rsidR="009210FC">
        <w:rPr>
          <w:rFonts w:ascii="Verdana" w:hAnsi="Verdana"/>
          <w:b/>
          <w:bCs/>
        </w:rPr>
        <w:t>93</w:t>
      </w:r>
      <w:r>
        <w:rPr>
          <w:rFonts w:ascii="Verdana" w:hAnsi="Verdana"/>
          <w:b/>
          <w:bCs/>
        </w:rPr>
        <w:t xml:space="preserve">) </w:t>
      </w:r>
      <w:r w:rsidRPr="00EF1D0F">
        <w:rPr>
          <w:rFonts w:ascii="Verdana" w:hAnsi="Verdana" w:cs="Tahoma"/>
          <w:b/>
          <w:bCs/>
        </w:rPr>
        <w:t xml:space="preserve">The bank reconciliation </w:t>
      </w:r>
      <w:r w:rsidRPr="00EF1D0F">
        <w:rPr>
          <w:rFonts w:ascii="Verdana" w:hAnsi="Verdana" w:cs="Tahoma"/>
        </w:rPr>
        <w:t xml:space="preserve">report for the period to </w:t>
      </w:r>
      <w:r w:rsidR="00873C28">
        <w:rPr>
          <w:rFonts w:ascii="Verdana" w:hAnsi="Verdana" w:cs="Tahoma"/>
        </w:rPr>
        <w:t>25</w:t>
      </w:r>
      <w:r w:rsidR="00873C28" w:rsidRPr="00873C28">
        <w:rPr>
          <w:rFonts w:ascii="Verdana" w:hAnsi="Verdana" w:cs="Tahoma"/>
          <w:vertAlign w:val="superscript"/>
        </w:rPr>
        <w:t>th</w:t>
      </w:r>
      <w:r w:rsidR="00873C28">
        <w:rPr>
          <w:rFonts w:ascii="Verdana" w:hAnsi="Verdana" w:cs="Tahoma"/>
        </w:rPr>
        <w:t xml:space="preserve"> September</w:t>
      </w:r>
      <w:r w:rsidRPr="00EF1D0F">
        <w:rPr>
          <w:rFonts w:ascii="Verdana" w:hAnsi="Verdana" w:cs="Tahoma"/>
        </w:rPr>
        <w:t xml:space="preserve"> 202</w:t>
      </w:r>
      <w:r>
        <w:rPr>
          <w:rFonts w:ascii="Verdana" w:hAnsi="Verdana" w:cs="Tahoma"/>
        </w:rPr>
        <w:t>5</w:t>
      </w:r>
      <w:r w:rsidRPr="00EF1D0F">
        <w:rPr>
          <w:rFonts w:ascii="Verdana" w:hAnsi="Verdana" w:cs="Tahoma"/>
        </w:rPr>
        <w:t xml:space="preserve"> was </w:t>
      </w:r>
      <w:r w:rsidRPr="00EF1D0F">
        <w:rPr>
          <w:rFonts w:ascii="Verdana" w:hAnsi="Verdana" w:cs="Tahoma"/>
          <w:b/>
          <w:bCs/>
        </w:rPr>
        <w:t>Resolved</w:t>
      </w:r>
      <w:r w:rsidRPr="00EF1D0F">
        <w:rPr>
          <w:rFonts w:ascii="Verdana" w:hAnsi="Verdana" w:cs="Tahoma"/>
        </w:rPr>
        <w:t xml:space="preserve"> to be correct. Current balance agreed</w:t>
      </w:r>
      <w:r>
        <w:rPr>
          <w:rFonts w:ascii="Verdana" w:hAnsi="Verdana" w:cs="Tahoma"/>
        </w:rPr>
        <w:t xml:space="preserve"> at </w:t>
      </w:r>
      <w:r>
        <w:rPr>
          <w:rFonts w:ascii="Verdana" w:hAnsi="Verdana"/>
          <w:b/>
          <w:bCs/>
        </w:rPr>
        <w:t>£</w:t>
      </w:r>
      <w:r w:rsidR="00826FD5">
        <w:rPr>
          <w:rFonts w:ascii="Verdana" w:hAnsi="Verdana" w:cs="Tahoma"/>
          <w:b/>
          <w:bCs/>
        </w:rPr>
        <w:t>8512.94</w:t>
      </w:r>
      <w:r>
        <w:rPr>
          <w:rFonts w:ascii="Verdana" w:hAnsi="Verdana"/>
          <w:b/>
          <w:bCs/>
        </w:rPr>
        <w:t>.</w:t>
      </w:r>
    </w:p>
    <w:p w14:paraId="2A3AFD13" w14:textId="77777777" w:rsidR="008E669A" w:rsidRDefault="008E669A" w:rsidP="008E669A">
      <w:pPr>
        <w:rPr>
          <w:rFonts w:ascii="Verdana" w:hAnsi="Verdana"/>
          <w:b/>
          <w:bCs/>
        </w:rPr>
      </w:pPr>
    </w:p>
    <w:p w14:paraId="340B89FC" w14:textId="2D1B89F1" w:rsidR="008E669A" w:rsidRDefault="008E669A" w:rsidP="008E669A">
      <w:pPr>
        <w:rPr>
          <w:rFonts w:ascii="Verdana" w:hAnsi="Verdana" w:cs="Tahoma"/>
        </w:rPr>
      </w:pPr>
      <w:r>
        <w:rPr>
          <w:rFonts w:ascii="Verdana" w:hAnsi="Verdana"/>
          <w:b/>
          <w:bCs/>
        </w:rPr>
        <w:t>(2025-26 – 0</w:t>
      </w:r>
      <w:r w:rsidR="00826FD5">
        <w:rPr>
          <w:rFonts w:ascii="Verdana" w:hAnsi="Verdana"/>
          <w:b/>
          <w:bCs/>
        </w:rPr>
        <w:t>94</w:t>
      </w:r>
      <w:r>
        <w:rPr>
          <w:rFonts w:ascii="Verdana" w:hAnsi="Verdana"/>
          <w:b/>
          <w:bCs/>
        </w:rPr>
        <w:t xml:space="preserve">) </w:t>
      </w:r>
      <w:r w:rsidRPr="00EF1D0F">
        <w:rPr>
          <w:rFonts w:ascii="Verdana" w:hAnsi="Verdana" w:cs="Tahoma"/>
          <w:b/>
          <w:bCs/>
        </w:rPr>
        <w:t xml:space="preserve">The spending v budget </w:t>
      </w:r>
      <w:r w:rsidRPr="00EF1D0F">
        <w:rPr>
          <w:rFonts w:ascii="Verdana" w:hAnsi="Verdana" w:cs="Tahoma"/>
        </w:rPr>
        <w:t xml:space="preserve">report for the period to </w:t>
      </w:r>
      <w:r w:rsidR="00826FD5">
        <w:rPr>
          <w:rFonts w:ascii="Verdana" w:hAnsi="Verdana" w:cs="Tahoma"/>
        </w:rPr>
        <w:t>25</w:t>
      </w:r>
      <w:r w:rsidR="00826FD5" w:rsidRPr="00826FD5">
        <w:rPr>
          <w:rFonts w:ascii="Verdana" w:hAnsi="Verdana" w:cs="Tahoma"/>
          <w:vertAlign w:val="superscript"/>
        </w:rPr>
        <w:t>th</w:t>
      </w:r>
      <w:r w:rsidR="00826FD5">
        <w:rPr>
          <w:rFonts w:ascii="Verdana" w:hAnsi="Verdana" w:cs="Tahoma"/>
        </w:rPr>
        <w:t xml:space="preserve"> September </w:t>
      </w:r>
      <w:r w:rsidRPr="00EF1D0F">
        <w:rPr>
          <w:rFonts w:ascii="Verdana" w:hAnsi="Verdana" w:cs="Tahoma"/>
        </w:rPr>
        <w:t>202</w:t>
      </w:r>
      <w:r>
        <w:rPr>
          <w:rFonts w:ascii="Verdana" w:hAnsi="Verdana" w:cs="Tahoma"/>
        </w:rPr>
        <w:t>5</w:t>
      </w:r>
      <w:r w:rsidRPr="00EF1D0F">
        <w:rPr>
          <w:rFonts w:ascii="Verdana" w:hAnsi="Verdana" w:cs="Tahoma"/>
        </w:rPr>
        <w:t xml:space="preserve"> was </w:t>
      </w:r>
      <w:r w:rsidRPr="00EF1D0F">
        <w:rPr>
          <w:rFonts w:ascii="Verdana" w:hAnsi="Verdana" w:cs="Tahoma"/>
          <w:b/>
          <w:bCs/>
        </w:rPr>
        <w:t>Resolved</w:t>
      </w:r>
      <w:r w:rsidRPr="00EF1D0F">
        <w:rPr>
          <w:rFonts w:ascii="Verdana" w:hAnsi="Verdana" w:cs="Tahoma"/>
        </w:rPr>
        <w:t xml:space="preserve"> to be correct.</w:t>
      </w:r>
    </w:p>
    <w:p w14:paraId="36CEB471" w14:textId="77777777" w:rsidR="00826FD5" w:rsidRDefault="00826FD5" w:rsidP="008E669A">
      <w:pPr>
        <w:rPr>
          <w:rFonts w:ascii="Verdana" w:hAnsi="Verdana" w:cs="Tahoma"/>
        </w:rPr>
      </w:pPr>
    </w:p>
    <w:p w14:paraId="4C3F8246" w14:textId="00B1CF52" w:rsidR="00826FD5" w:rsidRPr="00321168" w:rsidRDefault="00826FD5" w:rsidP="008E669A">
      <w:pPr>
        <w:rPr>
          <w:rFonts w:ascii="Verdana" w:hAnsi="Verdana" w:cs="Tahoma"/>
        </w:rPr>
      </w:pPr>
      <w:r>
        <w:rPr>
          <w:rFonts w:ascii="Verdana" w:hAnsi="Verdana"/>
          <w:b/>
          <w:bCs/>
        </w:rPr>
        <w:lastRenderedPageBreak/>
        <w:t>(2025-26 – 095)</w:t>
      </w:r>
      <w:r w:rsidR="00F25ED6">
        <w:rPr>
          <w:rFonts w:ascii="Verdana" w:hAnsi="Verdana"/>
          <w:b/>
          <w:bCs/>
        </w:rPr>
        <w:t xml:space="preserve"> Audit </w:t>
      </w:r>
      <w:r w:rsidR="005F116F">
        <w:rPr>
          <w:rFonts w:ascii="Verdana" w:hAnsi="Verdana"/>
          <w:b/>
          <w:bCs/>
        </w:rPr>
        <w:t xml:space="preserve">internal control </w:t>
      </w:r>
      <w:r w:rsidR="00F25ED6">
        <w:rPr>
          <w:rFonts w:ascii="Verdana" w:hAnsi="Verdana"/>
          <w:b/>
          <w:bCs/>
        </w:rPr>
        <w:t xml:space="preserve">check list </w:t>
      </w:r>
      <w:r w:rsidR="00747679">
        <w:rPr>
          <w:rFonts w:ascii="Verdana" w:hAnsi="Verdana"/>
          <w:b/>
          <w:bCs/>
        </w:rPr>
        <w:t>–</w:t>
      </w:r>
      <w:r w:rsidR="00F25ED6">
        <w:rPr>
          <w:rFonts w:ascii="Verdana" w:hAnsi="Verdana"/>
          <w:b/>
          <w:bCs/>
        </w:rPr>
        <w:t xml:space="preserve"> </w:t>
      </w:r>
      <w:r w:rsidR="00747679">
        <w:rPr>
          <w:rFonts w:ascii="Verdana" w:hAnsi="Verdana"/>
        </w:rPr>
        <w:t xml:space="preserve">It </w:t>
      </w:r>
      <w:r w:rsidR="00A56666">
        <w:rPr>
          <w:rFonts w:ascii="Verdana" w:hAnsi="Verdana"/>
        </w:rPr>
        <w:t xml:space="preserve">was </w:t>
      </w:r>
      <w:r w:rsidR="00A56666" w:rsidRPr="00A56666">
        <w:rPr>
          <w:rFonts w:ascii="Verdana" w:hAnsi="Verdana"/>
          <w:b/>
          <w:bCs/>
        </w:rPr>
        <w:t>Resolved</w:t>
      </w:r>
      <w:r w:rsidR="00321168">
        <w:rPr>
          <w:rFonts w:ascii="Verdana" w:hAnsi="Verdana"/>
          <w:b/>
          <w:bCs/>
        </w:rPr>
        <w:t xml:space="preserve"> </w:t>
      </w:r>
      <w:r w:rsidR="00321168">
        <w:rPr>
          <w:rFonts w:ascii="Verdana" w:hAnsi="Verdana"/>
        </w:rPr>
        <w:t xml:space="preserve">for Cllrs. Lawson and Miller </w:t>
      </w:r>
      <w:r w:rsidR="0040143B">
        <w:rPr>
          <w:rFonts w:ascii="Verdana" w:hAnsi="Verdana"/>
        </w:rPr>
        <w:t>to complete the necessary checks and sign off the check list</w:t>
      </w:r>
      <w:r w:rsidR="00870867">
        <w:rPr>
          <w:rFonts w:ascii="Verdana" w:hAnsi="Verdana"/>
        </w:rPr>
        <w:t>.</w:t>
      </w:r>
    </w:p>
    <w:p w14:paraId="39B95859" w14:textId="211CB70F" w:rsidR="008E669A" w:rsidRDefault="008E669A" w:rsidP="008E669A">
      <w:pPr>
        <w:rPr>
          <w:rFonts w:ascii="Verdana" w:hAnsi="Verdana" w:cs="Tahoma"/>
        </w:rPr>
      </w:pPr>
    </w:p>
    <w:p w14:paraId="24077642" w14:textId="45BCB419" w:rsidR="008E669A" w:rsidRDefault="008E669A" w:rsidP="008E669A">
      <w:pPr>
        <w:rPr>
          <w:rFonts w:ascii="Verdana" w:hAnsi="Verdana" w:cs="Tahoma"/>
        </w:rPr>
      </w:pPr>
      <w:r>
        <w:rPr>
          <w:rFonts w:ascii="Verdana" w:hAnsi="Verdana"/>
          <w:b/>
          <w:bCs/>
        </w:rPr>
        <w:t>(2025-26 – 0</w:t>
      </w:r>
      <w:r w:rsidR="00870867">
        <w:rPr>
          <w:rFonts w:ascii="Verdana" w:hAnsi="Verdana"/>
          <w:b/>
          <w:bCs/>
        </w:rPr>
        <w:t>96</w:t>
      </w:r>
      <w:r>
        <w:rPr>
          <w:rFonts w:ascii="Verdana" w:hAnsi="Verdana"/>
          <w:b/>
          <w:bCs/>
        </w:rPr>
        <w:t>)</w:t>
      </w:r>
      <w:r w:rsidR="0002518B">
        <w:rPr>
          <w:rFonts w:ascii="Verdana" w:hAnsi="Verdana"/>
          <w:b/>
          <w:bCs/>
        </w:rPr>
        <w:t xml:space="preserve"> Consider</w:t>
      </w:r>
      <w:r w:rsidR="00824CBD">
        <w:rPr>
          <w:rFonts w:ascii="Verdana" w:hAnsi="Verdana"/>
          <w:b/>
          <w:bCs/>
        </w:rPr>
        <w:t xml:space="preserve">ation of alternative bank accounts – </w:t>
      </w:r>
      <w:r w:rsidR="00824CBD">
        <w:rPr>
          <w:rFonts w:ascii="Verdana" w:hAnsi="Verdana"/>
        </w:rPr>
        <w:t xml:space="preserve">The Clerk </w:t>
      </w:r>
      <w:r w:rsidR="00D548B8">
        <w:rPr>
          <w:rFonts w:ascii="Verdana" w:hAnsi="Verdana"/>
        </w:rPr>
        <w:t xml:space="preserve">reported that </w:t>
      </w:r>
      <w:proofErr w:type="gramStart"/>
      <w:r w:rsidR="00D548B8">
        <w:rPr>
          <w:rFonts w:ascii="Verdana" w:hAnsi="Verdana"/>
        </w:rPr>
        <w:t>the majority of</w:t>
      </w:r>
      <w:proofErr w:type="gramEnd"/>
      <w:r w:rsidR="00D548B8">
        <w:rPr>
          <w:rFonts w:ascii="Verdana" w:hAnsi="Verdana"/>
        </w:rPr>
        <w:t xml:space="preserve"> mainstream banks</w:t>
      </w:r>
      <w:r w:rsidR="00427217">
        <w:rPr>
          <w:rFonts w:ascii="Verdana" w:hAnsi="Verdana"/>
        </w:rPr>
        <w:t xml:space="preserve"> now operate with some type of charging system</w:t>
      </w:r>
      <w:r w:rsidR="003F0BE6">
        <w:rPr>
          <w:rFonts w:ascii="Verdana" w:hAnsi="Verdana"/>
        </w:rPr>
        <w:t>, either by transaction or a monthly fee</w:t>
      </w:r>
      <w:r w:rsidR="0004062B">
        <w:rPr>
          <w:rFonts w:ascii="Verdana" w:hAnsi="Verdana"/>
        </w:rPr>
        <w:t xml:space="preserve"> with o</w:t>
      </w:r>
      <w:r w:rsidR="0039350E">
        <w:rPr>
          <w:rFonts w:ascii="Verdana" w:hAnsi="Verdana"/>
        </w:rPr>
        <w:t xml:space="preserve">nly the online banks </w:t>
      </w:r>
      <w:r w:rsidR="0004062B">
        <w:rPr>
          <w:rFonts w:ascii="Verdana" w:hAnsi="Verdana"/>
        </w:rPr>
        <w:t xml:space="preserve">provided free banking. It was </w:t>
      </w:r>
      <w:r w:rsidR="0004062B" w:rsidRPr="006D70CF">
        <w:rPr>
          <w:rFonts w:ascii="Verdana" w:hAnsi="Verdana"/>
          <w:b/>
          <w:bCs/>
        </w:rPr>
        <w:t>Resolved</w:t>
      </w:r>
      <w:r w:rsidR="0004062B">
        <w:rPr>
          <w:rFonts w:ascii="Verdana" w:hAnsi="Verdana"/>
        </w:rPr>
        <w:t xml:space="preserve"> to stay with San</w:t>
      </w:r>
      <w:r w:rsidR="00333608">
        <w:rPr>
          <w:rFonts w:ascii="Verdana" w:hAnsi="Verdana"/>
        </w:rPr>
        <w:t>t</w:t>
      </w:r>
      <w:r w:rsidR="0004062B">
        <w:rPr>
          <w:rFonts w:ascii="Verdana" w:hAnsi="Verdana"/>
        </w:rPr>
        <w:t>an</w:t>
      </w:r>
      <w:r w:rsidR="00333608">
        <w:rPr>
          <w:rFonts w:ascii="Verdana" w:hAnsi="Verdana"/>
        </w:rPr>
        <w:t xml:space="preserve">der </w:t>
      </w:r>
      <w:r w:rsidR="006D70CF">
        <w:rPr>
          <w:rFonts w:ascii="Verdana" w:hAnsi="Verdana"/>
        </w:rPr>
        <w:t>and keep the issue under review.</w:t>
      </w:r>
    </w:p>
    <w:p w14:paraId="213CB0D4" w14:textId="77777777" w:rsidR="00DE11A5" w:rsidRDefault="00DE11A5" w:rsidP="00DE11A5"/>
    <w:p w14:paraId="30587F59" w14:textId="503E4FAB" w:rsidR="00DE11A5" w:rsidRDefault="00DE11A5" w:rsidP="00DE11A5">
      <w:pPr>
        <w:spacing w:after="120"/>
        <w:ind w:right="57"/>
        <w:rPr>
          <w:rFonts w:ascii="Verdana" w:hAnsi="Verdana" w:cs="Tahoma"/>
          <w:b/>
          <w:bCs/>
        </w:rPr>
      </w:pPr>
      <w:r w:rsidRPr="007C5DCC">
        <w:rPr>
          <w:rFonts w:ascii="Verdana" w:hAnsi="Verdana" w:cs="Tahoma"/>
          <w:b/>
          <w:bCs/>
        </w:rPr>
        <w:t xml:space="preserve">Planning </w:t>
      </w:r>
      <w:r>
        <w:rPr>
          <w:rFonts w:ascii="Verdana" w:hAnsi="Verdana" w:cs="Tahoma"/>
          <w:b/>
          <w:bCs/>
        </w:rPr>
        <w:t xml:space="preserve">Decision </w:t>
      </w:r>
      <w:r w:rsidRPr="007C5DCC">
        <w:rPr>
          <w:rFonts w:ascii="Verdana" w:hAnsi="Verdana" w:cs="Tahoma"/>
          <w:b/>
          <w:bCs/>
        </w:rPr>
        <w:t>Notices:</w:t>
      </w:r>
    </w:p>
    <w:p w14:paraId="765CCBC6" w14:textId="62E369D4" w:rsidR="00DE11A5" w:rsidRDefault="008F7F78" w:rsidP="00DE11A5">
      <w:pPr>
        <w:spacing w:after="120"/>
        <w:ind w:right="57"/>
        <w:rPr>
          <w:rFonts w:ascii="Verdana" w:hAnsi="Verdana" w:cs="Tahoma"/>
          <w:b/>
          <w:bCs/>
        </w:rPr>
      </w:pPr>
      <w:r>
        <w:rPr>
          <w:rFonts w:ascii="Verdana" w:hAnsi="Verdana"/>
          <w:b/>
          <w:bCs/>
        </w:rPr>
        <w:t>(2025-26 – 097)</w:t>
      </w:r>
    </w:p>
    <w:p w14:paraId="4E1A3400" w14:textId="77777777" w:rsidR="00DE11A5" w:rsidRPr="0083453B" w:rsidRDefault="00DE11A5" w:rsidP="00DE11A5">
      <w:pPr>
        <w:rPr>
          <w:rFonts w:ascii="Verdana" w:hAnsi="Verdana"/>
        </w:rPr>
      </w:pPr>
      <w:r w:rsidRPr="0083453B">
        <w:rPr>
          <w:rFonts w:ascii="Verdana" w:hAnsi="Verdana"/>
        </w:rPr>
        <w:t>PROPOSAL: Installation of solar panels to roof</w:t>
      </w:r>
    </w:p>
    <w:p w14:paraId="5E49C674" w14:textId="77777777" w:rsidR="00DE11A5" w:rsidRPr="0083453B" w:rsidRDefault="00DE11A5" w:rsidP="00DE11A5">
      <w:pPr>
        <w:rPr>
          <w:rFonts w:ascii="Verdana" w:hAnsi="Verdana"/>
        </w:rPr>
      </w:pPr>
      <w:r w:rsidRPr="0083453B">
        <w:rPr>
          <w:rFonts w:ascii="Verdana" w:hAnsi="Verdana"/>
        </w:rPr>
        <w:t>LOCATION: Woodhouse Farm Woodhouse Farm</w:t>
      </w:r>
      <w:r>
        <w:rPr>
          <w:rFonts w:ascii="Verdana" w:hAnsi="Verdana"/>
        </w:rPr>
        <w:t xml:space="preserve"> &amp;</w:t>
      </w:r>
      <w:r w:rsidRPr="0083453B">
        <w:rPr>
          <w:rFonts w:ascii="Verdana" w:hAnsi="Verdana"/>
        </w:rPr>
        <w:t xml:space="preserve"> Caravan Park Track </w:t>
      </w:r>
      <w:proofErr w:type="spellStart"/>
      <w:r w:rsidRPr="0083453B">
        <w:rPr>
          <w:rFonts w:ascii="Verdana" w:hAnsi="Verdana"/>
        </w:rPr>
        <w:t>Winksley</w:t>
      </w:r>
      <w:proofErr w:type="spellEnd"/>
      <w:r>
        <w:rPr>
          <w:rFonts w:ascii="Verdana" w:hAnsi="Verdana"/>
        </w:rPr>
        <w:t xml:space="preserve">, </w:t>
      </w:r>
      <w:r w:rsidRPr="0083453B">
        <w:rPr>
          <w:rFonts w:ascii="Verdana" w:hAnsi="Verdana"/>
        </w:rPr>
        <w:t>North Yorkshire HG4 3PG</w:t>
      </w:r>
    </w:p>
    <w:p w14:paraId="4F4F43E7" w14:textId="77777777" w:rsidR="00DE11A5" w:rsidRPr="0083453B" w:rsidRDefault="00DE11A5" w:rsidP="00DE11A5">
      <w:pPr>
        <w:rPr>
          <w:rFonts w:ascii="Verdana" w:hAnsi="Verdana"/>
        </w:rPr>
      </w:pPr>
      <w:r w:rsidRPr="0083453B">
        <w:rPr>
          <w:rFonts w:ascii="Verdana" w:hAnsi="Verdana"/>
        </w:rPr>
        <w:t>APPLICANT: Mr Hitchin</w:t>
      </w:r>
    </w:p>
    <w:p w14:paraId="2EECE71C" w14:textId="77777777" w:rsidR="00DE11A5" w:rsidRPr="0083453B" w:rsidRDefault="00DE11A5" w:rsidP="00DE11A5">
      <w:pPr>
        <w:rPr>
          <w:rFonts w:ascii="Verdana" w:hAnsi="Verdana"/>
        </w:rPr>
      </w:pPr>
      <w:r w:rsidRPr="0083453B">
        <w:rPr>
          <w:rFonts w:ascii="Verdana" w:hAnsi="Verdana"/>
        </w:rPr>
        <w:t>North Yorkshire Council being the Local Planning Authority for the purposes of the</w:t>
      </w:r>
      <w:r>
        <w:rPr>
          <w:rFonts w:ascii="Verdana" w:hAnsi="Verdana"/>
        </w:rPr>
        <w:t xml:space="preserve"> </w:t>
      </w:r>
      <w:r w:rsidRPr="0083453B">
        <w:rPr>
          <w:rFonts w:ascii="Verdana" w:hAnsi="Verdana"/>
        </w:rPr>
        <w:t>application received on 9 July 2025 for Full Planning Permission, as described above,</w:t>
      </w:r>
      <w:r>
        <w:rPr>
          <w:rFonts w:ascii="Verdana" w:hAnsi="Verdana"/>
        </w:rPr>
        <w:t xml:space="preserve"> </w:t>
      </w:r>
      <w:r w:rsidRPr="0083453B">
        <w:rPr>
          <w:rFonts w:ascii="Verdana" w:hAnsi="Verdana"/>
        </w:rPr>
        <w:t>have resolved to</w:t>
      </w:r>
    </w:p>
    <w:p w14:paraId="516AF01E" w14:textId="77777777" w:rsidR="00DE11A5" w:rsidRDefault="00DE11A5" w:rsidP="00DE11A5">
      <w:pPr>
        <w:rPr>
          <w:rFonts w:ascii="Verdana" w:hAnsi="Verdana"/>
        </w:rPr>
      </w:pPr>
      <w:r w:rsidRPr="0083453B">
        <w:rPr>
          <w:rFonts w:ascii="Verdana" w:hAnsi="Verdana"/>
        </w:rPr>
        <w:t>GRANT PLANNING PERMISSION SUBJECT TO CONDITIONS.</w:t>
      </w:r>
    </w:p>
    <w:p w14:paraId="58C9D21E" w14:textId="0CC39878" w:rsidR="00312387" w:rsidRPr="007E3F36" w:rsidRDefault="008F7F78" w:rsidP="007E3F36">
      <w:pPr>
        <w:rPr>
          <w:rFonts w:ascii="Verdana" w:hAnsi="Verdana" w:cs="Tahoma"/>
        </w:rPr>
      </w:pPr>
      <w:r>
        <w:rPr>
          <w:rFonts w:ascii="Verdana" w:hAnsi="Verdana" w:cs="Tahoma"/>
        </w:rPr>
        <w:t xml:space="preserve">This item was </w:t>
      </w:r>
      <w:r w:rsidRPr="008F7F78">
        <w:rPr>
          <w:rFonts w:ascii="Verdana" w:hAnsi="Verdana" w:cs="Tahoma"/>
          <w:b/>
          <w:bCs/>
        </w:rPr>
        <w:t>Noted.</w:t>
      </w:r>
    </w:p>
    <w:p w14:paraId="0F51E28E" w14:textId="77777777" w:rsidR="007E3F36" w:rsidRDefault="007E3F36">
      <w:pPr>
        <w:rPr>
          <w:rFonts w:ascii="Verdana" w:hAnsi="Verdana" w:cs="Tahoma"/>
        </w:rPr>
      </w:pPr>
    </w:p>
    <w:p w14:paraId="0588D3F4" w14:textId="55AA9F8D" w:rsidR="00B272E5" w:rsidRDefault="00B272E5" w:rsidP="00B272E5">
      <w:pPr>
        <w:spacing w:after="120"/>
        <w:ind w:right="57"/>
        <w:rPr>
          <w:rFonts w:ascii="Verdana" w:hAnsi="Verdana" w:cs="Tahoma"/>
        </w:rPr>
      </w:pPr>
      <w:r>
        <w:rPr>
          <w:rFonts w:ascii="Verdana" w:hAnsi="Verdana"/>
          <w:b/>
          <w:bCs/>
        </w:rPr>
        <w:t>(2025-26 – 098)</w:t>
      </w:r>
      <w:r>
        <w:rPr>
          <w:rFonts w:ascii="Verdana" w:hAnsi="Verdana" w:cs="Tahoma"/>
          <w:b/>
          <w:bCs/>
        </w:rPr>
        <w:t xml:space="preserve"> Agenda items to be considered at the next ordinary meeting of the Parish Council </w:t>
      </w:r>
      <w:r w:rsidR="00EC36AF">
        <w:rPr>
          <w:rFonts w:ascii="Verdana" w:hAnsi="Verdana" w:cs="Tahoma"/>
          <w:b/>
          <w:bCs/>
        </w:rPr>
        <w:t>–</w:t>
      </w:r>
      <w:r>
        <w:rPr>
          <w:rFonts w:ascii="Verdana" w:hAnsi="Verdana" w:cs="Tahoma"/>
          <w:b/>
          <w:bCs/>
        </w:rPr>
        <w:t xml:space="preserve"> </w:t>
      </w:r>
    </w:p>
    <w:p w14:paraId="36F01284" w14:textId="3357740C" w:rsidR="00F82958" w:rsidRPr="00B272E5" w:rsidRDefault="00F82958" w:rsidP="00B272E5">
      <w:pPr>
        <w:spacing w:after="120"/>
        <w:ind w:right="57"/>
        <w:rPr>
          <w:rFonts w:ascii="Verdana" w:hAnsi="Verdana" w:cs="Tahoma"/>
        </w:rPr>
      </w:pPr>
      <w:r>
        <w:rPr>
          <w:rFonts w:ascii="Verdana" w:hAnsi="Verdana" w:cs="Tahoma"/>
        </w:rPr>
        <w:t xml:space="preserve">Precept </w:t>
      </w:r>
      <w:r w:rsidR="00202267">
        <w:rPr>
          <w:rFonts w:ascii="Verdana" w:hAnsi="Verdana" w:cs="Tahoma"/>
        </w:rPr>
        <w:t>proposal for 2026/27 - Clerk</w:t>
      </w:r>
    </w:p>
    <w:p w14:paraId="6D37F9E0" w14:textId="77777777" w:rsidR="00B272E5" w:rsidRDefault="00B272E5" w:rsidP="00B272E5">
      <w:pPr>
        <w:ind w:right="57"/>
        <w:jc w:val="both"/>
        <w:rPr>
          <w:rFonts w:ascii="Verdana" w:hAnsi="Verdana" w:cs="Tahoma"/>
          <w:b/>
          <w:bCs/>
        </w:rPr>
      </w:pPr>
    </w:p>
    <w:p w14:paraId="3CE2C9F7" w14:textId="21B84368" w:rsidR="00B272E5" w:rsidRPr="00B8343A" w:rsidRDefault="00B8343A" w:rsidP="00B272E5">
      <w:pPr>
        <w:ind w:right="57"/>
        <w:jc w:val="both"/>
        <w:rPr>
          <w:rFonts w:ascii="Verdana" w:hAnsi="Verdana" w:cs="Tahoma"/>
          <w:b/>
          <w:bCs/>
        </w:rPr>
      </w:pPr>
      <w:r>
        <w:rPr>
          <w:rFonts w:ascii="Verdana" w:hAnsi="Verdana"/>
          <w:b/>
          <w:bCs/>
        </w:rPr>
        <w:t>(2025-26 – 099)</w:t>
      </w:r>
      <w:r>
        <w:rPr>
          <w:rFonts w:ascii="Verdana" w:hAnsi="Verdana" w:cs="Tahoma"/>
          <w:b/>
          <w:bCs/>
        </w:rPr>
        <w:t xml:space="preserve"> </w:t>
      </w:r>
      <w:r w:rsidR="00B272E5" w:rsidRPr="001B7BA5">
        <w:rPr>
          <w:rFonts w:ascii="Verdana" w:hAnsi="Verdana" w:cs="Tahoma"/>
          <w:b/>
          <w:bCs/>
        </w:rPr>
        <w:t>To confirm the date, time and venue of the next ordinary</w:t>
      </w:r>
      <w:r>
        <w:rPr>
          <w:rFonts w:ascii="Verdana" w:hAnsi="Verdana" w:cs="Tahoma"/>
          <w:b/>
          <w:bCs/>
        </w:rPr>
        <w:t xml:space="preserve"> </w:t>
      </w:r>
      <w:r w:rsidR="00B272E5" w:rsidRPr="001B7BA5">
        <w:rPr>
          <w:rFonts w:ascii="Verdana" w:hAnsi="Verdana" w:cs="Tahoma"/>
          <w:b/>
          <w:bCs/>
        </w:rPr>
        <w:t xml:space="preserve">meeting: </w:t>
      </w:r>
      <w:r w:rsidR="00B272E5" w:rsidRPr="001B7BA5">
        <w:rPr>
          <w:rFonts w:ascii="Verdana" w:hAnsi="Verdana" w:cs="Tahoma"/>
        </w:rPr>
        <w:t xml:space="preserve">7:30p.m. </w:t>
      </w:r>
      <w:r w:rsidR="00B272E5">
        <w:rPr>
          <w:rFonts w:ascii="Verdana" w:hAnsi="Verdana" w:cs="Tahoma"/>
        </w:rPr>
        <w:t>27</w:t>
      </w:r>
      <w:r w:rsidR="00B272E5" w:rsidRPr="00523199">
        <w:rPr>
          <w:rFonts w:ascii="Verdana" w:hAnsi="Verdana" w:cs="Tahoma"/>
          <w:vertAlign w:val="superscript"/>
        </w:rPr>
        <w:t>th</w:t>
      </w:r>
      <w:r w:rsidR="00B272E5">
        <w:rPr>
          <w:rFonts w:ascii="Verdana" w:hAnsi="Verdana" w:cs="Tahoma"/>
        </w:rPr>
        <w:t xml:space="preserve"> November</w:t>
      </w:r>
      <w:r w:rsidR="00B272E5" w:rsidRPr="001B7BA5">
        <w:rPr>
          <w:rFonts w:ascii="Verdana" w:hAnsi="Verdana" w:cs="Tahoma"/>
        </w:rPr>
        <w:t xml:space="preserve"> 2025 at</w:t>
      </w:r>
      <w:r w:rsidR="00B272E5">
        <w:rPr>
          <w:rFonts w:ascii="Verdana" w:hAnsi="Verdana" w:cs="Tahoma"/>
        </w:rPr>
        <w:t xml:space="preserve"> Mickley Church Hall</w:t>
      </w:r>
      <w:r w:rsidR="00B272E5" w:rsidRPr="001B7BA5">
        <w:rPr>
          <w:rFonts w:ascii="Verdana" w:hAnsi="Verdana" w:cs="Tahoma"/>
        </w:rPr>
        <w:t>.</w:t>
      </w:r>
    </w:p>
    <w:p w14:paraId="3B991653" w14:textId="77777777" w:rsidR="00E84ECA" w:rsidRDefault="00E84ECA">
      <w:pPr>
        <w:rPr>
          <w:rFonts w:ascii="Verdana" w:hAnsi="Verdana" w:cs="Tahoma"/>
        </w:rPr>
      </w:pPr>
    </w:p>
    <w:p w14:paraId="660A8464" w14:textId="77777777" w:rsidR="00E84ECA" w:rsidRDefault="00E84ECA" w:rsidP="00E84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These minutes were recorded and prepared by the Clerk to the Parish Council, Martyn Miller.</w:t>
      </w:r>
    </w:p>
    <w:p w14:paraId="3C85D7A8" w14:textId="77777777" w:rsidR="00E84ECA" w:rsidRDefault="00E84ECA" w:rsidP="00E84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Signed as a true record by Chair Cllr. Jan Lawson</w:t>
      </w:r>
    </w:p>
    <w:p w14:paraId="75AF0E03" w14:textId="77777777" w:rsidR="00E84ECA" w:rsidRDefault="00E84ECA" w:rsidP="00E84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57B97BF4" w14:textId="77777777" w:rsidR="00E84ECA" w:rsidRDefault="00E84ECA" w:rsidP="00E84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01D52B04" w14:textId="77777777" w:rsidR="00E84ECA" w:rsidRDefault="00E84ECA" w:rsidP="00E84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……….……………………………………………………………………….</w:t>
      </w:r>
    </w:p>
    <w:p w14:paraId="501727DD" w14:textId="5FA2F1C3" w:rsidR="00E84ECA" w:rsidRPr="00E84ECA" w:rsidRDefault="00E84ECA" w:rsidP="00E84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Date: 2</w:t>
      </w:r>
      <w:r w:rsidR="003A2E5F">
        <w:rPr>
          <w:rFonts w:ascii="Tahoma" w:hAnsi="Tahoma" w:cs="Tahoma"/>
        </w:rPr>
        <w:t>7</w:t>
      </w:r>
      <w:r w:rsidRPr="00390452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</w:t>
      </w:r>
      <w:r w:rsidR="003A2E5F">
        <w:rPr>
          <w:rFonts w:ascii="Tahoma" w:hAnsi="Tahoma" w:cs="Tahoma"/>
        </w:rPr>
        <w:t>Nov</w:t>
      </w:r>
      <w:r>
        <w:rPr>
          <w:rFonts w:ascii="Tahoma" w:hAnsi="Tahoma" w:cs="Tahoma"/>
        </w:rPr>
        <w:t>ember 2025</w:t>
      </w:r>
    </w:p>
    <w:p w14:paraId="23613974" w14:textId="1A9AA417" w:rsidR="00E84ECA" w:rsidRPr="00B94992" w:rsidRDefault="00E84ECA" w:rsidP="00E84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sz w:val="18"/>
          <w:szCs w:val="18"/>
        </w:rPr>
      </w:pPr>
      <w:r w:rsidRPr="00B94992">
        <w:rPr>
          <w:rFonts w:ascii="Tahoma" w:hAnsi="Tahoma" w:cs="Tahoma"/>
          <w:sz w:val="18"/>
          <w:szCs w:val="18"/>
        </w:rPr>
        <w:t xml:space="preserve">At the Regular Meeting of the Azerley Parish Council held on </w:t>
      </w:r>
      <w:r>
        <w:rPr>
          <w:rFonts w:ascii="Tahoma" w:hAnsi="Tahoma" w:cs="Tahoma"/>
          <w:b/>
          <w:sz w:val="18"/>
          <w:szCs w:val="18"/>
        </w:rPr>
        <w:t>2</w:t>
      </w:r>
      <w:r w:rsidR="003A2E5F">
        <w:rPr>
          <w:rFonts w:ascii="Tahoma" w:hAnsi="Tahoma" w:cs="Tahoma"/>
          <w:b/>
          <w:sz w:val="18"/>
          <w:szCs w:val="18"/>
        </w:rPr>
        <w:t>7</w:t>
      </w:r>
      <w:r w:rsidRPr="007E50A1">
        <w:rPr>
          <w:rFonts w:ascii="Tahoma" w:hAnsi="Tahoma" w:cs="Tahoma"/>
          <w:b/>
          <w:sz w:val="18"/>
          <w:szCs w:val="18"/>
          <w:vertAlign w:val="superscript"/>
        </w:rPr>
        <w:t>th</w:t>
      </w:r>
      <w:r>
        <w:rPr>
          <w:rFonts w:ascii="Tahoma" w:hAnsi="Tahoma" w:cs="Tahoma"/>
          <w:b/>
          <w:sz w:val="18"/>
          <w:szCs w:val="18"/>
        </w:rPr>
        <w:t xml:space="preserve"> </w:t>
      </w:r>
      <w:r w:rsidR="003A2E5F">
        <w:rPr>
          <w:rFonts w:ascii="Tahoma" w:hAnsi="Tahoma" w:cs="Tahoma"/>
          <w:b/>
          <w:sz w:val="18"/>
          <w:szCs w:val="18"/>
        </w:rPr>
        <w:t>Nov</w:t>
      </w:r>
      <w:r>
        <w:rPr>
          <w:rFonts w:ascii="Tahoma" w:hAnsi="Tahoma" w:cs="Tahoma"/>
          <w:b/>
          <w:sz w:val="18"/>
          <w:szCs w:val="18"/>
        </w:rPr>
        <w:t>ember 2025</w:t>
      </w:r>
      <w:r w:rsidRPr="00B94992">
        <w:rPr>
          <w:rFonts w:ascii="Tahoma" w:hAnsi="Tahoma" w:cs="Tahoma"/>
          <w:sz w:val="18"/>
          <w:szCs w:val="18"/>
        </w:rPr>
        <w:t xml:space="preserve"> it was resolved by unanimous vote to approve these Minutes, copies of which had been previously circulated to Members, as a true and correct record. These Minutes were then signed by the Chairman accordingly.</w:t>
      </w:r>
    </w:p>
    <w:p w14:paraId="63E5EDC2" w14:textId="77777777" w:rsidR="00E84ECA" w:rsidRPr="00B94992" w:rsidRDefault="00E84ECA" w:rsidP="00E84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r w:rsidRPr="00B94992">
        <w:rPr>
          <w:rFonts w:ascii="Tahoma" w:hAnsi="Tahoma" w:cs="Tahoma"/>
          <w:b/>
          <w:sz w:val="18"/>
          <w:szCs w:val="18"/>
        </w:rPr>
        <w:t>The signed Minutes are held in the Parish Council minute book at the Clerk’s address, below, and can be viewed by prior appointment.</w:t>
      </w:r>
    </w:p>
    <w:p w14:paraId="6D1BFECA" w14:textId="319F4651" w:rsidR="00E84ECA" w:rsidRPr="003A2E5F" w:rsidRDefault="00E84ECA" w:rsidP="003A2E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proofErr w:type="gramStart"/>
      <w:r w:rsidRPr="00B94992">
        <w:rPr>
          <w:rFonts w:ascii="Tahoma" w:hAnsi="Tahoma" w:cs="Tahoma"/>
          <w:b/>
          <w:sz w:val="18"/>
          <w:szCs w:val="18"/>
        </w:rPr>
        <w:t>Clerk :</w:t>
      </w:r>
      <w:proofErr w:type="gramEnd"/>
      <w:r w:rsidRPr="00B94992">
        <w:rPr>
          <w:rFonts w:ascii="Tahoma" w:hAnsi="Tahoma" w:cs="Tahoma"/>
          <w:b/>
          <w:sz w:val="18"/>
          <w:szCs w:val="18"/>
        </w:rPr>
        <w:t xml:space="preserve"> </w:t>
      </w:r>
      <w:r>
        <w:rPr>
          <w:rFonts w:ascii="Tahoma" w:hAnsi="Tahoma" w:cs="Tahoma"/>
          <w:b/>
          <w:sz w:val="18"/>
          <w:szCs w:val="18"/>
        </w:rPr>
        <w:t xml:space="preserve">Martyn Miller, </w:t>
      </w:r>
      <w:proofErr w:type="spellStart"/>
      <w:r>
        <w:rPr>
          <w:rFonts w:ascii="Tahoma" w:hAnsi="Tahoma" w:cs="Tahoma"/>
          <w:b/>
          <w:sz w:val="18"/>
          <w:szCs w:val="18"/>
        </w:rPr>
        <w:t>Sutthills</w:t>
      </w:r>
      <w:proofErr w:type="spellEnd"/>
      <w:r>
        <w:rPr>
          <w:rFonts w:ascii="Tahoma" w:hAnsi="Tahoma" w:cs="Tahoma"/>
          <w:b/>
          <w:sz w:val="18"/>
          <w:szCs w:val="18"/>
        </w:rPr>
        <w:t>, Gate Bridge Road, Galphay, HG4 3NT.    Tel: 07729696302</w:t>
      </w:r>
    </w:p>
    <w:sectPr w:rsidR="00E84ECA" w:rsidRPr="003A2E5F" w:rsidSect="006D0983">
      <w:foot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69660" w14:textId="77777777" w:rsidR="009F6EE6" w:rsidRDefault="009F6EE6" w:rsidP="006D0983">
      <w:r>
        <w:separator/>
      </w:r>
    </w:p>
  </w:endnote>
  <w:endnote w:type="continuationSeparator" w:id="0">
    <w:p w14:paraId="2370454A" w14:textId="77777777" w:rsidR="009F6EE6" w:rsidRDefault="009F6EE6" w:rsidP="006D0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79029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9E4725" w14:textId="6492BEDE" w:rsidR="003A2E5F" w:rsidRDefault="003A2E5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7A3F61" w14:textId="77777777" w:rsidR="003A2E5F" w:rsidRDefault="003A2E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CB345" w14:textId="77777777" w:rsidR="009F6EE6" w:rsidRDefault="009F6EE6" w:rsidP="006D0983">
      <w:r>
        <w:separator/>
      </w:r>
    </w:p>
  </w:footnote>
  <w:footnote w:type="continuationSeparator" w:id="0">
    <w:p w14:paraId="33F98EE3" w14:textId="77777777" w:rsidR="009F6EE6" w:rsidRDefault="009F6EE6" w:rsidP="006D0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1F494" w14:textId="77777777" w:rsidR="006D0983" w:rsidRPr="00842609" w:rsidRDefault="006D0983" w:rsidP="006D0983">
    <w:pPr>
      <w:pBdr>
        <w:top w:val="single" w:sz="4" w:space="1" w:color="auto"/>
        <w:bottom w:val="single" w:sz="4" w:space="1" w:color="auto"/>
      </w:pBdr>
      <w:shd w:val="clear" w:color="auto" w:fill="FFCCCC"/>
      <w:tabs>
        <w:tab w:val="center" w:pos="4513"/>
        <w:tab w:val="right" w:pos="9026"/>
      </w:tabs>
      <w:jc w:val="center"/>
      <w:rPr>
        <w:rFonts w:ascii="Verdana" w:eastAsia="Calibri" w:hAnsi="Verdana"/>
        <w:b/>
        <w:sz w:val="44"/>
        <w:szCs w:val="44"/>
      </w:rPr>
    </w:pPr>
    <w:r w:rsidRPr="00842609">
      <w:rPr>
        <w:rFonts w:ascii="Verdana" w:eastAsia="Calibri" w:hAnsi="Verdana"/>
        <w:b/>
        <w:sz w:val="44"/>
        <w:szCs w:val="44"/>
      </w:rPr>
      <w:t>AZERLEY PARISH COUNCIL</w:t>
    </w:r>
  </w:p>
  <w:p w14:paraId="29109A26" w14:textId="77777777" w:rsidR="006D0983" w:rsidRPr="00842609" w:rsidRDefault="006D0983" w:rsidP="006D0983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Clerk: MARTYN MILLER</w:t>
    </w:r>
  </w:p>
  <w:p w14:paraId="7CF6691C" w14:textId="77777777" w:rsidR="006D0983" w:rsidRPr="00842609" w:rsidRDefault="006D0983" w:rsidP="006D0983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SUTTHILLS, GATE BRIDGE ROAD, GALPHAY, RIPON, HG4 3NT</w:t>
    </w:r>
  </w:p>
  <w:p w14:paraId="142B580D" w14:textId="77777777" w:rsidR="006D0983" w:rsidRPr="00842609" w:rsidRDefault="006D0983" w:rsidP="006D0983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Email: azerleypc@yahoo.co.uk</w:t>
    </w:r>
  </w:p>
  <w:p w14:paraId="5DDDAE62" w14:textId="77777777" w:rsidR="006D0983" w:rsidRDefault="006D0983" w:rsidP="006D0983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Telephone: 07729696302</w:t>
    </w:r>
  </w:p>
  <w:p w14:paraId="1C77C044" w14:textId="77777777" w:rsidR="006D0983" w:rsidRPr="005A547F" w:rsidRDefault="006D0983" w:rsidP="006D0983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b/>
        <w:bCs/>
        <w:sz w:val="28"/>
        <w:szCs w:val="28"/>
        <w:lang w:val="en"/>
      </w:rPr>
    </w:pPr>
    <w:r w:rsidRPr="00842609">
      <w:rPr>
        <w:rFonts w:ascii="Verdana" w:hAnsi="Verdana"/>
        <w:b/>
        <w:bCs/>
        <w:sz w:val="28"/>
        <w:szCs w:val="28"/>
        <w:lang w:val="en"/>
      </w:rPr>
      <w:t>azerleyparishcouncil.org.uk</w:t>
    </w:r>
  </w:p>
  <w:p w14:paraId="69AF0687" w14:textId="77777777" w:rsidR="006D0983" w:rsidRDefault="006D09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23170"/>
    <w:multiLevelType w:val="hybridMultilevel"/>
    <w:tmpl w:val="840E764E"/>
    <w:lvl w:ilvl="0" w:tplc="2884A698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5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4698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983"/>
    <w:rsid w:val="0002518B"/>
    <w:rsid w:val="0004062B"/>
    <w:rsid w:val="00093D6E"/>
    <w:rsid w:val="00200D42"/>
    <w:rsid w:val="00202267"/>
    <w:rsid w:val="00274A43"/>
    <w:rsid w:val="002C7A42"/>
    <w:rsid w:val="00312387"/>
    <w:rsid w:val="00321168"/>
    <w:rsid w:val="00333608"/>
    <w:rsid w:val="0039350E"/>
    <w:rsid w:val="003A2E5F"/>
    <w:rsid w:val="003F0BE6"/>
    <w:rsid w:val="0040143B"/>
    <w:rsid w:val="00427007"/>
    <w:rsid w:val="00427217"/>
    <w:rsid w:val="004D0999"/>
    <w:rsid w:val="004E2AAC"/>
    <w:rsid w:val="004E2D5D"/>
    <w:rsid w:val="00563E76"/>
    <w:rsid w:val="005F116F"/>
    <w:rsid w:val="006D0983"/>
    <w:rsid w:val="006D70CF"/>
    <w:rsid w:val="00747679"/>
    <w:rsid w:val="00772EFF"/>
    <w:rsid w:val="00773213"/>
    <w:rsid w:val="00792E26"/>
    <w:rsid w:val="007E3F36"/>
    <w:rsid w:val="00824CBD"/>
    <w:rsid w:val="00826FD5"/>
    <w:rsid w:val="0085402C"/>
    <w:rsid w:val="00870867"/>
    <w:rsid w:val="00873C28"/>
    <w:rsid w:val="00876BAA"/>
    <w:rsid w:val="008E669A"/>
    <w:rsid w:val="008F7F78"/>
    <w:rsid w:val="009210FC"/>
    <w:rsid w:val="009F6EE6"/>
    <w:rsid w:val="00A56666"/>
    <w:rsid w:val="00AB2EB0"/>
    <w:rsid w:val="00B272E5"/>
    <w:rsid w:val="00B5612F"/>
    <w:rsid w:val="00B8343A"/>
    <w:rsid w:val="00BC74E4"/>
    <w:rsid w:val="00C527C9"/>
    <w:rsid w:val="00C56890"/>
    <w:rsid w:val="00C84F54"/>
    <w:rsid w:val="00CB0E21"/>
    <w:rsid w:val="00CC0665"/>
    <w:rsid w:val="00CD1BB8"/>
    <w:rsid w:val="00D548B8"/>
    <w:rsid w:val="00DE11A5"/>
    <w:rsid w:val="00E84ECA"/>
    <w:rsid w:val="00E86802"/>
    <w:rsid w:val="00EC36AF"/>
    <w:rsid w:val="00F25ED6"/>
    <w:rsid w:val="00F46138"/>
    <w:rsid w:val="00F82958"/>
    <w:rsid w:val="00F84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8FF5C"/>
  <w15:chartTrackingRefBased/>
  <w15:docId w15:val="{D4701E8D-ADAB-4A6A-A0BB-B81A36DCC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98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09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09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09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09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09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09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09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09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09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09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09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09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09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09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09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09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09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09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0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09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0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09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0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09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6D09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09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9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098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D09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0983"/>
  </w:style>
  <w:style w:type="paragraph" w:styleId="Footer">
    <w:name w:val="footer"/>
    <w:basedOn w:val="Normal"/>
    <w:link w:val="FooterChar"/>
    <w:uiPriority w:val="99"/>
    <w:unhideWhenUsed/>
    <w:rsid w:val="006D098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983"/>
  </w:style>
  <w:style w:type="paragraph" w:styleId="NoSpacing">
    <w:name w:val="No Spacing"/>
    <w:uiPriority w:val="1"/>
    <w:qFormat/>
    <w:rsid w:val="006D098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4</Pages>
  <Words>1225</Words>
  <Characters>6455</Characters>
  <Application>Microsoft Office Word</Application>
  <DocSecurity>0</DocSecurity>
  <Lines>174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39</cp:revision>
  <cp:lastPrinted>2025-10-04T12:46:00Z</cp:lastPrinted>
  <dcterms:created xsi:type="dcterms:W3CDTF">2025-10-04T12:33:00Z</dcterms:created>
  <dcterms:modified xsi:type="dcterms:W3CDTF">2026-01-22T19:14:00Z</dcterms:modified>
</cp:coreProperties>
</file>