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1DDAE" w14:textId="77777777" w:rsidR="007732D4" w:rsidRPr="008B3281" w:rsidRDefault="007732D4" w:rsidP="007732D4">
      <w:pPr>
        <w:rPr>
          <w:rFonts w:asciiTheme="minorHAnsi" w:hAnsiTheme="minorHAnsi" w:cstheme="minorHAnsi"/>
        </w:rPr>
      </w:pPr>
      <w:r w:rsidRPr="008B3281">
        <w:rPr>
          <w:rFonts w:asciiTheme="minorHAnsi" w:hAnsiTheme="minorHAnsi" w:cstheme="minorHAnsi"/>
          <w:noProof/>
          <w14:ligatures w14:val="standardContextual"/>
        </w:rPr>
        <mc:AlternateContent>
          <mc:Choice Requires="wps">
            <w:drawing>
              <wp:anchor distT="0" distB="0" distL="114300" distR="114300" simplePos="0" relativeHeight="251659264" behindDoc="0" locked="0" layoutInCell="1" allowOverlap="1" wp14:anchorId="1119E589" wp14:editId="2987790F">
                <wp:simplePos x="0" y="0"/>
                <wp:positionH relativeFrom="column">
                  <wp:posOffset>-57150</wp:posOffset>
                </wp:positionH>
                <wp:positionV relativeFrom="paragraph">
                  <wp:posOffset>-48260</wp:posOffset>
                </wp:positionV>
                <wp:extent cx="6124575" cy="285750"/>
                <wp:effectExtent l="0" t="0" r="28575" b="19050"/>
                <wp:wrapNone/>
                <wp:docPr id="1428903796" name="Text Box 1"/>
                <wp:cNvGraphicFramePr/>
                <a:graphic xmlns:a="http://schemas.openxmlformats.org/drawingml/2006/main">
                  <a:graphicData uri="http://schemas.microsoft.com/office/word/2010/wordprocessingShape">
                    <wps:wsp>
                      <wps:cNvSpPr txBox="1"/>
                      <wps:spPr>
                        <a:xfrm>
                          <a:off x="0" y="0"/>
                          <a:ext cx="6124575" cy="285750"/>
                        </a:xfrm>
                        <a:prstGeom prst="rect">
                          <a:avLst/>
                        </a:prstGeom>
                        <a:solidFill>
                          <a:srgbClr val="0070C0"/>
                        </a:solidFill>
                        <a:ln w="6350">
                          <a:solidFill>
                            <a:prstClr val="black"/>
                          </a:solidFill>
                        </a:ln>
                      </wps:spPr>
                      <wps:txbx>
                        <w:txbxContent>
                          <w:p w14:paraId="6EF35B95" w14:textId="77777777" w:rsidR="007732D4" w:rsidRPr="006B15FB" w:rsidRDefault="007732D4" w:rsidP="007732D4">
                            <w:pPr>
                              <w:jc w:val="center"/>
                              <w:rPr>
                                <w:color w:val="000000" w:themeColor="text1"/>
                              </w:rPr>
                            </w:pPr>
                            <w:r>
                              <w:rPr>
                                <w:color w:val="000000" w:themeColor="text1"/>
                              </w:rPr>
                              <w:t>HINSTOCK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119E589" id="_x0000_t202" coordsize="21600,21600" o:spt="202" path="m,l,21600r21600,l21600,xe">
                <v:stroke joinstyle="miter"/>
                <v:path gradientshapeok="t" o:connecttype="rect"/>
              </v:shapetype>
              <v:shape id="Text Box 1" o:spid="_x0000_s1026" type="#_x0000_t202" style="position:absolute;margin-left:-4.5pt;margin-top:-3.8pt;width:482.25pt;height:2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" fillcolor="#0070c0" strokeweight=".5pt">
                <v:textbox>
                  <w:txbxContent>
                    <w:p w14:paraId="6EF35B95" w14:textId="77777777" w:rsidR="007732D4" w:rsidRPr="006B15FB" w:rsidRDefault="007732D4" w:rsidP="007732D4">
                      <w:pPr>
                        <w:jc w:val="center"/>
                        <w:rPr>
                          <w:color w:val="000000" w:themeColor="text1"/>
                        </w:rPr>
                      </w:pPr>
                      <w:r>
                        <w:rPr>
                          <w:color w:val="000000" w:themeColor="text1"/>
                        </w:rPr>
                        <w:t>HINSTOCK PARISH COUNCIL</w:t>
                      </w:r>
                    </w:p>
                  </w:txbxContent>
                </v:textbox>
              </v:shape>
            </w:pict>
          </mc:Fallback>
        </mc:AlternateContent>
      </w:r>
    </w:p>
    <w:p w14:paraId="79F23BD1" w14:textId="77777777" w:rsidR="007732D4" w:rsidRPr="008B3281" w:rsidRDefault="007732D4" w:rsidP="007732D4">
      <w:pPr>
        <w:autoSpaceDE w:val="0"/>
        <w:autoSpaceDN w:val="0"/>
        <w:adjustRightInd w:val="0"/>
        <w:spacing w:after="0"/>
        <w:rPr>
          <w:rFonts w:asciiTheme="minorHAnsi" w:hAnsiTheme="minorHAnsi" w:cstheme="minorHAnsi"/>
        </w:rPr>
      </w:pPr>
      <w:r w:rsidRPr="008B3281">
        <w:rPr>
          <w:rFonts w:asciiTheme="minorHAnsi" w:hAnsiTheme="minorHAnsi" w:cstheme="minorHAnsi"/>
        </w:rPr>
        <w:t>Chairman:</w:t>
      </w:r>
      <w:r w:rsidRPr="008B3281">
        <w:rPr>
          <w:rFonts w:asciiTheme="minorHAnsi" w:hAnsiTheme="minorHAnsi" w:cstheme="minorHAnsi"/>
        </w:rPr>
        <w:tab/>
        <w:t xml:space="preserve">Cllr </w:t>
      </w:r>
      <w:r>
        <w:rPr>
          <w:rFonts w:asciiTheme="minorHAnsi" w:hAnsiTheme="minorHAnsi" w:cstheme="minorHAnsi"/>
        </w:rPr>
        <w:t xml:space="preserve">D Ashley </w:t>
      </w:r>
    </w:p>
    <w:p w14:paraId="5CEDB86F" w14:textId="32BDFE13" w:rsidR="007732D4" w:rsidRPr="008B3281" w:rsidRDefault="007732D4" w:rsidP="007732D4">
      <w:pPr>
        <w:autoSpaceDE w:val="0"/>
        <w:autoSpaceDN w:val="0"/>
        <w:adjustRightInd w:val="0"/>
        <w:spacing w:after="0"/>
        <w:rPr>
          <w:rFonts w:asciiTheme="minorHAnsi" w:hAnsiTheme="minorHAnsi" w:cstheme="minorHAnsi"/>
        </w:rPr>
      </w:pPr>
      <w:r w:rsidRPr="008B3281">
        <w:rPr>
          <w:rFonts w:asciiTheme="minorHAnsi" w:hAnsiTheme="minorHAnsi" w:cstheme="minorHAnsi"/>
        </w:rPr>
        <w:t xml:space="preserve">Cllrs: </w:t>
      </w:r>
      <w:r w:rsidRPr="008B3281">
        <w:rPr>
          <w:rFonts w:asciiTheme="minorHAnsi" w:hAnsiTheme="minorHAnsi" w:cstheme="minorHAnsi"/>
        </w:rPr>
        <w:tab/>
      </w:r>
      <w:r w:rsidRPr="008B3281">
        <w:rPr>
          <w:rFonts w:asciiTheme="minorHAnsi" w:hAnsiTheme="minorHAnsi" w:cstheme="minorHAnsi"/>
        </w:rPr>
        <w:tab/>
        <w:t xml:space="preserve">Cllr </w:t>
      </w:r>
      <w:r>
        <w:rPr>
          <w:rFonts w:asciiTheme="minorHAnsi" w:hAnsiTheme="minorHAnsi" w:cstheme="minorHAnsi"/>
        </w:rPr>
        <w:t>R Vaughan</w:t>
      </w:r>
      <w:r w:rsidRPr="008B3281">
        <w:rPr>
          <w:rFonts w:asciiTheme="minorHAnsi" w:hAnsiTheme="minorHAnsi" w:cstheme="minorHAnsi"/>
        </w:rPr>
        <w:t xml:space="preserve">; </w:t>
      </w:r>
      <w:r>
        <w:rPr>
          <w:rFonts w:asciiTheme="minorHAnsi" w:hAnsiTheme="minorHAnsi" w:cstheme="minorHAnsi"/>
        </w:rPr>
        <w:t>Cllr K Wood; Cllr M Hook</w:t>
      </w:r>
      <w:r w:rsidR="0065128B">
        <w:rPr>
          <w:rFonts w:asciiTheme="minorHAnsi" w:hAnsiTheme="minorHAnsi" w:cstheme="minorHAnsi"/>
        </w:rPr>
        <w:t>; Cllr L Hutchinson</w:t>
      </w:r>
    </w:p>
    <w:p w14:paraId="26C96FBD" w14:textId="77777777" w:rsidR="007732D4" w:rsidRDefault="007732D4" w:rsidP="007732D4">
      <w:pPr>
        <w:pBdr>
          <w:bottom w:val="single" w:sz="4" w:space="1" w:color="auto"/>
        </w:pBdr>
        <w:autoSpaceDE w:val="0"/>
        <w:autoSpaceDN w:val="0"/>
        <w:adjustRightInd w:val="0"/>
        <w:spacing w:after="0"/>
        <w:rPr>
          <w:rFonts w:asciiTheme="minorHAnsi" w:hAnsiTheme="minorHAnsi" w:cstheme="minorHAnsi"/>
        </w:rPr>
      </w:pPr>
      <w:r w:rsidRPr="008B3281">
        <w:rPr>
          <w:rFonts w:asciiTheme="minorHAnsi" w:hAnsiTheme="minorHAnsi" w:cstheme="minorHAnsi"/>
        </w:rPr>
        <w:t>Clerk:</w:t>
      </w:r>
      <w:r w:rsidRPr="008B3281">
        <w:rPr>
          <w:rFonts w:asciiTheme="minorHAnsi" w:hAnsiTheme="minorHAnsi" w:cstheme="minorHAnsi"/>
        </w:rPr>
        <w:tab/>
      </w:r>
      <w:r w:rsidRPr="008B3281">
        <w:rPr>
          <w:rFonts w:asciiTheme="minorHAnsi" w:hAnsiTheme="minorHAnsi" w:cstheme="minorHAnsi"/>
        </w:rPr>
        <w:tab/>
        <w:t xml:space="preserve">Mrs M Joyce </w:t>
      </w:r>
      <w:r w:rsidRPr="008B3281">
        <w:rPr>
          <w:rFonts w:asciiTheme="minorHAnsi" w:hAnsiTheme="minorHAnsi" w:cstheme="minorHAnsi"/>
        </w:rPr>
        <w:tab/>
      </w:r>
    </w:p>
    <w:p w14:paraId="18D07157" w14:textId="77777777" w:rsidR="007732D4" w:rsidRPr="008B3281" w:rsidRDefault="007732D4" w:rsidP="007732D4">
      <w:pPr>
        <w:pBdr>
          <w:bottom w:val="single" w:sz="4" w:space="1" w:color="auto"/>
        </w:pBdr>
        <w:autoSpaceDE w:val="0"/>
        <w:autoSpaceDN w:val="0"/>
        <w:adjustRightInd w:val="0"/>
        <w:spacing w:after="0"/>
        <w:rPr>
          <w:rFonts w:asciiTheme="minorHAnsi" w:hAnsiTheme="minorHAnsi" w:cstheme="minorHAnsi"/>
        </w:rPr>
      </w:pPr>
      <w:r>
        <w:rPr>
          <w:rFonts w:asciiTheme="minorHAnsi" w:hAnsiTheme="minorHAnsi" w:cstheme="minorHAnsi"/>
        </w:rPr>
        <w:t>Unitary Cllr:</w:t>
      </w:r>
      <w:r>
        <w:rPr>
          <w:rFonts w:asciiTheme="minorHAnsi" w:hAnsiTheme="minorHAnsi" w:cstheme="minorHAnsi"/>
        </w:rPr>
        <w:tab/>
        <w:t>Cllr Neil Bentley</w:t>
      </w:r>
      <w:r w:rsidRPr="008B3281">
        <w:rPr>
          <w:rFonts w:asciiTheme="minorHAnsi" w:hAnsiTheme="minorHAnsi" w:cstheme="minorHAnsi"/>
        </w:rPr>
        <w:tab/>
      </w:r>
    </w:p>
    <w:p w14:paraId="0F98DB9E" w14:textId="37EDAEAE" w:rsidR="007732D4" w:rsidRPr="008B3281" w:rsidRDefault="007732D4" w:rsidP="007732D4">
      <w:pPr>
        <w:spacing w:after="0"/>
        <w:jc w:val="center"/>
        <w:rPr>
          <w:rFonts w:asciiTheme="minorHAnsi" w:hAnsiTheme="minorHAnsi" w:cstheme="minorHAnsi"/>
          <w:b/>
          <w:bCs/>
          <w:color w:val="0070C0"/>
        </w:rPr>
      </w:pPr>
      <w:r w:rsidRPr="008B3281">
        <w:rPr>
          <w:rFonts w:asciiTheme="minorHAnsi" w:hAnsiTheme="minorHAnsi" w:cstheme="minorHAnsi"/>
          <w:b/>
          <w:bCs/>
          <w:color w:val="0070C0"/>
        </w:rPr>
        <w:t xml:space="preserve">Minutes of the </w:t>
      </w:r>
      <w:r>
        <w:rPr>
          <w:rFonts w:asciiTheme="minorHAnsi" w:hAnsiTheme="minorHAnsi" w:cstheme="minorHAnsi"/>
          <w:b/>
          <w:bCs/>
          <w:color w:val="0070C0"/>
        </w:rPr>
        <w:t xml:space="preserve">Ordinary </w:t>
      </w:r>
      <w:r w:rsidRPr="008B3281">
        <w:rPr>
          <w:rFonts w:asciiTheme="minorHAnsi" w:hAnsiTheme="minorHAnsi" w:cstheme="minorHAnsi"/>
          <w:b/>
          <w:bCs/>
          <w:color w:val="0070C0"/>
        </w:rPr>
        <w:t xml:space="preserve">Meeting of </w:t>
      </w:r>
      <w:proofErr w:type="spellStart"/>
      <w:r w:rsidRPr="008B3281">
        <w:rPr>
          <w:rFonts w:asciiTheme="minorHAnsi" w:hAnsiTheme="minorHAnsi" w:cstheme="minorHAnsi"/>
          <w:b/>
          <w:bCs/>
          <w:color w:val="0070C0"/>
        </w:rPr>
        <w:t>Hinstock</w:t>
      </w:r>
      <w:proofErr w:type="spellEnd"/>
      <w:r w:rsidRPr="008B3281">
        <w:rPr>
          <w:rFonts w:asciiTheme="minorHAnsi" w:hAnsiTheme="minorHAnsi" w:cstheme="minorHAnsi"/>
          <w:b/>
          <w:bCs/>
          <w:color w:val="0070C0"/>
        </w:rPr>
        <w:t xml:space="preserve"> Parish Council held on </w:t>
      </w:r>
      <w:r>
        <w:rPr>
          <w:rFonts w:asciiTheme="minorHAnsi" w:hAnsiTheme="minorHAnsi" w:cstheme="minorHAnsi"/>
          <w:b/>
          <w:bCs/>
          <w:color w:val="0070C0"/>
        </w:rPr>
        <w:t>3</w:t>
      </w:r>
      <w:r w:rsidRPr="007732D4">
        <w:rPr>
          <w:rFonts w:asciiTheme="minorHAnsi" w:hAnsiTheme="minorHAnsi" w:cstheme="minorHAnsi"/>
          <w:b/>
          <w:bCs/>
          <w:color w:val="0070C0"/>
          <w:vertAlign w:val="superscript"/>
        </w:rPr>
        <w:t>rd</w:t>
      </w:r>
      <w:r>
        <w:rPr>
          <w:rFonts w:asciiTheme="minorHAnsi" w:hAnsiTheme="minorHAnsi" w:cstheme="minorHAnsi"/>
          <w:b/>
          <w:bCs/>
          <w:color w:val="0070C0"/>
        </w:rPr>
        <w:t xml:space="preserve"> December </w:t>
      </w:r>
      <w:r w:rsidRPr="008B3281">
        <w:rPr>
          <w:rFonts w:asciiTheme="minorHAnsi" w:hAnsiTheme="minorHAnsi" w:cstheme="minorHAnsi"/>
          <w:b/>
          <w:bCs/>
          <w:color w:val="0070C0"/>
        </w:rPr>
        <w:t>2025</w:t>
      </w:r>
    </w:p>
    <w:p w14:paraId="762DFB09" w14:textId="77777777" w:rsidR="007732D4" w:rsidRDefault="007732D4" w:rsidP="007732D4">
      <w:pPr>
        <w:pBdr>
          <w:bottom w:val="single" w:sz="4" w:space="1" w:color="auto"/>
        </w:pBdr>
        <w:spacing w:after="0"/>
        <w:jc w:val="center"/>
        <w:rPr>
          <w:rFonts w:asciiTheme="minorHAnsi" w:hAnsiTheme="minorHAnsi" w:cstheme="minorHAnsi"/>
          <w:b/>
          <w:bCs/>
          <w:color w:val="0070C0"/>
        </w:rPr>
      </w:pPr>
      <w:r w:rsidRPr="008B3281">
        <w:rPr>
          <w:rFonts w:asciiTheme="minorHAnsi" w:hAnsiTheme="minorHAnsi" w:cstheme="minorHAnsi"/>
          <w:b/>
          <w:bCs/>
          <w:color w:val="0070C0"/>
        </w:rPr>
        <w:t xml:space="preserve">at the Queens’ Jubilee Room, </w:t>
      </w:r>
      <w:proofErr w:type="spellStart"/>
      <w:r w:rsidRPr="008B3281">
        <w:rPr>
          <w:rFonts w:asciiTheme="minorHAnsi" w:hAnsiTheme="minorHAnsi" w:cstheme="minorHAnsi"/>
          <w:b/>
          <w:bCs/>
          <w:color w:val="0070C0"/>
        </w:rPr>
        <w:t>Hinstock</w:t>
      </w:r>
      <w:proofErr w:type="spellEnd"/>
    </w:p>
    <w:p w14:paraId="5D0482C7" w14:textId="77777777" w:rsidR="007732D4" w:rsidRDefault="007732D4" w:rsidP="007732D4">
      <w:pPr>
        <w:autoSpaceDE w:val="0"/>
        <w:autoSpaceDN w:val="0"/>
        <w:adjustRightInd w:val="0"/>
        <w:spacing w:after="0" w:line="240" w:lineRule="auto"/>
        <w:ind w:right="-24"/>
        <w:rPr>
          <w:rFonts w:cs="Calibri"/>
          <w:b/>
          <w:sz w:val="24"/>
          <w:szCs w:val="24"/>
        </w:rPr>
      </w:pPr>
    </w:p>
    <w:p w14:paraId="4C2C420A" w14:textId="77777777" w:rsidR="008D1095" w:rsidRDefault="007732D4" w:rsidP="007732D4">
      <w:pPr>
        <w:pStyle w:val="NormalWeb"/>
        <w:spacing w:before="0" w:beforeAutospacing="0" w:after="0" w:afterAutospacing="0"/>
        <w:rPr>
          <w:rFonts w:ascii="Calibri" w:hAnsi="Calibri" w:cs="Calibri"/>
          <w:bCs/>
          <w:color w:val="000000"/>
          <w:sz w:val="22"/>
          <w:szCs w:val="22"/>
        </w:rPr>
      </w:pPr>
      <w:bookmarkStart w:id="0" w:name="_Hlk128562530"/>
      <w:r w:rsidRPr="008375E6">
        <w:rPr>
          <w:rFonts w:ascii="Calibri" w:hAnsi="Calibri" w:cs="Calibri"/>
          <w:b/>
          <w:bCs/>
          <w:sz w:val="22"/>
          <w:szCs w:val="22"/>
        </w:rPr>
        <w:t>1</w:t>
      </w:r>
      <w:r w:rsidRPr="008375E6">
        <w:rPr>
          <w:rFonts w:ascii="Calibri" w:hAnsi="Calibri" w:cs="Calibri"/>
          <w:b/>
          <w:bCs/>
          <w:sz w:val="22"/>
          <w:szCs w:val="22"/>
        </w:rPr>
        <w:tab/>
        <w:t xml:space="preserve">Chairman’s welcome, apologies, announcements &amp; Public Session </w:t>
      </w:r>
      <w:r w:rsidRPr="008375E6">
        <w:rPr>
          <w:rFonts w:ascii="Calibri" w:hAnsi="Calibri" w:cs="Calibri"/>
          <w:bCs/>
          <w:sz w:val="22"/>
          <w:szCs w:val="22"/>
        </w:rPr>
        <w:t>(No decisions to be taken)</w:t>
      </w:r>
      <w:r w:rsidRPr="008375E6">
        <w:rPr>
          <w:rFonts w:ascii="Calibri" w:hAnsi="Calibri" w:cs="Calibri"/>
          <w:bCs/>
          <w:sz w:val="22"/>
          <w:szCs w:val="22"/>
        </w:rPr>
        <w:br/>
      </w:r>
      <w:r w:rsidR="008D1095">
        <w:rPr>
          <w:rFonts w:ascii="Calibri" w:hAnsi="Calibri" w:cs="Calibri"/>
          <w:bCs/>
          <w:color w:val="000000"/>
          <w:sz w:val="22"/>
          <w:szCs w:val="22"/>
        </w:rPr>
        <w:t xml:space="preserve">The Chairman opened the Meeting at 7:16pm. </w:t>
      </w:r>
      <w:r>
        <w:rPr>
          <w:rFonts w:ascii="Calibri" w:hAnsi="Calibri" w:cs="Calibri"/>
          <w:bCs/>
          <w:color w:val="000000"/>
          <w:sz w:val="22"/>
          <w:szCs w:val="22"/>
        </w:rPr>
        <w:t>Cllr</w:t>
      </w:r>
      <w:r w:rsidR="008D1095">
        <w:rPr>
          <w:rFonts w:ascii="Calibri" w:hAnsi="Calibri" w:cs="Calibri"/>
          <w:bCs/>
          <w:color w:val="000000"/>
          <w:sz w:val="22"/>
          <w:szCs w:val="22"/>
        </w:rPr>
        <w:t>s</w:t>
      </w:r>
      <w:r>
        <w:rPr>
          <w:rFonts w:ascii="Calibri" w:hAnsi="Calibri" w:cs="Calibri"/>
          <w:bCs/>
          <w:color w:val="000000"/>
          <w:sz w:val="22"/>
          <w:szCs w:val="22"/>
        </w:rPr>
        <w:t xml:space="preserve"> Thomason and Hook sent apologies.  </w:t>
      </w:r>
    </w:p>
    <w:p w14:paraId="24172EC3" w14:textId="10B97EC1" w:rsidR="007732D4" w:rsidRDefault="008D1095" w:rsidP="007732D4">
      <w:pPr>
        <w:pStyle w:val="NormalWeb"/>
        <w:spacing w:before="0" w:beforeAutospacing="0" w:after="0" w:afterAutospacing="0"/>
        <w:rPr>
          <w:rFonts w:ascii="Calibri" w:hAnsi="Calibri" w:cs="Calibri"/>
          <w:b/>
          <w:color w:val="000000"/>
          <w:sz w:val="22"/>
          <w:szCs w:val="22"/>
        </w:rPr>
      </w:pPr>
      <w:r>
        <w:rPr>
          <w:rFonts w:ascii="Calibri" w:hAnsi="Calibri" w:cs="Calibri"/>
          <w:bCs/>
          <w:color w:val="000000"/>
          <w:sz w:val="22"/>
          <w:szCs w:val="22"/>
        </w:rPr>
        <w:t xml:space="preserve">A representative from the Tennis Club attended the Meeting. </w:t>
      </w:r>
    </w:p>
    <w:p w14:paraId="2869BD4B" w14:textId="77777777" w:rsidR="007732D4" w:rsidRPr="00BA6CF6" w:rsidRDefault="007732D4" w:rsidP="007732D4">
      <w:pPr>
        <w:autoSpaceDE w:val="0"/>
        <w:autoSpaceDN w:val="0"/>
        <w:adjustRightInd w:val="0"/>
        <w:spacing w:after="0" w:line="240" w:lineRule="auto"/>
        <w:ind w:right="-24"/>
        <w:contextualSpacing/>
        <w:rPr>
          <w:rFonts w:cs="Calibri"/>
          <w:b/>
          <w:bCs/>
        </w:rPr>
      </w:pPr>
    </w:p>
    <w:p w14:paraId="7B8FA089" w14:textId="77777777" w:rsidR="007732D4" w:rsidRDefault="007732D4" w:rsidP="007732D4">
      <w:pPr>
        <w:numPr>
          <w:ilvl w:val="0"/>
          <w:numId w:val="2"/>
        </w:numPr>
        <w:autoSpaceDE w:val="0"/>
        <w:autoSpaceDN w:val="0"/>
        <w:adjustRightInd w:val="0"/>
        <w:spacing w:after="0" w:line="240" w:lineRule="auto"/>
        <w:ind w:left="0" w:right="-24" w:firstLine="0"/>
        <w:contextualSpacing/>
        <w:rPr>
          <w:rFonts w:cs="Calibri"/>
          <w:b/>
          <w:bCs/>
        </w:rPr>
      </w:pPr>
      <w:r>
        <w:rPr>
          <w:rFonts w:cs="Calibri"/>
          <w:b/>
          <w:bCs/>
        </w:rPr>
        <w:t>T</w:t>
      </w:r>
      <w:r w:rsidRPr="00E8349C">
        <w:rPr>
          <w:rFonts w:cs="Calibri"/>
          <w:b/>
          <w:bCs/>
        </w:rPr>
        <w:t xml:space="preserve">o receive Declarations of Disclosable Pecuniary (or any other) Interests or Dispensation Requests </w:t>
      </w:r>
    </w:p>
    <w:p w14:paraId="500EB41C" w14:textId="6F080C78" w:rsidR="007732D4" w:rsidRPr="00E8349C" w:rsidRDefault="007732D4" w:rsidP="007732D4">
      <w:pPr>
        <w:autoSpaceDE w:val="0"/>
        <w:autoSpaceDN w:val="0"/>
        <w:adjustRightInd w:val="0"/>
        <w:spacing w:after="0" w:line="240" w:lineRule="auto"/>
        <w:ind w:right="-24"/>
        <w:contextualSpacing/>
        <w:rPr>
          <w:rFonts w:cs="Calibri"/>
          <w:b/>
          <w:bCs/>
        </w:rPr>
      </w:pPr>
      <w:r>
        <w:rPr>
          <w:rFonts w:cs="Calibri"/>
        </w:rPr>
        <w:t>Reminder to new Councillors to complete the online Register of Members’ Interest form</w:t>
      </w:r>
      <w:r w:rsidRPr="00E8349C">
        <w:rPr>
          <w:rFonts w:cs="Calibri"/>
          <w:b/>
          <w:bCs/>
        </w:rPr>
        <w:br/>
      </w:r>
      <w:r w:rsidR="00D82629">
        <w:rPr>
          <w:rFonts w:cs="Calibri"/>
        </w:rPr>
        <w:t xml:space="preserve">No declarations were received. </w:t>
      </w:r>
      <w:r>
        <w:rPr>
          <w:rFonts w:cs="Calibri"/>
          <w:b/>
          <w:bCs/>
        </w:rPr>
        <w:br/>
      </w:r>
    </w:p>
    <w:p w14:paraId="5F207840" w14:textId="77777777" w:rsidR="007732D4" w:rsidRPr="00E8349C" w:rsidRDefault="007732D4" w:rsidP="007732D4">
      <w:pPr>
        <w:autoSpaceDE w:val="0"/>
        <w:autoSpaceDN w:val="0"/>
        <w:adjustRightInd w:val="0"/>
        <w:spacing w:after="0" w:line="240" w:lineRule="auto"/>
        <w:ind w:right="-24"/>
        <w:contextualSpacing/>
        <w:rPr>
          <w:rFonts w:cs="Calibri"/>
          <w:b/>
          <w:bCs/>
        </w:rPr>
      </w:pPr>
      <w:r>
        <w:rPr>
          <w:rFonts w:cs="Calibri"/>
          <w:b/>
          <w:bCs/>
        </w:rPr>
        <w:t>3</w:t>
      </w:r>
      <w:r>
        <w:rPr>
          <w:rFonts w:cs="Calibri"/>
          <w:b/>
          <w:bCs/>
        </w:rPr>
        <w:tab/>
      </w:r>
      <w:r w:rsidRPr="00E8349C">
        <w:rPr>
          <w:rFonts w:cs="Calibri"/>
          <w:b/>
          <w:bCs/>
        </w:rPr>
        <w:t>Approval of the Minutes</w:t>
      </w:r>
      <w:r w:rsidRPr="00E8349C">
        <w:rPr>
          <w:rFonts w:cs="Calibri"/>
          <w:bCs/>
        </w:rPr>
        <w:t xml:space="preserve"> (</w:t>
      </w:r>
      <w:r w:rsidRPr="00E8349C">
        <w:t>Lo</w:t>
      </w:r>
      <w:r>
        <w:t>cal Government Act 1972, s12 p</w:t>
      </w:r>
      <w:r w:rsidRPr="00E8349C">
        <w:t>41(1))</w:t>
      </w:r>
    </w:p>
    <w:p w14:paraId="7BB22688" w14:textId="77777777" w:rsidR="007732D4" w:rsidRPr="00E8349C" w:rsidRDefault="007732D4" w:rsidP="007732D4">
      <w:pPr>
        <w:autoSpaceDE w:val="0"/>
        <w:autoSpaceDN w:val="0"/>
        <w:adjustRightInd w:val="0"/>
        <w:spacing w:after="0" w:line="240" w:lineRule="auto"/>
        <w:ind w:right="-24"/>
        <w:contextualSpacing/>
        <w:rPr>
          <w:rFonts w:cs="Calibri"/>
          <w:b/>
          <w:bCs/>
        </w:rPr>
      </w:pPr>
      <w:r w:rsidRPr="00E8349C">
        <w:rPr>
          <w:rFonts w:cs="Calibri"/>
          <w:bCs/>
        </w:rPr>
        <w:t xml:space="preserve">To approve the </w:t>
      </w:r>
      <w:r>
        <w:rPr>
          <w:rFonts w:cs="Calibri"/>
          <w:bCs/>
        </w:rPr>
        <w:t xml:space="preserve">Minutes of the Ordinary </w:t>
      </w:r>
      <w:r w:rsidRPr="00E8349C">
        <w:rPr>
          <w:rFonts w:cs="Calibri"/>
          <w:bCs/>
        </w:rPr>
        <w:t xml:space="preserve">Meeting </w:t>
      </w:r>
      <w:r>
        <w:rPr>
          <w:rFonts w:cs="Calibri"/>
          <w:bCs/>
        </w:rPr>
        <w:t xml:space="preserve">of the Parish Council </w:t>
      </w:r>
      <w:r w:rsidRPr="00E8349C">
        <w:rPr>
          <w:rFonts w:cs="Calibri"/>
          <w:bCs/>
        </w:rPr>
        <w:t xml:space="preserve">held on </w:t>
      </w:r>
      <w:r>
        <w:rPr>
          <w:rFonts w:cs="Calibri"/>
          <w:bCs/>
        </w:rPr>
        <w:t>5</w:t>
      </w:r>
      <w:r w:rsidRPr="00D41608">
        <w:rPr>
          <w:rFonts w:cs="Calibri"/>
          <w:bCs/>
          <w:vertAlign w:val="superscript"/>
        </w:rPr>
        <w:t>th</w:t>
      </w:r>
      <w:r>
        <w:rPr>
          <w:rFonts w:cs="Calibri"/>
          <w:bCs/>
        </w:rPr>
        <w:t xml:space="preserve"> November 2025</w:t>
      </w:r>
    </w:p>
    <w:p w14:paraId="7C7D3633" w14:textId="5429D005" w:rsidR="007732D4" w:rsidRPr="00E8349C" w:rsidRDefault="00D82629" w:rsidP="007732D4">
      <w:pPr>
        <w:autoSpaceDE w:val="0"/>
        <w:autoSpaceDN w:val="0"/>
        <w:adjustRightInd w:val="0"/>
        <w:spacing w:after="0" w:line="240" w:lineRule="auto"/>
        <w:ind w:right="-24"/>
        <w:contextualSpacing/>
        <w:rPr>
          <w:rFonts w:cs="Calibri"/>
          <w:b/>
          <w:bCs/>
        </w:rPr>
      </w:pPr>
      <w:r>
        <w:rPr>
          <w:rFonts w:cs="Calibri"/>
        </w:rPr>
        <w:t xml:space="preserve">The Councillors confirmed receipt of the draft Minutes.  Cllr Wood proposed them to be a true and accurate record of the Meeting, seconded by Cllr Vaughan, all agreed. Resolved. The Chairman duly signed the Minutes. </w:t>
      </w:r>
      <w:r w:rsidR="007732D4">
        <w:rPr>
          <w:rFonts w:cs="Calibri"/>
          <w:b/>
          <w:bCs/>
        </w:rPr>
        <w:br/>
      </w:r>
    </w:p>
    <w:p w14:paraId="6A953A09" w14:textId="77777777" w:rsidR="007732D4" w:rsidRDefault="007732D4" w:rsidP="007732D4">
      <w:pPr>
        <w:autoSpaceDE w:val="0"/>
        <w:autoSpaceDN w:val="0"/>
        <w:adjustRightInd w:val="0"/>
        <w:spacing w:after="0" w:line="240" w:lineRule="auto"/>
        <w:ind w:right="-24"/>
        <w:contextualSpacing/>
        <w:rPr>
          <w:rFonts w:cs="Calibri"/>
          <w:bCs/>
        </w:rPr>
      </w:pPr>
      <w:r>
        <w:rPr>
          <w:rFonts w:cs="Calibri"/>
          <w:b/>
          <w:bCs/>
        </w:rPr>
        <w:t>4</w:t>
      </w:r>
      <w:r>
        <w:rPr>
          <w:rFonts w:cs="Calibri"/>
          <w:b/>
          <w:bCs/>
        </w:rPr>
        <w:tab/>
      </w:r>
      <w:r w:rsidRPr="00E8349C">
        <w:rPr>
          <w:rFonts w:cs="Calibri"/>
          <w:b/>
          <w:bCs/>
        </w:rPr>
        <w:t xml:space="preserve">Reports from Meetings attended and action taken from the approved Minutes: </w:t>
      </w:r>
      <w:r w:rsidRPr="00E8349C">
        <w:rPr>
          <w:rFonts w:cs="Calibri"/>
          <w:b/>
          <w:bCs/>
        </w:rPr>
        <w:br/>
      </w:r>
      <w:r w:rsidRPr="00E8349C">
        <w:rPr>
          <w:rFonts w:cs="Calibri"/>
          <w:bCs/>
        </w:rPr>
        <w:t>a)</w:t>
      </w:r>
      <w:r w:rsidRPr="00E8349C">
        <w:rPr>
          <w:rFonts w:cs="Calibri"/>
          <w:b/>
          <w:bCs/>
        </w:rPr>
        <w:tab/>
      </w:r>
      <w:r w:rsidRPr="00E8349C">
        <w:rPr>
          <w:rFonts w:cs="Calibri"/>
          <w:bCs/>
        </w:rPr>
        <w:t>Unitary Councillor’s report</w:t>
      </w:r>
      <w:r>
        <w:rPr>
          <w:rFonts w:cs="Calibri"/>
          <w:bCs/>
        </w:rPr>
        <w:t xml:space="preserve"> – to receive report and feedback from Meeting attended</w:t>
      </w:r>
    </w:p>
    <w:p w14:paraId="09BCED47" w14:textId="77777777" w:rsidR="00E0269D" w:rsidRDefault="002139CF" w:rsidP="007732D4">
      <w:pPr>
        <w:autoSpaceDE w:val="0"/>
        <w:autoSpaceDN w:val="0"/>
        <w:adjustRightInd w:val="0"/>
        <w:spacing w:after="0" w:line="240" w:lineRule="auto"/>
        <w:ind w:right="-24"/>
        <w:contextualSpacing/>
        <w:rPr>
          <w:rFonts w:cs="Calibri"/>
          <w:bCs/>
        </w:rPr>
      </w:pPr>
      <w:r>
        <w:rPr>
          <w:rFonts w:cs="Calibri"/>
          <w:bCs/>
        </w:rPr>
        <w:t>The Councillors acknowledged receipt of Cllr Bentley’s emailed report. Cllr Bentley reported that t</w:t>
      </w:r>
      <w:r w:rsidR="00EB6CE1">
        <w:rPr>
          <w:rFonts w:cs="Calibri"/>
          <w:bCs/>
        </w:rPr>
        <w:t>here is an anticipated £0.89m overspend into reserves. Having undertaken a ‘deep dive’</w:t>
      </w:r>
      <w:r w:rsidR="003C5C7F">
        <w:rPr>
          <w:rFonts w:cs="Calibri"/>
          <w:bCs/>
        </w:rPr>
        <w:t xml:space="preserve"> into its finances, Shropshire council has found a £12m overspend over reserves.  The Government has been asked for an emergency loan</w:t>
      </w:r>
      <w:r w:rsidR="00EA2C46">
        <w:rPr>
          <w:rFonts w:cs="Calibri"/>
          <w:bCs/>
        </w:rPr>
        <w:t xml:space="preserve">.  As a result of many staff redundances it has been found that there are many unpaid for invoices outstanding.  </w:t>
      </w:r>
    </w:p>
    <w:p w14:paraId="79E060AE" w14:textId="033B761D" w:rsidR="007732D4" w:rsidRPr="00E8349C" w:rsidRDefault="00E0269D" w:rsidP="007732D4">
      <w:pPr>
        <w:autoSpaceDE w:val="0"/>
        <w:autoSpaceDN w:val="0"/>
        <w:adjustRightInd w:val="0"/>
        <w:spacing w:after="0" w:line="240" w:lineRule="auto"/>
        <w:ind w:right="-24"/>
        <w:contextualSpacing/>
        <w:rPr>
          <w:rFonts w:cs="Calibri"/>
          <w:bCs/>
        </w:rPr>
      </w:pPr>
      <w:r>
        <w:rPr>
          <w:rFonts w:cs="Calibri"/>
          <w:bCs/>
        </w:rPr>
        <w:t xml:space="preserve">The A41 Amey report will be prioritising </w:t>
      </w:r>
      <w:r w:rsidR="0059224B">
        <w:rPr>
          <w:rFonts w:cs="Calibri"/>
          <w:bCs/>
        </w:rPr>
        <w:t xml:space="preserve">certain areas for upgrading but will also be installing the average speed cameras which the Police &amp; Crime Commissioner’s office </w:t>
      </w:r>
      <w:r w:rsidR="00E11981">
        <w:rPr>
          <w:rFonts w:cs="Calibri"/>
          <w:bCs/>
        </w:rPr>
        <w:t>has offered to fund (c£400k).</w:t>
      </w:r>
      <w:r w:rsidR="007732D4">
        <w:rPr>
          <w:rFonts w:cs="Calibri"/>
          <w:bCs/>
        </w:rPr>
        <w:br/>
      </w:r>
      <w:r w:rsidR="007732D4">
        <w:rPr>
          <w:rFonts w:cs="Calibri"/>
          <w:bCs/>
        </w:rPr>
        <w:br/>
        <w:t xml:space="preserve">b) </w:t>
      </w:r>
      <w:r w:rsidR="007732D4">
        <w:rPr>
          <w:rFonts w:cs="Calibri"/>
          <w:bCs/>
        </w:rPr>
        <w:tab/>
      </w:r>
      <w:r w:rsidR="007732D4" w:rsidRPr="00E8349C">
        <w:rPr>
          <w:rFonts w:cs="Calibri"/>
          <w:bCs/>
        </w:rPr>
        <w:t>Parish Councillors’</w:t>
      </w:r>
      <w:r w:rsidR="007732D4">
        <w:rPr>
          <w:rFonts w:cs="Calibri"/>
          <w:bCs/>
        </w:rPr>
        <w:t xml:space="preserve">/Clerk’s </w:t>
      </w:r>
      <w:r w:rsidR="007732D4" w:rsidRPr="00E8349C">
        <w:rPr>
          <w:rFonts w:cs="Calibri"/>
          <w:bCs/>
        </w:rPr>
        <w:t xml:space="preserve">reports </w:t>
      </w:r>
      <w:r w:rsidR="007732D4">
        <w:rPr>
          <w:rFonts w:cs="Calibri"/>
          <w:bCs/>
        </w:rPr>
        <w:t>– to receive</w:t>
      </w:r>
    </w:p>
    <w:p w14:paraId="437969FA" w14:textId="77777777" w:rsidR="00FF4919" w:rsidRDefault="00E11981" w:rsidP="007732D4">
      <w:pPr>
        <w:pStyle w:val="ColorfulList-Accent11"/>
        <w:autoSpaceDE w:val="0"/>
        <w:autoSpaceDN w:val="0"/>
        <w:adjustRightInd w:val="0"/>
        <w:spacing w:after="0" w:line="240" w:lineRule="auto"/>
        <w:ind w:left="0" w:right="-24"/>
        <w:rPr>
          <w:rFonts w:cs="Calibri"/>
        </w:rPr>
      </w:pPr>
      <w:r>
        <w:rPr>
          <w:rFonts w:cs="Calibri"/>
        </w:rPr>
        <w:t>Cllr Ashley will be attending the Stoke on Tern meeting due to be held on</w:t>
      </w:r>
      <w:r w:rsidR="00FF4919">
        <w:rPr>
          <w:rFonts w:cs="Calibri"/>
        </w:rPr>
        <w:t xml:space="preserve"> devolution of services. </w:t>
      </w:r>
    </w:p>
    <w:p w14:paraId="2FE9E541" w14:textId="134B1DF2" w:rsidR="007732D4" w:rsidRDefault="00FF4919" w:rsidP="007732D4">
      <w:pPr>
        <w:pStyle w:val="ColorfulList-Accent11"/>
        <w:autoSpaceDE w:val="0"/>
        <w:autoSpaceDN w:val="0"/>
        <w:adjustRightInd w:val="0"/>
        <w:spacing w:after="0" w:line="240" w:lineRule="auto"/>
        <w:ind w:left="0" w:right="-24"/>
        <w:rPr>
          <w:rFonts w:cs="Calibri"/>
          <w:b/>
          <w:bCs/>
        </w:rPr>
      </w:pPr>
      <w:r>
        <w:rPr>
          <w:rFonts w:cs="Calibri"/>
        </w:rPr>
        <w:t>There is a meeting of the Market Drayton rural communities planned for 19</w:t>
      </w:r>
      <w:r w:rsidRPr="00FF4919">
        <w:rPr>
          <w:rFonts w:cs="Calibri"/>
          <w:vertAlign w:val="superscript"/>
        </w:rPr>
        <w:t>th</w:t>
      </w:r>
      <w:r>
        <w:rPr>
          <w:rFonts w:cs="Calibri"/>
        </w:rPr>
        <w:t xml:space="preserve"> January. </w:t>
      </w:r>
      <w:r w:rsidR="007732D4">
        <w:rPr>
          <w:rFonts w:cs="Calibri"/>
          <w:b/>
          <w:bCs/>
        </w:rPr>
        <w:br/>
      </w:r>
    </w:p>
    <w:p w14:paraId="3B0CB3C6" w14:textId="77777777" w:rsidR="007732D4" w:rsidRDefault="007732D4" w:rsidP="007732D4">
      <w:pPr>
        <w:pStyle w:val="ColorfulList-Accent11"/>
        <w:autoSpaceDE w:val="0"/>
        <w:autoSpaceDN w:val="0"/>
        <w:adjustRightInd w:val="0"/>
        <w:spacing w:after="0" w:line="240" w:lineRule="auto"/>
        <w:ind w:left="0" w:right="-24"/>
        <w:rPr>
          <w:rFonts w:cs="Calibri"/>
        </w:rPr>
      </w:pPr>
      <w:r>
        <w:rPr>
          <w:rFonts w:cs="Calibri"/>
          <w:b/>
          <w:bCs/>
        </w:rPr>
        <w:t>5</w:t>
      </w:r>
      <w:r>
        <w:rPr>
          <w:rFonts w:cs="Calibri"/>
          <w:b/>
          <w:bCs/>
        </w:rPr>
        <w:tab/>
      </w:r>
      <w:r w:rsidRPr="00E8349C">
        <w:rPr>
          <w:rFonts w:cs="Calibri"/>
          <w:b/>
          <w:bCs/>
        </w:rPr>
        <w:t xml:space="preserve">Parish Matters: </w:t>
      </w:r>
      <w:r w:rsidRPr="00E8349C">
        <w:rPr>
          <w:rFonts w:cs="Calibri"/>
          <w:b/>
          <w:bCs/>
        </w:rPr>
        <w:br/>
      </w:r>
      <w:r w:rsidRPr="00E8349C">
        <w:rPr>
          <w:rFonts w:cs="Calibri"/>
          <w:bCs/>
        </w:rPr>
        <w:t>a)</w:t>
      </w:r>
      <w:r w:rsidRPr="00E8349C">
        <w:rPr>
          <w:rFonts w:cs="Calibri"/>
          <w:bCs/>
        </w:rPr>
        <w:tab/>
      </w:r>
      <w:r w:rsidRPr="00E8349C">
        <w:rPr>
          <w:rFonts w:cs="Calibri"/>
          <w:b/>
          <w:bCs/>
        </w:rPr>
        <w:t>Street Lights/Maintenance and or Repairs</w:t>
      </w:r>
    </w:p>
    <w:p w14:paraId="71597F81" w14:textId="77777777" w:rsidR="007732D4" w:rsidRPr="00701888" w:rsidRDefault="007732D4" w:rsidP="007732D4">
      <w:pPr>
        <w:pStyle w:val="ColorfulList-Accent11"/>
        <w:autoSpaceDE w:val="0"/>
        <w:autoSpaceDN w:val="0"/>
        <w:adjustRightInd w:val="0"/>
        <w:spacing w:after="0" w:line="240" w:lineRule="auto"/>
        <w:ind w:left="0" w:right="-24"/>
        <w:rPr>
          <w:rFonts w:cs="Calibri"/>
          <w:b/>
          <w:bCs/>
        </w:rPr>
      </w:pPr>
      <w:r>
        <w:rPr>
          <w:rFonts w:cs="Calibri"/>
        </w:rPr>
        <w:tab/>
        <w:t xml:space="preserve">To enable Cllrs to report matters requiring </w:t>
      </w:r>
      <w:proofErr w:type="gramStart"/>
      <w:r>
        <w:rPr>
          <w:rFonts w:cs="Calibri"/>
        </w:rPr>
        <w:t>attention;</w:t>
      </w:r>
      <w:proofErr w:type="gramEnd"/>
      <w:r>
        <w:rPr>
          <w:rFonts w:cs="Calibri"/>
        </w:rPr>
        <w:t xml:space="preserve"> </w:t>
      </w:r>
    </w:p>
    <w:p w14:paraId="1BE04363" w14:textId="77777777" w:rsidR="001972C0" w:rsidRDefault="00371924" w:rsidP="007732D4">
      <w:pPr>
        <w:autoSpaceDE w:val="0"/>
        <w:autoSpaceDN w:val="0"/>
        <w:adjustRightInd w:val="0"/>
        <w:spacing w:after="0" w:line="240" w:lineRule="auto"/>
        <w:ind w:right="-24"/>
        <w:rPr>
          <w:rFonts w:cs="Calibri"/>
        </w:rPr>
      </w:pPr>
      <w:r>
        <w:rPr>
          <w:rFonts w:cs="Calibri"/>
        </w:rPr>
        <w:t xml:space="preserve">The Clerk is waiting for confirmation from </w:t>
      </w:r>
      <w:r w:rsidR="0050377B">
        <w:rPr>
          <w:rFonts w:cs="Calibri"/>
        </w:rPr>
        <w:t>WSP</w:t>
      </w:r>
      <w:r>
        <w:rPr>
          <w:rFonts w:cs="Calibri"/>
        </w:rPr>
        <w:t xml:space="preserve"> as to when the replacement lighting units are due to be delivered. </w:t>
      </w:r>
      <w:r w:rsidR="007732D4">
        <w:rPr>
          <w:rFonts w:cs="Calibri"/>
        </w:rPr>
        <w:br/>
      </w:r>
    </w:p>
    <w:p w14:paraId="7EC620C7" w14:textId="77777777" w:rsidR="001972C0" w:rsidRDefault="001972C0">
      <w:pPr>
        <w:spacing w:after="160" w:line="259" w:lineRule="auto"/>
        <w:rPr>
          <w:rFonts w:cs="Calibri"/>
        </w:rPr>
      </w:pPr>
      <w:r>
        <w:rPr>
          <w:rFonts w:cs="Calibri"/>
        </w:rPr>
        <w:br w:type="page"/>
      </w:r>
    </w:p>
    <w:p w14:paraId="117D6A22" w14:textId="11E45D98" w:rsidR="007732D4" w:rsidRDefault="007732D4" w:rsidP="007732D4">
      <w:pPr>
        <w:autoSpaceDE w:val="0"/>
        <w:autoSpaceDN w:val="0"/>
        <w:adjustRightInd w:val="0"/>
        <w:spacing w:after="0" w:line="240" w:lineRule="auto"/>
        <w:ind w:right="-24"/>
        <w:rPr>
          <w:rFonts w:cs="Calibri"/>
          <w:bCs/>
        </w:rPr>
      </w:pPr>
      <w:r>
        <w:rPr>
          <w:rFonts w:cs="Calibri"/>
        </w:rPr>
        <w:lastRenderedPageBreak/>
        <w:t>b</w:t>
      </w:r>
      <w:r w:rsidRPr="00E8349C">
        <w:rPr>
          <w:rFonts w:cs="Calibri"/>
        </w:rPr>
        <w:t>)</w:t>
      </w:r>
      <w:r>
        <w:rPr>
          <w:rFonts w:cs="Calibri"/>
        </w:rPr>
        <w:tab/>
      </w:r>
      <w:r w:rsidRPr="00E12764">
        <w:rPr>
          <w:rFonts w:cs="Calibri"/>
          <w:b/>
        </w:rPr>
        <w:t>Playground</w:t>
      </w:r>
      <w:r>
        <w:rPr>
          <w:rFonts w:cs="Calibri"/>
          <w:bCs/>
        </w:rPr>
        <w:t>/</w:t>
      </w:r>
      <w:r>
        <w:rPr>
          <w:rFonts w:cs="Calibri"/>
          <w:b/>
        </w:rPr>
        <w:t>Recreation Field</w:t>
      </w:r>
    </w:p>
    <w:p w14:paraId="135D4DFB" w14:textId="4B513F1D" w:rsidR="007732D4" w:rsidRDefault="007732D4" w:rsidP="001972C0">
      <w:pPr>
        <w:autoSpaceDE w:val="0"/>
        <w:autoSpaceDN w:val="0"/>
        <w:adjustRightInd w:val="0"/>
        <w:spacing w:after="0" w:line="240" w:lineRule="auto"/>
        <w:ind w:right="-24"/>
        <w:rPr>
          <w:rFonts w:cs="Calibri"/>
        </w:rPr>
      </w:pPr>
      <w:r>
        <w:rPr>
          <w:rFonts w:cs="Calibri"/>
        </w:rPr>
        <w:t xml:space="preserve">To enable Cllrs to consider quotes for: repairs to the cycle </w:t>
      </w:r>
      <w:proofErr w:type="gramStart"/>
      <w:r>
        <w:rPr>
          <w:rFonts w:cs="Calibri"/>
        </w:rPr>
        <w:t>ramps;</w:t>
      </w:r>
      <w:proofErr w:type="gramEnd"/>
      <w:r>
        <w:rPr>
          <w:rFonts w:cs="Calibri"/>
        </w:rPr>
        <w:t xml:space="preserve"> </w:t>
      </w:r>
    </w:p>
    <w:p w14:paraId="7D854F6D" w14:textId="77777777" w:rsidR="007732D4" w:rsidRDefault="007732D4" w:rsidP="001972C0">
      <w:pPr>
        <w:autoSpaceDE w:val="0"/>
        <w:autoSpaceDN w:val="0"/>
        <w:adjustRightInd w:val="0"/>
        <w:spacing w:after="0" w:line="240" w:lineRule="auto"/>
        <w:ind w:right="-24"/>
        <w:rPr>
          <w:rFonts w:cs="Calibri"/>
        </w:rPr>
      </w:pPr>
      <w:r>
        <w:rPr>
          <w:rFonts w:cs="Calibri"/>
        </w:rPr>
        <w:t xml:space="preserve">To receive the monthly playground inspection </w:t>
      </w:r>
      <w:proofErr w:type="gramStart"/>
      <w:r>
        <w:rPr>
          <w:rFonts w:cs="Calibri"/>
        </w:rPr>
        <w:t>report;</w:t>
      </w:r>
      <w:proofErr w:type="gramEnd"/>
      <w:r>
        <w:rPr>
          <w:rFonts w:cs="Calibri"/>
        </w:rPr>
        <w:t xml:space="preserve"> </w:t>
      </w:r>
    </w:p>
    <w:p w14:paraId="7DA88BF8" w14:textId="77777777" w:rsidR="001972C0" w:rsidRDefault="007732D4" w:rsidP="007732D4">
      <w:pPr>
        <w:autoSpaceDE w:val="0"/>
        <w:autoSpaceDN w:val="0"/>
        <w:adjustRightInd w:val="0"/>
        <w:spacing w:after="0" w:line="240" w:lineRule="auto"/>
        <w:ind w:right="-24"/>
        <w:rPr>
          <w:rFonts w:cs="Calibri"/>
        </w:rPr>
      </w:pPr>
      <w:r>
        <w:rPr>
          <w:rFonts w:cs="Calibri"/>
        </w:rPr>
        <w:t xml:space="preserve">Items raised on the report noted. </w:t>
      </w:r>
      <w:r>
        <w:rPr>
          <w:rFonts w:cs="Calibri"/>
        </w:rPr>
        <w:br/>
      </w:r>
      <w:r w:rsidR="001972C0">
        <w:rPr>
          <w:rFonts w:cs="Calibri"/>
        </w:rPr>
        <w:t xml:space="preserve">The Clerk has requested a quote for the cycle ramp repairs. </w:t>
      </w:r>
    </w:p>
    <w:p w14:paraId="584E8CB2" w14:textId="77777777" w:rsidR="00915217" w:rsidRDefault="001972C0" w:rsidP="007732D4">
      <w:pPr>
        <w:autoSpaceDE w:val="0"/>
        <w:autoSpaceDN w:val="0"/>
        <w:adjustRightInd w:val="0"/>
        <w:spacing w:after="0" w:line="240" w:lineRule="auto"/>
        <w:ind w:right="-24"/>
        <w:rPr>
          <w:rFonts w:cs="Calibri"/>
        </w:rPr>
      </w:pPr>
      <w:r>
        <w:rPr>
          <w:rFonts w:cs="Calibri"/>
        </w:rPr>
        <w:t xml:space="preserve">The monthly inspection report was noted. Replacement parts to be ordered from </w:t>
      </w:r>
      <w:proofErr w:type="spellStart"/>
      <w:r>
        <w:rPr>
          <w:rFonts w:cs="Calibri"/>
        </w:rPr>
        <w:t>Playdale</w:t>
      </w:r>
      <w:proofErr w:type="spellEnd"/>
      <w:r>
        <w:rPr>
          <w:rFonts w:cs="Calibri"/>
        </w:rPr>
        <w:t xml:space="preserve">. The VI Group will be asked to facilitate bark </w:t>
      </w:r>
      <w:r w:rsidR="00915217">
        <w:rPr>
          <w:rFonts w:cs="Calibri"/>
        </w:rPr>
        <w:t xml:space="preserve">spreading. </w:t>
      </w:r>
    </w:p>
    <w:p w14:paraId="7E45001B" w14:textId="5F6B0F34" w:rsidR="007732D4" w:rsidRDefault="00915217" w:rsidP="007732D4">
      <w:pPr>
        <w:autoSpaceDE w:val="0"/>
        <w:autoSpaceDN w:val="0"/>
        <w:adjustRightInd w:val="0"/>
        <w:spacing w:after="0" w:line="240" w:lineRule="auto"/>
        <w:ind w:right="-24"/>
        <w:rPr>
          <w:rFonts w:cs="Calibri"/>
        </w:rPr>
      </w:pPr>
      <w:r>
        <w:rPr>
          <w:rFonts w:cs="Calibri"/>
        </w:rPr>
        <w:t xml:space="preserve">Cllr Ashley to source a replacement gate as approved in November. </w:t>
      </w:r>
      <w:r w:rsidR="007732D4">
        <w:rPr>
          <w:rFonts w:cs="Calibri"/>
        </w:rPr>
        <w:br/>
      </w:r>
      <w:r w:rsidR="007732D4">
        <w:rPr>
          <w:rFonts w:cs="Calibri"/>
        </w:rPr>
        <w:br/>
        <w:t>c)</w:t>
      </w:r>
      <w:r w:rsidR="007732D4" w:rsidRPr="00E8349C">
        <w:rPr>
          <w:rFonts w:cs="Calibri"/>
        </w:rPr>
        <w:tab/>
      </w:r>
      <w:r w:rsidR="007732D4" w:rsidRPr="00E8349C">
        <w:rPr>
          <w:rFonts w:cs="Calibri"/>
          <w:b/>
        </w:rPr>
        <w:t>Highways &amp; Environmental Health/Services</w:t>
      </w:r>
      <w:r w:rsidR="007732D4" w:rsidRPr="00E8349C">
        <w:rPr>
          <w:rFonts w:cs="Calibri"/>
          <w:b/>
        </w:rPr>
        <w:br/>
      </w:r>
      <w:r w:rsidR="007732D4" w:rsidRPr="00E8349C">
        <w:rPr>
          <w:rFonts w:cs="Calibri"/>
        </w:rPr>
        <w:t>To enable Councillors to discuss any matters requiring attention/outstanding issues</w:t>
      </w:r>
      <w:r w:rsidR="007732D4">
        <w:rPr>
          <w:rFonts w:cs="Calibri"/>
        </w:rPr>
        <w:t>:</w:t>
      </w:r>
    </w:p>
    <w:p w14:paraId="38220139" w14:textId="77777777" w:rsidR="007732D4" w:rsidRDefault="007732D4" w:rsidP="00915217">
      <w:pPr>
        <w:autoSpaceDE w:val="0"/>
        <w:autoSpaceDN w:val="0"/>
        <w:adjustRightInd w:val="0"/>
        <w:spacing w:after="0" w:line="240" w:lineRule="auto"/>
        <w:ind w:right="-24"/>
        <w:rPr>
          <w:rFonts w:cs="Calibri"/>
        </w:rPr>
      </w:pPr>
      <w:r>
        <w:rPr>
          <w:rFonts w:cs="Calibri"/>
        </w:rPr>
        <w:t>A529 upgrade; Village hedges – to discuss responsibility for maintenance - update</w:t>
      </w:r>
    </w:p>
    <w:p w14:paraId="0B95B377" w14:textId="12AF35C1" w:rsidR="007732D4" w:rsidRPr="00381E18" w:rsidRDefault="00A30E10" w:rsidP="007732D4">
      <w:pPr>
        <w:autoSpaceDE w:val="0"/>
        <w:autoSpaceDN w:val="0"/>
        <w:adjustRightInd w:val="0"/>
        <w:spacing w:after="0" w:line="240" w:lineRule="auto"/>
        <w:ind w:right="-24"/>
        <w:rPr>
          <w:rFonts w:cs="Calibri"/>
        </w:rPr>
      </w:pPr>
      <w:r>
        <w:rPr>
          <w:rFonts w:cs="Calibri"/>
        </w:rPr>
        <w:t xml:space="preserve">The Clerk gave an update on the ownership of various hedges/trees in the village. Village Initiative has been asked to </w:t>
      </w:r>
      <w:r w:rsidR="00C86B66">
        <w:rPr>
          <w:rFonts w:cs="Calibri"/>
        </w:rPr>
        <w:t xml:space="preserve">apply for confirmation of ownership prior to undertaking any trimming/pruning and supplied with a link to the relevant department at the Council. </w:t>
      </w:r>
      <w:r w:rsidR="007732D4">
        <w:rPr>
          <w:rFonts w:cs="Calibri"/>
        </w:rPr>
        <w:br/>
      </w:r>
      <w:r w:rsidR="007732D4">
        <w:rPr>
          <w:rFonts w:cs="Calibri"/>
        </w:rPr>
        <w:br/>
        <w:t>d</w:t>
      </w:r>
      <w:r w:rsidR="007732D4" w:rsidRPr="00E8349C">
        <w:rPr>
          <w:rFonts w:cs="Calibri"/>
        </w:rPr>
        <w:t>)</w:t>
      </w:r>
      <w:r w:rsidR="007732D4" w:rsidRPr="00E8349C">
        <w:rPr>
          <w:rFonts w:cs="Calibri"/>
        </w:rPr>
        <w:tab/>
      </w:r>
      <w:r w:rsidR="007732D4" w:rsidRPr="00E8349C">
        <w:rPr>
          <w:rFonts w:cs="Calibri"/>
          <w:b/>
        </w:rPr>
        <w:t>Memorial Hall</w:t>
      </w:r>
      <w:r w:rsidR="007732D4">
        <w:rPr>
          <w:rFonts w:cs="Calibri"/>
          <w:b/>
        </w:rPr>
        <w:t xml:space="preserve"> </w:t>
      </w:r>
      <w:r w:rsidR="007732D4">
        <w:rPr>
          <w:rFonts w:cs="Calibri"/>
          <w:bCs/>
        </w:rPr>
        <w:t>– report from PC</w:t>
      </w:r>
      <w:r w:rsidR="007732D4">
        <w:rPr>
          <w:rFonts w:cs="Calibri"/>
          <w:bCs/>
        </w:rPr>
        <w:tab/>
        <w:t xml:space="preserve"> reps following meeting </w:t>
      </w:r>
    </w:p>
    <w:p w14:paraId="64DBC08B" w14:textId="6439265C" w:rsidR="007732D4" w:rsidRDefault="0047668C" w:rsidP="007732D4">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It was reported that the Hall is very busy. It could benefit from a </w:t>
      </w:r>
      <w:proofErr w:type="spellStart"/>
      <w:r>
        <w:rPr>
          <w:rFonts w:ascii="Calibri" w:hAnsi="Calibri" w:cs="Calibri"/>
          <w:sz w:val="22"/>
          <w:szCs w:val="22"/>
        </w:rPr>
        <w:t>wifi</w:t>
      </w:r>
      <w:proofErr w:type="spellEnd"/>
      <w:r>
        <w:rPr>
          <w:rFonts w:ascii="Calibri" w:hAnsi="Calibri" w:cs="Calibri"/>
          <w:sz w:val="22"/>
          <w:szCs w:val="22"/>
        </w:rPr>
        <w:t xml:space="preserve"> connection.  </w:t>
      </w:r>
      <w:r w:rsidR="00876AF3">
        <w:rPr>
          <w:rFonts w:ascii="Calibri" w:hAnsi="Calibri" w:cs="Calibri"/>
          <w:sz w:val="22"/>
          <w:szCs w:val="22"/>
        </w:rPr>
        <w:t xml:space="preserve">To take forward. </w:t>
      </w:r>
    </w:p>
    <w:p w14:paraId="250BD88D" w14:textId="77777777" w:rsidR="007732D4" w:rsidRDefault="007732D4" w:rsidP="007732D4">
      <w:pPr>
        <w:pStyle w:val="NormalWeb"/>
        <w:shd w:val="clear" w:color="auto" w:fill="FFFFFF"/>
        <w:spacing w:before="0" w:beforeAutospacing="0" w:after="0" w:afterAutospacing="0"/>
        <w:rPr>
          <w:rFonts w:ascii="Calibri" w:hAnsi="Calibri" w:cs="Calibri"/>
          <w:sz w:val="22"/>
          <w:szCs w:val="22"/>
        </w:rPr>
      </w:pPr>
    </w:p>
    <w:p w14:paraId="091281D9" w14:textId="5D7678F9" w:rsidR="007732D4" w:rsidRPr="00C652ED" w:rsidRDefault="007732D4" w:rsidP="007732D4">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e</w:t>
      </w:r>
      <w:r w:rsidRPr="00553279">
        <w:rPr>
          <w:rFonts w:ascii="Calibri" w:hAnsi="Calibri" w:cs="Calibri"/>
          <w:sz w:val="22"/>
          <w:szCs w:val="22"/>
        </w:rPr>
        <w:t>)</w:t>
      </w:r>
      <w:r>
        <w:rPr>
          <w:rFonts w:ascii="Calibri" w:hAnsi="Calibri" w:cs="Calibri"/>
          <w:b/>
          <w:bCs/>
          <w:sz w:val="22"/>
          <w:szCs w:val="22"/>
        </w:rPr>
        <w:tab/>
      </w:r>
      <w:r w:rsidRPr="00724CCC">
        <w:rPr>
          <w:rFonts w:ascii="Calibri" w:hAnsi="Calibri" w:cs="Calibri"/>
          <w:b/>
          <w:bCs/>
          <w:sz w:val="22"/>
          <w:szCs w:val="22"/>
        </w:rPr>
        <w:t>Tennis Club</w:t>
      </w:r>
      <w:r>
        <w:rPr>
          <w:rFonts w:ascii="Calibri" w:hAnsi="Calibri" w:cs="Calibri"/>
          <w:b/>
          <w:bCs/>
          <w:sz w:val="22"/>
          <w:szCs w:val="22"/>
        </w:rPr>
        <w:t xml:space="preserve"> –</w:t>
      </w:r>
      <w:r>
        <w:rPr>
          <w:rFonts w:ascii="Calibri" w:hAnsi="Calibri" w:cs="Calibri"/>
          <w:sz w:val="22"/>
          <w:szCs w:val="22"/>
        </w:rPr>
        <w:t xml:space="preserve">Lease agreement – to review </w:t>
      </w:r>
    </w:p>
    <w:p w14:paraId="29F105BC" w14:textId="77777777" w:rsidR="001C4329" w:rsidRDefault="00876AF3" w:rsidP="007732D4">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Cllr Ashley has today circulated a new draft lease for consideration. Cllr Ashley proposed </w:t>
      </w:r>
      <w:r w:rsidR="00C90E5E">
        <w:rPr>
          <w:rFonts w:ascii="Calibri" w:hAnsi="Calibri" w:cs="Calibri"/>
          <w:sz w:val="22"/>
          <w:szCs w:val="22"/>
        </w:rPr>
        <w:t xml:space="preserve">suspending Standing Orders </w:t>
      </w:r>
      <w:proofErr w:type="gramStart"/>
      <w:r w:rsidR="00C90E5E">
        <w:rPr>
          <w:rFonts w:ascii="Calibri" w:hAnsi="Calibri" w:cs="Calibri"/>
          <w:sz w:val="22"/>
          <w:szCs w:val="22"/>
        </w:rPr>
        <w:t>in order to</w:t>
      </w:r>
      <w:proofErr w:type="gramEnd"/>
      <w:r w:rsidR="00C90E5E">
        <w:rPr>
          <w:rFonts w:ascii="Calibri" w:hAnsi="Calibri" w:cs="Calibri"/>
          <w:sz w:val="22"/>
          <w:szCs w:val="22"/>
        </w:rPr>
        <w:t xml:space="preserve"> discuss this with the representative from the Tennis Club, seconded by Cllr Hutchinson, all agreed. Cllr Ashley advised that as the draft has only been circulated today, the Councillors will need time to review the document. It will be taken forward to January’s meeting for consideration. The lease has been drafted on the same basis as the current lease.  </w:t>
      </w:r>
    </w:p>
    <w:p w14:paraId="38A6E659" w14:textId="77777777" w:rsidR="004F6F81" w:rsidRDefault="001C4329" w:rsidP="007732D4">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The Club has submitted a grant funding application </w:t>
      </w:r>
      <w:r w:rsidR="004F6F81">
        <w:rPr>
          <w:rFonts w:ascii="Calibri" w:hAnsi="Calibri" w:cs="Calibri"/>
          <w:sz w:val="22"/>
          <w:szCs w:val="22"/>
        </w:rPr>
        <w:t xml:space="preserve">for the purchase of a new lock for the courts. </w:t>
      </w:r>
    </w:p>
    <w:p w14:paraId="260C1C5A" w14:textId="6F235F99" w:rsidR="007732D4" w:rsidRPr="006A480A" w:rsidRDefault="004F6F81" w:rsidP="007732D4">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Standing Orders were re-instated. </w:t>
      </w:r>
      <w:r w:rsidR="00DE5129">
        <w:rPr>
          <w:rFonts w:ascii="Calibri" w:hAnsi="Calibri" w:cs="Calibri"/>
          <w:sz w:val="22"/>
          <w:szCs w:val="22"/>
        </w:rPr>
        <w:t xml:space="preserve"> The member of the public left the Meeting. </w:t>
      </w:r>
      <w:r w:rsidR="007732D4">
        <w:rPr>
          <w:rFonts w:ascii="Calibri" w:hAnsi="Calibri" w:cs="Calibri"/>
          <w:sz w:val="22"/>
          <w:szCs w:val="22"/>
        </w:rPr>
        <w:br/>
      </w:r>
      <w:r w:rsidR="007732D4">
        <w:rPr>
          <w:rFonts w:ascii="Calibri" w:hAnsi="Calibri" w:cs="Calibri"/>
          <w:sz w:val="22"/>
          <w:szCs w:val="22"/>
        </w:rPr>
        <w:br/>
        <w:t>f)</w:t>
      </w:r>
      <w:r w:rsidR="007732D4">
        <w:rPr>
          <w:rFonts w:ascii="Calibri" w:hAnsi="Calibri" w:cs="Calibri"/>
          <w:b/>
          <w:bCs/>
          <w:sz w:val="22"/>
          <w:szCs w:val="22"/>
        </w:rPr>
        <w:tab/>
        <w:t>FIT land transfer – playground area Deed of Dedication</w:t>
      </w:r>
      <w:r w:rsidR="007732D4">
        <w:rPr>
          <w:rStyle w:val="xhighlight-yellow"/>
          <w:rFonts w:ascii="Calibri" w:hAnsi="Calibri" w:cs="Calibri"/>
          <w:b/>
          <w:bCs/>
          <w:color w:val="242424"/>
          <w:sz w:val="22"/>
          <w:szCs w:val="22"/>
          <w:bdr w:val="none" w:sz="0" w:space="0" w:color="auto" w:frame="1"/>
        </w:rPr>
        <w:tab/>
        <w:t xml:space="preserve">- </w:t>
      </w:r>
      <w:r w:rsidR="007732D4">
        <w:rPr>
          <w:rStyle w:val="xhighlight-yellow"/>
          <w:rFonts w:ascii="Calibri" w:hAnsi="Calibri" w:cs="Calibri"/>
          <w:color w:val="242424"/>
          <w:sz w:val="22"/>
          <w:szCs w:val="22"/>
          <w:bdr w:val="none" w:sz="0" w:space="0" w:color="auto" w:frame="1"/>
        </w:rPr>
        <w:t>update</w:t>
      </w:r>
    </w:p>
    <w:p w14:paraId="39A87D37" w14:textId="39657D94" w:rsidR="007732D4" w:rsidRPr="00C652ED" w:rsidRDefault="004C7E8C" w:rsidP="007732D4">
      <w:pPr>
        <w:widowControl w:val="0"/>
        <w:autoSpaceDE w:val="0"/>
        <w:autoSpaceDN w:val="0"/>
        <w:adjustRightInd w:val="0"/>
        <w:spacing w:after="0" w:line="240" w:lineRule="auto"/>
        <w:ind w:right="-24"/>
        <w:rPr>
          <w:rFonts w:cs="Calibri"/>
        </w:rPr>
      </w:pPr>
      <w:r>
        <w:rPr>
          <w:rFonts w:cs="Calibri"/>
        </w:rPr>
        <w:t xml:space="preserve">The Solicitor has requested further funds </w:t>
      </w:r>
      <w:proofErr w:type="gramStart"/>
      <w:r>
        <w:rPr>
          <w:rFonts w:cs="Calibri"/>
        </w:rPr>
        <w:t>in order to</w:t>
      </w:r>
      <w:proofErr w:type="gramEnd"/>
      <w:r>
        <w:rPr>
          <w:rFonts w:cs="Calibri"/>
        </w:rPr>
        <w:t xml:space="preserve"> proceed with the transfer. An additional £2840.40 is required </w:t>
      </w:r>
      <w:r w:rsidR="00860853">
        <w:rPr>
          <w:rFonts w:cs="Calibri"/>
        </w:rPr>
        <w:t xml:space="preserve">on top of the £1000 already paid. Cllr Ashley proposed the payment, seconded by Cllr Hutchinson, all agreed. Resolved. </w:t>
      </w:r>
      <w:r w:rsidR="007732D4">
        <w:rPr>
          <w:rFonts w:cs="Calibri"/>
        </w:rPr>
        <w:br/>
      </w:r>
      <w:r w:rsidR="007732D4">
        <w:rPr>
          <w:rFonts w:cs="Calibri"/>
        </w:rPr>
        <w:br/>
      </w:r>
      <w:r w:rsidR="007732D4" w:rsidRPr="000363A5">
        <w:rPr>
          <w:rFonts w:cs="Calibri"/>
        </w:rPr>
        <w:t>g)</w:t>
      </w:r>
      <w:r w:rsidR="007732D4">
        <w:rPr>
          <w:rFonts w:cs="Calibri"/>
          <w:b/>
          <w:bCs/>
        </w:rPr>
        <w:tab/>
        <w:t xml:space="preserve">Footpaths – </w:t>
      </w:r>
      <w:r w:rsidR="007732D4">
        <w:rPr>
          <w:rFonts w:cs="Calibri"/>
        </w:rPr>
        <w:t>to raise any matters of concern</w:t>
      </w:r>
    </w:p>
    <w:p w14:paraId="0FD87CA0" w14:textId="4679AC0E" w:rsidR="007732D4" w:rsidRDefault="00252867" w:rsidP="007732D4">
      <w:pPr>
        <w:widowControl w:val="0"/>
        <w:autoSpaceDE w:val="0"/>
        <w:autoSpaceDN w:val="0"/>
        <w:adjustRightInd w:val="0"/>
        <w:spacing w:after="0" w:line="240" w:lineRule="auto"/>
        <w:ind w:right="-24"/>
        <w:rPr>
          <w:rFonts w:cs="Calibri"/>
        </w:rPr>
      </w:pPr>
      <w:r>
        <w:rPr>
          <w:rFonts w:cs="Calibri"/>
        </w:rPr>
        <w:t xml:space="preserve">The Village Initiative are currently maintaining the paths. </w:t>
      </w:r>
      <w:r w:rsidR="007732D4">
        <w:rPr>
          <w:rFonts w:cs="Calibri"/>
        </w:rPr>
        <w:br/>
      </w:r>
      <w:r w:rsidR="007732D4">
        <w:rPr>
          <w:rFonts w:cs="Calibri"/>
        </w:rPr>
        <w:br/>
      </w:r>
      <w:r w:rsidR="007732D4" w:rsidRPr="000363A5">
        <w:rPr>
          <w:rFonts w:cs="Calibri"/>
        </w:rPr>
        <w:t>h)</w:t>
      </w:r>
      <w:r w:rsidR="007732D4">
        <w:rPr>
          <w:rFonts w:cs="Calibri"/>
          <w:b/>
          <w:bCs/>
        </w:rPr>
        <w:tab/>
        <w:t xml:space="preserve">War memorial – </w:t>
      </w:r>
      <w:r w:rsidR="007732D4">
        <w:rPr>
          <w:rFonts w:cs="Calibri"/>
        </w:rPr>
        <w:t>update on War Memorial Trust grants</w:t>
      </w:r>
    </w:p>
    <w:p w14:paraId="1D7D4A5F" w14:textId="77777777" w:rsidR="00252867" w:rsidRDefault="00252867" w:rsidP="007732D4">
      <w:pPr>
        <w:widowControl w:val="0"/>
        <w:autoSpaceDE w:val="0"/>
        <w:autoSpaceDN w:val="0"/>
        <w:adjustRightInd w:val="0"/>
        <w:spacing w:after="0" w:line="240" w:lineRule="auto"/>
        <w:ind w:right="-24"/>
        <w:rPr>
          <w:rFonts w:cs="Calibri"/>
        </w:rPr>
      </w:pPr>
      <w:r>
        <w:rPr>
          <w:rFonts w:cs="Calibri"/>
        </w:rPr>
        <w:t xml:space="preserve">No update. </w:t>
      </w:r>
      <w:r w:rsidR="007732D4">
        <w:rPr>
          <w:rFonts w:cs="Calibri"/>
        </w:rPr>
        <w:br/>
      </w:r>
      <w:r w:rsidR="007732D4">
        <w:rPr>
          <w:rFonts w:cs="Calibri"/>
        </w:rPr>
        <w:br/>
      </w:r>
      <w:proofErr w:type="spellStart"/>
      <w:r w:rsidR="007732D4" w:rsidRPr="008A2062">
        <w:rPr>
          <w:rFonts w:cs="Calibri"/>
        </w:rPr>
        <w:t>i</w:t>
      </w:r>
      <w:proofErr w:type="spellEnd"/>
      <w:r w:rsidR="007732D4" w:rsidRPr="008A2062">
        <w:rPr>
          <w:rFonts w:cs="Calibri"/>
        </w:rPr>
        <w:t>)</w:t>
      </w:r>
      <w:r w:rsidR="007732D4" w:rsidRPr="008A2062">
        <w:rPr>
          <w:rFonts w:cs="Calibri"/>
          <w:b/>
          <w:bCs/>
        </w:rPr>
        <w:tab/>
      </w:r>
      <w:r w:rsidR="007732D4">
        <w:rPr>
          <w:rFonts w:cs="Calibri"/>
          <w:b/>
          <w:bCs/>
        </w:rPr>
        <w:t xml:space="preserve">Dog fouling – </w:t>
      </w:r>
      <w:r w:rsidR="007732D4" w:rsidRPr="00D41608">
        <w:rPr>
          <w:rFonts w:cs="Calibri"/>
        </w:rPr>
        <w:t>to receive quote for replacement signage</w:t>
      </w:r>
    </w:p>
    <w:p w14:paraId="353391E1" w14:textId="595BC9F9" w:rsidR="007732D4" w:rsidRPr="00252867" w:rsidRDefault="00252867" w:rsidP="007732D4">
      <w:pPr>
        <w:widowControl w:val="0"/>
        <w:autoSpaceDE w:val="0"/>
        <w:autoSpaceDN w:val="0"/>
        <w:adjustRightInd w:val="0"/>
        <w:spacing w:after="0" w:line="240" w:lineRule="auto"/>
        <w:ind w:right="-24"/>
        <w:rPr>
          <w:rFonts w:cs="Calibri"/>
        </w:rPr>
      </w:pPr>
      <w:r>
        <w:rPr>
          <w:rFonts w:cs="Calibri"/>
        </w:rPr>
        <w:t xml:space="preserve">The Councillors </w:t>
      </w:r>
      <w:r w:rsidR="00182939">
        <w:rPr>
          <w:rFonts w:cs="Calibri"/>
        </w:rPr>
        <w:t xml:space="preserve">will review the suggestions for replacement signage circulated by the Clerk. </w:t>
      </w:r>
      <w:r w:rsidR="007732D4">
        <w:rPr>
          <w:rFonts w:cs="Calibri"/>
        </w:rPr>
        <w:br/>
      </w:r>
      <w:r w:rsidR="007732D4">
        <w:rPr>
          <w:rFonts w:cs="Calibri"/>
        </w:rPr>
        <w:br/>
      </w:r>
      <w:r w:rsidR="007732D4" w:rsidRPr="005052A3">
        <w:rPr>
          <w:rFonts w:cs="Calibri"/>
        </w:rPr>
        <w:t>j)</w:t>
      </w:r>
      <w:r w:rsidR="007732D4">
        <w:rPr>
          <w:rFonts w:cs="Calibri"/>
          <w:b/>
          <w:bCs/>
        </w:rPr>
        <w:tab/>
        <w:t xml:space="preserve">Snooker Club </w:t>
      </w:r>
      <w:r w:rsidR="007732D4" w:rsidRPr="00790B9F">
        <w:rPr>
          <w:rFonts w:cs="Calibri"/>
        </w:rPr>
        <w:t>– to receive any updates</w:t>
      </w:r>
    </w:p>
    <w:p w14:paraId="1670446D" w14:textId="414CA147" w:rsidR="007732D4" w:rsidRPr="00A262F5" w:rsidRDefault="003D5387" w:rsidP="007732D4">
      <w:pPr>
        <w:widowControl w:val="0"/>
        <w:autoSpaceDE w:val="0"/>
        <w:autoSpaceDN w:val="0"/>
        <w:adjustRightInd w:val="0"/>
        <w:spacing w:after="0" w:line="240" w:lineRule="auto"/>
        <w:ind w:right="-24"/>
        <w:rPr>
          <w:rFonts w:cs="Calibri"/>
        </w:rPr>
      </w:pPr>
      <w:r>
        <w:rPr>
          <w:rFonts w:cs="Calibri"/>
        </w:rPr>
        <w:t>The Councillors reviewed the electricity usage</w:t>
      </w:r>
      <w:r w:rsidR="0051391E">
        <w:rPr>
          <w:rFonts w:cs="Calibri"/>
        </w:rPr>
        <w:t xml:space="preserve"> for October and November. The new spur to control the length of time the heating is on for appears to be working. The heating cannot now be inadvertently left on. </w:t>
      </w:r>
      <w:r w:rsidR="007732D4">
        <w:rPr>
          <w:rFonts w:cs="Calibri"/>
        </w:rPr>
        <w:br/>
      </w:r>
      <w:r w:rsidR="007732D4">
        <w:rPr>
          <w:rFonts w:cs="Calibri"/>
        </w:rPr>
        <w:br/>
      </w:r>
      <w:r w:rsidR="007732D4" w:rsidRPr="00A262F5">
        <w:rPr>
          <w:rFonts w:cs="Calibri"/>
        </w:rPr>
        <w:t>k)</w:t>
      </w:r>
      <w:r w:rsidR="007732D4" w:rsidRPr="00A262F5">
        <w:rPr>
          <w:rFonts w:cs="Calibri"/>
        </w:rPr>
        <w:tab/>
      </w:r>
      <w:r w:rsidR="007732D4" w:rsidRPr="00054F63">
        <w:rPr>
          <w:rFonts w:cs="Calibri"/>
          <w:b/>
          <w:bCs/>
        </w:rPr>
        <w:t>A41</w:t>
      </w:r>
      <w:r w:rsidR="007732D4">
        <w:rPr>
          <w:rFonts w:cs="Calibri"/>
        </w:rPr>
        <w:t>– update on proposed speed mitigation measures</w:t>
      </w:r>
    </w:p>
    <w:p w14:paraId="6BFDBB59" w14:textId="5005E5B9" w:rsidR="007732D4" w:rsidRPr="00E8349C" w:rsidRDefault="00E06168" w:rsidP="007732D4">
      <w:pPr>
        <w:widowControl w:val="0"/>
        <w:autoSpaceDE w:val="0"/>
        <w:autoSpaceDN w:val="0"/>
        <w:adjustRightInd w:val="0"/>
        <w:spacing w:after="0" w:line="240" w:lineRule="auto"/>
        <w:ind w:right="-24"/>
        <w:rPr>
          <w:rFonts w:cs="Calibri"/>
          <w:b/>
        </w:rPr>
      </w:pPr>
      <w:r>
        <w:rPr>
          <w:rFonts w:cs="Calibri"/>
        </w:rPr>
        <w:t xml:space="preserve">Covered under previous item. </w:t>
      </w:r>
      <w:r w:rsidR="007732D4">
        <w:rPr>
          <w:rFonts w:cs="Calibri"/>
          <w:b/>
          <w:bCs/>
        </w:rPr>
        <w:br/>
      </w:r>
      <w:r w:rsidR="007732D4">
        <w:rPr>
          <w:rFonts w:cs="Calibri"/>
          <w:b/>
          <w:bCs/>
        </w:rPr>
        <w:br/>
      </w:r>
      <w:r w:rsidR="007732D4">
        <w:rPr>
          <w:rFonts w:cs="Calibri"/>
          <w:b/>
          <w:bCs/>
        </w:rPr>
        <w:br/>
      </w:r>
      <w:r w:rsidR="007732D4" w:rsidRPr="00465512">
        <w:rPr>
          <w:rFonts w:cs="Calibri"/>
          <w:b/>
          <w:bCs/>
        </w:rPr>
        <w:lastRenderedPageBreak/>
        <w:t>l)</w:t>
      </w:r>
      <w:r w:rsidR="007732D4" w:rsidRPr="00465512">
        <w:rPr>
          <w:rFonts w:cs="Calibri"/>
          <w:b/>
          <w:bCs/>
        </w:rPr>
        <w:tab/>
        <w:t xml:space="preserve">Land </w:t>
      </w:r>
      <w:proofErr w:type="spellStart"/>
      <w:r w:rsidR="007732D4" w:rsidRPr="00465512">
        <w:rPr>
          <w:rFonts w:cs="Calibri"/>
          <w:b/>
          <w:bCs/>
        </w:rPr>
        <w:t>adj</w:t>
      </w:r>
      <w:proofErr w:type="spellEnd"/>
      <w:r w:rsidR="007732D4" w:rsidRPr="00465512">
        <w:rPr>
          <w:rFonts w:cs="Calibri"/>
          <w:b/>
          <w:bCs/>
        </w:rPr>
        <w:t xml:space="preserve"> cemetery – </w:t>
      </w:r>
      <w:r w:rsidR="007732D4">
        <w:rPr>
          <w:rFonts w:cs="Calibri"/>
        </w:rPr>
        <w:t xml:space="preserve">Cllrs </w:t>
      </w:r>
      <w:r w:rsidR="007732D4" w:rsidRPr="00465512">
        <w:rPr>
          <w:rFonts w:cs="Calibri"/>
        </w:rPr>
        <w:t>report following inspection</w:t>
      </w:r>
      <w:r w:rsidR="007732D4">
        <w:rPr>
          <w:rFonts w:cs="Calibri"/>
          <w:b/>
          <w:bCs/>
          <w:sz w:val="16"/>
          <w:szCs w:val="16"/>
        </w:rPr>
        <w:br/>
      </w:r>
      <w:r>
        <w:rPr>
          <w:rFonts w:cs="Calibri"/>
        </w:rPr>
        <w:t xml:space="preserve">The Councillors </w:t>
      </w:r>
      <w:r w:rsidR="008C05FC">
        <w:rPr>
          <w:rFonts w:cs="Calibri"/>
        </w:rPr>
        <w:t xml:space="preserve">visit is outstanding. It is the intention to complete the visit before the next meeting. </w:t>
      </w:r>
      <w:r w:rsidR="007732D4">
        <w:rPr>
          <w:rFonts w:cs="Calibri"/>
          <w:b/>
          <w:bCs/>
        </w:rPr>
        <w:br/>
      </w:r>
      <w:r w:rsidR="007732D4">
        <w:rPr>
          <w:rFonts w:cs="Calibri"/>
          <w:b/>
          <w:bCs/>
        </w:rPr>
        <w:br/>
        <w:t>6</w:t>
      </w:r>
      <w:r w:rsidR="007732D4">
        <w:rPr>
          <w:rFonts w:cs="Calibri"/>
          <w:b/>
          <w:bCs/>
        </w:rPr>
        <w:tab/>
      </w:r>
      <w:r w:rsidR="007732D4" w:rsidRPr="00E8349C">
        <w:rPr>
          <w:rFonts w:cs="Calibri"/>
          <w:b/>
        </w:rPr>
        <w:t>Housekeeping</w:t>
      </w:r>
    </w:p>
    <w:p w14:paraId="7FCE54D9" w14:textId="2591E224" w:rsidR="00051086" w:rsidRPr="00051086" w:rsidRDefault="00051086" w:rsidP="00051086">
      <w:pPr>
        <w:spacing w:after="0" w:line="240" w:lineRule="auto"/>
        <w:ind w:right="-24"/>
        <w:rPr>
          <w:rFonts w:cs="Calibri"/>
        </w:rPr>
      </w:pPr>
      <w:r>
        <w:rPr>
          <w:rFonts w:cs="Calibri"/>
          <w:b/>
          <w:bCs/>
        </w:rPr>
        <w:t>a)</w:t>
      </w:r>
      <w:r>
        <w:rPr>
          <w:rFonts w:cs="Calibri"/>
          <w:b/>
          <w:bCs/>
        </w:rPr>
        <w:tab/>
      </w:r>
      <w:r w:rsidR="007732D4" w:rsidRPr="00051086">
        <w:rPr>
          <w:rFonts w:cs="Calibri"/>
          <w:b/>
          <w:bCs/>
        </w:rPr>
        <w:t xml:space="preserve">Jubilee Room - </w:t>
      </w:r>
      <w:r w:rsidR="007732D4" w:rsidRPr="00051086">
        <w:rPr>
          <w:rFonts w:cs="Calibri"/>
        </w:rPr>
        <w:t xml:space="preserve">To raise any matters requiring discussion/update on bookings; To record meter </w:t>
      </w:r>
      <w:proofErr w:type="gramStart"/>
      <w:r w:rsidR="007732D4" w:rsidRPr="00051086">
        <w:rPr>
          <w:rFonts w:cs="Calibri"/>
        </w:rPr>
        <w:t>reading;</w:t>
      </w:r>
      <w:proofErr w:type="gramEnd"/>
      <w:r w:rsidR="007732D4" w:rsidRPr="00051086">
        <w:rPr>
          <w:rFonts w:cs="Calibri"/>
        </w:rPr>
        <w:t xml:space="preserve"> </w:t>
      </w:r>
    </w:p>
    <w:p w14:paraId="0009368E" w14:textId="1F412AE7" w:rsidR="007732D4" w:rsidRPr="00051086" w:rsidRDefault="007732D4" w:rsidP="00051086">
      <w:pPr>
        <w:pStyle w:val="ListParagraph"/>
        <w:spacing w:after="0" w:line="240" w:lineRule="auto"/>
        <w:ind w:left="0" w:right="-24"/>
        <w:rPr>
          <w:rFonts w:cs="Calibri"/>
          <w:b/>
          <w:bCs/>
        </w:rPr>
      </w:pPr>
      <w:r w:rsidRPr="00051086">
        <w:rPr>
          <w:rFonts w:cs="Calibri"/>
        </w:rPr>
        <w:t>To review building renovation works contract/report of roof plaster deterioration</w:t>
      </w:r>
      <w:r w:rsidR="00051086">
        <w:rPr>
          <w:rFonts w:cs="Calibri"/>
        </w:rPr>
        <w:t xml:space="preserve"> – Cllr Ashley reported that there was nothing in the original contact regarding the old </w:t>
      </w:r>
      <w:r w:rsidR="00AC01AF">
        <w:rPr>
          <w:rFonts w:cs="Calibri"/>
        </w:rPr>
        <w:t xml:space="preserve">plaster. </w:t>
      </w:r>
      <w:r w:rsidR="00051086">
        <w:rPr>
          <w:rFonts w:cs="Calibri"/>
        </w:rPr>
        <w:br/>
      </w:r>
      <w:r w:rsidRPr="00051086">
        <w:rPr>
          <w:rFonts w:cs="Calibri"/>
        </w:rPr>
        <w:t>To discuss access arrangements during football club’s use of changing facilities</w:t>
      </w:r>
      <w:r w:rsidR="00AC01AF">
        <w:rPr>
          <w:rFonts w:cs="Calibri"/>
        </w:rPr>
        <w:t xml:space="preserve"> – there is no public access allowed whilst the room/changing facilities are in use.  Cllr Ashley to </w:t>
      </w:r>
      <w:r w:rsidR="00155DF2">
        <w:rPr>
          <w:rFonts w:cs="Calibri"/>
        </w:rPr>
        <w:t xml:space="preserve">purchase signage for display. The Snooker Club cannot access the building when the room is hired out.  </w:t>
      </w:r>
      <w:r w:rsidRPr="00051086">
        <w:rPr>
          <w:rFonts w:cs="Calibri"/>
        </w:rPr>
        <w:t xml:space="preserve"> </w:t>
      </w:r>
    </w:p>
    <w:p w14:paraId="668243EC" w14:textId="14630F5D" w:rsidR="007732D4" w:rsidRDefault="007732D4" w:rsidP="007732D4">
      <w:pPr>
        <w:spacing w:after="0" w:line="240" w:lineRule="auto"/>
        <w:ind w:right="-24"/>
        <w:rPr>
          <w:rFonts w:cs="Calibri"/>
          <w:bCs/>
        </w:rPr>
      </w:pPr>
      <w:r>
        <w:rPr>
          <w:rFonts w:cs="Calibri"/>
          <w:bCs/>
        </w:rPr>
        <w:t xml:space="preserve">To review Cleaner’s request for </w:t>
      </w:r>
      <w:proofErr w:type="gramStart"/>
      <w:r>
        <w:rPr>
          <w:rFonts w:cs="Calibri"/>
          <w:bCs/>
        </w:rPr>
        <w:t>a</w:t>
      </w:r>
      <w:proofErr w:type="gramEnd"/>
      <w:r>
        <w:rPr>
          <w:rFonts w:cs="Calibri"/>
          <w:bCs/>
        </w:rPr>
        <w:t xml:space="preserve"> hourly rate increase from £</w:t>
      </w:r>
      <w:r w:rsidR="008C05FC">
        <w:rPr>
          <w:rFonts w:cs="Calibri"/>
          <w:bCs/>
        </w:rPr>
        <w:t xml:space="preserve">12.50 </w:t>
      </w:r>
      <w:r>
        <w:rPr>
          <w:rFonts w:cs="Calibri"/>
          <w:bCs/>
        </w:rPr>
        <w:t>per hour to £</w:t>
      </w:r>
      <w:r w:rsidR="008C05FC">
        <w:rPr>
          <w:rFonts w:cs="Calibri"/>
          <w:bCs/>
        </w:rPr>
        <w:t>14.75 per hour</w:t>
      </w:r>
      <w:r w:rsidR="00576AA6">
        <w:rPr>
          <w:rFonts w:cs="Calibri"/>
          <w:bCs/>
        </w:rPr>
        <w:t xml:space="preserve">: Cllr Wood proposed approving the hourly rate increase, seconded by Cllr Hutchinson, all agreed. </w:t>
      </w:r>
      <w:r w:rsidR="00515B60">
        <w:rPr>
          <w:rFonts w:cs="Calibri"/>
          <w:bCs/>
        </w:rPr>
        <w:t xml:space="preserve">Resolved. </w:t>
      </w:r>
      <w:r w:rsidR="00576AA6">
        <w:rPr>
          <w:rFonts w:cs="Calibri"/>
          <w:bCs/>
        </w:rPr>
        <w:t>Increase to be effective from 1</w:t>
      </w:r>
      <w:r w:rsidR="00576AA6" w:rsidRPr="00576AA6">
        <w:rPr>
          <w:rFonts w:cs="Calibri"/>
          <w:bCs/>
          <w:vertAlign w:val="superscript"/>
        </w:rPr>
        <w:t>st</w:t>
      </w:r>
      <w:r w:rsidR="00576AA6">
        <w:rPr>
          <w:rFonts w:cs="Calibri"/>
          <w:bCs/>
        </w:rPr>
        <w:t xml:space="preserve"> January 2026. Clerk to advise. </w:t>
      </w:r>
      <w:r w:rsidR="008C05FC">
        <w:rPr>
          <w:rFonts w:cs="Calibri"/>
          <w:bCs/>
        </w:rPr>
        <w:t xml:space="preserve"> </w:t>
      </w:r>
      <w:r>
        <w:rPr>
          <w:rFonts w:cs="Calibri"/>
          <w:bCs/>
        </w:rPr>
        <w:t xml:space="preserve">  </w:t>
      </w:r>
    </w:p>
    <w:p w14:paraId="08DEFA0B" w14:textId="77777777" w:rsidR="00515B60" w:rsidRDefault="00515B60" w:rsidP="007732D4">
      <w:pPr>
        <w:pStyle w:val="NormalWeb"/>
        <w:shd w:val="clear" w:color="auto" w:fill="FFFFFF"/>
        <w:spacing w:before="0" w:beforeAutospacing="0" w:after="0" w:afterAutospacing="0"/>
        <w:rPr>
          <w:rFonts w:ascii="Calibri" w:hAnsi="Calibri" w:cs="Calibri"/>
          <w:b/>
          <w:sz w:val="22"/>
          <w:szCs w:val="22"/>
        </w:rPr>
      </w:pPr>
    </w:p>
    <w:p w14:paraId="1CA9702F" w14:textId="461403B4" w:rsidR="007732D4" w:rsidRDefault="00515B60" w:rsidP="007732D4">
      <w:pPr>
        <w:pStyle w:val="NormalWeb"/>
        <w:shd w:val="clear" w:color="auto" w:fill="FFFFFF"/>
        <w:spacing w:before="0" w:beforeAutospacing="0" w:after="0" w:afterAutospacing="0"/>
        <w:rPr>
          <w:rFonts w:ascii="Calibri" w:hAnsi="Calibri" w:cs="Calibri"/>
          <w:b/>
          <w:sz w:val="22"/>
          <w:szCs w:val="22"/>
        </w:rPr>
      </w:pPr>
      <w:r>
        <w:rPr>
          <w:rFonts w:ascii="Calibri" w:hAnsi="Calibri" w:cs="Calibri"/>
          <w:b/>
          <w:sz w:val="22"/>
          <w:szCs w:val="22"/>
        </w:rPr>
        <w:t>7</w:t>
      </w:r>
      <w:r w:rsidR="007732D4">
        <w:rPr>
          <w:rFonts w:ascii="Calibri" w:hAnsi="Calibri" w:cs="Calibri"/>
          <w:b/>
          <w:sz w:val="22"/>
          <w:szCs w:val="22"/>
        </w:rPr>
        <w:tab/>
        <w:t>Correspondence</w:t>
      </w:r>
    </w:p>
    <w:p w14:paraId="2B416E67" w14:textId="77777777" w:rsidR="007732D4" w:rsidRDefault="007732D4" w:rsidP="007732D4">
      <w:pPr>
        <w:spacing w:after="0" w:line="240" w:lineRule="auto"/>
        <w:textAlignment w:val="baseline"/>
        <w:rPr>
          <w:rFonts w:cs="Calibri"/>
        </w:rPr>
      </w:pPr>
      <w:r>
        <w:rPr>
          <w:rFonts w:cs="Calibri"/>
        </w:rPr>
        <w:t xml:space="preserve">To acknowledge receipt of correspondence received by email and to raise any matters requiring attention </w:t>
      </w:r>
      <w:proofErr w:type="spellStart"/>
      <w:r>
        <w:rPr>
          <w:rFonts w:cs="Calibri"/>
        </w:rPr>
        <w:t>inc</w:t>
      </w:r>
      <w:proofErr w:type="spellEnd"/>
      <w:r>
        <w:rPr>
          <w:rFonts w:cs="Calibri"/>
        </w:rPr>
        <w:t xml:space="preserve"> SALC/NALC bulletins, NSAC meeting minutes; Stoke on Tern PC devolution of services meeting; EDF changes advice note; Chairman’s network meeting; Poppy wreath donation receipt; Highways maintenance briefing note; Devolution </w:t>
      </w:r>
      <w:proofErr w:type="gramStart"/>
      <w:r>
        <w:rPr>
          <w:rFonts w:cs="Calibri"/>
        </w:rPr>
        <w:t>report;</w:t>
      </w:r>
      <w:proofErr w:type="gramEnd"/>
      <w:r>
        <w:rPr>
          <w:rFonts w:cs="Calibri"/>
        </w:rPr>
        <w:t xml:space="preserve"> </w:t>
      </w:r>
    </w:p>
    <w:p w14:paraId="08352928" w14:textId="230C989F" w:rsidR="007732D4" w:rsidRPr="00DC63E6" w:rsidRDefault="007732D4" w:rsidP="007732D4">
      <w:pPr>
        <w:spacing w:after="0" w:line="240" w:lineRule="auto"/>
        <w:textAlignment w:val="baseline"/>
        <w:rPr>
          <w:rFonts w:cs="Calibri"/>
        </w:rPr>
      </w:pPr>
      <w:r>
        <w:rPr>
          <w:rFonts w:cs="Calibri"/>
        </w:rPr>
        <w:t xml:space="preserve">Grant funding request has been received from the Tennis Club as discussed at the meeting held in September.  </w:t>
      </w:r>
      <w:r w:rsidR="00437150">
        <w:rPr>
          <w:rFonts w:cs="Calibri"/>
        </w:rPr>
        <w:t xml:space="preserve">The grant funding request for £449.51 will be taken forward to January’s meeting to be discussed at the same time as the draft lease. </w:t>
      </w:r>
      <w:r>
        <w:rPr>
          <w:rFonts w:cs="Calibri"/>
        </w:rPr>
        <w:br/>
      </w:r>
    </w:p>
    <w:p w14:paraId="7A789ECC" w14:textId="77777777" w:rsidR="007732D4" w:rsidRDefault="007732D4" w:rsidP="007732D4">
      <w:pPr>
        <w:pStyle w:val="NormalWeb"/>
        <w:shd w:val="clear" w:color="auto" w:fill="FFFFFF"/>
        <w:spacing w:before="0" w:beforeAutospacing="0" w:after="0" w:afterAutospacing="0"/>
        <w:rPr>
          <w:rFonts w:ascii="Calibri" w:hAnsi="Calibri" w:cs="Calibri"/>
          <w:b/>
          <w:sz w:val="22"/>
          <w:szCs w:val="22"/>
        </w:rPr>
      </w:pPr>
      <w:r>
        <w:rPr>
          <w:rFonts w:ascii="Calibri" w:hAnsi="Calibri" w:cs="Calibri"/>
          <w:b/>
          <w:sz w:val="22"/>
          <w:szCs w:val="22"/>
        </w:rPr>
        <w:t>8</w:t>
      </w:r>
      <w:r w:rsidRPr="00643A7F">
        <w:rPr>
          <w:rFonts w:ascii="Calibri" w:hAnsi="Calibri" w:cs="Calibri"/>
          <w:b/>
          <w:sz w:val="22"/>
          <w:szCs w:val="22"/>
        </w:rPr>
        <w:tab/>
        <w:t>Finance</w:t>
      </w:r>
    </w:p>
    <w:p w14:paraId="0070EBF4" w14:textId="77777777" w:rsidR="007732D4" w:rsidRPr="00E8349C" w:rsidRDefault="007732D4" w:rsidP="007732D4">
      <w:pPr>
        <w:widowControl w:val="0"/>
        <w:autoSpaceDE w:val="0"/>
        <w:autoSpaceDN w:val="0"/>
        <w:adjustRightInd w:val="0"/>
        <w:spacing w:after="0" w:line="240" w:lineRule="auto"/>
        <w:ind w:right="-24"/>
        <w:rPr>
          <w:rFonts w:cs="Calibri"/>
          <w:bCs/>
        </w:rPr>
      </w:pPr>
      <w:r w:rsidRPr="00E8349C">
        <w:rPr>
          <w:rFonts w:cs="Calibri"/>
          <w:bCs/>
        </w:rPr>
        <w:t>a)</w:t>
      </w:r>
      <w:r w:rsidRPr="00E8349C">
        <w:rPr>
          <w:rFonts w:cs="Calibri"/>
          <w:bCs/>
        </w:rPr>
        <w:tab/>
        <w:t>To approve invoices/payments received to include those received post agenda publication</w:t>
      </w:r>
    </w:p>
    <w:p w14:paraId="6B12B939" w14:textId="6C1D46CA" w:rsidR="005931EC" w:rsidRDefault="005931EC" w:rsidP="007732D4">
      <w:pPr>
        <w:widowControl w:val="0"/>
        <w:autoSpaceDE w:val="0"/>
        <w:autoSpaceDN w:val="0"/>
        <w:adjustRightInd w:val="0"/>
        <w:spacing w:after="0" w:line="240" w:lineRule="auto"/>
        <w:ind w:right="-24"/>
        <w:rPr>
          <w:rFonts w:cs="Calibri"/>
          <w:bCs/>
        </w:rPr>
      </w:pPr>
      <w:r>
        <w:rPr>
          <w:rFonts w:cs="Calibri"/>
          <w:bCs/>
        </w:rPr>
        <w:t xml:space="preserve">Cllr Ashley proposed all payments, including the salary, for approval seconded by Cllr </w:t>
      </w:r>
      <w:r w:rsidR="00A92630">
        <w:rPr>
          <w:rFonts w:cs="Calibri"/>
          <w:bCs/>
        </w:rPr>
        <w:t>Wood</w:t>
      </w:r>
      <w:r>
        <w:rPr>
          <w:rFonts w:cs="Calibri"/>
          <w:bCs/>
        </w:rPr>
        <w:t xml:space="preserve">, all agreed. Resolved. </w:t>
      </w:r>
    </w:p>
    <w:p w14:paraId="07189C3A" w14:textId="047DD9A1" w:rsidR="007732D4" w:rsidRDefault="007732D4" w:rsidP="007732D4">
      <w:pPr>
        <w:widowControl w:val="0"/>
        <w:autoSpaceDE w:val="0"/>
        <w:autoSpaceDN w:val="0"/>
        <w:adjustRightInd w:val="0"/>
        <w:spacing w:after="0" w:line="240" w:lineRule="auto"/>
        <w:ind w:right="-24"/>
        <w:rPr>
          <w:rFonts w:cs="Calibri"/>
          <w:bCs/>
        </w:rPr>
      </w:pPr>
      <w:r>
        <w:rPr>
          <w:rFonts w:cs="Calibri"/>
          <w:bCs/>
        </w:rPr>
        <w:br/>
      </w:r>
      <w:r w:rsidRPr="00E8349C">
        <w:rPr>
          <w:rFonts w:cs="Calibri"/>
          <w:bCs/>
        </w:rPr>
        <w:t>b)</w:t>
      </w:r>
      <w:r w:rsidRPr="00E8349C">
        <w:rPr>
          <w:rFonts w:cs="Calibri"/>
          <w:bCs/>
        </w:rPr>
        <w:tab/>
      </w:r>
      <w:proofErr w:type="gramStart"/>
      <w:r>
        <w:rPr>
          <w:rFonts w:cs="Calibri"/>
          <w:bCs/>
        </w:rPr>
        <w:t>Accounting</w:t>
      </w:r>
      <w:proofErr w:type="gramEnd"/>
      <w:r>
        <w:rPr>
          <w:rFonts w:cs="Calibri"/>
          <w:bCs/>
        </w:rPr>
        <w:t xml:space="preserve"> reports /bank statements; To approve the bank reconciliation and confirm receipt </w:t>
      </w:r>
    </w:p>
    <w:p w14:paraId="562E1378" w14:textId="1C708B3D" w:rsidR="007732D4" w:rsidRDefault="00A92630" w:rsidP="007732D4">
      <w:pPr>
        <w:widowControl w:val="0"/>
        <w:autoSpaceDE w:val="0"/>
        <w:autoSpaceDN w:val="0"/>
        <w:adjustRightInd w:val="0"/>
        <w:spacing w:after="0" w:line="240" w:lineRule="auto"/>
        <w:ind w:right="-24"/>
        <w:rPr>
          <w:rFonts w:cs="Calibri"/>
          <w:bCs/>
        </w:rPr>
      </w:pPr>
      <w:r>
        <w:rPr>
          <w:rFonts w:cs="Calibri"/>
          <w:bCs/>
        </w:rPr>
        <w:t xml:space="preserve">Cllr Ashley proposed approving the reconciliation as accurate, seconded by Cllr Vaughan, all agreed. Resolved. </w:t>
      </w:r>
      <w:r w:rsidR="007732D4">
        <w:rPr>
          <w:rFonts w:cs="Calibri"/>
          <w:bCs/>
        </w:rPr>
        <w:br/>
      </w:r>
      <w:r w:rsidR="007732D4">
        <w:rPr>
          <w:rFonts w:cs="Calibri"/>
          <w:bCs/>
        </w:rPr>
        <w:br/>
        <w:t>c)</w:t>
      </w:r>
      <w:r w:rsidR="007732D4">
        <w:rPr>
          <w:rFonts w:cs="Calibri"/>
          <w:bCs/>
        </w:rPr>
        <w:tab/>
        <w:t>To consider the purchase of a new notice board for the Memorial Hall</w:t>
      </w:r>
    </w:p>
    <w:p w14:paraId="40ADC2FD" w14:textId="32F24D44" w:rsidR="007732D4" w:rsidRDefault="0091538E" w:rsidP="007732D4">
      <w:pPr>
        <w:widowControl w:val="0"/>
        <w:autoSpaceDE w:val="0"/>
        <w:autoSpaceDN w:val="0"/>
        <w:adjustRightInd w:val="0"/>
        <w:spacing w:after="0" w:line="240" w:lineRule="auto"/>
        <w:ind w:right="-24"/>
        <w:rPr>
          <w:rFonts w:cs="Calibri"/>
          <w:bCs/>
        </w:rPr>
      </w:pPr>
      <w:r>
        <w:rPr>
          <w:rFonts w:cs="Calibri"/>
          <w:bCs/>
        </w:rPr>
        <w:t xml:space="preserve">Quotes to be taken forward for decision in January. </w:t>
      </w:r>
      <w:r w:rsidR="007732D4">
        <w:rPr>
          <w:rFonts w:cs="Calibri"/>
          <w:bCs/>
        </w:rPr>
        <w:br/>
      </w:r>
      <w:r w:rsidR="007732D4">
        <w:rPr>
          <w:rFonts w:cs="Calibri"/>
          <w:bCs/>
        </w:rPr>
        <w:br/>
        <w:t>d)</w:t>
      </w:r>
      <w:r w:rsidR="007732D4">
        <w:rPr>
          <w:rFonts w:cs="Calibri"/>
          <w:bCs/>
        </w:rPr>
        <w:tab/>
        <w:t xml:space="preserve">To consider quotes for an outdoor table tennis table </w:t>
      </w:r>
    </w:p>
    <w:p w14:paraId="7E31375F" w14:textId="77777777" w:rsidR="00F54A9D" w:rsidRDefault="0091538E" w:rsidP="007732D4">
      <w:pPr>
        <w:widowControl w:val="0"/>
        <w:autoSpaceDE w:val="0"/>
        <w:autoSpaceDN w:val="0"/>
        <w:adjustRightInd w:val="0"/>
        <w:spacing w:after="0" w:line="240" w:lineRule="auto"/>
        <w:ind w:right="-24"/>
        <w:rPr>
          <w:rFonts w:cs="Calibri"/>
          <w:bCs/>
        </w:rPr>
      </w:pPr>
      <w:r>
        <w:rPr>
          <w:rFonts w:cs="Calibri"/>
          <w:bCs/>
        </w:rPr>
        <w:t xml:space="preserve">The Councillors considered the quotes circulated by the Clerk.  Cllr Ashley proposed that the Council does not purchase an </w:t>
      </w:r>
      <w:r w:rsidR="00F54A9D">
        <w:rPr>
          <w:rFonts w:cs="Calibri"/>
          <w:bCs/>
        </w:rPr>
        <w:t xml:space="preserve">outdoor table tennis table, seconded by Cllr Hutchinson, all agreed. </w:t>
      </w:r>
    </w:p>
    <w:p w14:paraId="651E44B7" w14:textId="361B00B2" w:rsidR="007732D4" w:rsidRDefault="00F54A9D" w:rsidP="007732D4">
      <w:pPr>
        <w:widowControl w:val="0"/>
        <w:autoSpaceDE w:val="0"/>
        <w:autoSpaceDN w:val="0"/>
        <w:adjustRightInd w:val="0"/>
        <w:spacing w:after="0" w:line="240" w:lineRule="auto"/>
        <w:ind w:right="-24"/>
        <w:rPr>
          <w:rFonts w:cs="Calibri"/>
          <w:bCs/>
        </w:rPr>
      </w:pPr>
      <w:r>
        <w:rPr>
          <w:rFonts w:cs="Calibri"/>
          <w:bCs/>
        </w:rPr>
        <w:t xml:space="preserve">Line painting on the 5 aside court is still outstanding.  </w:t>
      </w:r>
      <w:r w:rsidR="00D45ABB">
        <w:rPr>
          <w:rFonts w:cs="Calibri"/>
          <w:bCs/>
        </w:rPr>
        <w:t xml:space="preserve">Other outstanding asset maintenance jobs to be taken forward to January’s meeting for decision. </w:t>
      </w:r>
      <w:r w:rsidR="007732D4">
        <w:rPr>
          <w:rFonts w:cs="Calibri"/>
          <w:bCs/>
        </w:rPr>
        <w:br/>
      </w:r>
      <w:r w:rsidR="007732D4">
        <w:rPr>
          <w:rFonts w:cs="Calibri"/>
          <w:bCs/>
        </w:rPr>
        <w:br/>
        <w:t>e)</w:t>
      </w:r>
      <w:r w:rsidR="007732D4">
        <w:rPr>
          <w:rFonts w:cs="Calibri"/>
          <w:bCs/>
        </w:rPr>
        <w:tab/>
      </w:r>
      <w:proofErr w:type="gramStart"/>
      <w:r w:rsidR="007732D4">
        <w:rPr>
          <w:rFonts w:cs="Calibri"/>
          <w:bCs/>
        </w:rPr>
        <w:t>Small</w:t>
      </w:r>
      <w:proofErr w:type="gramEnd"/>
      <w:r w:rsidR="007732D4">
        <w:rPr>
          <w:rFonts w:cs="Calibri"/>
          <w:bCs/>
        </w:rPr>
        <w:t xml:space="preserve"> business rate relief/Jubilee Room</w:t>
      </w:r>
    </w:p>
    <w:p w14:paraId="57978B62" w14:textId="77777777" w:rsidR="006E5E84" w:rsidRDefault="00D45ABB" w:rsidP="006E5E84">
      <w:pPr>
        <w:widowControl w:val="0"/>
        <w:autoSpaceDE w:val="0"/>
        <w:autoSpaceDN w:val="0"/>
        <w:adjustRightInd w:val="0"/>
        <w:spacing w:after="0" w:line="240" w:lineRule="auto"/>
        <w:ind w:right="-24"/>
        <w:rPr>
          <w:rFonts w:cs="Calibri"/>
          <w:bCs/>
        </w:rPr>
      </w:pPr>
      <w:r>
        <w:rPr>
          <w:rFonts w:cs="Calibri"/>
          <w:bCs/>
        </w:rPr>
        <w:t xml:space="preserve">Cllr Ashley to review and report back in January. </w:t>
      </w:r>
      <w:r w:rsidR="007732D4">
        <w:rPr>
          <w:rFonts w:cs="Calibri"/>
          <w:bCs/>
        </w:rPr>
        <w:br/>
      </w:r>
      <w:r w:rsidR="007732D4">
        <w:rPr>
          <w:rFonts w:cs="Calibri"/>
          <w:bCs/>
        </w:rPr>
        <w:br/>
      </w:r>
      <w:r w:rsidR="006E5E84">
        <w:rPr>
          <w:rFonts w:cs="Calibri"/>
          <w:bCs/>
        </w:rPr>
        <w:t>f)</w:t>
      </w:r>
      <w:r w:rsidR="006E5E84">
        <w:rPr>
          <w:rFonts w:cs="Calibri"/>
          <w:bCs/>
        </w:rPr>
        <w:tab/>
        <w:t>Budget consideration for 2026-27</w:t>
      </w:r>
    </w:p>
    <w:p w14:paraId="4B828BA0" w14:textId="77777777" w:rsidR="009B0E56" w:rsidRDefault="006E5E84" w:rsidP="007732D4">
      <w:pPr>
        <w:widowControl w:val="0"/>
        <w:autoSpaceDE w:val="0"/>
        <w:autoSpaceDN w:val="0"/>
        <w:adjustRightInd w:val="0"/>
        <w:spacing w:after="0" w:line="240" w:lineRule="auto"/>
        <w:ind w:right="-24"/>
        <w:rPr>
          <w:rFonts w:cs="Calibri"/>
          <w:bCs/>
        </w:rPr>
      </w:pPr>
      <w:r>
        <w:rPr>
          <w:rFonts w:cs="Calibri"/>
          <w:bCs/>
        </w:rPr>
        <w:t>The Councillors will review the adjusted budget</w:t>
      </w:r>
      <w:r w:rsidR="0061768A">
        <w:rPr>
          <w:rFonts w:cs="Calibri"/>
          <w:bCs/>
        </w:rPr>
        <w:t xml:space="preserve">, which will have a 3.5% uplift on last year’s in line with inflation, </w:t>
      </w:r>
      <w:r>
        <w:rPr>
          <w:rFonts w:cs="Calibri"/>
          <w:bCs/>
        </w:rPr>
        <w:t xml:space="preserve">in January and agree the </w:t>
      </w:r>
      <w:r w:rsidR="0061768A">
        <w:rPr>
          <w:rFonts w:cs="Calibri"/>
          <w:bCs/>
        </w:rPr>
        <w:t xml:space="preserve">precept request. </w:t>
      </w:r>
    </w:p>
    <w:p w14:paraId="4E16BE7F" w14:textId="77777777" w:rsidR="009B0E56" w:rsidRDefault="009B0E56" w:rsidP="007732D4">
      <w:pPr>
        <w:widowControl w:val="0"/>
        <w:autoSpaceDE w:val="0"/>
        <w:autoSpaceDN w:val="0"/>
        <w:adjustRightInd w:val="0"/>
        <w:spacing w:after="0" w:line="240" w:lineRule="auto"/>
        <w:ind w:right="-24"/>
        <w:rPr>
          <w:rFonts w:cs="Calibri"/>
          <w:bCs/>
        </w:rPr>
      </w:pPr>
    </w:p>
    <w:p w14:paraId="553F1465" w14:textId="6A33537C" w:rsidR="007732D4" w:rsidRDefault="007732D4" w:rsidP="007732D4">
      <w:pPr>
        <w:widowControl w:val="0"/>
        <w:autoSpaceDE w:val="0"/>
        <w:autoSpaceDN w:val="0"/>
        <w:adjustRightInd w:val="0"/>
        <w:spacing w:after="0" w:line="240" w:lineRule="auto"/>
        <w:ind w:right="-24"/>
        <w:rPr>
          <w:rFonts w:cs="Calibri"/>
          <w:bCs/>
        </w:rPr>
      </w:pPr>
      <w:r>
        <w:rPr>
          <w:rFonts w:cs="Calibri"/>
          <w:bCs/>
        </w:rPr>
        <w:br/>
      </w:r>
    </w:p>
    <w:p w14:paraId="6FFE4074" w14:textId="77777777" w:rsidR="007732D4" w:rsidRDefault="007732D4" w:rsidP="007732D4">
      <w:pPr>
        <w:widowControl w:val="0"/>
        <w:autoSpaceDE w:val="0"/>
        <w:autoSpaceDN w:val="0"/>
        <w:adjustRightInd w:val="0"/>
        <w:spacing w:after="0" w:line="240" w:lineRule="auto"/>
        <w:ind w:right="-24"/>
        <w:rPr>
          <w:rFonts w:cs="Calibri"/>
          <w:bCs/>
        </w:rPr>
      </w:pPr>
    </w:p>
    <w:tbl>
      <w:tblPr>
        <w:tblpPr w:leftFromText="180" w:rightFromText="180" w:vertAnchor="text" w:horzAnchor="margin" w:tblpXSpec="center" w:tblpY="-133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126"/>
        <w:gridCol w:w="2410"/>
        <w:gridCol w:w="1423"/>
        <w:gridCol w:w="1129"/>
        <w:gridCol w:w="1701"/>
      </w:tblGrid>
      <w:tr w:rsidR="00DC5A52" w:rsidRPr="00EB0CD0" w14:paraId="3D361ECD" w14:textId="77777777" w:rsidTr="00562096">
        <w:tc>
          <w:tcPr>
            <w:tcW w:w="1384" w:type="dxa"/>
          </w:tcPr>
          <w:p w14:paraId="6B23A43A" w14:textId="77777777" w:rsidR="00DC5A52" w:rsidRPr="00A7739E" w:rsidRDefault="00DC5A52" w:rsidP="00562096">
            <w:pPr>
              <w:autoSpaceDE w:val="0"/>
              <w:autoSpaceDN w:val="0"/>
              <w:adjustRightInd w:val="0"/>
              <w:spacing w:after="0" w:line="240" w:lineRule="auto"/>
              <w:ind w:right="-24"/>
              <w:rPr>
                <w:rFonts w:cs="Calibri"/>
                <w:b/>
              </w:rPr>
            </w:pPr>
            <w:r w:rsidRPr="00A7739E">
              <w:rPr>
                <w:rFonts w:cs="Calibri"/>
                <w:b/>
              </w:rPr>
              <w:t>Date of Invoice</w:t>
            </w:r>
          </w:p>
        </w:tc>
        <w:tc>
          <w:tcPr>
            <w:tcW w:w="2126" w:type="dxa"/>
          </w:tcPr>
          <w:p w14:paraId="516037C9" w14:textId="77777777" w:rsidR="00DC5A52" w:rsidRPr="00A7739E" w:rsidRDefault="00DC5A52" w:rsidP="00562096">
            <w:pPr>
              <w:autoSpaceDE w:val="0"/>
              <w:autoSpaceDN w:val="0"/>
              <w:adjustRightInd w:val="0"/>
              <w:spacing w:after="0" w:line="240" w:lineRule="auto"/>
              <w:ind w:right="-24"/>
              <w:rPr>
                <w:rFonts w:cs="Calibri"/>
                <w:b/>
              </w:rPr>
            </w:pPr>
            <w:r>
              <w:rPr>
                <w:rFonts w:cs="Calibri"/>
                <w:b/>
              </w:rPr>
              <w:t>Payee</w:t>
            </w:r>
          </w:p>
        </w:tc>
        <w:tc>
          <w:tcPr>
            <w:tcW w:w="2410" w:type="dxa"/>
          </w:tcPr>
          <w:p w14:paraId="7348F774" w14:textId="77777777" w:rsidR="00DC5A52" w:rsidRPr="00A7739E" w:rsidRDefault="00DC5A52" w:rsidP="00562096">
            <w:pPr>
              <w:autoSpaceDE w:val="0"/>
              <w:autoSpaceDN w:val="0"/>
              <w:adjustRightInd w:val="0"/>
              <w:spacing w:after="0" w:line="240" w:lineRule="auto"/>
              <w:ind w:right="-24"/>
              <w:rPr>
                <w:rFonts w:cs="Calibri"/>
                <w:b/>
              </w:rPr>
            </w:pPr>
            <w:r w:rsidRPr="00A7739E">
              <w:rPr>
                <w:rFonts w:cs="Calibri"/>
                <w:b/>
              </w:rPr>
              <w:t>Purpose</w:t>
            </w:r>
          </w:p>
        </w:tc>
        <w:tc>
          <w:tcPr>
            <w:tcW w:w="1423" w:type="dxa"/>
          </w:tcPr>
          <w:p w14:paraId="514A0A63" w14:textId="77777777" w:rsidR="00DC5A52" w:rsidRPr="00A7739E" w:rsidRDefault="00DC5A52" w:rsidP="00562096">
            <w:pPr>
              <w:autoSpaceDE w:val="0"/>
              <w:autoSpaceDN w:val="0"/>
              <w:adjustRightInd w:val="0"/>
              <w:spacing w:after="0" w:line="240" w:lineRule="auto"/>
              <w:ind w:right="-24"/>
              <w:rPr>
                <w:rFonts w:cs="Calibri"/>
                <w:b/>
              </w:rPr>
            </w:pPr>
            <w:r w:rsidRPr="00A7739E">
              <w:rPr>
                <w:rFonts w:cs="Calibri"/>
                <w:b/>
              </w:rPr>
              <w:t>Amount</w:t>
            </w:r>
          </w:p>
        </w:tc>
        <w:tc>
          <w:tcPr>
            <w:tcW w:w="1129" w:type="dxa"/>
          </w:tcPr>
          <w:p w14:paraId="207D4B83" w14:textId="77777777" w:rsidR="00DC5A52" w:rsidRPr="00A7739E" w:rsidRDefault="00DC5A52" w:rsidP="00562096">
            <w:pPr>
              <w:autoSpaceDE w:val="0"/>
              <w:autoSpaceDN w:val="0"/>
              <w:adjustRightInd w:val="0"/>
              <w:spacing w:after="0" w:line="240" w:lineRule="auto"/>
              <w:ind w:right="-24"/>
              <w:rPr>
                <w:rFonts w:cs="Calibri"/>
                <w:b/>
              </w:rPr>
            </w:pPr>
            <w:r w:rsidRPr="00A7739E">
              <w:rPr>
                <w:rFonts w:cs="Calibri"/>
                <w:b/>
              </w:rPr>
              <w:t>Cheque no</w:t>
            </w:r>
          </w:p>
        </w:tc>
        <w:tc>
          <w:tcPr>
            <w:tcW w:w="1701" w:type="dxa"/>
          </w:tcPr>
          <w:p w14:paraId="01C6A860" w14:textId="77777777" w:rsidR="00DC5A52" w:rsidRPr="00A7739E" w:rsidRDefault="00DC5A52" w:rsidP="00562096">
            <w:pPr>
              <w:autoSpaceDE w:val="0"/>
              <w:autoSpaceDN w:val="0"/>
              <w:adjustRightInd w:val="0"/>
              <w:spacing w:after="0" w:line="240" w:lineRule="auto"/>
              <w:ind w:right="-24"/>
              <w:rPr>
                <w:rFonts w:cs="Calibri"/>
                <w:b/>
              </w:rPr>
            </w:pPr>
            <w:r w:rsidRPr="00A7739E">
              <w:rPr>
                <w:rFonts w:cs="Calibri"/>
                <w:b/>
              </w:rPr>
              <w:t>Power of Expenditure</w:t>
            </w:r>
          </w:p>
        </w:tc>
      </w:tr>
      <w:tr w:rsidR="00DC5A52" w:rsidRPr="00EB0CD0" w14:paraId="3EBEBA9B" w14:textId="77777777" w:rsidTr="00562096">
        <w:tc>
          <w:tcPr>
            <w:tcW w:w="1384" w:type="dxa"/>
          </w:tcPr>
          <w:p w14:paraId="60487398" w14:textId="77777777" w:rsidR="00DC5A52" w:rsidRDefault="00DC5A52" w:rsidP="00562096">
            <w:pPr>
              <w:autoSpaceDE w:val="0"/>
              <w:autoSpaceDN w:val="0"/>
              <w:adjustRightInd w:val="0"/>
              <w:spacing w:after="0" w:line="240" w:lineRule="auto"/>
              <w:ind w:right="-24"/>
              <w:rPr>
                <w:rFonts w:cs="Calibri"/>
                <w:bCs/>
              </w:rPr>
            </w:pPr>
            <w:r>
              <w:rPr>
                <w:rFonts w:cs="Calibri"/>
                <w:bCs/>
              </w:rPr>
              <w:t>30/11/25</w:t>
            </w:r>
          </w:p>
        </w:tc>
        <w:tc>
          <w:tcPr>
            <w:tcW w:w="2126" w:type="dxa"/>
          </w:tcPr>
          <w:p w14:paraId="568765E2" w14:textId="77777777" w:rsidR="00DC5A52" w:rsidRDefault="00DC5A52" w:rsidP="00562096">
            <w:pPr>
              <w:autoSpaceDE w:val="0"/>
              <w:autoSpaceDN w:val="0"/>
              <w:adjustRightInd w:val="0"/>
              <w:spacing w:after="0" w:line="240" w:lineRule="auto"/>
              <w:ind w:right="-24"/>
              <w:rPr>
                <w:rFonts w:cs="Calibri"/>
                <w:bCs/>
              </w:rPr>
            </w:pPr>
            <w:r w:rsidRPr="00EB0CD0">
              <w:rPr>
                <w:rFonts w:cs="Calibri"/>
                <w:bCs/>
              </w:rPr>
              <w:t>Employee</w:t>
            </w:r>
          </w:p>
        </w:tc>
        <w:tc>
          <w:tcPr>
            <w:tcW w:w="2410" w:type="dxa"/>
          </w:tcPr>
          <w:p w14:paraId="235C7CE0" w14:textId="77777777" w:rsidR="00DC5A52" w:rsidRDefault="00DC5A52" w:rsidP="00562096">
            <w:pPr>
              <w:autoSpaceDE w:val="0"/>
              <w:autoSpaceDN w:val="0"/>
              <w:adjustRightInd w:val="0"/>
              <w:spacing w:after="0" w:line="240" w:lineRule="auto"/>
              <w:ind w:right="-24"/>
              <w:rPr>
                <w:rFonts w:cs="Calibri"/>
                <w:bCs/>
              </w:rPr>
            </w:pPr>
            <w:r w:rsidRPr="00EB0CD0">
              <w:rPr>
                <w:rFonts w:cs="Calibri"/>
                <w:bCs/>
              </w:rPr>
              <w:t xml:space="preserve">Salary </w:t>
            </w:r>
          </w:p>
        </w:tc>
        <w:tc>
          <w:tcPr>
            <w:tcW w:w="1423" w:type="dxa"/>
          </w:tcPr>
          <w:p w14:paraId="2E2F54D3" w14:textId="77777777" w:rsidR="00DC5A52" w:rsidRDefault="00DC5A52" w:rsidP="00562096">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sidRPr="00EB0CD0">
              <w:rPr>
                <w:rFonts w:cs="Calibri"/>
                <w:bCs/>
              </w:rPr>
              <w:t>£</w:t>
            </w:r>
            <w:r>
              <w:rPr>
                <w:rFonts w:cs="Calibri"/>
                <w:bCs/>
              </w:rPr>
              <w:t>597.95</w:t>
            </w:r>
          </w:p>
        </w:tc>
        <w:tc>
          <w:tcPr>
            <w:tcW w:w="1129" w:type="dxa"/>
          </w:tcPr>
          <w:p w14:paraId="68D5E603" w14:textId="77777777" w:rsidR="00DC5A52" w:rsidRDefault="00DC5A52" w:rsidP="00562096">
            <w:pPr>
              <w:autoSpaceDE w:val="0"/>
              <w:autoSpaceDN w:val="0"/>
              <w:adjustRightInd w:val="0"/>
              <w:spacing w:after="0" w:line="240" w:lineRule="auto"/>
              <w:ind w:right="-24"/>
              <w:rPr>
                <w:rFonts w:cs="Calibri"/>
                <w:bCs/>
              </w:rPr>
            </w:pPr>
            <w:r>
              <w:rPr>
                <w:rFonts w:cs="Calibri"/>
                <w:bCs/>
              </w:rPr>
              <w:t>SO</w:t>
            </w:r>
          </w:p>
        </w:tc>
        <w:tc>
          <w:tcPr>
            <w:tcW w:w="1701" w:type="dxa"/>
          </w:tcPr>
          <w:p w14:paraId="70E5E63E" w14:textId="77777777" w:rsidR="00DC5A52" w:rsidRPr="00A7315F" w:rsidRDefault="00DC5A52" w:rsidP="00562096">
            <w:pPr>
              <w:autoSpaceDE w:val="0"/>
              <w:autoSpaceDN w:val="0"/>
              <w:adjustRightInd w:val="0"/>
              <w:spacing w:after="0" w:line="240" w:lineRule="auto"/>
              <w:ind w:right="-24"/>
              <w:rPr>
                <w:rFonts w:cs="Calibri"/>
                <w:bCs/>
                <w:sz w:val="16"/>
                <w:szCs w:val="16"/>
              </w:rPr>
            </w:pPr>
            <w:r w:rsidRPr="00A7315F">
              <w:rPr>
                <w:rFonts w:cs="Calibri"/>
                <w:bCs/>
                <w:sz w:val="16"/>
                <w:szCs w:val="16"/>
              </w:rPr>
              <w:t>LGA 1972 s112</w:t>
            </w:r>
          </w:p>
        </w:tc>
      </w:tr>
      <w:tr w:rsidR="00DC5A52" w:rsidRPr="00EB0CD0" w14:paraId="27F08FBB" w14:textId="77777777" w:rsidTr="00562096">
        <w:tc>
          <w:tcPr>
            <w:tcW w:w="1384" w:type="dxa"/>
          </w:tcPr>
          <w:p w14:paraId="36099D4F" w14:textId="77777777" w:rsidR="00DC5A52" w:rsidRDefault="00DC5A52" w:rsidP="00562096">
            <w:pPr>
              <w:autoSpaceDE w:val="0"/>
              <w:autoSpaceDN w:val="0"/>
              <w:adjustRightInd w:val="0"/>
              <w:spacing w:after="0" w:line="240" w:lineRule="auto"/>
              <w:ind w:right="-24"/>
              <w:rPr>
                <w:rFonts w:cs="Calibri"/>
                <w:bCs/>
              </w:rPr>
            </w:pPr>
            <w:r>
              <w:rPr>
                <w:rFonts w:cs="Calibri"/>
                <w:bCs/>
              </w:rPr>
              <w:t>12/11/25</w:t>
            </w:r>
          </w:p>
        </w:tc>
        <w:tc>
          <w:tcPr>
            <w:tcW w:w="2126" w:type="dxa"/>
          </w:tcPr>
          <w:p w14:paraId="29E4A0BD" w14:textId="77777777" w:rsidR="00DC5A52" w:rsidRDefault="00DC5A52" w:rsidP="00562096">
            <w:pPr>
              <w:autoSpaceDE w:val="0"/>
              <w:autoSpaceDN w:val="0"/>
              <w:adjustRightInd w:val="0"/>
              <w:spacing w:after="0" w:line="240" w:lineRule="auto"/>
              <w:ind w:right="-24"/>
              <w:rPr>
                <w:rFonts w:cs="Calibri"/>
                <w:bCs/>
              </w:rPr>
            </w:pPr>
            <w:r>
              <w:rPr>
                <w:rFonts w:cs="Calibri"/>
                <w:bCs/>
              </w:rPr>
              <w:t>JWH</w:t>
            </w:r>
          </w:p>
        </w:tc>
        <w:tc>
          <w:tcPr>
            <w:tcW w:w="2410" w:type="dxa"/>
          </w:tcPr>
          <w:p w14:paraId="42F73F9D" w14:textId="77777777" w:rsidR="00DC5A52" w:rsidRDefault="00DC5A52" w:rsidP="00562096">
            <w:pPr>
              <w:autoSpaceDE w:val="0"/>
              <w:autoSpaceDN w:val="0"/>
              <w:adjustRightInd w:val="0"/>
              <w:spacing w:after="0" w:line="240" w:lineRule="auto"/>
              <w:ind w:right="-24"/>
              <w:rPr>
                <w:rFonts w:cs="Calibri"/>
                <w:bCs/>
              </w:rPr>
            </w:pPr>
            <w:r>
              <w:rPr>
                <w:rFonts w:cs="Calibri"/>
                <w:bCs/>
              </w:rPr>
              <w:t>Grounds maintenance</w:t>
            </w:r>
          </w:p>
        </w:tc>
        <w:tc>
          <w:tcPr>
            <w:tcW w:w="1423" w:type="dxa"/>
          </w:tcPr>
          <w:p w14:paraId="2250326B" w14:textId="77777777" w:rsidR="00DC5A52" w:rsidRDefault="00DC5A52" w:rsidP="00562096">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£330.00</w:t>
            </w:r>
          </w:p>
        </w:tc>
        <w:tc>
          <w:tcPr>
            <w:tcW w:w="1129" w:type="dxa"/>
          </w:tcPr>
          <w:p w14:paraId="79AAF82D" w14:textId="77777777" w:rsidR="00DC5A52" w:rsidRDefault="00DC5A52" w:rsidP="00562096">
            <w:pPr>
              <w:autoSpaceDE w:val="0"/>
              <w:autoSpaceDN w:val="0"/>
              <w:adjustRightInd w:val="0"/>
              <w:spacing w:after="0" w:line="240" w:lineRule="auto"/>
              <w:ind w:right="-24"/>
              <w:rPr>
                <w:rFonts w:cs="Calibri"/>
                <w:bCs/>
              </w:rPr>
            </w:pPr>
            <w:r>
              <w:rPr>
                <w:rFonts w:cs="Calibri"/>
                <w:bCs/>
              </w:rPr>
              <w:t>Online</w:t>
            </w:r>
          </w:p>
        </w:tc>
        <w:tc>
          <w:tcPr>
            <w:tcW w:w="1701" w:type="dxa"/>
          </w:tcPr>
          <w:p w14:paraId="2EFFD73A" w14:textId="77777777" w:rsidR="00DC5A52" w:rsidRPr="00394571" w:rsidRDefault="00DC5A52" w:rsidP="00562096">
            <w:pPr>
              <w:autoSpaceDE w:val="0"/>
              <w:autoSpaceDN w:val="0"/>
              <w:adjustRightInd w:val="0"/>
              <w:spacing w:after="0" w:line="240" w:lineRule="auto"/>
              <w:ind w:right="-24"/>
              <w:rPr>
                <w:rFonts w:cs="Calibri"/>
                <w:bCs/>
                <w:sz w:val="16"/>
                <w:szCs w:val="16"/>
              </w:rPr>
            </w:pPr>
            <w:r>
              <w:rPr>
                <w:rFonts w:cs="Calibri"/>
                <w:bCs/>
                <w:sz w:val="16"/>
                <w:szCs w:val="16"/>
              </w:rPr>
              <w:t>Open Spaces Act 1906; PHA 1875 s164</w:t>
            </w:r>
          </w:p>
        </w:tc>
      </w:tr>
      <w:tr w:rsidR="00DC5A52" w:rsidRPr="00EB0CD0" w14:paraId="4D8A090B" w14:textId="77777777" w:rsidTr="00562096">
        <w:tc>
          <w:tcPr>
            <w:tcW w:w="1384" w:type="dxa"/>
          </w:tcPr>
          <w:p w14:paraId="52C6D399" w14:textId="77777777" w:rsidR="00DC5A52" w:rsidRDefault="00DC5A52" w:rsidP="00562096">
            <w:pPr>
              <w:autoSpaceDE w:val="0"/>
              <w:autoSpaceDN w:val="0"/>
              <w:adjustRightInd w:val="0"/>
              <w:spacing w:after="0" w:line="240" w:lineRule="auto"/>
              <w:ind w:right="-24"/>
              <w:rPr>
                <w:rFonts w:cs="Calibri"/>
                <w:bCs/>
              </w:rPr>
            </w:pPr>
            <w:r>
              <w:rPr>
                <w:rFonts w:cs="Calibri"/>
                <w:bCs/>
              </w:rPr>
              <w:t>05/11/25</w:t>
            </w:r>
          </w:p>
        </w:tc>
        <w:tc>
          <w:tcPr>
            <w:tcW w:w="2126" w:type="dxa"/>
          </w:tcPr>
          <w:p w14:paraId="30B0662E" w14:textId="77777777" w:rsidR="00DC5A52" w:rsidRDefault="00DC5A52" w:rsidP="00562096">
            <w:pPr>
              <w:autoSpaceDE w:val="0"/>
              <w:autoSpaceDN w:val="0"/>
              <w:adjustRightInd w:val="0"/>
              <w:spacing w:after="0" w:line="240" w:lineRule="auto"/>
              <w:ind w:right="-24"/>
              <w:rPr>
                <w:rFonts w:cs="Calibri"/>
                <w:bCs/>
              </w:rPr>
            </w:pPr>
            <w:r>
              <w:rPr>
                <w:rFonts w:cs="Calibri"/>
                <w:bCs/>
              </w:rPr>
              <w:t>Hugo Fox/Go Cardless</w:t>
            </w:r>
          </w:p>
        </w:tc>
        <w:tc>
          <w:tcPr>
            <w:tcW w:w="2410" w:type="dxa"/>
          </w:tcPr>
          <w:p w14:paraId="7A4CC521" w14:textId="77777777" w:rsidR="00DC5A52" w:rsidRDefault="00DC5A52" w:rsidP="00562096">
            <w:pPr>
              <w:autoSpaceDE w:val="0"/>
              <w:autoSpaceDN w:val="0"/>
              <w:adjustRightInd w:val="0"/>
              <w:spacing w:after="0" w:line="240" w:lineRule="auto"/>
              <w:ind w:right="-24"/>
              <w:rPr>
                <w:rFonts w:cs="Calibri"/>
                <w:bCs/>
              </w:rPr>
            </w:pPr>
            <w:r>
              <w:rPr>
                <w:rFonts w:cs="Calibri"/>
                <w:bCs/>
              </w:rPr>
              <w:t>Email hosting</w:t>
            </w:r>
          </w:p>
        </w:tc>
        <w:tc>
          <w:tcPr>
            <w:tcW w:w="1423" w:type="dxa"/>
          </w:tcPr>
          <w:p w14:paraId="6E337BB2" w14:textId="77777777" w:rsidR="00DC5A52" w:rsidRDefault="00DC5A52" w:rsidP="00562096">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£20.99</w:t>
            </w:r>
          </w:p>
        </w:tc>
        <w:tc>
          <w:tcPr>
            <w:tcW w:w="1129" w:type="dxa"/>
          </w:tcPr>
          <w:p w14:paraId="481D4D7B" w14:textId="77777777" w:rsidR="00DC5A52" w:rsidRDefault="00DC5A52" w:rsidP="00562096">
            <w:pPr>
              <w:autoSpaceDE w:val="0"/>
              <w:autoSpaceDN w:val="0"/>
              <w:adjustRightInd w:val="0"/>
              <w:spacing w:after="0" w:line="240" w:lineRule="auto"/>
              <w:ind w:right="-24"/>
              <w:rPr>
                <w:rFonts w:cs="Calibri"/>
                <w:bCs/>
              </w:rPr>
            </w:pPr>
            <w:r>
              <w:rPr>
                <w:rFonts w:cs="Calibri"/>
                <w:bCs/>
              </w:rPr>
              <w:t>DD</w:t>
            </w:r>
          </w:p>
        </w:tc>
        <w:tc>
          <w:tcPr>
            <w:tcW w:w="1701" w:type="dxa"/>
          </w:tcPr>
          <w:p w14:paraId="27323E3A" w14:textId="77777777" w:rsidR="00DC5A52" w:rsidRDefault="00DC5A52" w:rsidP="00562096">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DC5A52" w:rsidRPr="00EB0CD0" w14:paraId="4D8D8A98" w14:textId="77777777" w:rsidTr="00562096">
        <w:tc>
          <w:tcPr>
            <w:tcW w:w="1384" w:type="dxa"/>
          </w:tcPr>
          <w:p w14:paraId="4389B9E5" w14:textId="77777777" w:rsidR="00DC5A52" w:rsidRDefault="00DC5A52" w:rsidP="00562096">
            <w:pPr>
              <w:autoSpaceDE w:val="0"/>
              <w:autoSpaceDN w:val="0"/>
              <w:adjustRightInd w:val="0"/>
              <w:spacing w:after="0" w:line="240" w:lineRule="auto"/>
              <w:ind w:right="-24"/>
              <w:rPr>
                <w:rFonts w:cs="Calibri"/>
                <w:bCs/>
              </w:rPr>
            </w:pPr>
            <w:r>
              <w:rPr>
                <w:rFonts w:cs="Calibri"/>
                <w:bCs/>
              </w:rPr>
              <w:t>12/11/25</w:t>
            </w:r>
          </w:p>
        </w:tc>
        <w:tc>
          <w:tcPr>
            <w:tcW w:w="2126" w:type="dxa"/>
          </w:tcPr>
          <w:p w14:paraId="15AD6A4C" w14:textId="77777777" w:rsidR="00DC5A52" w:rsidRDefault="00DC5A52" w:rsidP="00562096">
            <w:pPr>
              <w:autoSpaceDE w:val="0"/>
              <w:autoSpaceDN w:val="0"/>
              <w:adjustRightInd w:val="0"/>
              <w:spacing w:after="0" w:line="240" w:lineRule="auto"/>
              <w:ind w:right="-24"/>
              <w:rPr>
                <w:rFonts w:cs="Calibri"/>
                <w:bCs/>
              </w:rPr>
            </w:pPr>
            <w:r>
              <w:rPr>
                <w:rFonts w:cs="Calibri"/>
                <w:bCs/>
              </w:rPr>
              <w:t>Hugo Fox/Go Cardless</w:t>
            </w:r>
          </w:p>
        </w:tc>
        <w:tc>
          <w:tcPr>
            <w:tcW w:w="2410" w:type="dxa"/>
          </w:tcPr>
          <w:p w14:paraId="38D3B2DC" w14:textId="77777777" w:rsidR="00DC5A52" w:rsidRDefault="00DC5A52" w:rsidP="00562096">
            <w:pPr>
              <w:autoSpaceDE w:val="0"/>
              <w:autoSpaceDN w:val="0"/>
              <w:adjustRightInd w:val="0"/>
              <w:spacing w:after="0" w:line="240" w:lineRule="auto"/>
              <w:ind w:right="-24"/>
              <w:rPr>
                <w:rFonts w:cs="Calibri"/>
                <w:bCs/>
              </w:rPr>
            </w:pPr>
            <w:r>
              <w:rPr>
                <w:rFonts w:cs="Calibri"/>
                <w:bCs/>
              </w:rPr>
              <w:t>Email hosting</w:t>
            </w:r>
          </w:p>
        </w:tc>
        <w:tc>
          <w:tcPr>
            <w:tcW w:w="1423" w:type="dxa"/>
          </w:tcPr>
          <w:p w14:paraId="2C81862D" w14:textId="77777777" w:rsidR="00DC5A52" w:rsidRPr="00557AA8" w:rsidRDefault="00DC5A52" w:rsidP="00562096">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£23.99</w:t>
            </w:r>
          </w:p>
        </w:tc>
        <w:tc>
          <w:tcPr>
            <w:tcW w:w="1129" w:type="dxa"/>
          </w:tcPr>
          <w:p w14:paraId="0005478A" w14:textId="77777777" w:rsidR="00DC5A52" w:rsidRDefault="00DC5A52" w:rsidP="00562096">
            <w:pPr>
              <w:autoSpaceDE w:val="0"/>
              <w:autoSpaceDN w:val="0"/>
              <w:adjustRightInd w:val="0"/>
              <w:spacing w:after="0" w:line="240" w:lineRule="auto"/>
              <w:ind w:right="-24"/>
              <w:rPr>
                <w:rFonts w:cs="Calibri"/>
                <w:bCs/>
              </w:rPr>
            </w:pPr>
            <w:r>
              <w:rPr>
                <w:rFonts w:cs="Calibri"/>
                <w:bCs/>
              </w:rPr>
              <w:t>DD</w:t>
            </w:r>
          </w:p>
        </w:tc>
        <w:tc>
          <w:tcPr>
            <w:tcW w:w="1701" w:type="dxa"/>
          </w:tcPr>
          <w:p w14:paraId="65962EC8" w14:textId="77777777" w:rsidR="00DC5A52" w:rsidRPr="00A7315F" w:rsidRDefault="00DC5A52" w:rsidP="00562096">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DC5A52" w:rsidRPr="00EB0CD0" w14:paraId="21E1573F" w14:textId="77777777" w:rsidTr="00562096">
        <w:tc>
          <w:tcPr>
            <w:tcW w:w="1384" w:type="dxa"/>
          </w:tcPr>
          <w:p w14:paraId="4A0ACC0D" w14:textId="77777777" w:rsidR="00DC5A52" w:rsidRPr="00F25E9D" w:rsidRDefault="00DC5A52" w:rsidP="00562096">
            <w:pPr>
              <w:autoSpaceDE w:val="0"/>
              <w:autoSpaceDN w:val="0"/>
              <w:adjustRightInd w:val="0"/>
              <w:spacing w:after="0" w:line="240" w:lineRule="auto"/>
              <w:ind w:right="-24"/>
              <w:rPr>
                <w:rFonts w:cs="Calibri"/>
                <w:bCs/>
              </w:rPr>
            </w:pPr>
            <w:r>
              <w:rPr>
                <w:rFonts w:cs="Calibri"/>
                <w:bCs/>
              </w:rPr>
              <w:t>03/11/25</w:t>
            </w:r>
          </w:p>
        </w:tc>
        <w:tc>
          <w:tcPr>
            <w:tcW w:w="2126" w:type="dxa"/>
          </w:tcPr>
          <w:p w14:paraId="1B42D89B" w14:textId="77777777" w:rsidR="00DC5A52" w:rsidRDefault="00DC5A52" w:rsidP="00562096">
            <w:pPr>
              <w:autoSpaceDE w:val="0"/>
              <w:autoSpaceDN w:val="0"/>
              <w:adjustRightInd w:val="0"/>
              <w:spacing w:after="0" w:line="240" w:lineRule="auto"/>
              <w:ind w:right="-24"/>
              <w:rPr>
                <w:rFonts w:cs="Calibri"/>
                <w:bCs/>
              </w:rPr>
            </w:pPr>
            <w:r>
              <w:rPr>
                <w:rFonts w:cs="Calibri"/>
                <w:bCs/>
              </w:rPr>
              <w:t>EDF</w:t>
            </w:r>
          </w:p>
        </w:tc>
        <w:tc>
          <w:tcPr>
            <w:tcW w:w="2410" w:type="dxa"/>
          </w:tcPr>
          <w:p w14:paraId="6E7C6987" w14:textId="77777777" w:rsidR="00DC5A52" w:rsidRDefault="00DC5A52" w:rsidP="00562096">
            <w:pPr>
              <w:autoSpaceDE w:val="0"/>
              <w:autoSpaceDN w:val="0"/>
              <w:adjustRightInd w:val="0"/>
              <w:spacing w:after="0" w:line="240" w:lineRule="auto"/>
              <w:ind w:right="-24"/>
              <w:rPr>
                <w:rFonts w:cs="Calibri"/>
                <w:bCs/>
              </w:rPr>
            </w:pPr>
            <w:r>
              <w:rPr>
                <w:rFonts w:cs="Calibri"/>
                <w:bCs/>
              </w:rPr>
              <w:t>Energy supply</w:t>
            </w:r>
          </w:p>
        </w:tc>
        <w:tc>
          <w:tcPr>
            <w:tcW w:w="1423" w:type="dxa"/>
          </w:tcPr>
          <w:p w14:paraId="35E95B3A" w14:textId="77777777" w:rsidR="00DC5A52" w:rsidRPr="00557AA8" w:rsidRDefault="00DC5A52" w:rsidP="00562096">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sidRPr="00557AA8">
              <w:rPr>
                <w:rFonts w:cs="Calibri"/>
                <w:bCs/>
              </w:rPr>
              <w:t>£</w:t>
            </w:r>
            <w:r>
              <w:rPr>
                <w:rFonts w:cs="Calibri"/>
                <w:bCs/>
              </w:rPr>
              <w:t>149.13</w:t>
            </w:r>
          </w:p>
        </w:tc>
        <w:tc>
          <w:tcPr>
            <w:tcW w:w="1129" w:type="dxa"/>
          </w:tcPr>
          <w:p w14:paraId="545D8B39" w14:textId="77777777" w:rsidR="00DC5A52" w:rsidRDefault="00DC5A52" w:rsidP="00562096">
            <w:pPr>
              <w:autoSpaceDE w:val="0"/>
              <w:autoSpaceDN w:val="0"/>
              <w:adjustRightInd w:val="0"/>
              <w:spacing w:after="0" w:line="240" w:lineRule="auto"/>
              <w:ind w:right="-24"/>
              <w:rPr>
                <w:rFonts w:cs="Calibri"/>
                <w:bCs/>
              </w:rPr>
            </w:pPr>
            <w:r>
              <w:rPr>
                <w:rFonts w:cs="Calibri"/>
                <w:bCs/>
              </w:rPr>
              <w:t>DD</w:t>
            </w:r>
          </w:p>
        </w:tc>
        <w:tc>
          <w:tcPr>
            <w:tcW w:w="1701" w:type="dxa"/>
          </w:tcPr>
          <w:p w14:paraId="23B2EAAB" w14:textId="77777777" w:rsidR="00DC5A52" w:rsidRPr="00A7315F" w:rsidRDefault="00DC5A52" w:rsidP="00562096">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DC5A52" w:rsidRPr="00EB0CD0" w14:paraId="6BAF4656" w14:textId="77777777" w:rsidTr="00562096">
        <w:tc>
          <w:tcPr>
            <w:tcW w:w="1384" w:type="dxa"/>
          </w:tcPr>
          <w:p w14:paraId="5CDCDD68" w14:textId="77777777" w:rsidR="00DC5A52" w:rsidRPr="00F25E9D" w:rsidRDefault="00DC5A52" w:rsidP="00562096">
            <w:pPr>
              <w:autoSpaceDE w:val="0"/>
              <w:autoSpaceDN w:val="0"/>
              <w:adjustRightInd w:val="0"/>
              <w:spacing w:after="0" w:line="240" w:lineRule="auto"/>
              <w:ind w:right="-24"/>
              <w:rPr>
                <w:rFonts w:cs="Calibri"/>
                <w:bCs/>
              </w:rPr>
            </w:pPr>
            <w:r>
              <w:rPr>
                <w:rFonts w:cs="Calibri"/>
                <w:bCs/>
              </w:rPr>
              <w:t>07/11/25</w:t>
            </w:r>
          </w:p>
        </w:tc>
        <w:tc>
          <w:tcPr>
            <w:tcW w:w="2126" w:type="dxa"/>
          </w:tcPr>
          <w:p w14:paraId="2026D099" w14:textId="77777777" w:rsidR="00DC5A52" w:rsidRPr="00F25E9D" w:rsidRDefault="00DC5A52" w:rsidP="00562096">
            <w:pPr>
              <w:autoSpaceDE w:val="0"/>
              <w:autoSpaceDN w:val="0"/>
              <w:adjustRightInd w:val="0"/>
              <w:spacing w:after="0" w:line="240" w:lineRule="auto"/>
              <w:ind w:right="-24"/>
              <w:rPr>
                <w:rFonts w:cs="Calibri"/>
                <w:bCs/>
              </w:rPr>
            </w:pPr>
            <w:r w:rsidRPr="00F25E9D">
              <w:rPr>
                <w:rFonts w:cs="Calibri"/>
                <w:bCs/>
              </w:rPr>
              <w:t>BT</w:t>
            </w:r>
          </w:p>
        </w:tc>
        <w:tc>
          <w:tcPr>
            <w:tcW w:w="2410" w:type="dxa"/>
          </w:tcPr>
          <w:p w14:paraId="0C1D540E" w14:textId="77777777" w:rsidR="00DC5A52" w:rsidRPr="00F25E9D" w:rsidRDefault="00DC5A52" w:rsidP="00562096">
            <w:pPr>
              <w:autoSpaceDE w:val="0"/>
              <w:autoSpaceDN w:val="0"/>
              <w:adjustRightInd w:val="0"/>
              <w:spacing w:after="0" w:line="240" w:lineRule="auto"/>
              <w:ind w:right="-24"/>
              <w:rPr>
                <w:rFonts w:cs="Calibri"/>
                <w:bCs/>
              </w:rPr>
            </w:pPr>
            <w:r>
              <w:rPr>
                <w:rFonts w:cs="Calibri"/>
                <w:bCs/>
              </w:rPr>
              <w:t xml:space="preserve">Broadband </w:t>
            </w:r>
          </w:p>
        </w:tc>
        <w:tc>
          <w:tcPr>
            <w:tcW w:w="1423" w:type="dxa"/>
          </w:tcPr>
          <w:p w14:paraId="5C2E41B9" w14:textId="77777777" w:rsidR="00DC5A52" w:rsidRPr="002660C7" w:rsidRDefault="00DC5A52" w:rsidP="00562096">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sidRPr="002660C7">
              <w:rPr>
                <w:rFonts w:cs="Calibri"/>
                <w:bCs/>
              </w:rPr>
              <w:t>£47.42</w:t>
            </w:r>
          </w:p>
        </w:tc>
        <w:tc>
          <w:tcPr>
            <w:tcW w:w="1129" w:type="dxa"/>
          </w:tcPr>
          <w:p w14:paraId="759C4F97" w14:textId="77777777" w:rsidR="00DC5A52" w:rsidRDefault="00DC5A52" w:rsidP="00562096">
            <w:pPr>
              <w:autoSpaceDE w:val="0"/>
              <w:autoSpaceDN w:val="0"/>
              <w:adjustRightInd w:val="0"/>
              <w:spacing w:after="0" w:line="240" w:lineRule="auto"/>
              <w:ind w:right="-24"/>
              <w:rPr>
                <w:rFonts w:cs="Calibri"/>
                <w:bCs/>
              </w:rPr>
            </w:pPr>
            <w:r>
              <w:rPr>
                <w:rFonts w:cs="Calibri"/>
                <w:bCs/>
              </w:rPr>
              <w:t>DD</w:t>
            </w:r>
          </w:p>
        </w:tc>
        <w:tc>
          <w:tcPr>
            <w:tcW w:w="1701" w:type="dxa"/>
          </w:tcPr>
          <w:p w14:paraId="08A63797" w14:textId="77777777" w:rsidR="00DC5A52" w:rsidRPr="00A7315F" w:rsidRDefault="00DC5A52" w:rsidP="00562096">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DC5A52" w:rsidRPr="00EB0CD0" w14:paraId="785901D2" w14:textId="77777777" w:rsidTr="00562096">
        <w:tc>
          <w:tcPr>
            <w:tcW w:w="1384" w:type="dxa"/>
          </w:tcPr>
          <w:p w14:paraId="3E2A5112" w14:textId="77777777" w:rsidR="00DC5A52" w:rsidRPr="00F25E9D" w:rsidRDefault="00DC5A52" w:rsidP="00562096">
            <w:pPr>
              <w:autoSpaceDE w:val="0"/>
              <w:autoSpaceDN w:val="0"/>
              <w:adjustRightInd w:val="0"/>
              <w:spacing w:after="0" w:line="240" w:lineRule="auto"/>
              <w:ind w:right="-24"/>
              <w:rPr>
                <w:rFonts w:cs="Calibri"/>
                <w:bCs/>
              </w:rPr>
            </w:pPr>
            <w:r>
              <w:rPr>
                <w:rFonts w:cs="Calibri"/>
                <w:bCs/>
              </w:rPr>
              <w:t>02/12/25</w:t>
            </w:r>
          </w:p>
        </w:tc>
        <w:tc>
          <w:tcPr>
            <w:tcW w:w="2126" w:type="dxa"/>
          </w:tcPr>
          <w:p w14:paraId="7874F4E1" w14:textId="77777777" w:rsidR="00DC5A52" w:rsidRPr="00F25E9D" w:rsidRDefault="00DC5A52" w:rsidP="00562096">
            <w:pPr>
              <w:autoSpaceDE w:val="0"/>
              <w:autoSpaceDN w:val="0"/>
              <w:adjustRightInd w:val="0"/>
              <w:spacing w:after="0" w:line="240" w:lineRule="auto"/>
              <w:ind w:right="-24"/>
              <w:rPr>
                <w:rFonts w:cs="Calibri"/>
                <w:bCs/>
              </w:rPr>
            </w:pPr>
            <w:r>
              <w:rPr>
                <w:rFonts w:cs="Calibri"/>
                <w:bCs/>
              </w:rPr>
              <w:t>L Egerton</w:t>
            </w:r>
          </w:p>
        </w:tc>
        <w:tc>
          <w:tcPr>
            <w:tcW w:w="2410" w:type="dxa"/>
          </w:tcPr>
          <w:p w14:paraId="39E357AC" w14:textId="77777777" w:rsidR="00DC5A52" w:rsidRDefault="00DC5A52" w:rsidP="00562096">
            <w:pPr>
              <w:autoSpaceDE w:val="0"/>
              <w:autoSpaceDN w:val="0"/>
              <w:adjustRightInd w:val="0"/>
              <w:spacing w:after="0" w:line="240" w:lineRule="auto"/>
              <w:ind w:right="-24"/>
              <w:rPr>
                <w:rFonts w:cs="Calibri"/>
                <w:bCs/>
              </w:rPr>
            </w:pPr>
            <w:r>
              <w:rPr>
                <w:rFonts w:cs="Calibri"/>
                <w:bCs/>
              </w:rPr>
              <w:t>QJR Cleaning</w:t>
            </w:r>
          </w:p>
        </w:tc>
        <w:tc>
          <w:tcPr>
            <w:tcW w:w="1423" w:type="dxa"/>
          </w:tcPr>
          <w:p w14:paraId="61A725BE" w14:textId="77777777" w:rsidR="00DC5A52" w:rsidRPr="00F25E9D" w:rsidRDefault="00DC5A52" w:rsidP="00562096">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£100.00</w:t>
            </w:r>
          </w:p>
        </w:tc>
        <w:tc>
          <w:tcPr>
            <w:tcW w:w="1129" w:type="dxa"/>
          </w:tcPr>
          <w:p w14:paraId="645FD611" w14:textId="77777777" w:rsidR="00DC5A52" w:rsidRDefault="00DC5A52" w:rsidP="00562096">
            <w:pPr>
              <w:autoSpaceDE w:val="0"/>
              <w:autoSpaceDN w:val="0"/>
              <w:adjustRightInd w:val="0"/>
              <w:spacing w:after="0" w:line="240" w:lineRule="auto"/>
              <w:ind w:right="-24"/>
              <w:rPr>
                <w:rFonts w:cs="Calibri"/>
                <w:bCs/>
              </w:rPr>
            </w:pPr>
            <w:r>
              <w:rPr>
                <w:rFonts w:cs="Calibri"/>
                <w:bCs/>
              </w:rPr>
              <w:t>Online</w:t>
            </w:r>
          </w:p>
        </w:tc>
        <w:tc>
          <w:tcPr>
            <w:tcW w:w="1701" w:type="dxa"/>
          </w:tcPr>
          <w:p w14:paraId="4BA44788" w14:textId="77777777" w:rsidR="00DC5A52" w:rsidRPr="00A7315F" w:rsidRDefault="00DC5A52" w:rsidP="00562096">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DC5A52" w:rsidRPr="00EB0CD0" w14:paraId="64748A04" w14:textId="77777777" w:rsidTr="00562096">
        <w:tc>
          <w:tcPr>
            <w:tcW w:w="1384" w:type="dxa"/>
          </w:tcPr>
          <w:p w14:paraId="09A7D831" w14:textId="77777777" w:rsidR="00DC5A52" w:rsidRPr="00F25E9D" w:rsidRDefault="00DC5A52" w:rsidP="00562096">
            <w:pPr>
              <w:autoSpaceDE w:val="0"/>
              <w:autoSpaceDN w:val="0"/>
              <w:adjustRightInd w:val="0"/>
              <w:spacing w:after="0" w:line="240" w:lineRule="auto"/>
              <w:ind w:right="-24"/>
              <w:rPr>
                <w:rFonts w:cs="Calibri"/>
                <w:bCs/>
              </w:rPr>
            </w:pPr>
            <w:r>
              <w:rPr>
                <w:rFonts w:cs="Calibri"/>
                <w:bCs/>
              </w:rPr>
              <w:t>--</w:t>
            </w:r>
            <w:r w:rsidRPr="00F25E9D">
              <w:rPr>
                <w:rFonts w:cs="Calibri"/>
                <w:bCs/>
              </w:rPr>
              <w:t>/</w:t>
            </w:r>
            <w:r>
              <w:rPr>
                <w:rFonts w:cs="Calibri"/>
                <w:bCs/>
              </w:rPr>
              <w:t>11</w:t>
            </w:r>
            <w:r w:rsidRPr="00F25E9D">
              <w:rPr>
                <w:rFonts w:cs="Calibri"/>
                <w:bCs/>
              </w:rPr>
              <w:t>/25</w:t>
            </w:r>
          </w:p>
        </w:tc>
        <w:tc>
          <w:tcPr>
            <w:tcW w:w="2126" w:type="dxa"/>
          </w:tcPr>
          <w:p w14:paraId="071D8FDE" w14:textId="77777777" w:rsidR="00DC5A52" w:rsidRPr="00F25E9D" w:rsidRDefault="00DC5A52" w:rsidP="00562096">
            <w:pPr>
              <w:autoSpaceDE w:val="0"/>
              <w:autoSpaceDN w:val="0"/>
              <w:adjustRightInd w:val="0"/>
              <w:spacing w:after="0" w:line="240" w:lineRule="auto"/>
              <w:ind w:right="-24"/>
              <w:rPr>
                <w:rFonts w:cs="Calibri"/>
                <w:bCs/>
              </w:rPr>
            </w:pPr>
            <w:r w:rsidRPr="00F25E9D">
              <w:rPr>
                <w:rFonts w:cs="Calibri"/>
                <w:bCs/>
              </w:rPr>
              <w:t>Ray Parry</w:t>
            </w:r>
          </w:p>
        </w:tc>
        <w:tc>
          <w:tcPr>
            <w:tcW w:w="2410" w:type="dxa"/>
          </w:tcPr>
          <w:p w14:paraId="1424F6BE" w14:textId="77777777" w:rsidR="00DC5A52" w:rsidRPr="00F25E9D" w:rsidRDefault="00DC5A52" w:rsidP="00562096">
            <w:pPr>
              <w:autoSpaceDE w:val="0"/>
              <w:autoSpaceDN w:val="0"/>
              <w:adjustRightInd w:val="0"/>
              <w:spacing w:after="0" w:line="240" w:lineRule="auto"/>
              <w:ind w:right="-24"/>
              <w:rPr>
                <w:rFonts w:cs="Calibri"/>
                <w:bCs/>
              </w:rPr>
            </w:pPr>
            <w:r>
              <w:rPr>
                <w:rFonts w:cs="Calibri"/>
                <w:bCs/>
              </w:rPr>
              <w:t>Inspection</w:t>
            </w:r>
          </w:p>
        </w:tc>
        <w:tc>
          <w:tcPr>
            <w:tcW w:w="1423" w:type="dxa"/>
          </w:tcPr>
          <w:p w14:paraId="691A8840" w14:textId="77777777" w:rsidR="00DC5A52" w:rsidRPr="00F25E9D" w:rsidRDefault="00DC5A52" w:rsidP="00562096">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sidRPr="00F25E9D">
              <w:rPr>
                <w:rFonts w:cs="Calibri"/>
                <w:bCs/>
              </w:rPr>
              <w:t>£42.00</w:t>
            </w:r>
          </w:p>
        </w:tc>
        <w:tc>
          <w:tcPr>
            <w:tcW w:w="1129" w:type="dxa"/>
          </w:tcPr>
          <w:p w14:paraId="39E9E60D" w14:textId="77777777" w:rsidR="00DC5A52" w:rsidRDefault="00DC5A52" w:rsidP="00562096">
            <w:pPr>
              <w:autoSpaceDE w:val="0"/>
              <w:autoSpaceDN w:val="0"/>
              <w:adjustRightInd w:val="0"/>
              <w:spacing w:after="0" w:line="240" w:lineRule="auto"/>
              <w:ind w:right="-24"/>
              <w:rPr>
                <w:rFonts w:cs="Calibri"/>
                <w:bCs/>
              </w:rPr>
            </w:pPr>
            <w:r>
              <w:rPr>
                <w:rFonts w:cs="Calibri"/>
                <w:bCs/>
              </w:rPr>
              <w:t>Online</w:t>
            </w:r>
          </w:p>
        </w:tc>
        <w:tc>
          <w:tcPr>
            <w:tcW w:w="1701" w:type="dxa"/>
          </w:tcPr>
          <w:p w14:paraId="5D2B62A7" w14:textId="77777777" w:rsidR="00DC5A52" w:rsidRPr="00A7315F" w:rsidRDefault="00DC5A52" w:rsidP="00562096">
            <w:pPr>
              <w:autoSpaceDE w:val="0"/>
              <w:autoSpaceDN w:val="0"/>
              <w:adjustRightInd w:val="0"/>
              <w:spacing w:after="0" w:line="240" w:lineRule="auto"/>
              <w:ind w:right="-24"/>
              <w:rPr>
                <w:rFonts w:cs="Calibri"/>
                <w:bCs/>
                <w:sz w:val="16"/>
                <w:szCs w:val="16"/>
              </w:rPr>
            </w:pPr>
            <w:r>
              <w:rPr>
                <w:rFonts w:cs="Calibri"/>
                <w:bCs/>
                <w:sz w:val="16"/>
                <w:szCs w:val="16"/>
              </w:rPr>
              <w:t>Open Spaces Act 1906; PHA 1875 s164</w:t>
            </w:r>
          </w:p>
        </w:tc>
      </w:tr>
      <w:tr w:rsidR="00DC5A52" w:rsidRPr="00EB0CD0" w14:paraId="4DF92B27" w14:textId="77777777" w:rsidTr="00562096">
        <w:tc>
          <w:tcPr>
            <w:tcW w:w="1384" w:type="dxa"/>
          </w:tcPr>
          <w:p w14:paraId="65DFA420" w14:textId="77777777" w:rsidR="00DC5A52" w:rsidRDefault="00DC5A52" w:rsidP="00562096">
            <w:pPr>
              <w:autoSpaceDE w:val="0"/>
              <w:autoSpaceDN w:val="0"/>
              <w:adjustRightInd w:val="0"/>
              <w:spacing w:after="0" w:line="240" w:lineRule="auto"/>
              <w:ind w:right="-24"/>
              <w:rPr>
                <w:rFonts w:cs="Calibri"/>
                <w:bCs/>
              </w:rPr>
            </w:pPr>
            <w:r>
              <w:rPr>
                <w:rFonts w:cs="Calibri"/>
                <w:bCs/>
              </w:rPr>
              <w:t>26/11/25</w:t>
            </w:r>
          </w:p>
        </w:tc>
        <w:tc>
          <w:tcPr>
            <w:tcW w:w="2126" w:type="dxa"/>
          </w:tcPr>
          <w:p w14:paraId="4FA85650" w14:textId="77777777" w:rsidR="00DC5A52" w:rsidRDefault="00DC5A52" w:rsidP="00562096">
            <w:pPr>
              <w:autoSpaceDE w:val="0"/>
              <w:autoSpaceDN w:val="0"/>
              <w:adjustRightInd w:val="0"/>
              <w:spacing w:after="0" w:line="240" w:lineRule="auto"/>
              <w:ind w:right="-24"/>
              <w:rPr>
                <w:rFonts w:cs="Calibri"/>
                <w:bCs/>
              </w:rPr>
            </w:pPr>
            <w:r>
              <w:rPr>
                <w:rFonts w:cs="Calibri"/>
                <w:bCs/>
              </w:rPr>
              <w:t xml:space="preserve">Hatchers </w:t>
            </w:r>
            <w:proofErr w:type="spellStart"/>
            <w:r>
              <w:rPr>
                <w:rFonts w:cs="Calibri"/>
                <w:bCs/>
              </w:rPr>
              <w:t>Slcr</w:t>
            </w:r>
            <w:proofErr w:type="spellEnd"/>
          </w:p>
        </w:tc>
        <w:tc>
          <w:tcPr>
            <w:tcW w:w="2410" w:type="dxa"/>
          </w:tcPr>
          <w:p w14:paraId="08040A1E" w14:textId="77777777" w:rsidR="00DC5A52" w:rsidRDefault="00DC5A52" w:rsidP="00562096">
            <w:pPr>
              <w:autoSpaceDE w:val="0"/>
              <w:autoSpaceDN w:val="0"/>
              <w:adjustRightInd w:val="0"/>
              <w:spacing w:after="0" w:line="240" w:lineRule="auto"/>
              <w:ind w:right="-24"/>
              <w:rPr>
                <w:rFonts w:cs="Calibri"/>
                <w:bCs/>
              </w:rPr>
            </w:pPr>
            <w:r>
              <w:rPr>
                <w:rFonts w:cs="Calibri"/>
                <w:bCs/>
              </w:rPr>
              <w:t>Land transfer fees</w:t>
            </w:r>
          </w:p>
        </w:tc>
        <w:tc>
          <w:tcPr>
            <w:tcW w:w="1423" w:type="dxa"/>
          </w:tcPr>
          <w:p w14:paraId="1E04C637" w14:textId="0504DB30" w:rsidR="00DC5A52" w:rsidRDefault="00DC5A52" w:rsidP="00562096">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£2480.40</w:t>
            </w:r>
          </w:p>
        </w:tc>
        <w:tc>
          <w:tcPr>
            <w:tcW w:w="1129" w:type="dxa"/>
          </w:tcPr>
          <w:p w14:paraId="3834F0FD" w14:textId="77777777" w:rsidR="00DC5A52" w:rsidRDefault="00DC5A52" w:rsidP="00562096">
            <w:pPr>
              <w:autoSpaceDE w:val="0"/>
              <w:autoSpaceDN w:val="0"/>
              <w:adjustRightInd w:val="0"/>
              <w:spacing w:after="0" w:line="240" w:lineRule="auto"/>
              <w:ind w:right="-24"/>
              <w:rPr>
                <w:rFonts w:cs="Calibri"/>
                <w:bCs/>
              </w:rPr>
            </w:pPr>
            <w:r>
              <w:rPr>
                <w:rFonts w:cs="Calibri"/>
                <w:bCs/>
              </w:rPr>
              <w:t>100688</w:t>
            </w:r>
          </w:p>
        </w:tc>
        <w:tc>
          <w:tcPr>
            <w:tcW w:w="1701" w:type="dxa"/>
          </w:tcPr>
          <w:p w14:paraId="620DFEE9" w14:textId="77777777" w:rsidR="00DC5A52" w:rsidRPr="00A7315F" w:rsidRDefault="00DC5A52" w:rsidP="00562096">
            <w:pPr>
              <w:autoSpaceDE w:val="0"/>
              <w:autoSpaceDN w:val="0"/>
              <w:adjustRightInd w:val="0"/>
              <w:spacing w:after="0" w:line="240" w:lineRule="auto"/>
              <w:ind w:right="-24"/>
              <w:rPr>
                <w:rFonts w:cs="Calibri"/>
                <w:bCs/>
                <w:sz w:val="16"/>
                <w:szCs w:val="16"/>
              </w:rPr>
            </w:pPr>
          </w:p>
        </w:tc>
      </w:tr>
      <w:tr w:rsidR="00DC5A52" w:rsidRPr="00EB0CD0" w14:paraId="02834163" w14:textId="77777777" w:rsidTr="00562096">
        <w:tc>
          <w:tcPr>
            <w:tcW w:w="1384" w:type="dxa"/>
          </w:tcPr>
          <w:p w14:paraId="6AF95055" w14:textId="77777777" w:rsidR="00DC5A52" w:rsidRPr="00486719" w:rsidRDefault="00DC5A52" w:rsidP="00562096">
            <w:pPr>
              <w:autoSpaceDE w:val="0"/>
              <w:autoSpaceDN w:val="0"/>
              <w:adjustRightInd w:val="0"/>
              <w:spacing w:after="0" w:line="240" w:lineRule="auto"/>
              <w:ind w:right="-24"/>
              <w:rPr>
                <w:rFonts w:cs="Calibri"/>
                <w:bCs/>
              </w:rPr>
            </w:pPr>
            <w:r>
              <w:rPr>
                <w:rFonts w:cs="Calibri"/>
                <w:bCs/>
              </w:rPr>
              <w:t>02/12/25</w:t>
            </w:r>
          </w:p>
        </w:tc>
        <w:tc>
          <w:tcPr>
            <w:tcW w:w="2126" w:type="dxa"/>
          </w:tcPr>
          <w:p w14:paraId="798BAC8F" w14:textId="77777777" w:rsidR="00DC5A52" w:rsidRPr="00486719" w:rsidRDefault="00DC5A52" w:rsidP="00562096">
            <w:pPr>
              <w:autoSpaceDE w:val="0"/>
              <w:autoSpaceDN w:val="0"/>
              <w:adjustRightInd w:val="0"/>
              <w:spacing w:after="0" w:line="240" w:lineRule="auto"/>
              <w:ind w:right="-24"/>
              <w:rPr>
                <w:rFonts w:cs="Calibri"/>
                <w:bCs/>
              </w:rPr>
            </w:pPr>
            <w:r>
              <w:rPr>
                <w:rFonts w:cs="Calibri"/>
                <w:bCs/>
              </w:rPr>
              <w:t>Employee</w:t>
            </w:r>
          </w:p>
        </w:tc>
        <w:tc>
          <w:tcPr>
            <w:tcW w:w="2410" w:type="dxa"/>
          </w:tcPr>
          <w:p w14:paraId="7E67E880" w14:textId="77777777" w:rsidR="00DC5A52" w:rsidRPr="00486719" w:rsidRDefault="00DC5A52" w:rsidP="00562096">
            <w:pPr>
              <w:autoSpaceDE w:val="0"/>
              <w:autoSpaceDN w:val="0"/>
              <w:adjustRightInd w:val="0"/>
              <w:spacing w:after="0" w:line="240" w:lineRule="auto"/>
              <w:ind w:right="-24"/>
              <w:rPr>
                <w:rFonts w:cs="Calibri"/>
                <w:bCs/>
              </w:rPr>
            </w:pPr>
            <w:r>
              <w:rPr>
                <w:rFonts w:cs="Calibri"/>
                <w:bCs/>
              </w:rPr>
              <w:t>Expenses</w:t>
            </w:r>
          </w:p>
        </w:tc>
        <w:tc>
          <w:tcPr>
            <w:tcW w:w="1423" w:type="dxa"/>
          </w:tcPr>
          <w:p w14:paraId="734F6EC2" w14:textId="26596574" w:rsidR="00DC5A52" w:rsidRPr="00486719" w:rsidRDefault="00DC5A52" w:rsidP="00562096">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w:t>
            </w:r>
          </w:p>
        </w:tc>
        <w:tc>
          <w:tcPr>
            <w:tcW w:w="1129" w:type="dxa"/>
          </w:tcPr>
          <w:p w14:paraId="4958F6D8" w14:textId="77777777" w:rsidR="00DC5A52" w:rsidRPr="00486719" w:rsidRDefault="00DC5A52" w:rsidP="00562096">
            <w:pPr>
              <w:autoSpaceDE w:val="0"/>
              <w:autoSpaceDN w:val="0"/>
              <w:adjustRightInd w:val="0"/>
              <w:spacing w:after="0" w:line="240" w:lineRule="auto"/>
              <w:ind w:right="-24"/>
              <w:rPr>
                <w:rFonts w:cs="Calibri"/>
                <w:bCs/>
              </w:rPr>
            </w:pPr>
            <w:r>
              <w:rPr>
                <w:rFonts w:cs="Calibri"/>
                <w:bCs/>
              </w:rPr>
              <w:t>100689</w:t>
            </w:r>
          </w:p>
        </w:tc>
        <w:tc>
          <w:tcPr>
            <w:tcW w:w="1701" w:type="dxa"/>
          </w:tcPr>
          <w:p w14:paraId="7502ABBC" w14:textId="77777777" w:rsidR="00DC5A52" w:rsidRPr="00486719" w:rsidRDefault="00DC5A52" w:rsidP="00562096">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DC5A52" w:rsidRPr="00EB0CD0" w14:paraId="408E6324" w14:textId="77777777" w:rsidTr="00562096">
        <w:tc>
          <w:tcPr>
            <w:tcW w:w="1384" w:type="dxa"/>
          </w:tcPr>
          <w:p w14:paraId="007030A3" w14:textId="77777777" w:rsidR="00DC5A52" w:rsidRPr="007A0E74" w:rsidRDefault="00DC5A52" w:rsidP="00562096">
            <w:pPr>
              <w:autoSpaceDE w:val="0"/>
              <w:autoSpaceDN w:val="0"/>
              <w:adjustRightInd w:val="0"/>
              <w:spacing w:after="0" w:line="240" w:lineRule="auto"/>
              <w:ind w:right="-24"/>
              <w:rPr>
                <w:rFonts w:cs="Calibri"/>
                <w:b/>
              </w:rPr>
            </w:pPr>
            <w:r w:rsidRPr="007A0E74">
              <w:rPr>
                <w:rFonts w:cs="Calibri"/>
                <w:b/>
              </w:rPr>
              <w:t>Date</w:t>
            </w:r>
          </w:p>
        </w:tc>
        <w:tc>
          <w:tcPr>
            <w:tcW w:w="2126" w:type="dxa"/>
          </w:tcPr>
          <w:p w14:paraId="6B067D22" w14:textId="77777777" w:rsidR="00DC5A52" w:rsidRPr="007A0E74" w:rsidRDefault="00DC5A52" w:rsidP="00562096">
            <w:pPr>
              <w:autoSpaceDE w:val="0"/>
              <w:autoSpaceDN w:val="0"/>
              <w:adjustRightInd w:val="0"/>
              <w:spacing w:after="0" w:line="240" w:lineRule="auto"/>
              <w:ind w:right="-24"/>
              <w:rPr>
                <w:rFonts w:cs="Calibri"/>
                <w:b/>
              </w:rPr>
            </w:pPr>
            <w:r w:rsidRPr="007A0E74">
              <w:rPr>
                <w:rFonts w:cs="Calibri"/>
                <w:b/>
              </w:rPr>
              <w:t>Payer</w:t>
            </w:r>
          </w:p>
        </w:tc>
        <w:tc>
          <w:tcPr>
            <w:tcW w:w="2410" w:type="dxa"/>
          </w:tcPr>
          <w:p w14:paraId="72FB80B9" w14:textId="77777777" w:rsidR="00DC5A52" w:rsidRPr="007A0E74" w:rsidRDefault="00DC5A52" w:rsidP="00562096">
            <w:pPr>
              <w:autoSpaceDE w:val="0"/>
              <w:autoSpaceDN w:val="0"/>
              <w:adjustRightInd w:val="0"/>
              <w:spacing w:after="0" w:line="240" w:lineRule="auto"/>
              <w:ind w:right="-24"/>
              <w:rPr>
                <w:rFonts w:cs="Calibri"/>
                <w:b/>
              </w:rPr>
            </w:pPr>
            <w:r w:rsidRPr="007A0E74">
              <w:rPr>
                <w:rFonts w:cs="Calibri"/>
                <w:b/>
              </w:rPr>
              <w:t>Purpose</w:t>
            </w:r>
          </w:p>
        </w:tc>
        <w:tc>
          <w:tcPr>
            <w:tcW w:w="1423" w:type="dxa"/>
          </w:tcPr>
          <w:p w14:paraId="35861E49" w14:textId="77777777" w:rsidR="00DC5A52" w:rsidRPr="007A0E74" w:rsidRDefault="00DC5A52" w:rsidP="00562096">
            <w:pPr>
              <w:widowControl w:val="0"/>
              <w:tabs>
                <w:tab w:val="left" w:pos="360"/>
                <w:tab w:val="left" w:pos="720"/>
                <w:tab w:val="left" w:pos="1080"/>
                <w:tab w:val="left" w:pos="1440"/>
              </w:tabs>
              <w:autoSpaceDE w:val="0"/>
              <w:autoSpaceDN w:val="0"/>
              <w:adjustRightInd w:val="0"/>
              <w:spacing w:after="0" w:line="240" w:lineRule="auto"/>
              <w:ind w:right="-24"/>
              <w:rPr>
                <w:rFonts w:cs="Calibri"/>
                <w:b/>
              </w:rPr>
            </w:pPr>
            <w:r w:rsidRPr="007A0E74">
              <w:rPr>
                <w:rFonts w:cs="Calibri"/>
                <w:b/>
              </w:rPr>
              <w:t>Amount</w:t>
            </w:r>
          </w:p>
        </w:tc>
        <w:tc>
          <w:tcPr>
            <w:tcW w:w="1129" w:type="dxa"/>
          </w:tcPr>
          <w:p w14:paraId="7544B1B4" w14:textId="77777777" w:rsidR="00DC5A52" w:rsidRDefault="00DC5A52" w:rsidP="00562096">
            <w:pPr>
              <w:autoSpaceDE w:val="0"/>
              <w:autoSpaceDN w:val="0"/>
              <w:adjustRightInd w:val="0"/>
              <w:spacing w:after="0" w:line="240" w:lineRule="auto"/>
              <w:ind w:right="-24"/>
              <w:rPr>
                <w:rFonts w:cs="Calibri"/>
                <w:bCs/>
              </w:rPr>
            </w:pPr>
          </w:p>
        </w:tc>
        <w:tc>
          <w:tcPr>
            <w:tcW w:w="1701" w:type="dxa"/>
          </w:tcPr>
          <w:p w14:paraId="676248C4" w14:textId="77777777" w:rsidR="00DC5A52" w:rsidRPr="00A7315F" w:rsidRDefault="00DC5A52" w:rsidP="00562096">
            <w:pPr>
              <w:autoSpaceDE w:val="0"/>
              <w:autoSpaceDN w:val="0"/>
              <w:adjustRightInd w:val="0"/>
              <w:spacing w:after="0" w:line="240" w:lineRule="auto"/>
              <w:ind w:right="-24"/>
              <w:rPr>
                <w:rFonts w:cs="Calibri"/>
                <w:bCs/>
                <w:sz w:val="16"/>
                <w:szCs w:val="16"/>
              </w:rPr>
            </w:pPr>
          </w:p>
        </w:tc>
      </w:tr>
      <w:tr w:rsidR="00DC5A52" w:rsidRPr="00EB0CD0" w14:paraId="13C77228" w14:textId="77777777" w:rsidTr="00562096">
        <w:tc>
          <w:tcPr>
            <w:tcW w:w="1384" w:type="dxa"/>
          </w:tcPr>
          <w:p w14:paraId="317E310C" w14:textId="77777777" w:rsidR="00DC5A52" w:rsidRDefault="00DC5A52" w:rsidP="00562096">
            <w:pPr>
              <w:autoSpaceDE w:val="0"/>
              <w:autoSpaceDN w:val="0"/>
              <w:adjustRightInd w:val="0"/>
              <w:spacing w:after="0" w:line="240" w:lineRule="auto"/>
              <w:ind w:right="-24"/>
              <w:rPr>
                <w:rFonts w:cs="Calibri"/>
                <w:bCs/>
              </w:rPr>
            </w:pPr>
            <w:r>
              <w:rPr>
                <w:rFonts w:cs="Calibri"/>
                <w:bCs/>
              </w:rPr>
              <w:t>04/11/25</w:t>
            </w:r>
          </w:p>
        </w:tc>
        <w:tc>
          <w:tcPr>
            <w:tcW w:w="2126" w:type="dxa"/>
          </w:tcPr>
          <w:p w14:paraId="512C7273" w14:textId="77777777" w:rsidR="00DC5A52" w:rsidRDefault="00DC5A52" w:rsidP="00562096">
            <w:pPr>
              <w:autoSpaceDE w:val="0"/>
              <w:autoSpaceDN w:val="0"/>
              <w:adjustRightInd w:val="0"/>
              <w:spacing w:after="0" w:line="240" w:lineRule="auto"/>
              <w:ind w:right="-24"/>
              <w:rPr>
                <w:rFonts w:cs="Calibri"/>
                <w:bCs/>
              </w:rPr>
            </w:pPr>
            <w:r>
              <w:rPr>
                <w:rFonts w:cs="Calibri"/>
                <w:bCs/>
              </w:rPr>
              <w:t xml:space="preserve">Bank </w:t>
            </w:r>
          </w:p>
        </w:tc>
        <w:tc>
          <w:tcPr>
            <w:tcW w:w="2410" w:type="dxa"/>
          </w:tcPr>
          <w:p w14:paraId="312F7E7E" w14:textId="77777777" w:rsidR="00DC5A52" w:rsidRDefault="00DC5A52" w:rsidP="00562096">
            <w:pPr>
              <w:autoSpaceDE w:val="0"/>
              <w:autoSpaceDN w:val="0"/>
              <w:adjustRightInd w:val="0"/>
              <w:spacing w:after="0" w:line="240" w:lineRule="auto"/>
              <w:ind w:right="-24"/>
              <w:rPr>
                <w:rFonts w:cs="Calibri"/>
                <w:bCs/>
              </w:rPr>
            </w:pPr>
            <w:r>
              <w:rPr>
                <w:rFonts w:cs="Calibri"/>
                <w:bCs/>
              </w:rPr>
              <w:t>Interest</w:t>
            </w:r>
          </w:p>
        </w:tc>
        <w:tc>
          <w:tcPr>
            <w:tcW w:w="1423" w:type="dxa"/>
          </w:tcPr>
          <w:p w14:paraId="06148404" w14:textId="77777777" w:rsidR="00DC5A52" w:rsidRDefault="00DC5A52" w:rsidP="00562096">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£25.82</w:t>
            </w:r>
          </w:p>
        </w:tc>
        <w:tc>
          <w:tcPr>
            <w:tcW w:w="1129" w:type="dxa"/>
          </w:tcPr>
          <w:p w14:paraId="5C193191" w14:textId="77777777" w:rsidR="00DC5A52" w:rsidRDefault="00DC5A52" w:rsidP="00562096">
            <w:pPr>
              <w:autoSpaceDE w:val="0"/>
              <w:autoSpaceDN w:val="0"/>
              <w:adjustRightInd w:val="0"/>
              <w:spacing w:after="0" w:line="240" w:lineRule="auto"/>
              <w:ind w:right="-24"/>
              <w:rPr>
                <w:rFonts w:cs="Calibri"/>
                <w:bCs/>
              </w:rPr>
            </w:pPr>
          </w:p>
        </w:tc>
        <w:tc>
          <w:tcPr>
            <w:tcW w:w="1701" w:type="dxa"/>
          </w:tcPr>
          <w:p w14:paraId="4D8F76A5" w14:textId="77777777" w:rsidR="00DC5A52" w:rsidRPr="00A7315F" w:rsidRDefault="00DC5A52" w:rsidP="00562096">
            <w:pPr>
              <w:autoSpaceDE w:val="0"/>
              <w:autoSpaceDN w:val="0"/>
              <w:adjustRightInd w:val="0"/>
              <w:spacing w:after="0" w:line="240" w:lineRule="auto"/>
              <w:ind w:right="-24"/>
              <w:rPr>
                <w:rFonts w:cs="Calibri"/>
                <w:bCs/>
                <w:sz w:val="16"/>
                <w:szCs w:val="16"/>
              </w:rPr>
            </w:pPr>
          </w:p>
        </w:tc>
      </w:tr>
      <w:tr w:rsidR="00DC5A52" w:rsidRPr="00EB0CD0" w14:paraId="68B7B26E" w14:textId="77777777" w:rsidTr="00562096">
        <w:tc>
          <w:tcPr>
            <w:tcW w:w="1384" w:type="dxa"/>
          </w:tcPr>
          <w:p w14:paraId="657336AE" w14:textId="77777777" w:rsidR="00DC5A52" w:rsidRDefault="00DC5A52" w:rsidP="00562096">
            <w:pPr>
              <w:autoSpaceDE w:val="0"/>
              <w:autoSpaceDN w:val="0"/>
              <w:adjustRightInd w:val="0"/>
              <w:spacing w:after="0" w:line="240" w:lineRule="auto"/>
              <w:ind w:right="-24"/>
              <w:rPr>
                <w:rFonts w:cs="Calibri"/>
                <w:bCs/>
              </w:rPr>
            </w:pPr>
            <w:r>
              <w:rPr>
                <w:rFonts w:cs="Calibri"/>
                <w:bCs/>
              </w:rPr>
              <w:t>03/11/25</w:t>
            </w:r>
          </w:p>
        </w:tc>
        <w:tc>
          <w:tcPr>
            <w:tcW w:w="2126" w:type="dxa"/>
          </w:tcPr>
          <w:p w14:paraId="10059C5D" w14:textId="77777777" w:rsidR="00DC5A52" w:rsidRDefault="00DC5A52" w:rsidP="00562096">
            <w:pPr>
              <w:autoSpaceDE w:val="0"/>
              <w:autoSpaceDN w:val="0"/>
              <w:adjustRightInd w:val="0"/>
              <w:spacing w:after="0" w:line="240" w:lineRule="auto"/>
              <w:ind w:right="-24"/>
              <w:rPr>
                <w:rFonts w:cs="Calibri"/>
                <w:bCs/>
              </w:rPr>
            </w:pPr>
            <w:r>
              <w:rPr>
                <w:rFonts w:cs="Calibri"/>
                <w:bCs/>
              </w:rPr>
              <w:t xml:space="preserve">Snooker Club </w:t>
            </w:r>
          </w:p>
        </w:tc>
        <w:tc>
          <w:tcPr>
            <w:tcW w:w="2410" w:type="dxa"/>
          </w:tcPr>
          <w:p w14:paraId="424C4585" w14:textId="77777777" w:rsidR="00DC5A52" w:rsidRDefault="00DC5A52" w:rsidP="00562096">
            <w:pPr>
              <w:autoSpaceDE w:val="0"/>
              <w:autoSpaceDN w:val="0"/>
              <w:adjustRightInd w:val="0"/>
              <w:spacing w:after="0" w:line="240" w:lineRule="auto"/>
              <w:ind w:right="-24"/>
              <w:rPr>
                <w:rFonts w:cs="Calibri"/>
                <w:bCs/>
              </w:rPr>
            </w:pPr>
            <w:r>
              <w:rPr>
                <w:rFonts w:cs="Calibri"/>
                <w:bCs/>
              </w:rPr>
              <w:t>Rent</w:t>
            </w:r>
          </w:p>
        </w:tc>
        <w:tc>
          <w:tcPr>
            <w:tcW w:w="1423" w:type="dxa"/>
          </w:tcPr>
          <w:p w14:paraId="0313DFD4" w14:textId="77777777" w:rsidR="00DC5A52" w:rsidRDefault="00DC5A52" w:rsidP="00562096">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£80.00</w:t>
            </w:r>
          </w:p>
        </w:tc>
        <w:tc>
          <w:tcPr>
            <w:tcW w:w="1129" w:type="dxa"/>
          </w:tcPr>
          <w:p w14:paraId="2C7E79B2" w14:textId="77777777" w:rsidR="00DC5A52" w:rsidRDefault="00DC5A52" w:rsidP="00562096">
            <w:pPr>
              <w:autoSpaceDE w:val="0"/>
              <w:autoSpaceDN w:val="0"/>
              <w:adjustRightInd w:val="0"/>
              <w:spacing w:after="0" w:line="240" w:lineRule="auto"/>
              <w:ind w:right="-24"/>
              <w:rPr>
                <w:rFonts w:cs="Calibri"/>
                <w:bCs/>
              </w:rPr>
            </w:pPr>
          </w:p>
        </w:tc>
        <w:tc>
          <w:tcPr>
            <w:tcW w:w="1701" w:type="dxa"/>
          </w:tcPr>
          <w:p w14:paraId="0B0F658E" w14:textId="77777777" w:rsidR="00DC5A52" w:rsidRPr="00A7315F" w:rsidRDefault="00DC5A52" w:rsidP="00562096">
            <w:pPr>
              <w:autoSpaceDE w:val="0"/>
              <w:autoSpaceDN w:val="0"/>
              <w:adjustRightInd w:val="0"/>
              <w:spacing w:after="0" w:line="240" w:lineRule="auto"/>
              <w:ind w:right="-24"/>
              <w:rPr>
                <w:rFonts w:cs="Calibri"/>
                <w:bCs/>
                <w:sz w:val="16"/>
                <w:szCs w:val="16"/>
              </w:rPr>
            </w:pPr>
          </w:p>
        </w:tc>
      </w:tr>
      <w:tr w:rsidR="00DC5A52" w:rsidRPr="00EB0CD0" w14:paraId="269AF563" w14:textId="77777777" w:rsidTr="00562096">
        <w:tc>
          <w:tcPr>
            <w:tcW w:w="1384" w:type="dxa"/>
          </w:tcPr>
          <w:p w14:paraId="6A45087D" w14:textId="77777777" w:rsidR="00DC5A52" w:rsidRDefault="00DC5A52" w:rsidP="00562096">
            <w:pPr>
              <w:autoSpaceDE w:val="0"/>
              <w:autoSpaceDN w:val="0"/>
              <w:adjustRightInd w:val="0"/>
              <w:spacing w:after="0" w:line="240" w:lineRule="auto"/>
              <w:ind w:right="-24"/>
              <w:rPr>
                <w:rFonts w:cs="Calibri"/>
                <w:bCs/>
              </w:rPr>
            </w:pPr>
            <w:r>
              <w:rPr>
                <w:rFonts w:cs="Calibri"/>
                <w:bCs/>
              </w:rPr>
              <w:t>03/11/25</w:t>
            </w:r>
          </w:p>
        </w:tc>
        <w:tc>
          <w:tcPr>
            <w:tcW w:w="2126" w:type="dxa"/>
          </w:tcPr>
          <w:p w14:paraId="75639E24" w14:textId="77777777" w:rsidR="00DC5A52" w:rsidRDefault="00DC5A52" w:rsidP="00562096">
            <w:pPr>
              <w:autoSpaceDE w:val="0"/>
              <w:autoSpaceDN w:val="0"/>
              <w:adjustRightInd w:val="0"/>
              <w:spacing w:after="0" w:line="240" w:lineRule="auto"/>
              <w:ind w:right="-24"/>
              <w:rPr>
                <w:rFonts w:cs="Calibri"/>
                <w:bCs/>
              </w:rPr>
            </w:pPr>
            <w:r>
              <w:rPr>
                <w:rFonts w:cs="Calibri"/>
                <w:bCs/>
              </w:rPr>
              <w:t>Newport Girls FC</w:t>
            </w:r>
          </w:p>
        </w:tc>
        <w:tc>
          <w:tcPr>
            <w:tcW w:w="2410" w:type="dxa"/>
          </w:tcPr>
          <w:p w14:paraId="09B6B927" w14:textId="77777777" w:rsidR="00DC5A52" w:rsidRDefault="00DC5A52" w:rsidP="00562096">
            <w:pPr>
              <w:autoSpaceDE w:val="0"/>
              <w:autoSpaceDN w:val="0"/>
              <w:adjustRightInd w:val="0"/>
              <w:spacing w:after="0" w:line="240" w:lineRule="auto"/>
              <w:ind w:right="-24"/>
              <w:rPr>
                <w:rFonts w:cs="Calibri"/>
                <w:bCs/>
              </w:rPr>
            </w:pPr>
            <w:r>
              <w:rPr>
                <w:rFonts w:cs="Calibri"/>
                <w:bCs/>
              </w:rPr>
              <w:t>Facilities hire</w:t>
            </w:r>
          </w:p>
        </w:tc>
        <w:tc>
          <w:tcPr>
            <w:tcW w:w="1423" w:type="dxa"/>
          </w:tcPr>
          <w:p w14:paraId="41E9BA33" w14:textId="77777777" w:rsidR="00DC5A52" w:rsidRDefault="00DC5A52" w:rsidP="00562096">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£245.00</w:t>
            </w:r>
          </w:p>
        </w:tc>
        <w:tc>
          <w:tcPr>
            <w:tcW w:w="1129" w:type="dxa"/>
          </w:tcPr>
          <w:p w14:paraId="3E9916BC" w14:textId="77777777" w:rsidR="00DC5A52" w:rsidRDefault="00DC5A52" w:rsidP="00562096">
            <w:pPr>
              <w:autoSpaceDE w:val="0"/>
              <w:autoSpaceDN w:val="0"/>
              <w:adjustRightInd w:val="0"/>
              <w:spacing w:after="0" w:line="240" w:lineRule="auto"/>
              <w:ind w:right="-24"/>
              <w:rPr>
                <w:rFonts w:cs="Calibri"/>
                <w:bCs/>
              </w:rPr>
            </w:pPr>
          </w:p>
        </w:tc>
        <w:tc>
          <w:tcPr>
            <w:tcW w:w="1701" w:type="dxa"/>
          </w:tcPr>
          <w:p w14:paraId="120A0CD5" w14:textId="77777777" w:rsidR="00DC5A52" w:rsidRPr="00A7315F" w:rsidRDefault="00DC5A52" w:rsidP="00562096">
            <w:pPr>
              <w:autoSpaceDE w:val="0"/>
              <w:autoSpaceDN w:val="0"/>
              <w:adjustRightInd w:val="0"/>
              <w:spacing w:after="0" w:line="240" w:lineRule="auto"/>
              <w:ind w:right="-24"/>
              <w:rPr>
                <w:rFonts w:cs="Calibri"/>
                <w:bCs/>
                <w:sz w:val="16"/>
                <w:szCs w:val="16"/>
              </w:rPr>
            </w:pPr>
          </w:p>
        </w:tc>
      </w:tr>
      <w:tr w:rsidR="00DC5A52" w:rsidRPr="00EB0CD0" w14:paraId="711AE6DA" w14:textId="77777777" w:rsidTr="00562096">
        <w:tc>
          <w:tcPr>
            <w:tcW w:w="1384" w:type="dxa"/>
          </w:tcPr>
          <w:p w14:paraId="21C49EAC" w14:textId="77777777" w:rsidR="00DC5A52" w:rsidRDefault="00DC5A52" w:rsidP="00562096">
            <w:pPr>
              <w:autoSpaceDE w:val="0"/>
              <w:autoSpaceDN w:val="0"/>
              <w:adjustRightInd w:val="0"/>
              <w:spacing w:after="0" w:line="240" w:lineRule="auto"/>
              <w:ind w:right="-24"/>
              <w:rPr>
                <w:rFonts w:cs="Calibri"/>
                <w:bCs/>
              </w:rPr>
            </w:pPr>
            <w:r>
              <w:rPr>
                <w:rFonts w:cs="Calibri"/>
                <w:bCs/>
              </w:rPr>
              <w:t>13/10/25</w:t>
            </w:r>
          </w:p>
        </w:tc>
        <w:tc>
          <w:tcPr>
            <w:tcW w:w="2126" w:type="dxa"/>
          </w:tcPr>
          <w:p w14:paraId="0F07FFCF" w14:textId="77777777" w:rsidR="00DC5A52" w:rsidRDefault="00DC5A52" w:rsidP="00562096">
            <w:pPr>
              <w:autoSpaceDE w:val="0"/>
              <w:autoSpaceDN w:val="0"/>
              <w:adjustRightInd w:val="0"/>
              <w:spacing w:after="0" w:line="240" w:lineRule="auto"/>
              <w:ind w:right="-24"/>
              <w:rPr>
                <w:rFonts w:cs="Calibri"/>
                <w:bCs/>
              </w:rPr>
            </w:pPr>
            <w:r>
              <w:rPr>
                <w:rFonts w:cs="Calibri"/>
                <w:bCs/>
              </w:rPr>
              <w:t>Newport Girls FC</w:t>
            </w:r>
          </w:p>
        </w:tc>
        <w:tc>
          <w:tcPr>
            <w:tcW w:w="2410" w:type="dxa"/>
          </w:tcPr>
          <w:p w14:paraId="40ED5B13" w14:textId="77777777" w:rsidR="00DC5A52" w:rsidRDefault="00DC5A52" w:rsidP="00562096">
            <w:pPr>
              <w:autoSpaceDE w:val="0"/>
              <w:autoSpaceDN w:val="0"/>
              <w:adjustRightInd w:val="0"/>
              <w:spacing w:after="0" w:line="240" w:lineRule="auto"/>
              <w:ind w:right="-24"/>
              <w:rPr>
                <w:rFonts w:cs="Calibri"/>
                <w:bCs/>
              </w:rPr>
            </w:pPr>
            <w:r>
              <w:rPr>
                <w:rFonts w:cs="Calibri"/>
                <w:bCs/>
              </w:rPr>
              <w:t>Facilities hire</w:t>
            </w:r>
          </w:p>
        </w:tc>
        <w:tc>
          <w:tcPr>
            <w:tcW w:w="1423" w:type="dxa"/>
          </w:tcPr>
          <w:p w14:paraId="6CCBCE8D" w14:textId="77777777" w:rsidR="00DC5A52" w:rsidRDefault="00DC5A52" w:rsidP="00562096">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£70.00</w:t>
            </w:r>
          </w:p>
        </w:tc>
        <w:tc>
          <w:tcPr>
            <w:tcW w:w="1129" w:type="dxa"/>
          </w:tcPr>
          <w:p w14:paraId="61BFF194" w14:textId="77777777" w:rsidR="00DC5A52" w:rsidRDefault="00DC5A52" w:rsidP="00562096">
            <w:pPr>
              <w:autoSpaceDE w:val="0"/>
              <w:autoSpaceDN w:val="0"/>
              <w:adjustRightInd w:val="0"/>
              <w:spacing w:after="0" w:line="240" w:lineRule="auto"/>
              <w:ind w:right="-24"/>
              <w:rPr>
                <w:rFonts w:cs="Calibri"/>
                <w:bCs/>
              </w:rPr>
            </w:pPr>
          </w:p>
        </w:tc>
        <w:tc>
          <w:tcPr>
            <w:tcW w:w="1701" w:type="dxa"/>
          </w:tcPr>
          <w:p w14:paraId="1BA3AC6F" w14:textId="77777777" w:rsidR="00DC5A52" w:rsidRPr="00A7315F" w:rsidRDefault="00DC5A52" w:rsidP="00562096">
            <w:pPr>
              <w:autoSpaceDE w:val="0"/>
              <w:autoSpaceDN w:val="0"/>
              <w:adjustRightInd w:val="0"/>
              <w:spacing w:after="0" w:line="240" w:lineRule="auto"/>
              <w:ind w:right="-24"/>
              <w:rPr>
                <w:rFonts w:cs="Calibri"/>
                <w:bCs/>
                <w:sz w:val="16"/>
                <w:szCs w:val="16"/>
              </w:rPr>
            </w:pPr>
          </w:p>
        </w:tc>
      </w:tr>
    </w:tbl>
    <w:p w14:paraId="3DAE50CC" w14:textId="77777777" w:rsidR="007732D4" w:rsidRPr="000D4E92" w:rsidRDefault="007732D4" w:rsidP="007732D4">
      <w:pPr>
        <w:widowControl w:val="0"/>
        <w:autoSpaceDE w:val="0"/>
        <w:autoSpaceDN w:val="0"/>
        <w:adjustRightInd w:val="0"/>
        <w:spacing w:after="0" w:line="240" w:lineRule="auto"/>
        <w:ind w:right="-24"/>
        <w:rPr>
          <w:rFonts w:cs="Calibri"/>
          <w:bCs/>
        </w:rPr>
      </w:pPr>
    </w:p>
    <w:p w14:paraId="0DA4DCE4" w14:textId="77777777" w:rsidR="00DE5129" w:rsidRDefault="00DE5129" w:rsidP="007732D4">
      <w:pPr>
        <w:spacing w:after="0" w:line="240" w:lineRule="auto"/>
        <w:ind w:left="720" w:hanging="720"/>
        <w:textAlignment w:val="baseline"/>
        <w:rPr>
          <w:rFonts w:cs="Calibri"/>
          <w:b/>
        </w:rPr>
      </w:pPr>
    </w:p>
    <w:p w14:paraId="635E7906" w14:textId="4E49B2E6" w:rsidR="007732D4" w:rsidRPr="00585C17" w:rsidRDefault="007732D4" w:rsidP="007732D4">
      <w:pPr>
        <w:spacing w:after="0" w:line="240" w:lineRule="auto"/>
        <w:ind w:left="720" w:hanging="720"/>
        <w:textAlignment w:val="baseline"/>
        <w:rPr>
          <w:rFonts w:cs="Calibri"/>
          <w:b/>
        </w:rPr>
      </w:pPr>
      <w:r>
        <w:rPr>
          <w:rFonts w:cs="Calibri"/>
          <w:b/>
        </w:rPr>
        <w:t>9</w:t>
      </w:r>
      <w:r>
        <w:rPr>
          <w:rFonts w:cs="Calibri"/>
          <w:b/>
        </w:rPr>
        <w:tab/>
        <w:t xml:space="preserve">Planning (The </w:t>
      </w:r>
      <w:r>
        <w:rPr>
          <w:rFonts w:cs="Calibri"/>
          <w:bCs/>
        </w:rPr>
        <w:t>Parish Council is consulted by Shropshire Council under</w:t>
      </w:r>
      <w:r>
        <w:rPr>
          <w:rFonts w:cs="Calibri"/>
          <w:b/>
        </w:rPr>
        <w:t xml:space="preserve"> </w:t>
      </w:r>
      <w:r>
        <w:rPr>
          <w:rFonts w:cs="Calibri"/>
        </w:rPr>
        <w:t>Town &amp; Country Planning Act 1990. Sched 1, para 8)</w:t>
      </w:r>
    </w:p>
    <w:p w14:paraId="3A55CFFE" w14:textId="77777777" w:rsidR="007732D4" w:rsidRPr="008375E6" w:rsidRDefault="007732D4" w:rsidP="007732D4">
      <w:pPr>
        <w:spacing w:after="0" w:line="240" w:lineRule="auto"/>
        <w:textAlignment w:val="baseline"/>
        <w:rPr>
          <w:rFonts w:cs="Calibri"/>
          <w:bCs/>
          <w:color w:val="0070C0"/>
        </w:rPr>
      </w:pPr>
      <w:r>
        <w:rPr>
          <w:rFonts w:cs="Calibri"/>
          <w:bCs/>
          <w:color w:val="0070C0"/>
        </w:rPr>
        <w:t>-</w:t>
      </w:r>
      <w:r>
        <w:rPr>
          <w:rFonts w:cs="Calibri"/>
          <w:bCs/>
          <w:color w:val="0070C0"/>
        </w:rPr>
        <w:tab/>
        <w:t xml:space="preserve">Applications - </w:t>
      </w:r>
      <w:r w:rsidRPr="00762A08">
        <w:rPr>
          <w:rFonts w:cs="Calibri"/>
        </w:rPr>
        <w:t xml:space="preserve">No applications received </w:t>
      </w:r>
    </w:p>
    <w:p w14:paraId="091923EF" w14:textId="0096A27C" w:rsidR="007732D4" w:rsidRDefault="007732D4" w:rsidP="007732D4">
      <w:pPr>
        <w:spacing w:after="0" w:line="240" w:lineRule="auto"/>
        <w:textAlignment w:val="baseline"/>
        <w:rPr>
          <w:rFonts w:cs="Calibri"/>
          <w:color w:val="00B050"/>
        </w:rPr>
      </w:pPr>
      <w:r w:rsidRPr="007732D4">
        <w:rPr>
          <w:rFonts w:cs="Calibri"/>
        </w:rPr>
        <w:t>Application received post agenda publication</w:t>
      </w:r>
      <w:r w:rsidR="00DC5A52">
        <w:rPr>
          <w:rFonts w:cs="Calibri"/>
        </w:rPr>
        <w:t xml:space="preserve"> 25/04396/FUL was noted. </w:t>
      </w:r>
      <w:r>
        <w:rPr>
          <w:rFonts w:cs="Calibri"/>
          <w:color w:val="00B050"/>
        </w:rPr>
        <w:br/>
      </w:r>
      <w:r>
        <w:rPr>
          <w:rFonts w:cs="Calibri"/>
          <w:color w:val="00B050"/>
        </w:rPr>
        <w:br/>
        <w:t>-</w:t>
      </w:r>
      <w:r>
        <w:rPr>
          <w:rFonts w:cs="Calibri"/>
          <w:color w:val="00B050"/>
        </w:rPr>
        <w:tab/>
      </w:r>
      <w:r w:rsidRPr="006B5F1D">
        <w:rPr>
          <w:rFonts w:cs="Calibri"/>
          <w:color w:val="00B050"/>
        </w:rPr>
        <w:t xml:space="preserve">Decisions </w:t>
      </w:r>
    </w:p>
    <w:p w14:paraId="24844771" w14:textId="77777777" w:rsidR="007732D4" w:rsidRPr="00D16550" w:rsidRDefault="007732D4" w:rsidP="007732D4">
      <w:pPr>
        <w:spacing w:after="0" w:line="240" w:lineRule="auto"/>
        <w:textAlignment w:val="baseline"/>
        <w:rPr>
          <w:rFonts w:cs="Calibri"/>
          <w:bCs/>
          <w:sz w:val="20"/>
          <w:szCs w:val="20"/>
        </w:rPr>
      </w:pPr>
      <w:r w:rsidRPr="008375E6">
        <w:rPr>
          <w:rFonts w:cs="Calibri"/>
          <w:bCs/>
          <w:sz w:val="20"/>
          <w:szCs w:val="20"/>
        </w:rPr>
        <w:t>25/03573/</w:t>
      </w:r>
      <w:proofErr w:type="gramStart"/>
      <w:r w:rsidRPr="008375E6">
        <w:rPr>
          <w:rFonts w:cs="Calibri"/>
          <w:bCs/>
          <w:sz w:val="20"/>
          <w:szCs w:val="20"/>
        </w:rPr>
        <w:t>FUL  (</w:t>
      </w:r>
      <w:proofErr w:type="gramEnd"/>
      <w:r w:rsidRPr="008375E6">
        <w:rPr>
          <w:rFonts w:cs="Calibri"/>
          <w:bCs/>
          <w:sz w:val="20"/>
          <w:szCs w:val="20"/>
        </w:rPr>
        <w:t>validated: 24/09/2025)</w:t>
      </w:r>
      <w:r w:rsidRPr="008375E6">
        <w:rPr>
          <w:rFonts w:cs="Calibri"/>
          <w:bCs/>
          <w:sz w:val="20"/>
          <w:szCs w:val="20"/>
        </w:rPr>
        <w:br/>
        <w:t xml:space="preserve">Address:  </w:t>
      </w:r>
      <w:proofErr w:type="spellStart"/>
      <w:r w:rsidRPr="008375E6">
        <w:rPr>
          <w:rFonts w:cs="Calibri"/>
          <w:bCs/>
          <w:sz w:val="20"/>
          <w:szCs w:val="20"/>
        </w:rPr>
        <w:t>Shakeford</w:t>
      </w:r>
      <w:proofErr w:type="spellEnd"/>
      <w:r w:rsidRPr="008375E6">
        <w:rPr>
          <w:rFonts w:cs="Calibri"/>
          <w:bCs/>
          <w:sz w:val="20"/>
          <w:szCs w:val="20"/>
        </w:rPr>
        <w:t xml:space="preserve"> Cottage, </w:t>
      </w:r>
      <w:proofErr w:type="spellStart"/>
      <w:r w:rsidRPr="008375E6">
        <w:rPr>
          <w:rFonts w:cs="Calibri"/>
          <w:bCs/>
          <w:sz w:val="20"/>
          <w:szCs w:val="20"/>
        </w:rPr>
        <w:t>Shakeford</w:t>
      </w:r>
      <w:proofErr w:type="spellEnd"/>
      <w:r w:rsidRPr="008375E6">
        <w:rPr>
          <w:rFonts w:cs="Calibri"/>
          <w:bCs/>
          <w:sz w:val="20"/>
          <w:szCs w:val="20"/>
        </w:rPr>
        <w:t xml:space="preserve">, </w:t>
      </w:r>
      <w:proofErr w:type="spellStart"/>
      <w:r w:rsidRPr="008375E6">
        <w:rPr>
          <w:rFonts w:cs="Calibri"/>
          <w:bCs/>
          <w:sz w:val="20"/>
          <w:szCs w:val="20"/>
        </w:rPr>
        <w:t>Hinstock</w:t>
      </w:r>
      <w:proofErr w:type="spellEnd"/>
      <w:r w:rsidRPr="008375E6">
        <w:rPr>
          <w:rFonts w:cs="Calibri"/>
          <w:bCs/>
          <w:sz w:val="20"/>
          <w:szCs w:val="20"/>
        </w:rPr>
        <w:t>, Market Drayton, Shropshire, TF9 2SP</w:t>
      </w:r>
      <w:r w:rsidRPr="008375E6">
        <w:rPr>
          <w:rFonts w:cs="Calibri"/>
          <w:bCs/>
          <w:sz w:val="20"/>
          <w:szCs w:val="20"/>
        </w:rPr>
        <w:br/>
        <w:t>Proposal:  Removal of existing garage and replace with domestic office/gym</w:t>
      </w:r>
      <w:r w:rsidRPr="008375E6">
        <w:rPr>
          <w:rFonts w:cs="Calibri"/>
          <w:bCs/>
          <w:sz w:val="20"/>
          <w:szCs w:val="20"/>
        </w:rPr>
        <w:br/>
        <w:t>Decision:  Grant Permission</w:t>
      </w:r>
    </w:p>
    <w:p w14:paraId="2970F79F" w14:textId="5EA28448" w:rsidR="007732D4" w:rsidRDefault="007732D4" w:rsidP="007732D4">
      <w:pPr>
        <w:spacing w:after="0" w:line="240" w:lineRule="auto"/>
        <w:textAlignment w:val="baseline"/>
        <w:rPr>
          <w:rFonts w:cs="Calibri"/>
          <w:b/>
        </w:rPr>
      </w:pPr>
      <w:r>
        <w:rPr>
          <w:rFonts w:cs="Calibri"/>
          <w:b/>
        </w:rPr>
        <w:br/>
      </w:r>
      <w:r w:rsidRPr="00E8349C">
        <w:rPr>
          <w:rFonts w:cs="Calibri"/>
          <w:b/>
        </w:rPr>
        <w:t>1</w:t>
      </w:r>
      <w:r>
        <w:rPr>
          <w:rFonts w:cs="Calibri"/>
          <w:b/>
        </w:rPr>
        <w:t>0</w:t>
      </w:r>
      <w:r w:rsidRPr="00E8349C">
        <w:rPr>
          <w:rFonts w:cs="Calibri"/>
          <w:b/>
        </w:rPr>
        <w:tab/>
        <w:t>Confirmation o</w:t>
      </w:r>
      <w:r>
        <w:rPr>
          <w:rFonts w:cs="Calibri"/>
          <w:b/>
        </w:rPr>
        <w:t xml:space="preserve">f the next Meeting of the Parish Council </w:t>
      </w:r>
      <w:r w:rsidRPr="00E8349C">
        <w:rPr>
          <w:rFonts w:cs="Calibri"/>
          <w:b/>
        </w:rPr>
        <w:t xml:space="preserve">date </w:t>
      </w:r>
      <w:r>
        <w:rPr>
          <w:rFonts w:cs="Calibri"/>
          <w:b/>
        </w:rPr>
        <w:t>(7</w:t>
      </w:r>
      <w:r w:rsidRPr="00CB3BA2">
        <w:rPr>
          <w:rFonts w:cs="Calibri"/>
          <w:b/>
          <w:vertAlign w:val="superscript"/>
        </w:rPr>
        <w:t>th</w:t>
      </w:r>
      <w:r>
        <w:rPr>
          <w:rFonts w:cs="Calibri"/>
          <w:b/>
        </w:rPr>
        <w:t xml:space="preserve"> January 2026)</w:t>
      </w:r>
      <w:r w:rsidRPr="00E8349C">
        <w:rPr>
          <w:rFonts w:cs="Calibri"/>
          <w:b/>
        </w:rPr>
        <w:t xml:space="preserve"> and items for the next agend</w:t>
      </w:r>
      <w:bookmarkEnd w:id="0"/>
      <w:r>
        <w:rPr>
          <w:rFonts w:cs="Calibri"/>
          <w:b/>
        </w:rPr>
        <w:t>a</w:t>
      </w:r>
    </w:p>
    <w:p w14:paraId="7932C004" w14:textId="77777777" w:rsidR="00054C06" w:rsidRDefault="00054C06" w:rsidP="007732D4">
      <w:pPr>
        <w:spacing w:after="0" w:line="240" w:lineRule="auto"/>
        <w:textAlignment w:val="baseline"/>
        <w:rPr>
          <w:rFonts w:cs="Calibri"/>
          <w:bCs/>
        </w:rPr>
      </w:pPr>
      <w:r>
        <w:rPr>
          <w:rFonts w:cs="Calibri"/>
          <w:bCs/>
        </w:rPr>
        <w:t xml:space="preserve">Items as raised in the Minutes to be taken forward to January’s meeting. </w:t>
      </w:r>
    </w:p>
    <w:p w14:paraId="6DD84CF4" w14:textId="42D97FFC" w:rsidR="007732D4" w:rsidRDefault="00054C06" w:rsidP="007732D4">
      <w:pPr>
        <w:spacing w:after="0" w:line="240" w:lineRule="auto"/>
        <w:textAlignment w:val="baseline"/>
        <w:rPr>
          <w:rFonts w:cs="Calibri"/>
          <w:b/>
        </w:rPr>
      </w:pPr>
      <w:r>
        <w:rPr>
          <w:rFonts w:cs="Calibri"/>
          <w:bCs/>
        </w:rPr>
        <w:t xml:space="preserve">Cllr Hutchinson raised the maintenance of Quarry Wood which </w:t>
      </w:r>
      <w:r w:rsidR="00DE5129">
        <w:rPr>
          <w:rFonts w:cs="Calibri"/>
          <w:bCs/>
        </w:rPr>
        <w:t xml:space="preserve">is usually undertaken by Shropshire Wildlife Trust.  Cllr Hutchinson to make contact and report back in January. </w:t>
      </w:r>
      <w:r w:rsidR="007732D4">
        <w:rPr>
          <w:rFonts w:cs="Calibri"/>
          <w:b/>
        </w:rPr>
        <w:br/>
      </w:r>
    </w:p>
    <w:p w14:paraId="1E0D1458" w14:textId="77777777" w:rsidR="007732D4" w:rsidRPr="00617EB9" w:rsidRDefault="007732D4" w:rsidP="007732D4">
      <w:pPr>
        <w:pStyle w:val="NormalWeb"/>
        <w:spacing w:before="0" w:beforeAutospacing="0" w:after="0" w:afterAutospacing="0"/>
        <w:rPr>
          <w:rFonts w:ascii="Calibri" w:hAnsi="Calibri" w:cs="Calibri"/>
          <w:color w:val="000000"/>
          <w:sz w:val="22"/>
          <w:szCs w:val="22"/>
        </w:rPr>
      </w:pPr>
      <w:r w:rsidRPr="00617EB9">
        <w:rPr>
          <w:rFonts w:ascii="Calibri" w:hAnsi="Calibri" w:cs="Calibri"/>
          <w:b/>
        </w:rPr>
        <w:t>1</w:t>
      </w:r>
      <w:r>
        <w:rPr>
          <w:rFonts w:ascii="Calibri" w:hAnsi="Calibri" w:cs="Calibri"/>
          <w:b/>
        </w:rPr>
        <w:t>2</w:t>
      </w:r>
      <w:r w:rsidRPr="00617EB9">
        <w:rPr>
          <w:rFonts w:ascii="Calibri" w:hAnsi="Calibri" w:cs="Calibri"/>
          <w:b/>
        </w:rPr>
        <w:tab/>
      </w:r>
      <w:r w:rsidRPr="000F2634">
        <w:rPr>
          <w:rFonts w:ascii="Calibri" w:hAnsi="Calibri" w:cs="Calibri"/>
          <w:b/>
          <w:color w:val="000000"/>
          <w:sz w:val="22"/>
          <w:szCs w:val="22"/>
        </w:rPr>
        <w:t>Exclusion of press and public</w:t>
      </w:r>
      <w:r w:rsidRPr="00B61FBF">
        <w:rPr>
          <w:rFonts w:ascii="Calibri" w:hAnsi="Calibri" w:cs="Calibri"/>
          <w:color w:val="000000"/>
          <w:sz w:val="22"/>
          <w:szCs w:val="22"/>
        </w:rPr>
        <w:t xml:space="preserve">: </w:t>
      </w:r>
      <w:r w:rsidRPr="00DC5BD8">
        <w:rPr>
          <w:rFonts w:ascii="Calibri" w:hAnsi="Calibri" w:cs="Calibri"/>
          <w:color w:val="000000"/>
          <w:sz w:val="20"/>
          <w:szCs w:val="20"/>
        </w:rPr>
        <w:t>That 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76D2366D" w14:textId="77777777" w:rsidR="007732D4" w:rsidRDefault="007732D4" w:rsidP="007732D4">
      <w:pPr>
        <w:pStyle w:val="NormalWeb"/>
        <w:numPr>
          <w:ilvl w:val="0"/>
          <w:numId w:val="1"/>
        </w:numPr>
        <w:spacing w:before="0" w:beforeAutospacing="0" w:after="0" w:afterAutospacing="0"/>
        <w:ind w:left="0" w:firstLine="0"/>
        <w:rPr>
          <w:rFonts w:ascii="Calibri" w:hAnsi="Calibri" w:cs="Calibri"/>
          <w:color w:val="000000"/>
          <w:sz w:val="22"/>
          <w:szCs w:val="22"/>
        </w:rPr>
      </w:pPr>
      <w:r w:rsidRPr="00B61FBF">
        <w:rPr>
          <w:rFonts w:ascii="Calibri" w:hAnsi="Calibri" w:cs="Calibri"/>
          <w:color w:val="000000"/>
          <w:sz w:val="22"/>
          <w:szCs w:val="22"/>
        </w:rPr>
        <w:t xml:space="preserve">To enable Councillors to receive any updates in relation to Planning Enforcement matters previously raised/ an opportunity to raise any potential </w:t>
      </w:r>
      <w:r>
        <w:rPr>
          <w:rFonts w:ascii="Calibri" w:hAnsi="Calibri" w:cs="Calibri"/>
          <w:color w:val="000000"/>
          <w:sz w:val="22"/>
          <w:szCs w:val="22"/>
        </w:rPr>
        <w:t xml:space="preserve">alleged </w:t>
      </w:r>
      <w:r w:rsidRPr="00B61FBF">
        <w:rPr>
          <w:rFonts w:ascii="Calibri" w:hAnsi="Calibri" w:cs="Calibri"/>
          <w:color w:val="000000"/>
          <w:sz w:val="22"/>
          <w:szCs w:val="22"/>
        </w:rPr>
        <w:t>breaches</w:t>
      </w:r>
    </w:p>
    <w:p w14:paraId="67E81D95" w14:textId="2D368326" w:rsidR="002E6261" w:rsidRDefault="00DE5129">
      <w:r>
        <w:t xml:space="preserve">No matters were raised. </w:t>
      </w:r>
    </w:p>
    <w:p w14:paraId="293F0528" w14:textId="22ADD9FB" w:rsidR="004A59F7" w:rsidRDefault="004A59F7" w:rsidP="004A59F7">
      <w:pPr>
        <w:pBdr>
          <w:bottom w:val="single" w:sz="4" w:space="1" w:color="auto"/>
        </w:pBdr>
      </w:pPr>
      <w:r>
        <w:t>There being no further business for consideration, the Chairman thanked everyone for attending and declared the Meeting closed at 8:18pm.</w:t>
      </w:r>
    </w:p>
    <w:sectPr w:rsidR="004A59F7" w:rsidSect="00723366">
      <w:headerReference w:type="even" r:id="rId7"/>
      <w:headerReference w:type="default" r:id="rId8"/>
      <w:footerReference w:type="even" r:id="rId9"/>
      <w:footerReference w:type="default" r:id="rId10"/>
      <w:headerReference w:type="first" r:id="rId11"/>
      <w:footerReference w:type="first" r:id="rId12"/>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FC92E" w14:textId="77777777" w:rsidR="00A47466" w:rsidRDefault="00A47466" w:rsidP="004A59F7">
      <w:pPr>
        <w:spacing w:after="0" w:line="240" w:lineRule="auto"/>
      </w:pPr>
      <w:r>
        <w:separator/>
      </w:r>
    </w:p>
  </w:endnote>
  <w:endnote w:type="continuationSeparator" w:id="0">
    <w:p w14:paraId="43729D5A" w14:textId="77777777" w:rsidR="00A47466" w:rsidRDefault="00A47466" w:rsidP="004A5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12C3F" w14:textId="77777777" w:rsidR="004A59F7" w:rsidRDefault="004A59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53A32" w14:textId="77777777" w:rsidR="004A59F7" w:rsidRDefault="004A59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0186C" w14:textId="77777777" w:rsidR="004A59F7" w:rsidRDefault="004A59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50F60" w14:textId="77777777" w:rsidR="00A47466" w:rsidRDefault="00A47466" w:rsidP="004A59F7">
      <w:pPr>
        <w:spacing w:after="0" w:line="240" w:lineRule="auto"/>
      </w:pPr>
      <w:r>
        <w:separator/>
      </w:r>
    </w:p>
  </w:footnote>
  <w:footnote w:type="continuationSeparator" w:id="0">
    <w:p w14:paraId="7D68B851" w14:textId="77777777" w:rsidR="00A47466" w:rsidRDefault="00A47466" w:rsidP="004A59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70670" w14:textId="77777777" w:rsidR="004A59F7" w:rsidRDefault="004A59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02A91" w14:textId="16F7848E" w:rsidR="004A59F7" w:rsidRDefault="004A59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52525" w14:textId="77777777" w:rsidR="004A59F7" w:rsidRDefault="004A59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478D0"/>
    <w:multiLevelType w:val="hybridMultilevel"/>
    <w:tmpl w:val="B87AD13A"/>
    <w:lvl w:ilvl="0" w:tplc="78D40066">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09C6AF8"/>
    <w:multiLevelType w:val="hybridMultilevel"/>
    <w:tmpl w:val="73BA144A"/>
    <w:lvl w:ilvl="0" w:tplc="B9EAD5E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36C5AAC"/>
    <w:multiLevelType w:val="hybridMultilevel"/>
    <w:tmpl w:val="9C7CDF5E"/>
    <w:lvl w:ilvl="0" w:tplc="77D48396">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DCA57A9"/>
    <w:multiLevelType w:val="hybridMultilevel"/>
    <w:tmpl w:val="2C2ACA2C"/>
    <w:lvl w:ilvl="0" w:tplc="79E4B3FA">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47942646">
    <w:abstractNumId w:val="1"/>
  </w:num>
  <w:num w:numId="2" w16cid:durableId="1078985410">
    <w:abstractNumId w:val="0"/>
  </w:num>
  <w:num w:numId="3" w16cid:durableId="209465021">
    <w:abstractNumId w:val="3"/>
  </w:num>
  <w:num w:numId="4" w16cid:durableId="21140135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2D4"/>
    <w:rsid w:val="00051086"/>
    <w:rsid w:val="00054C06"/>
    <w:rsid w:val="00155DF2"/>
    <w:rsid w:val="00165CF3"/>
    <w:rsid w:val="00182939"/>
    <w:rsid w:val="001972C0"/>
    <w:rsid w:val="001C4329"/>
    <w:rsid w:val="002139CF"/>
    <w:rsid w:val="00252867"/>
    <w:rsid w:val="002E482E"/>
    <w:rsid w:val="002E6261"/>
    <w:rsid w:val="00371924"/>
    <w:rsid w:val="00384017"/>
    <w:rsid w:val="003C5C7F"/>
    <w:rsid w:val="003D5387"/>
    <w:rsid w:val="00437150"/>
    <w:rsid w:val="0047668C"/>
    <w:rsid w:val="004A59F7"/>
    <w:rsid w:val="004C7E8C"/>
    <w:rsid w:val="004F6F81"/>
    <w:rsid w:val="0050377B"/>
    <w:rsid w:val="0051391E"/>
    <w:rsid w:val="00515B60"/>
    <w:rsid w:val="00524476"/>
    <w:rsid w:val="00562096"/>
    <w:rsid w:val="00576AA6"/>
    <w:rsid w:val="0059224B"/>
    <w:rsid w:val="005931EC"/>
    <w:rsid w:val="005E7C9F"/>
    <w:rsid w:val="00615522"/>
    <w:rsid w:val="0061768A"/>
    <w:rsid w:val="0065128B"/>
    <w:rsid w:val="006E5E84"/>
    <w:rsid w:val="00723366"/>
    <w:rsid w:val="007732D4"/>
    <w:rsid w:val="00785AD4"/>
    <w:rsid w:val="00860853"/>
    <w:rsid w:val="00876AF3"/>
    <w:rsid w:val="008A4239"/>
    <w:rsid w:val="008C05FC"/>
    <w:rsid w:val="008D1095"/>
    <w:rsid w:val="00915217"/>
    <w:rsid w:val="0091538E"/>
    <w:rsid w:val="00960D66"/>
    <w:rsid w:val="009B0E56"/>
    <w:rsid w:val="009D241B"/>
    <w:rsid w:val="00A30E10"/>
    <w:rsid w:val="00A47466"/>
    <w:rsid w:val="00A5611F"/>
    <w:rsid w:val="00A76A3E"/>
    <w:rsid w:val="00A92630"/>
    <w:rsid w:val="00AC01AF"/>
    <w:rsid w:val="00C70ECC"/>
    <w:rsid w:val="00C86B66"/>
    <w:rsid w:val="00C90E5E"/>
    <w:rsid w:val="00D271EB"/>
    <w:rsid w:val="00D45ABB"/>
    <w:rsid w:val="00D82629"/>
    <w:rsid w:val="00DC2E24"/>
    <w:rsid w:val="00DC5A52"/>
    <w:rsid w:val="00DE5129"/>
    <w:rsid w:val="00E0269D"/>
    <w:rsid w:val="00E06168"/>
    <w:rsid w:val="00E11981"/>
    <w:rsid w:val="00EA2C46"/>
    <w:rsid w:val="00EB6CE1"/>
    <w:rsid w:val="00ED4E66"/>
    <w:rsid w:val="00F54A9D"/>
    <w:rsid w:val="00FF078D"/>
    <w:rsid w:val="00FF49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F9C65A"/>
  <w15:chartTrackingRefBased/>
  <w15:docId w15:val="{6D43121A-CAC7-4F6D-99A7-5635D0354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2D4"/>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7732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732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732D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732D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732D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732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32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32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32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32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732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732D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732D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732D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732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32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32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32D4"/>
    <w:rPr>
      <w:rFonts w:eastAsiaTheme="majorEastAsia" w:cstheme="majorBidi"/>
      <w:color w:val="272727" w:themeColor="text1" w:themeTint="D8"/>
    </w:rPr>
  </w:style>
  <w:style w:type="paragraph" w:styleId="Title">
    <w:name w:val="Title"/>
    <w:basedOn w:val="Normal"/>
    <w:next w:val="Normal"/>
    <w:link w:val="TitleChar"/>
    <w:uiPriority w:val="10"/>
    <w:qFormat/>
    <w:rsid w:val="007732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32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32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32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32D4"/>
    <w:pPr>
      <w:spacing w:before="160"/>
      <w:jc w:val="center"/>
    </w:pPr>
    <w:rPr>
      <w:i/>
      <w:iCs/>
      <w:color w:val="404040" w:themeColor="text1" w:themeTint="BF"/>
    </w:rPr>
  </w:style>
  <w:style w:type="character" w:customStyle="1" w:styleId="QuoteChar">
    <w:name w:val="Quote Char"/>
    <w:basedOn w:val="DefaultParagraphFont"/>
    <w:link w:val="Quote"/>
    <w:uiPriority w:val="29"/>
    <w:rsid w:val="007732D4"/>
    <w:rPr>
      <w:i/>
      <w:iCs/>
      <w:color w:val="404040" w:themeColor="text1" w:themeTint="BF"/>
    </w:rPr>
  </w:style>
  <w:style w:type="paragraph" w:styleId="ListParagraph">
    <w:name w:val="List Paragraph"/>
    <w:basedOn w:val="Normal"/>
    <w:uiPriority w:val="34"/>
    <w:qFormat/>
    <w:rsid w:val="007732D4"/>
    <w:pPr>
      <w:ind w:left="720"/>
      <w:contextualSpacing/>
    </w:pPr>
  </w:style>
  <w:style w:type="character" w:styleId="IntenseEmphasis">
    <w:name w:val="Intense Emphasis"/>
    <w:basedOn w:val="DefaultParagraphFont"/>
    <w:uiPriority w:val="21"/>
    <w:qFormat/>
    <w:rsid w:val="007732D4"/>
    <w:rPr>
      <w:i/>
      <w:iCs/>
      <w:color w:val="2F5496" w:themeColor="accent1" w:themeShade="BF"/>
    </w:rPr>
  </w:style>
  <w:style w:type="paragraph" w:styleId="IntenseQuote">
    <w:name w:val="Intense Quote"/>
    <w:basedOn w:val="Normal"/>
    <w:next w:val="Normal"/>
    <w:link w:val="IntenseQuoteChar"/>
    <w:uiPriority w:val="30"/>
    <w:qFormat/>
    <w:rsid w:val="007732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732D4"/>
    <w:rPr>
      <w:i/>
      <w:iCs/>
      <w:color w:val="2F5496" w:themeColor="accent1" w:themeShade="BF"/>
    </w:rPr>
  </w:style>
  <w:style w:type="character" w:styleId="IntenseReference">
    <w:name w:val="Intense Reference"/>
    <w:basedOn w:val="DefaultParagraphFont"/>
    <w:uiPriority w:val="32"/>
    <w:qFormat/>
    <w:rsid w:val="007732D4"/>
    <w:rPr>
      <w:b/>
      <w:bCs/>
      <w:smallCaps/>
      <w:color w:val="2F5496" w:themeColor="accent1" w:themeShade="BF"/>
      <w:spacing w:val="5"/>
    </w:rPr>
  </w:style>
  <w:style w:type="paragraph" w:customStyle="1" w:styleId="ColorfulList-Accent11">
    <w:name w:val="Colorful List - Accent 11"/>
    <w:basedOn w:val="Normal"/>
    <w:qFormat/>
    <w:rsid w:val="007732D4"/>
    <w:pPr>
      <w:ind w:left="720"/>
      <w:contextualSpacing/>
    </w:pPr>
  </w:style>
  <w:style w:type="paragraph" w:styleId="NormalWeb">
    <w:name w:val="Normal (Web)"/>
    <w:basedOn w:val="Normal"/>
    <w:uiPriority w:val="99"/>
    <w:unhideWhenUsed/>
    <w:rsid w:val="007732D4"/>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xhighlight-yellow">
    <w:name w:val="x_highlight-yellow"/>
    <w:basedOn w:val="DefaultParagraphFont"/>
    <w:rsid w:val="007732D4"/>
  </w:style>
  <w:style w:type="paragraph" w:styleId="Header">
    <w:name w:val="header"/>
    <w:basedOn w:val="Normal"/>
    <w:link w:val="HeaderChar"/>
    <w:uiPriority w:val="99"/>
    <w:unhideWhenUsed/>
    <w:rsid w:val="004A59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59F7"/>
    <w:rPr>
      <w:rFonts w:ascii="Calibri" w:eastAsia="Calibri" w:hAnsi="Calibri" w:cs="Times New Roman"/>
      <w:kern w:val="0"/>
      <w14:ligatures w14:val="none"/>
    </w:rPr>
  </w:style>
  <w:style w:type="paragraph" w:styleId="Footer">
    <w:name w:val="footer"/>
    <w:basedOn w:val="Normal"/>
    <w:link w:val="FooterChar"/>
    <w:uiPriority w:val="99"/>
    <w:unhideWhenUsed/>
    <w:rsid w:val="004A59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59F7"/>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4</Pages>
  <Words>1603</Words>
  <Characters>8678</Characters>
  <Application>Microsoft Office Word</Application>
  <DocSecurity>0</DocSecurity>
  <Lines>280</Lines>
  <Paragraphs>152</Paragraphs>
  <ScaleCrop>false</ScaleCrop>
  <Company/>
  <LinksUpToDate>false</LinksUpToDate>
  <CharactersWithSpaces>10256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58</cp:revision>
  <cp:lastPrinted>2026-01-07T14:19:00Z</cp:lastPrinted>
  <dcterms:created xsi:type="dcterms:W3CDTF">2025-12-03T10:19:00Z</dcterms:created>
  <dcterms:modified xsi:type="dcterms:W3CDTF">2026-01-09T13:42:00Z</dcterms:modified>
</cp:coreProperties>
</file>