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E7CE5" w14:textId="43233E84" w:rsidR="00CE20E3" w:rsidRPr="00EC391B" w:rsidRDefault="00D724C1" w:rsidP="00225DDB">
      <w:pPr>
        <w:spacing w:after="0" w:line="240" w:lineRule="auto"/>
        <w:jc w:val="right"/>
        <w:rPr>
          <w:rFonts w:ascii="Arial" w:hAnsi="Arial" w:cs="Arial"/>
          <w:b/>
          <w:sz w:val="26"/>
          <w:szCs w:val="26"/>
        </w:rPr>
      </w:pPr>
      <w:r w:rsidRPr="00EC391B">
        <w:rPr>
          <w:rFonts w:ascii="Arial" w:hAnsi="Arial" w:cs="Arial"/>
          <w:b/>
          <w:sz w:val="26"/>
          <w:szCs w:val="26"/>
        </w:rPr>
        <w:t xml:space="preserve">Item No. </w:t>
      </w:r>
      <w:r w:rsidR="00134250" w:rsidRPr="00EC391B">
        <w:rPr>
          <w:rFonts w:ascii="Arial" w:hAnsi="Arial" w:cs="Arial"/>
          <w:b/>
          <w:sz w:val="26"/>
          <w:szCs w:val="26"/>
        </w:rPr>
        <w:t>2</w:t>
      </w:r>
    </w:p>
    <w:p w14:paraId="01DA5CF3" w14:textId="77777777" w:rsidR="00967576" w:rsidRPr="00EC391B" w:rsidRDefault="00967576" w:rsidP="00E24C0A">
      <w:pPr>
        <w:spacing w:after="0" w:line="240" w:lineRule="auto"/>
        <w:rPr>
          <w:rFonts w:ascii="Arial" w:hAnsi="Arial" w:cs="Arial"/>
          <w:sz w:val="26"/>
          <w:szCs w:val="26"/>
        </w:rPr>
      </w:pPr>
    </w:p>
    <w:p w14:paraId="312C7E37" w14:textId="478F80B9" w:rsidR="00E24C0A" w:rsidRPr="00EC391B" w:rsidRDefault="00E24C0A" w:rsidP="00CE20E3">
      <w:pPr>
        <w:spacing w:after="0" w:line="240" w:lineRule="auto"/>
        <w:rPr>
          <w:rFonts w:ascii="Arial" w:hAnsi="Arial" w:cs="Arial"/>
          <w:sz w:val="26"/>
          <w:szCs w:val="26"/>
        </w:rPr>
      </w:pPr>
      <w:r w:rsidRPr="00EC391B">
        <w:rPr>
          <w:rFonts w:ascii="Arial" w:hAnsi="Arial" w:cs="Arial"/>
          <w:sz w:val="26"/>
          <w:szCs w:val="26"/>
        </w:rPr>
        <w:t xml:space="preserve">At a meeting of the Dene Valley Parish Council held at the </w:t>
      </w:r>
      <w:r w:rsidR="00B91D6B" w:rsidRPr="00EC391B">
        <w:rPr>
          <w:rFonts w:ascii="Arial" w:hAnsi="Arial" w:cs="Arial"/>
          <w:sz w:val="26"/>
          <w:szCs w:val="26"/>
        </w:rPr>
        <w:t>Dene Valley Community Partnership One Stop Shop, High Street, Eldon Lane</w:t>
      </w:r>
      <w:r w:rsidR="000F61F5" w:rsidRPr="00EC391B">
        <w:rPr>
          <w:rFonts w:ascii="Arial" w:hAnsi="Arial" w:cs="Arial"/>
          <w:sz w:val="26"/>
          <w:szCs w:val="26"/>
        </w:rPr>
        <w:t xml:space="preserve"> </w:t>
      </w:r>
      <w:r w:rsidRPr="00EC391B">
        <w:rPr>
          <w:rFonts w:ascii="Arial" w:hAnsi="Arial" w:cs="Arial"/>
          <w:sz w:val="26"/>
          <w:szCs w:val="26"/>
        </w:rPr>
        <w:t xml:space="preserve">on </w:t>
      </w:r>
      <w:r w:rsidR="005E0DD5">
        <w:rPr>
          <w:rFonts w:ascii="Arial" w:hAnsi="Arial" w:cs="Arial"/>
          <w:b/>
          <w:sz w:val="26"/>
          <w:szCs w:val="26"/>
        </w:rPr>
        <w:t>Tues</w:t>
      </w:r>
      <w:r w:rsidR="00A13B67" w:rsidRPr="00EC391B">
        <w:rPr>
          <w:rFonts w:ascii="Arial" w:hAnsi="Arial" w:cs="Arial"/>
          <w:b/>
          <w:sz w:val="26"/>
          <w:szCs w:val="26"/>
        </w:rPr>
        <w:t xml:space="preserve">day </w:t>
      </w:r>
      <w:r w:rsidR="00210494">
        <w:rPr>
          <w:rFonts w:ascii="Arial" w:hAnsi="Arial" w:cs="Arial"/>
          <w:b/>
          <w:sz w:val="26"/>
          <w:szCs w:val="26"/>
        </w:rPr>
        <w:t xml:space="preserve">9 </w:t>
      </w:r>
      <w:r w:rsidR="00082D64">
        <w:rPr>
          <w:rFonts w:ascii="Arial" w:hAnsi="Arial" w:cs="Arial"/>
          <w:b/>
          <w:sz w:val="26"/>
          <w:szCs w:val="26"/>
        </w:rPr>
        <w:t>May</w:t>
      </w:r>
      <w:r w:rsidR="00210494">
        <w:rPr>
          <w:rFonts w:ascii="Arial" w:hAnsi="Arial" w:cs="Arial"/>
          <w:b/>
          <w:sz w:val="26"/>
          <w:szCs w:val="26"/>
        </w:rPr>
        <w:t xml:space="preserve"> 2023</w:t>
      </w:r>
      <w:r w:rsidRPr="00EC391B">
        <w:rPr>
          <w:rFonts w:ascii="Arial" w:hAnsi="Arial" w:cs="Arial"/>
          <w:b/>
          <w:sz w:val="26"/>
          <w:szCs w:val="26"/>
        </w:rPr>
        <w:t xml:space="preserve"> </w:t>
      </w:r>
      <w:r w:rsidRPr="00EC391B">
        <w:rPr>
          <w:rFonts w:ascii="Arial" w:hAnsi="Arial" w:cs="Arial"/>
          <w:sz w:val="26"/>
          <w:szCs w:val="26"/>
        </w:rPr>
        <w:t xml:space="preserve">at </w:t>
      </w:r>
      <w:r w:rsidRPr="00EC391B">
        <w:rPr>
          <w:rFonts w:ascii="Arial" w:hAnsi="Arial" w:cs="Arial"/>
          <w:b/>
          <w:sz w:val="26"/>
          <w:szCs w:val="26"/>
        </w:rPr>
        <w:t>6.</w:t>
      </w:r>
      <w:r w:rsidR="00082D64">
        <w:rPr>
          <w:rFonts w:ascii="Arial" w:hAnsi="Arial" w:cs="Arial"/>
          <w:b/>
          <w:sz w:val="26"/>
          <w:szCs w:val="26"/>
        </w:rPr>
        <w:t>4</w:t>
      </w:r>
      <w:r w:rsidRPr="00EC391B">
        <w:rPr>
          <w:rFonts w:ascii="Arial" w:hAnsi="Arial" w:cs="Arial"/>
          <w:b/>
          <w:sz w:val="26"/>
          <w:szCs w:val="26"/>
        </w:rPr>
        <w:t>0 p.m.</w:t>
      </w:r>
    </w:p>
    <w:p w14:paraId="12F2D6B5" w14:textId="77777777" w:rsidR="00E24C0A" w:rsidRPr="00EC391B" w:rsidRDefault="00E24C0A" w:rsidP="00E24C0A">
      <w:pPr>
        <w:spacing w:after="0" w:line="240" w:lineRule="auto"/>
        <w:rPr>
          <w:rFonts w:ascii="Arial" w:hAnsi="Arial" w:cs="Arial"/>
          <w:b/>
          <w:sz w:val="26"/>
          <w:szCs w:val="26"/>
        </w:rPr>
      </w:pPr>
    </w:p>
    <w:p w14:paraId="3547ED71" w14:textId="77777777" w:rsidR="00E24C0A" w:rsidRPr="00EC391B" w:rsidRDefault="00E24C0A" w:rsidP="00E24C0A">
      <w:pPr>
        <w:spacing w:after="0" w:line="240" w:lineRule="auto"/>
        <w:rPr>
          <w:rFonts w:ascii="Arial" w:hAnsi="Arial" w:cs="Arial"/>
          <w:b/>
          <w:sz w:val="26"/>
          <w:szCs w:val="26"/>
        </w:rPr>
      </w:pPr>
      <w:r w:rsidRPr="00EC391B">
        <w:rPr>
          <w:rFonts w:ascii="Arial" w:hAnsi="Arial" w:cs="Arial"/>
          <w:b/>
          <w:sz w:val="26"/>
          <w:szCs w:val="26"/>
        </w:rPr>
        <w:t>Present:</w:t>
      </w:r>
    </w:p>
    <w:p w14:paraId="236CD9E0" w14:textId="77777777" w:rsidR="00E24C0A" w:rsidRPr="00EC391B" w:rsidRDefault="00E24C0A" w:rsidP="00E24C0A">
      <w:pPr>
        <w:spacing w:after="0" w:line="240" w:lineRule="auto"/>
        <w:rPr>
          <w:rFonts w:ascii="Arial" w:hAnsi="Arial" w:cs="Arial"/>
          <w:b/>
          <w:sz w:val="26"/>
          <w:szCs w:val="26"/>
        </w:rPr>
      </w:pPr>
    </w:p>
    <w:p w14:paraId="21EF2757" w14:textId="14083A82" w:rsidR="00E24C0A" w:rsidRPr="00EC391B" w:rsidRDefault="0060697D" w:rsidP="0060697D">
      <w:pPr>
        <w:spacing w:after="0" w:line="240" w:lineRule="auto"/>
        <w:jc w:val="center"/>
        <w:rPr>
          <w:rFonts w:ascii="Arial" w:hAnsi="Arial" w:cs="Arial"/>
          <w:b/>
          <w:sz w:val="26"/>
          <w:szCs w:val="26"/>
        </w:rPr>
      </w:pPr>
      <w:r w:rsidRPr="00EC391B">
        <w:rPr>
          <w:rFonts w:ascii="Arial" w:hAnsi="Arial" w:cs="Arial"/>
          <w:b/>
          <w:sz w:val="26"/>
          <w:szCs w:val="26"/>
        </w:rPr>
        <w:t xml:space="preserve">Councillor </w:t>
      </w:r>
      <w:r w:rsidR="00F87F09" w:rsidRPr="00EC391B">
        <w:rPr>
          <w:rFonts w:ascii="Arial" w:hAnsi="Arial" w:cs="Arial"/>
          <w:b/>
          <w:sz w:val="26"/>
          <w:szCs w:val="26"/>
        </w:rPr>
        <w:t>K Beal</w:t>
      </w:r>
      <w:r w:rsidRPr="00EC391B">
        <w:rPr>
          <w:rFonts w:ascii="Arial" w:hAnsi="Arial" w:cs="Arial"/>
          <w:sz w:val="26"/>
          <w:szCs w:val="26"/>
        </w:rPr>
        <w:t xml:space="preserve"> in the Chair</w:t>
      </w:r>
    </w:p>
    <w:p w14:paraId="6EC4FA96" w14:textId="77777777" w:rsidR="0060697D" w:rsidRPr="00EC391B" w:rsidRDefault="0060697D" w:rsidP="0060697D">
      <w:pPr>
        <w:spacing w:after="0" w:line="240" w:lineRule="auto"/>
        <w:jc w:val="center"/>
        <w:rPr>
          <w:rFonts w:ascii="Arial" w:hAnsi="Arial" w:cs="Arial"/>
          <w:b/>
          <w:sz w:val="26"/>
          <w:szCs w:val="26"/>
        </w:rPr>
      </w:pPr>
    </w:p>
    <w:p w14:paraId="2461716F" w14:textId="60A3F3B7" w:rsidR="00E24C0A" w:rsidRDefault="00E24C0A" w:rsidP="00E24C0A">
      <w:pPr>
        <w:spacing w:after="0" w:line="240" w:lineRule="auto"/>
        <w:rPr>
          <w:rFonts w:ascii="Arial" w:hAnsi="Arial" w:cs="Arial"/>
          <w:sz w:val="26"/>
          <w:szCs w:val="26"/>
        </w:rPr>
      </w:pPr>
      <w:r w:rsidRPr="00EC391B">
        <w:rPr>
          <w:rFonts w:ascii="Arial" w:hAnsi="Arial" w:cs="Arial"/>
          <w:sz w:val="26"/>
          <w:szCs w:val="26"/>
        </w:rPr>
        <w:t xml:space="preserve">Councillors </w:t>
      </w:r>
      <w:r w:rsidR="00082D64">
        <w:rPr>
          <w:rFonts w:ascii="Arial" w:hAnsi="Arial" w:cs="Arial"/>
          <w:sz w:val="26"/>
          <w:szCs w:val="26"/>
        </w:rPr>
        <w:t xml:space="preserve">T Bird, </w:t>
      </w:r>
      <w:r w:rsidR="004D23E0" w:rsidRPr="00EC391B">
        <w:rPr>
          <w:rFonts w:ascii="Arial" w:hAnsi="Arial" w:cs="Arial"/>
          <w:sz w:val="26"/>
          <w:szCs w:val="26"/>
        </w:rPr>
        <w:t>I Bourne</w:t>
      </w:r>
      <w:r w:rsidR="00394B54" w:rsidRPr="00EC391B">
        <w:rPr>
          <w:rFonts w:ascii="Arial" w:hAnsi="Arial" w:cs="Arial"/>
          <w:sz w:val="26"/>
          <w:szCs w:val="26"/>
        </w:rPr>
        <w:t>,</w:t>
      </w:r>
      <w:r w:rsidR="00B97932" w:rsidRPr="00EC391B">
        <w:rPr>
          <w:rFonts w:ascii="Arial" w:hAnsi="Arial" w:cs="Arial"/>
          <w:sz w:val="26"/>
          <w:szCs w:val="26"/>
        </w:rPr>
        <w:t xml:space="preserve"> </w:t>
      </w:r>
      <w:r w:rsidR="00F87F09" w:rsidRPr="00EC391B">
        <w:rPr>
          <w:rFonts w:ascii="Arial" w:hAnsi="Arial" w:cs="Arial"/>
          <w:sz w:val="26"/>
          <w:szCs w:val="26"/>
        </w:rPr>
        <w:t xml:space="preserve">J Clark, </w:t>
      </w:r>
      <w:r w:rsidR="004D23E0" w:rsidRPr="00EC391B">
        <w:rPr>
          <w:rFonts w:ascii="Arial" w:hAnsi="Arial" w:cs="Arial"/>
          <w:sz w:val="26"/>
          <w:szCs w:val="26"/>
        </w:rPr>
        <w:t>J Moore</w:t>
      </w:r>
      <w:r w:rsidR="00210494">
        <w:rPr>
          <w:rFonts w:ascii="Arial" w:hAnsi="Arial" w:cs="Arial"/>
          <w:sz w:val="26"/>
          <w:szCs w:val="26"/>
        </w:rPr>
        <w:t>,</w:t>
      </w:r>
      <w:r w:rsidR="00082D64">
        <w:rPr>
          <w:rFonts w:ascii="Arial" w:hAnsi="Arial" w:cs="Arial"/>
          <w:sz w:val="26"/>
          <w:szCs w:val="26"/>
        </w:rPr>
        <w:t xml:space="preserve"> and </w:t>
      </w:r>
      <w:r w:rsidR="00210494">
        <w:rPr>
          <w:rFonts w:ascii="Arial" w:hAnsi="Arial" w:cs="Arial"/>
          <w:sz w:val="26"/>
          <w:szCs w:val="26"/>
        </w:rPr>
        <w:t>J Nicholson</w:t>
      </w:r>
    </w:p>
    <w:p w14:paraId="2BD4CDBD" w14:textId="77777777" w:rsidR="00082D64" w:rsidRPr="00EC391B" w:rsidRDefault="00082D64" w:rsidP="00E24C0A">
      <w:pPr>
        <w:spacing w:after="0" w:line="240" w:lineRule="auto"/>
        <w:rPr>
          <w:rFonts w:ascii="Arial" w:hAnsi="Arial" w:cs="Arial"/>
          <w:sz w:val="26"/>
          <w:szCs w:val="26"/>
        </w:rPr>
      </w:pPr>
    </w:p>
    <w:p w14:paraId="210C70E1" w14:textId="65A2CC17" w:rsidR="00E24C0A" w:rsidRPr="00EC391B" w:rsidRDefault="00E24C0A" w:rsidP="00E24C0A">
      <w:pPr>
        <w:spacing w:after="0" w:line="240" w:lineRule="auto"/>
        <w:rPr>
          <w:rFonts w:ascii="Arial" w:hAnsi="Arial" w:cs="Arial"/>
          <w:sz w:val="26"/>
          <w:szCs w:val="26"/>
        </w:rPr>
      </w:pPr>
      <w:r w:rsidRPr="00EC391B">
        <w:rPr>
          <w:rFonts w:ascii="Arial" w:hAnsi="Arial" w:cs="Arial"/>
          <w:sz w:val="26"/>
          <w:szCs w:val="26"/>
        </w:rPr>
        <w:t>Clerk</w:t>
      </w:r>
      <w:r w:rsidRPr="00EC391B">
        <w:rPr>
          <w:rFonts w:ascii="Arial" w:hAnsi="Arial" w:cs="Arial"/>
          <w:sz w:val="26"/>
          <w:szCs w:val="26"/>
        </w:rPr>
        <w:tab/>
        <w:t>Ian Croft</w:t>
      </w:r>
    </w:p>
    <w:p w14:paraId="317C86EB" w14:textId="57FD2352" w:rsidR="00D038E6" w:rsidRDefault="00D038E6" w:rsidP="00E24C0A">
      <w:pPr>
        <w:spacing w:after="0" w:line="240" w:lineRule="auto"/>
        <w:rPr>
          <w:rFonts w:ascii="Arial" w:hAnsi="Arial" w:cs="Arial"/>
          <w:sz w:val="26"/>
          <w:szCs w:val="26"/>
        </w:rPr>
      </w:pPr>
    </w:p>
    <w:p w14:paraId="099D35DD" w14:textId="77777777" w:rsidR="00210494" w:rsidRPr="00EC391B" w:rsidRDefault="00210494" w:rsidP="00E24C0A">
      <w:pPr>
        <w:spacing w:after="0" w:line="240" w:lineRule="auto"/>
        <w:rPr>
          <w:rFonts w:ascii="Arial" w:hAnsi="Arial" w:cs="Arial"/>
          <w:b/>
          <w:sz w:val="26"/>
          <w:szCs w:val="26"/>
        </w:rPr>
      </w:pPr>
    </w:p>
    <w:p w14:paraId="4FBBCD1E" w14:textId="60D836AC" w:rsidR="00E24C0A" w:rsidRPr="00EC391B" w:rsidRDefault="00654695" w:rsidP="00E24C0A">
      <w:pPr>
        <w:spacing w:after="0" w:line="240" w:lineRule="auto"/>
        <w:rPr>
          <w:rFonts w:ascii="Arial" w:hAnsi="Arial" w:cs="Arial"/>
          <w:b/>
          <w:sz w:val="26"/>
          <w:szCs w:val="26"/>
        </w:rPr>
      </w:pPr>
      <w:r w:rsidRPr="00EC391B">
        <w:rPr>
          <w:rFonts w:ascii="Arial" w:hAnsi="Arial" w:cs="Arial"/>
          <w:b/>
          <w:sz w:val="26"/>
          <w:szCs w:val="26"/>
        </w:rPr>
        <w:t>1</w:t>
      </w:r>
      <w:r w:rsidR="00E24C0A" w:rsidRPr="00EC391B">
        <w:rPr>
          <w:rFonts w:ascii="Arial" w:hAnsi="Arial" w:cs="Arial"/>
          <w:b/>
          <w:sz w:val="26"/>
          <w:szCs w:val="26"/>
        </w:rPr>
        <w:t>.</w:t>
      </w:r>
      <w:r w:rsidR="00E24C0A" w:rsidRPr="00EC391B">
        <w:rPr>
          <w:rFonts w:ascii="Arial" w:hAnsi="Arial" w:cs="Arial"/>
          <w:b/>
          <w:sz w:val="26"/>
          <w:szCs w:val="26"/>
        </w:rPr>
        <w:tab/>
        <w:t>Apologies for Absence</w:t>
      </w:r>
    </w:p>
    <w:p w14:paraId="72B8C9B8" w14:textId="77777777" w:rsidR="00E24C0A" w:rsidRPr="00EC391B" w:rsidRDefault="00E24C0A" w:rsidP="00E24C0A">
      <w:pPr>
        <w:spacing w:after="0" w:line="240" w:lineRule="auto"/>
        <w:rPr>
          <w:rFonts w:ascii="Arial" w:hAnsi="Arial" w:cs="Arial"/>
          <w:b/>
          <w:sz w:val="26"/>
          <w:szCs w:val="26"/>
        </w:rPr>
      </w:pPr>
    </w:p>
    <w:p w14:paraId="361F7F2C" w14:textId="36551540" w:rsidR="00B56B26" w:rsidRPr="00EC391B" w:rsidRDefault="00E24C0A" w:rsidP="00713F47">
      <w:pPr>
        <w:spacing w:after="0" w:line="240" w:lineRule="auto"/>
        <w:ind w:left="709" w:hanging="709"/>
        <w:rPr>
          <w:rFonts w:ascii="Arial" w:hAnsi="Arial" w:cs="Arial"/>
          <w:sz w:val="26"/>
          <w:szCs w:val="26"/>
        </w:rPr>
      </w:pPr>
      <w:r w:rsidRPr="00EC391B">
        <w:rPr>
          <w:rFonts w:ascii="Arial" w:hAnsi="Arial" w:cs="Arial"/>
          <w:sz w:val="26"/>
          <w:szCs w:val="26"/>
        </w:rPr>
        <w:tab/>
      </w:r>
      <w:r w:rsidR="00CD02CC" w:rsidRPr="00EC391B">
        <w:rPr>
          <w:rFonts w:ascii="Arial" w:hAnsi="Arial" w:cs="Arial"/>
          <w:sz w:val="26"/>
          <w:szCs w:val="26"/>
        </w:rPr>
        <w:t xml:space="preserve">An apology for absence was received from Councillor </w:t>
      </w:r>
      <w:r w:rsidR="00082D64">
        <w:rPr>
          <w:rFonts w:ascii="Arial" w:hAnsi="Arial" w:cs="Arial"/>
          <w:sz w:val="26"/>
          <w:szCs w:val="26"/>
        </w:rPr>
        <w:t>R Simm</w:t>
      </w:r>
      <w:r w:rsidR="00134250" w:rsidRPr="00EC391B">
        <w:rPr>
          <w:rFonts w:ascii="Arial" w:hAnsi="Arial" w:cs="Arial"/>
          <w:sz w:val="26"/>
          <w:szCs w:val="26"/>
        </w:rPr>
        <w:t>.</w:t>
      </w:r>
    </w:p>
    <w:p w14:paraId="715E810A" w14:textId="38B3A978" w:rsidR="00A8019B" w:rsidRPr="00EC391B" w:rsidRDefault="00A8019B" w:rsidP="00E24C0A">
      <w:pPr>
        <w:spacing w:after="0" w:line="240" w:lineRule="auto"/>
        <w:rPr>
          <w:rFonts w:ascii="Arial" w:hAnsi="Arial" w:cs="Arial"/>
          <w:b/>
          <w:sz w:val="26"/>
          <w:szCs w:val="26"/>
        </w:rPr>
      </w:pPr>
    </w:p>
    <w:p w14:paraId="78D4C0C2" w14:textId="77777777" w:rsidR="00F87F09" w:rsidRPr="00EC391B" w:rsidRDefault="00F87F09" w:rsidP="00E24C0A">
      <w:pPr>
        <w:spacing w:after="0" w:line="240" w:lineRule="auto"/>
        <w:rPr>
          <w:rFonts w:ascii="Arial" w:hAnsi="Arial" w:cs="Arial"/>
          <w:b/>
          <w:sz w:val="26"/>
          <w:szCs w:val="26"/>
        </w:rPr>
      </w:pPr>
    </w:p>
    <w:p w14:paraId="33C1B1D4" w14:textId="2D236CBB" w:rsidR="00B56B26" w:rsidRPr="00EC391B" w:rsidRDefault="00782527" w:rsidP="00E24C0A">
      <w:pPr>
        <w:spacing w:after="0" w:line="240" w:lineRule="auto"/>
        <w:ind w:left="709" w:hanging="709"/>
        <w:rPr>
          <w:rFonts w:ascii="Arial" w:hAnsi="Arial" w:cs="Arial"/>
          <w:b/>
          <w:sz w:val="26"/>
          <w:szCs w:val="26"/>
        </w:rPr>
      </w:pPr>
      <w:r w:rsidRPr="00EC391B">
        <w:rPr>
          <w:rFonts w:ascii="Arial" w:hAnsi="Arial" w:cs="Arial"/>
          <w:b/>
          <w:sz w:val="26"/>
          <w:szCs w:val="26"/>
        </w:rPr>
        <w:t>2</w:t>
      </w:r>
      <w:r w:rsidR="00161C61" w:rsidRPr="00EC391B">
        <w:rPr>
          <w:rFonts w:ascii="Arial" w:hAnsi="Arial" w:cs="Arial"/>
          <w:b/>
          <w:sz w:val="26"/>
          <w:szCs w:val="26"/>
        </w:rPr>
        <w:t>.</w:t>
      </w:r>
      <w:r w:rsidR="00161C61" w:rsidRPr="00EC391B">
        <w:rPr>
          <w:rFonts w:ascii="Arial" w:hAnsi="Arial" w:cs="Arial"/>
          <w:b/>
          <w:sz w:val="26"/>
          <w:szCs w:val="26"/>
        </w:rPr>
        <w:tab/>
        <w:t>Minutes</w:t>
      </w:r>
    </w:p>
    <w:p w14:paraId="28CFEACF" w14:textId="06C0C444" w:rsidR="00B56B26" w:rsidRPr="00EC391B" w:rsidRDefault="00B56B26" w:rsidP="00E24C0A">
      <w:pPr>
        <w:spacing w:after="0" w:line="240" w:lineRule="auto"/>
        <w:ind w:left="709" w:hanging="709"/>
        <w:rPr>
          <w:rFonts w:ascii="Arial" w:hAnsi="Arial" w:cs="Arial"/>
          <w:b/>
          <w:sz w:val="26"/>
          <w:szCs w:val="26"/>
        </w:rPr>
      </w:pPr>
    </w:p>
    <w:p w14:paraId="0DC89BD7" w14:textId="59B35FB5" w:rsidR="004D23E0" w:rsidRPr="00EC391B" w:rsidRDefault="00906AAE" w:rsidP="00D20849">
      <w:pPr>
        <w:spacing w:after="0" w:line="240" w:lineRule="auto"/>
        <w:ind w:left="709"/>
        <w:rPr>
          <w:rFonts w:ascii="Arial" w:hAnsi="Arial" w:cs="Arial"/>
          <w:bCs/>
          <w:sz w:val="26"/>
          <w:szCs w:val="26"/>
        </w:rPr>
      </w:pPr>
      <w:r w:rsidRPr="00EC391B">
        <w:rPr>
          <w:rFonts w:ascii="Arial" w:hAnsi="Arial" w:cs="Arial"/>
          <w:bCs/>
          <w:sz w:val="26"/>
          <w:szCs w:val="26"/>
        </w:rPr>
        <w:t xml:space="preserve">The </w:t>
      </w:r>
      <w:r w:rsidR="00161C61" w:rsidRPr="00EC391B">
        <w:rPr>
          <w:rFonts w:ascii="Arial" w:hAnsi="Arial" w:cs="Arial"/>
          <w:bCs/>
          <w:sz w:val="26"/>
          <w:szCs w:val="26"/>
        </w:rPr>
        <w:t xml:space="preserve">Minutes of the meeting held on </w:t>
      </w:r>
      <w:r w:rsidR="00782527" w:rsidRPr="00EC391B">
        <w:rPr>
          <w:rFonts w:ascii="Arial" w:hAnsi="Arial" w:cs="Arial"/>
          <w:bCs/>
          <w:sz w:val="26"/>
          <w:szCs w:val="26"/>
        </w:rPr>
        <w:t>1</w:t>
      </w:r>
      <w:r w:rsidR="00082D64">
        <w:rPr>
          <w:rFonts w:ascii="Arial" w:hAnsi="Arial" w:cs="Arial"/>
          <w:bCs/>
          <w:sz w:val="26"/>
          <w:szCs w:val="26"/>
        </w:rPr>
        <w:t>9 April</w:t>
      </w:r>
      <w:r w:rsidR="00210494">
        <w:rPr>
          <w:rFonts w:ascii="Arial" w:hAnsi="Arial" w:cs="Arial"/>
          <w:bCs/>
          <w:sz w:val="26"/>
          <w:szCs w:val="26"/>
        </w:rPr>
        <w:t xml:space="preserve"> </w:t>
      </w:r>
      <w:r w:rsidR="00CD02CC" w:rsidRPr="00EC391B">
        <w:rPr>
          <w:rFonts w:ascii="Arial" w:hAnsi="Arial" w:cs="Arial"/>
          <w:bCs/>
          <w:sz w:val="26"/>
          <w:szCs w:val="26"/>
        </w:rPr>
        <w:t>2023</w:t>
      </w:r>
      <w:r w:rsidR="00161C61" w:rsidRPr="00EC391B">
        <w:rPr>
          <w:rFonts w:ascii="Arial" w:hAnsi="Arial" w:cs="Arial"/>
          <w:bCs/>
          <w:sz w:val="26"/>
          <w:szCs w:val="26"/>
        </w:rPr>
        <w:t xml:space="preserve"> were approved as a correct record and signed by the Chairman.</w:t>
      </w:r>
    </w:p>
    <w:p w14:paraId="7E7EB49C" w14:textId="085F7431" w:rsidR="00161C61" w:rsidRPr="00EC391B" w:rsidRDefault="00161C61" w:rsidP="00161C61">
      <w:pPr>
        <w:spacing w:after="0" w:line="240" w:lineRule="auto"/>
        <w:rPr>
          <w:rFonts w:ascii="Arial" w:hAnsi="Arial" w:cs="Arial"/>
          <w:b/>
          <w:sz w:val="26"/>
          <w:szCs w:val="26"/>
        </w:rPr>
      </w:pPr>
    </w:p>
    <w:p w14:paraId="50F92BFB" w14:textId="3C8A0B8F" w:rsidR="00161C61" w:rsidRPr="00EC391B" w:rsidRDefault="00161C61" w:rsidP="00161C61">
      <w:pPr>
        <w:spacing w:after="0" w:line="240" w:lineRule="auto"/>
        <w:rPr>
          <w:rFonts w:ascii="Arial" w:hAnsi="Arial" w:cs="Arial"/>
          <w:b/>
          <w:sz w:val="26"/>
          <w:szCs w:val="26"/>
        </w:rPr>
      </w:pPr>
    </w:p>
    <w:p w14:paraId="1640E36F" w14:textId="3CC6A599" w:rsidR="00161C61" w:rsidRPr="00EC391B" w:rsidRDefault="00782527" w:rsidP="00161C61">
      <w:pPr>
        <w:spacing w:after="0" w:line="240" w:lineRule="auto"/>
        <w:rPr>
          <w:rFonts w:ascii="Arial" w:hAnsi="Arial" w:cs="Arial"/>
          <w:b/>
          <w:sz w:val="26"/>
          <w:szCs w:val="26"/>
        </w:rPr>
      </w:pPr>
      <w:r w:rsidRPr="00EC391B">
        <w:rPr>
          <w:rFonts w:ascii="Arial" w:hAnsi="Arial" w:cs="Arial"/>
          <w:b/>
          <w:sz w:val="26"/>
          <w:szCs w:val="26"/>
        </w:rPr>
        <w:t>3</w:t>
      </w:r>
      <w:r w:rsidR="00161C61" w:rsidRPr="00EC391B">
        <w:rPr>
          <w:rFonts w:ascii="Arial" w:hAnsi="Arial" w:cs="Arial"/>
          <w:b/>
          <w:sz w:val="26"/>
          <w:szCs w:val="26"/>
        </w:rPr>
        <w:t>.</w:t>
      </w:r>
      <w:r w:rsidR="00161C61" w:rsidRPr="00EC391B">
        <w:rPr>
          <w:rFonts w:ascii="Arial" w:hAnsi="Arial" w:cs="Arial"/>
          <w:b/>
          <w:sz w:val="26"/>
          <w:szCs w:val="26"/>
        </w:rPr>
        <w:tab/>
        <w:t>Matters arising</w:t>
      </w:r>
    </w:p>
    <w:p w14:paraId="3FF18F0B" w14:textId="31096C05" w:rsidR="00161C61" w:rsidRPr="00EC391B" w:rsidRDefault="00161C61" w:rsidP="00161C61">
      <w:pPr>
        <w:spacing w:after="0" w:line="240" w:lineRule="auto"/>
        <w:rPr>
          <w:rFonts w:ascii="Arial" w:hAnsi="Arial" w:cs="Arial"/>
          <w:b/>
          <w:sz w:val="26"/>
          <w:szCs w:val="26"/>
        </w:rPr>
      </w:pPr>
    </w:p>
    <w:p w14:paraId="456C7959" w14:textId="6ED6EE12" w:rsidR="00C51839" w:rsidRDefault="00A80EFB" w:rsidP="00C51839">
      <w:pPr>
        <w:spacing w:after="0" w:line="240" w:lineRule="auto"/>
        <w:ind w:left="709"/>
        <w:rPr>
          <w:rFonts w:ascii="Arial" w:hAnsi="Arial" w:cs="Arial"/>
          <w:sz w:val="26"/>
          <w:szCs w:val="26"/>
        </w:rPr>
      </w:pPr>
      <w:r>
        <w:rPr>
          <w:rFonts w:ascii="Arial" w:hAnsi="Arial" w:cs="Arial"/>
          <w:bCs/>
          <w:sz w:val="26"/>
          <w:szCs w:val="26"/>
        </w:rPr>
        <w:t xml:space="preserve">Councillor </w:t>
      </w:r>
      <w:r w:rsidR="00C51839">
        <w:rPr>
          <w:rFonts w:ascii="Arial" w:hAnsi="Arial" w:cs="Arial"/>
          <w:bCs/>
          <w:sz w:val="26"/>
          <w:szCs w:val="26"/>
        </w:rPr>
        <w:t xml:space="preserve">Moore referred </w:t>
      </w:r>
      <w:r w:rsidR="00C51839">
        <w:rPr>
          <w:rFonts w:ascii="Arial" w:hAnsi="Arial" w:cs="Arial"/>
          <w:sz w:val="26"/>
          <w:szCs w:val="26"/>
        </w:rPr>
        <w:t xml:space="preserve">raised the issue of the dangerous road at Coronation which needed at the very least the white line reinstating and traffic calming to slow vehicles.  Councillor Bird suggested that a </w:t>
      </w:r>
      <w:proofErr w:type="spellStart"/>
      <w:r w:rsidR="00C51839">
        <w:rPr>
          <w:rFonts w:ascii="Arial" w:hAnsi="Arial" w:cs="Arial"/>
          <w:sz w:val="26"/>
          <w:szCs w:val="26"/>
        </w:rPr>
        <w:t>speedwatch</w:t>
      </w:r>
      <w:proofErr w:type="spellEnd"/>
      <w:r w:rsidR="00C51839">
        <w:rPr>
          <w:rFonts w:ascii="Arial" w:hAnsi="Arial" w:cs="Arial"/>
          <w:sz w:val="26"/>
          <w:szCs w:val="26"/>
        </w:rPr>
        <w:t xml:space="preserve"> be organised in Coronation to assess the problem of the speed of vehicles which could then be used as evidence of the problem.</w:t>
      </w:r>
    </w:p>
    <w:p w14:paraId="364ACE3E" w14:textId="77777777" w:rsidR="00C51839" w:rsidRDefault="00C51839" w:rsidP="00C51839">
      <w:pPr>
        <w:spacing w:after="0" w:line="240" w:lineRule="auto"/>
        <w:ind w:left="709"/>
        <w:rPr>
          <w:rFonts w:ascii="Arial" w:hAnsi="Arial" w:cs="Arial"/>
          <w:sz w:val="26"/>
          <w:szCs w:val="26"/>
        </w:rPr>
      </w:pPr>
    </w:p>
    <w:p w14:paraId="44096714" w14:textId="15B2D6DA" w:rsidR="007136F2" w:rsidRDefault="00C51839" w:rsidP="00C51839">
      <w:pPr>
        <w:spacing w:after="0" w:line="240" w:lineRule="auto"/>
        <w:ind w:left="709"/>
        <w:rPr>
          <w:rFonts w:ascii="Arial" w:hAnsi="Arial" w:cs="Arial"/>
          <w:sz w:val="26"/>
          <w:szCs w:val="26"/>
        </w:rPr>
      </w:pPr>
      <w:r>
        <w:rPr>
          <w:rFonts w:ascii="Arial" w:hAnsi="Arial" w:cs="Arial"/>
          <w:sz w:val="26"/>
          <w:szCs w:val="26"/>
        </w:rPr>
        <w:t xml:space="preserve">Councillor Nicholson referred to the Town and Villages funding which the Parish Council had previously greed to commit to and stressed that ta timeline was now needed for the installation of cameras which was a priority for the area.  The Council agreed that cameras were a priority and suggested that the proposed boarding/frontages may not be suitable for the area.  Councillor Nicholson agreed that aesthetics </w:t>
      </w:r>
      <w:proofErr w:type="gramStart"/>
      <w:r>
        <w:rPr>
          <w:rFonts w:ascii="Arial" w:hAnsi="Arial" w:cs="Arial"/>
          <w:sz w:val="26"/>
          <w:szCs w:val="26"/>
        </w:rPr>
        <w:t>were</w:t>
      </w:r>
      <w:proofErr w:type="gramEnd"/>
      <w:r>
        <w:rPr>
          <w:rFonts w:ascii="Arial" w:hAnsi="Arial" w:cs="Arial"/>
          <w:sz w:val="26"/>
          <w:szCs w:val="26"/>
        </w:rPr>
        <w:t xml:space="preserve"> not a priority, community safety was.  There would be a need for more cameras and for the location of these to be moved within the Parish area.  </w:t>
      </w:r>
      <w:r w:rsidR="007136F2">
        <w:rPr>
          <w:rFonts w:ascii="Arial" w:hAnsi="Arial" w:cs="Arial"/>
          <w:sz w:val="26"/>
          <w:szCs w:val="26"/>
        </w:rPr>
        <w:t xml:space="preserve">Councillor Nicholson added that a year had passe since the police had undertaken to place signage on lampposts to warn of the use of cameras in the area and nothing had transpired as yet.    Councillor Bourne added that the proposed warning signs about the seizing of quad bikes had also not been placed.  The priority for the area was to </w:t>
      </w:r>
      <w:r w:rsidR="007136F2">
        <w:rPr>
          <w:rFonts w:ascii="Arial" w:hAnsi="Arial" w:cs="Arial"/>
          <w:sz w:val="26"/>
          <w:szCs w:val="26"/>
        </w:rPr>
        <w:lastRenderedPageBreak/>
        <w:t>keep the bus routes open ad Councillor Nicholson informed the meeting she would raise this at the BASH AAP meeting.</w:t>
      </w:r>
    </w:p>
    <w:p w14:paraId="7E0B61C6" w14:textId="77777777" w:rsidR="007136F2" w:rsidRDefault="007136F2" w:rsidP="00C51839">
      <w:pPr>
        <w:spacing w:after="0" w:line="240" w:lineRule="auto"/>
        <w:ind w:left="709"/>
        <w:rPr>
          <w:rFonts w:ascii="Arial" w:hAnsi="Arial" w:cs="Arial"/>
          <w:sz w:val="26"/>
          <w:szCs w:val="26"/>
        </w:rPr>
      </w:pPr>
    </w:p>
    <w:p w14:paraId="1EA21DB2" w14:textId="77777777" w:rsidR="00CB20F6" w:rsidRPr="00EC391B" w:rsidRDefault="00CB20F6" w:rsidP="002E1A28">
      <w:pPr>
        <w:spacing w:after="0" w:line="240" w:lineRule="auto"/>
        <w:rPr>
          <w:rFonts w:ascii="Arial" w:hAnsi="Arial" w:cs="Arial"/>
          <w:b/>
          <w:sz w:val="26"/>
          <w:szCs w:val="26"/>
        </w:rPr>
      </w:pPr>
    </w:p>
    <w:p w14:paraId="333BDEF3" w14:textId="6C60DDA1" w:rsidR="006A3D04" w:rsidRPr="00EC391B" w:rsidRDefault="00134250" w:rsidP="006A3D04">
      <w:pPr>
        <w:spacing w:after="0" w:line="240" w:lineRule="auto"/>
        <w:rPr>
          <w:rFonts w:ascii="Arial" w:hAnsi="Arial" w:cs="Arial"/>
          <w:b/>
          <w:sz w:val="26"/>
          <w:szCs w:val="26"/>
        </w:rPr>
      </w:pPr>
      <w:r w:rsidRPr="00EC391B">
        <w:rPr>
          <w:rFonts w:ascii="Arial" w:hAnsi="Arial" w:cs="Arial"/>
          <w:b/>
          <w:sz w:val="26"/>
          <w:szCs w:val="26"/>
        </w:rPr>
        <w:t>4</w:t>
      </w:r>
      <w:r w:rsidR="001D027C" w:rsidRPr="00EC391B">
        <w:rPr>
          <w:rFonts w:ascii="Arial" w:hAnsi="Arial" w:cs="Arial"/>
          <w:b/>
          <w:sz w:val="26"/>
          <w:szCs w:val="26"/>
        </w:rPr>
        <w:t>.</w:t>
      </w:r>
      <w:r w:rsidR="001D027C" w:rsidRPr="00EC391B">
        <w:rPr>
          <w:rFonts w:ascii="Arial" w:hAnsi="Arial" w:cs="Arial"/>
          <w:b/>
          <w:sz w:val="26"/>
          <w:szCs w:val="26"/>
        </w:rPr>
        <w:tab/>
      </w:r>
      <w:r w:rsidR="0022042E" w:rsidRPr="00EC391B">
        <w:rPr>
          <w:rFonts w:ascii="Arial" w:hAnsi="Arial" w:cs="Arial"/>
          <w:b/>
          <w:sz w:val="26"/>
          <w:szCs w:val="26"/>
        </w:rPr>
        <w:t>P</w:t>
      </w:r>
      <w:r w:rsidR="007F1C3B" w:rsidRPr="00EC391B">
        <w:rPr>
          <w:rFonts w:ascii="Arial" w:hAnsi="Arial" w:cs="Arial"/>
          <w:b/>
          <w:sz w:val="26"/>
          <w:szCs w:val="26"/>
        </w:rPr>
        <w:t>olice Update</w:t>
      </w:r>
    </w:p>
    <w:p w14:paraId="1AE4E420" w14:textId="77777777" w:rsidR="006A3D04" w:rsidRPr="00EC391B" w:rsidRDefault="006A3D04" w:rsidP="006A3D04">
      <w:pPr>
        <w:spacing w:after="0" w:line="240" w:lineRule="auto"/>
        <w:rPr>
          <w:rFonts w:ascii="Arial" w:hAnsi="Arial" w:cs="Arial"/>
          <w:b/>
          <w:sz w:val="26"/>
          <w:szCs w:val="26"/>
        </w:rPr>
      </w:pPr>
    </w:p>
    <w:p w14:paraId="5106E53F" w14:textId="77777777" w:rsidR="007136F2" w:rsidRDefault="007136F2" w:rsidP="008229B9">
      <w:pPr>
        <w:spacing w:after="0" w:line="240" w:lineRule="auto"/>
        <w:ind w:left="709"/>
        <w:rPr>
          <w:rFonts w:ascii="Arial" w:hAnsi="Arial" w:cs="Arial"/>
          <w:sz w:val="26"/>
          <w:szCs w:val="26"/>
        </w:rPr>
      </w:pPr>
      <w:r>
        <w:rPr>
          <w:rFonts w:ascii="Arial" w:hAnsi="Arial" w:cs="Arial"/>
          <w:sz w:val="26"/>
          <w:szCs w:val="26"/>
        </w:rPr>
        <w:t>Councillor Bord provided the following update:</w:t>
      </w:r>
    </w:p>
    <w:p w14:paraId="0F3ED3C8" w14:textId="3FF3802B" w:rsidR="0082496D" w:rsidRDefault="007136F2" w:rsidP="007136F2">
      <w:pPr>
        <w:pStyle w:val="ListParagraph"/>
        <w:numPr>
          <w:ilvl w:val="0"/>
          <w:numId w:val="7"/>
        </w:numPr>
        <w:spacing w:after="0" w:line="240" w:lineRule="auto"/>
        <w:rPr>
          <w:rFonts w:ascii="Arial" w:hAnsi="Arial" w:cs="Arial"/>
          <w:sz w:val="26"/>
          <w:szCs w:val="26"/>
        </w:rPr>
      </w:pPr>
      <w:r>
        <w:rPr>
          <w:rFonts w:ascii="Arial" w:hAnsi="Arial" w:cs="Arial"/>
          <w:sz w:val="26"/>
          <w:szCs w:val="26"/>
        </w:rPr>
        <w:t>An escalation of incidents of people grabbing cards out of pedestrian’s hands on Spencer Street</w:t>
      </w:r>
    </w:p>
    <w:p w14:paraId="7081BD17" w14:textId="57251762" w:rsidR="007136F2" w:rsidRDefault="007136F2" w:rsidP="007136F2">
      <w:pPr>
        <w:pStyle w:val="ListParagraph"/>
        <w:numPr>
          <w:ilvl w:val="0"/>
          <w:numId w:val="7"/>
        </w:numPr>
        <w:spacing w:after="0" w:line="240" w:lineRule="auto"/>
        <w:rPr>
          <w:rFonts w:ascii="Arial" w:hAnsi="Arial" w:cs="Arial"/>
          <w:sz w:val="26"/>
          <w:szCs w:val="26"/>
        </w:rPr>
      </w:pPr>
      <w:r>
        <w:rPr>
          <w:rFonts w:ascii="Arial" w:hAnsi="Arial" w:cs="Arial"/>
          <w:sz w:val="26"/>
          <w:szCs w:val="26"/>
        </w:rPr>
        <w:t>A pile of timber on Wesley Street which was dry and a potential fire hazard</w:t>
      </w:r>
    </w:p>
    <w:p w14:paraId="0365FF84" w14:textId="386FA6F1" w:rsidR="007136F2" w:rsidRDefault="007136F2" w:rsidP="007136F2">
      <w:pPr>
        <w:pStyle w:val="ListParagraph"/>
        <w:numPr>
          <w:ilvl w:val="0"/>
          <w:numId w:val="7"/>
        </w:numPr>
        <w:spacing w:after="0" w:line="240" w:lineRule="auto"/>
        <w:rPr>
          <w:rFonts w:ascii="Arial" w:hAnsi="Arial" w:cs="Arial"/>
          <w:sz w:val="26"/>
          <w:szCs w:val="26"/>
        </w:rPr>
      </w:pPr>
      <w:r>
        <w:rPr>
          <w:rFonts w:ascii="Arial" w:hAnsi="Arial" w:cs="Arial"/>
          <w:sz w:val="26"/>
          <w:szCs w:val="26"/>
        </w:rPr>
        <w:t>The pushing over of brick walls to the rear of Johnson Street</w:t>
      </w:r>
    </w:p>
    <w:p w14:paraId="583CB9B2" w14:textId="0ABC35B8" w:rsidR="007136F2" w:rsidRDefault="007136F2" w:rsidP="007136F2">
      <w:pPr>
        <w:pStyle w:val="ListParagraph"/>
        <w:numPr>
          <w:ilvl w:val="0"/>
          <w:numId w:val="7"/>
        </w:numPr>
        <w:spacing w:after="0" w:line="240" w:lineRule="auto"/>
        <w:rPr>
          <w:rFonts w:ascii="Arial" w:hAnsi="Arial" w:cs="Arial"/>
          <w:sz w:val="26"/>
          <w:szCs w:val="26"/>
        </w:rPr>
      </w:pPr>
      <w:r>
        <w:rPr>
          <w:rFonts w:ascii="Arial" w:hAnsi="Arial" w:cs="Arial"/>
          <w:sz w:val="26"/>
          <w:szCs w:val="26"/>
        </w:rPr>
        <w:t>A recent walkabout had shown houses to be open and which were being vandalised</w:t>
      </w:r>
    </w:p>
    <w:p w14:paraId="40AA2A5A" w14:textId="77777777" w:rsidR="007136F2" w:rsidRDefault="007136F2" w:rsidP="007136F2">
      <w:pPr>
        <w:spacing w:after="0" w:line="240" w:lineRule="auto"/>
        <w:ind w:left="709"/>
        <w:rPr>
          <w:rFonts w:ascii="Arial" w:hAnsi="Arial" w:cs="Arial"/>
          <w:sz w:val="26"/>
          <w:szCs w:val="26"/>
        </w:rPr>
      </w:pPr>
    </w:p>
    <w:p w14:paraId="54081D7B" w14:textId="63DDADA3" w:rsidR="007136F2" w:rsidRDefault="007136F2" w:rsidP="007136F2">
      <w:pPr>
        <w:spacing w:after="0" w:line="240" w:lineRule="auto"/>
        <w:ind w:left="709"/>
        <w:rPr>
          <w:rFonts w:ascii="Arial" w:hAnsi="Arial" w:cs="Arial"/>
          <w:sz w:val="26"/>
          <w:szCs w:val="26"/>
        </w:rPr>
      </w:pPr>
      <w:r>
        <w:rPr>
          <w:rFonts w:ascii="Arial" w:hAnsi="Arial" w:cs="Arial"/>
          <w:sz w:val="26"/>
          <w:szCs w:val="26"/>
        </w:rPr>
        <w:t>Councillor Nicholson informed the meeting that the Parish Council was not being told when walkabouts were taking place.  Any issues with empty or private tenanted properties should be reported to Durham County Council.</w:t>
      </w:r>
    </w:p>
    <w:p w14:paraId="275F0E70" w14:textId="77777777" w:rsidR="007136F2" w:rsidRDefault="007136F2" w:rsidP="007136F2">
      <w:pPr>
        <w:spacing w:after="0" w:line="240" w:lineRule="auto"/>
        <w:ind w:left="709"/>
        <w:rPr>
          <w:rFonts w:ascii="Arial" w:hAnsi="Arial" w:cs="Arial"/>
          <w:sz w:val="26"/>
          <w:szCs w:val="26"/>
        </w:rPr>
      </w:pPr>
    </w:p>
    <w:p w14:paraId="60D26847" w14:textId="796129E3" w:rsidR="007136F2" w:rsidRDefault="007136F2" w:rsidP="007136F2">
      <w:pPr>
        <w:spacing w:after="0" w:line="240" w:lineRule="auto"/>
        <w:ind w:left="709"/>
        <w:rPr>
          <w:rFonts w:ascii="Arial" w:hAnsi="Arial" w:cs="Arial"/>
          <w:sz w:val="26"/>
          <w:szCs w:val="26"/>
        </w:rPr>
      </w:pPr>
      <w:r>
        <w:rPr>
          <w:rFonts w:ascii="Arial" w:hAnsi="Arial" w:cs="Arial"/>
          <w:sz w:val="26"/>
          <w:szCs w:val="26"/>
        </w:rPr>
        <w:t>Councillor Bird reported that currently there were no Neighbourhood Wardens for the area adding that two were currently being trained.</w:t>
      </w:r>
    </w:p>
    <w:p w14:paraId="1316B141" w14:textId="77777777" w:rsidR="007136F2" w:rsidRDefault="007136F2" w:rsidP="007136F2">
      <w:pPr>
        <w:spacing w:after="0" w:line="240" w:lineRule="auto"/>
        <w:ind w:left="709"/>
        <w:rPr>
          <w:rFonts w:ascii="Arial" w:hAnsi="Arial" w:cs="Arial"/>
          <w:sz w:val="26"/>
          <w:szCs w:val="26"/>
        </w:rPr>
      </w:pPr>
    </w:p>
    <w:p w14:paraId="13F6E478" w14:textId="2071B7E1" w:rsidR="007136F2" w:rsidRPr="007136F2" w:rsidRDefault="007136F2" w:rsidP="007136F2">
      <w:pPr>
        <w:spacing w:after="0" w:line="240" w:lineRule="auto"/>
        <w:ind w:left="709"/>
        <w:rPr>
          <w:rFonts w:ascii="Arial" w:hAnsi="Arial" w:cs="Arial"/>
          <w:sz w:val="26"/>
          <w:szCs w:val="26"/>
        </w:rPr>
      </w:pPr>
      <w:r>
        <w:rPr>
          <w:rFonts w:ascii="Arial" w:hAnsi="Arial" w:cs="Arial"/>
          <w:sz w:val="26"/>
          <w:szCs w:val="26"/>
        </w:rPr>
        <w:t xml:space="preserve">Councillor Nicholson asked that Councillor Bird email Kate to request a summary of issues captured on the walkabout and what </w:t>
      </w:r>
      <w:proofErr w:type="spellStart"/>
      <w:r>
        <w:rPr>
          <w:rFonts w:ascii="Arial" w:hAnsi="Arial" w:cs="Arial"/>
          <w:sz w:val="26"/>
          <w:szCs w:val="26"/>
        </w:rPr>
        <w:t>actiowas</w:t>
      </w:r>
      <w:proofErr w:type="spellEnd"/>
      <w:r>
        <w:rPr>
          <w:rFonts w:ascii="Arial" w:hAnsi="Arial" w:cs="Arial"/>
          <w:sz w:val="26"/>
          <w:szCs w:val="26"/>
        </w:rPr>
        <w:t xml:space="preserve"> being taken on these.  </w:t>
      </w:r>
    </w:p>
    <w:p w14:paraId="15D3556C" w14:textId="77777777" w:rsidR="0082496D" w:rsidRDefault="0082496D" w:rsidP="008229B9">
      <w:pPr>
        <w:spacing w:after="0" w:line="240" w:lineRule="auto"/>
        <w:ind w:left="709"/>
        <w:rPr>
          <w:rFonts w:ascii="Arial" w:hAnsi="Arial" w:cs="Arial"/>
          <w:sz w:val="26"/>
          <w:szCs w:val="26"/>
        </w:rPr>
      </w:pPr>
    </w:p>
    <w:p w14:paraId="03CE6573" w14:textId="77777777" w:rsidR="004A2B99" w:rsidRPr="00EC391B" w:rsidRDefault="004A2B99" w:rsidP="008229B9">
      <w:pPr>
        <w:spacing w:after="0" w:line="240" w:lineRule="auto"/>
        <w:ind w:left="709"/>
        <w:rPr>
          <w:rFonts w:ascii="Arial" w:hAnsi="Arial" w:cs="Arial"/>
          <w:sz w:val="26"/>
          <w:szCs w:val="26"/>
        </w:rPr>
      </w:pPr>
    </w:p>
    <w:p w14:paraId="63C06379" w14:textId="3323133A" w:rsidR="00E536FB" w:rsidRPr="00EC391B" w:rsidRDefault="00397008" w:rsidP="00E536FB">
      <w:pPr>
        <w:spacing w:after="0" w:line="240" w:lineRule="auto"/>
        <w:rPr>
          <w:rFonts w:ascii="Arial" w:hAnsi="Arial" w:cs="Arial"/>
          <w:b/>
          <w:bCs/>
          <w:sz w:val="26"/>
          <w:szCs w:val="26"/>
        </w:rPr>
      </w:pPr>
      <w:r w:rsidRPr="00EC391B">
        <w:rPr>
          <w:rFonts w:ascii="Arial" w:hAnsi="Arial" w:cs="Arial"/>
          <w:b/>
          <w:bCs/>
          <w:sz w:val="26"/>
          <w:szCs w:val="26"/>
        </w:rPr>
        <w:t>5</w:t>
      </w:r>
      <w:r w:rsidR="00E536FB" w:rsidRPr="00EC391B">
        <w:rPr>
          <w:rFonts w:ascii="Arial" w:hAnsi="Arial" w:cs="Arial"/>
          <w:b/>
          <w:bCs/>
          <w:sz w:val="26"/>
          <w:szCs w:val="26"/>
        </w:rPr>
        <w:t>.</w:t>
      </w:r>
      <w:r w:rsidR="00E536FB" w:rsidRPr="00EC391B">
        <w:rPr>
          <w:rFonts w:ascii="Arial" w:hAnsi="Arial" w:cs="Arial"/>
          <w:b/>
          <w:bCs/>
          <w:sz w:val="26"/>
          <w:szCs w:val="26"/>
        </w:rPr>
        <w:tab/>
        <w:t>Play Areas</w:t>
      </w:r>
    </w:p>
    <w:p w14:paraId="46774CEF" w14:textId="69CF379A" w:rsidR="00E536FB" w:rsidRPr="00EC391B" w:rsidRDefault="00E536FB" w:rsidP="00E536FB">
      <w:pPr>
        <w:spacing w:after="0" w:line="240" w:lineRule="auto"/>
        <w:rPr>
          <w:rFonts w:ascii="Arial" w:hAnsi="Arial" w:cs="Arial"/>
          <w:b/>
          <w:bCs/>
          <w:sz w:val="26"/>
          <w:szCs w:val="26"/>
        </w:rPr>
      </w:pPr>
    </w:p>
    <w:p w14:paraId="2F96D0D9" w14:textId="5F1CB3F2" w:rsidR="00004E70" w:rsidRDefault="00004E70" w:rsidP="00E536FB">
      <w:pPr>
        <w:spacing w:after="0" w:line="240" w:lineRule="auto"/>
        <w:ind w:left="709"/>
        <w:rPr>
          <w:rFonts w:ascii="Arial" w:hAnsi="Arial" w:cs="Arial"/>
          <w:sz w:val="26"/>
          <w:szCs w:val="26"/>
        </w:rPr>
      </w:pPr>
      <w:r>
        <w:rPr>
          <w:rFonts w:ascii="Arial" w:hAnsi="Arial" w:cs="Arial"/>
          <w:sz w:val="26"/>
          <w:szCs w:val="26"/>
        </w:rPr>
        <w:t>Councillor Bird informed the meeting that Community Workers were to visit Auckland Park on 14 May to carry out grass cutting.</w:t>
      </w:r>
    </w:p>
    <w:p w14:paraId="1B80AECE" w14:textId="77777777" w:rsidR="00004E70" w:rsidRDefault="00004E70" w:rsidP="00E536FB">
      <w:pPr>
        <w:spacing w:after="0" w:line="240" w:lineRule="auto"/>
        <w:ind w:left="709"/>
        <w:rPr>
          <w:rFonts w:ascii="Arial" w:hAnsi="Arial" w:cs="Arial"/>
          <w:sz w:val="26"/>
          <w:szCs w:val="26"/>
        </w:rPr>
      </w:pPr>
    </w:p>
    <w:p w14:paraId="418FD450" w14:textId="081724B9" w:rsidR="00004E70" w:rsidRDefault="00004E70" w:rsidP="00E536FB">
      <w:pPr>
        <w:spacing w:after="0" w:line="240" w:lineRule="auto"/>
        <w:ind w:left="709"/>
        <w:rPr>
          <w:rFonts w:ascii="Arial" w:hAnsi="Arial" w:cs="Arial"/>
          <w:sz w:val="26"/>
          <w:szCs w:val="26"/>
        </w:rPr>
      </w:pPr>
      <w:r>
        <w:rPr>
          <w:rFonts w:ascii="Arial" w:hAnsi="Arial" w:cs="Arial"/>
          <w:sz w:val="26"/>
          <w:szCs w:val="26"/>
        </w:rPr>
        <w:t>Councillor Moore had no issues to raise about play areas.  Councillor Nicholson reported that Councillor Simm had written to the County Council about Coronation to find out whether Planning Permission would be needed.</w:t>
      </w:r>
    </w:p>
    <w:p w14:paraId="4241E668" w14:textId="77777777" w:rsidR="00004E70" w:rsidRDefault="00004E70" w:rsidP="00E536FB">
      <w:pPr>
        <w:spacing w:after="0" w:line="240" w:lineRule="auto"/>
        <w:ind w:left="709"/>
        <w:rPr>
          <w:rFonts w:ascii="Arial" w:hAnsi="Arial" w:cs="Arial"/>
          <w:sz w:val="26"/>
          <w:szCs w:val="26"/>
        </w:rPr>
      </w:pPr>
    </w:p>
    <w:p w14:paraId="70E3AC6F" w14:textId="035EC924" w:rsidR="00004E70" w:rsidRDefault="00004E70" w:rsidP="00E536FB">
      <w:pPr>
        <w:spacing w:after="0" w:line="240" w:lineRule="auto"/>
        <w:ind w:left="709"/>
        <w:rPr>
          <w:rFonts w:ascii="Arial" w:hAnsi="Arial" w:cs="Arial"/>
          <w:sz w:val="26"/>
          <w:szCs w:val="26"/>
        </w:rPr>
      </w:pPr>
      <w:r>
        <w:rPr>
          <w:rFonts w:ascii="Arial" w:hAnsi="Arial" w:cs="Arial"/>
          <w:sz w:val="26"/>
          <w:szCs w:val="26"/>
        </w:rPr>
        <w:t>The Clerk reported that the annual safety inspection reports had been produced by Wicksteed and these would be available for the next meeting.</w:t>
      </w:r>
    </w:p>
    <w:p w14:paraId="76F21287" w14:textId="77777777" w:rsidR="00004E70" w:rsidRDefault="00004E70" w:rsidP="00E536FB">
      <w:pPr>
        <w:spacing w:after="0" w:line="240" w:lineRule="auto"/>
        <w:ind w:left="709"/>
        <w:rPr>
          <w:rFonts w:ascii="Arial" w:hAnsi="Arial" w:cs="Arial"/>
          <w:sz w:val="26"/>
          <w:szCs w:val="26"/>
        </w:rPr>
      </w:pPr>
    </w:p>
    <w:p w14:paraId="2EAC6183" w14:textId="77777777" w:rsidR="00B4774E" w:rsidRPr="00EC391B" w:rsidRDefault="00B4774E" w:rsidP="0082496D">
      <w:pPr>
        <w:spacing w:after="0" w:line="240" w:lineRule="auto"/>
        <w:rPr>
          <w:rFonts w:ascii="Arial" w:hAnsi="Arial" w:cs="Arial"/>
          <w:sz w:val="26"/>
          <w:szCs w:val="26"/>
        </w:rPr>
      </w:pPr>
    </w:p>
    <w:p w14:paraId="328DB379" w14:textId="7FEADC2B" w:rsidR="00C60EB3" w:rsidRPr="00EC391B" w:rsidRDefault="003D2313" w:rsidP="00C60EB3">
      <w:pPr>
        <w:spacing w:after="0" w:line="240" w:lineRule="auto"/>
        <w:rPr>
          <w:rFonts w:ascii="Arial" w:hAnsi="Arial" w:cs="Arial"/>
          <w:b/>
          <w:bCs/>
          <w:sz w:val="26"/>
          <w:szCs w:val="26"/>
        </w:rPr>
      </w:pPr>
      <w:r w:rsidRPr="00EC391B">
        <w:rPr>
          <w:rFonts w:ascii="Arial" w:hAnsi="Arial" w:cs="Arial"/>
          <w:b/>
          <w:bCs/>
          <w:sz w:val="26"/>
          <w:szCs w:val="26"/>
        </w:rPr>
        <w:t>6</w:t>
      </w:r>
      <w:r w:rsidR="00C60EB3" w:rsidRPr="00EC391B">
        <w:rPr>
          <w:rFonts w:ascii="Arial" w:hAnsi="Arial" w:cs="Arial"/>
          <w:b/>
          <w:bCs/>
          <w:sz w:val="26"/>
          <w:szCs w:val="26"/>
        </w:rPr>
        <w:t>.</w:t>
      </w:r>
      <w:r w:rsidR="00C60EB3" w:rsidRPr="00EC391B">
        <w:rPr>
          <w:rFonts w:ascii="Arial" w:hAnsi="Arial" w:cs="Arial"/>
          <w:b/>
          <w:bCs/>
          <w:sz w:val="26"/>
          <w:szCs w:val="26"/>
        </w:rPr>
        <w:tab/>
        <w:t>Planning Issues</w:t>
      </w:r>
    </w:p>
    <w:p w14:paraId="26E98672" w14:textId="67D78BF1" w:rsidR="00C60EB3" w:rsidRPr="00EC391B" w:rsidRDefault="00C60EB3" w:rsidP="00C60EB3">
      <w:pPr>
        <w:spacing w:after="0" w:line="240" w:lineRule="auto"/>
        <w:rPr>
          <w:rFonts w:ascii="Arial" w:hAnsi="Arial" w:cs="Arial"/>
          <w:b/>
          <w:bCs/>
          <w:sz w:val="26"/>
          <w:szCs w:val="26"/>
        </w:rPr>
      </w:pPr>
    </w:p>
    <w:p w14:paraId="31D607C6" w14:textId="5B52F2DB" w:rsidR="00E40006" w:rsidRPr="00EC391B" w:rsidRDefault="00E40006" w:rsidP="00C60EB3">
      <w:pPr>
        <w:spacing w:after="0" w:line="240" w:lineRule="auto"/>
        <w:ind w:left="709"/>
        <w:rPr>
          <w:rFonts w:ascii="Arial" w:hAnsi="Arial" w:cs="Arial"/>
          <w:sz w:val="26"/>
          <w:szCs w:val="26"/>
        </w:rPr>
      </w:pPr>
      <w:r w:rsidRPr="00EC391B">
        <w:rPr>
          <w:rFonts w:ascii="Arial" w:hAnsi="Arial" w:cs="Arial"/>
          <w:sz w:val="26"/>
          <w:szCs w:val="26"/>
        </w:rPr>
        <w:t>Councillor Clark circulated a list of planning applications either within the P</w:t>
      </w:r>
      <w:r w:rsidR="00816D1D" w:rsidRPr="00EC391B">
        <w:rPr>
          <w:rFonts w:ascii="Arial" w:hAnsi="Arial" w:cs="Arial"/>
          <w:sz w:val="26"/>
          <w:szCs w:val="26"/>
        </w:rPr>
        <w:t>arish</w:t>
      </w:r>
      <w:r w:rsidRPr="00EC391B">
        <w:rPr>
          <w:rFonts w:ascii="Arial" w:hAnsi="Arial" w:cs="Arial"/>
          <w:sz w:val="26"/>
          <w:szCs w:val="26"/>
        </w:rPr>
        <w:t xml:space="preserve"> Council or bordering the Parish Council which had been received </w:t>
      </w:r>
      <w:r w:rsidR="007C6BAF" w:rsidRPr="00EC391B">
        <w:rPr>
          <w:rFonts w:ascii="Arial" w:hAnsi="Arial" w:cs="Arial"/>
          <w:sz w:val="26"/>
          <w:szCs w:val="26"/>
        </w:rPr>
        <w:t>o</w:t>
      </w:r>
      <w:r w:rsidRPr="00EC391B">
        <w:rPr>
          <w:rFonts w:ascii="Arial" w:hAnsi="Arial" w:cs="Arial"/>
          <w:sz w:val="26"/>
          <w:szCs w:val="26"/>
        </w:rPr>
        <w:t xml:space="preserve">r determined since the last meeting (for copy see file of </w:t>
      </w:r>
      <w:r w:rsidR="007C6BAF" w:rsidRPr="00EC391B">
        <w:rPr>
          <w:rFonts w:ascii="Arial" w:hAnsi="Arial" w:cs="Arial"/>
          <w:sz w:val="26"/>
          <w:szCs w:val="26"/>
        </w:rPr>
        <w:t>minutes).</w:t>
      </w:r>
    </w:p>
    <w:p w14:paraId="183BB399" w14:textId="4565A79C" w:rsidR="003D2313" w:rsidRPr="00EC391B" w:rsidRDefault="003D2313" w:rsidP="00C60EB3">
      <w:pPr>
        <w:spacing w:after="0" w:line="240" w:lineRule="auto"/>
        <w:ind w:left="709"/>
        <w:rPr>
          <w:rFonts w:ascii="Arial" w:hAnsi="Arial" w:cs="Arial"/>
          <w:sz w:val="26"/>
          <w:szCs w:val="26"/>
        </w:rPr>
      </w:pPr>
    </w:p>
    <w:p w14:paraId="065EDD54" w14:textId="458E74B2" w:rsidR="004C6B3D" w:rsidRPr="00EC391B" w:rsidRDefault="004C6B3D" w:rsidP="004C6B3D">
      <w:pPr>
        <w:spacing w:after="0" w:line="240" w:lineRule="auto"/>
        <w:rPr>
          <w:rFonts w:ascii="Arial" w:hAnsi="Arial" w:cs="Arial"/>
          <w:sz w:val="26"/>
          <w:szCs w:val="26"/>
        </w:rPr>
      </w:pPr>
    </w:p>
    <w:p w14:paraId="051FB7FE" w14:textId="4B457FDD" w:rsidR="004C6B3D" w:rsidRPr="00EC391B" w:rsidRDefault="003D2313" w:rsidP="004C6B3D">
      <w:pPr>
        <w:spacing w:after="0" w:line="240" w:lineRule="auto"/>
        <w:rPr>
          <w:rFonts w:ascii="Arial" w:hAnsi="Arial" w:cs="Arial"/>
          <w:b/>
          <w:bCs/>
          <w:sz w:val="26"/>
          <w:szCs w:val="26"/>
        </w:rPr>
      </w:pPr>
      <w:r w:rsidRPr="00EC391B">
        <w:rPr>
          <w:rFonts w:ascii="Arial" w:hAnsi="Arial" w:cs="Arial"/>
          <w:b/>
          <w:bCs/>
          <w:sz w:val="26"/>
          <w:szCs w:val="26"/>
        </w:rPr>
        <w:t>7</w:t>
      </w:r>
      <w:r w:rsidR="004C6B3D" w:rsidRPr="00EC391B">
        <w:rPr>
          <w:rFonts w:ascii="Arial" w:hAnsi="Arial" w:cs="Arial"/>
          <w:b/>
          <w:bCs/>
          <w:sz w:val="26"/>
          <w:szCs w:val="26"/>
        </w:rPr>
        <w:t>.</w:t>
      </w:r>
      <w:r w:rsidR="004C6B3D" w:rsidRPr="00EC391B">
        <w:rPr>
          <w:rFonts w:ascii="Arial" w:hAnsi="Arial" w:cs="Arial"/>
          <w:b/>
          <w:bCs/>
          <w:sz w:val="26"/>
          <w:szCs w:val="26"/>
        </w:rPr>
        <w:tab/>
        <w:t>Footpaths</w:t>
      </w:r>
    </w:p>
    <w:p w14:paraId="671D9C00" w14:textId="0B897A88" w:rsidR="004C6B3D" w:rsidRPr="00EC391B" w:rsidRDefault="004C6B3D" w:rsidP="004C6B3D">
      <w:pPr>
        <w:spacing w:after="0" w:line="240" w:lineRule="auto"/>
        <w:rPr>
          <w:rFonts w:ascii="Arial" w:hAnsi="Arial" w:cs="Arial"/>
          <w:b/>
          <w:bCs/>
          <w:sz w:val="26"/>
          <w:szCs w:val="26"/>
        </w:rPr>
      </w:pPr>
    </w:p>
    <w:p w14:paraId="3906EBE3" w14:textId="74DA8BB0" w:rsidR="00004E70" w:rsidRDefault="00004E70" w:rsidP="00B4774E">
      <w:pPr>
        <w:spacing w:after="0" w:line="240" w:lineRule="auto"/>
        <w:ind w:left="709"/>
        <w:rPr>
          <w:rFonts w:ascii="Arial" w:hAnsi="Arial" w:cs="Arial"/>
          <w:sz w:val="26"/>
          <w:szCs w:val="26"/>
        </w:rPr>
      </w:pPr>
      <w:r>
        <w:rPr>
          <w:rFonts w:ascii="Arial" w:hAnsi="Arial" w:cs="Arial"/>
          <w:sz w:val="26"/>
          <w:szCs w:val="26"/>
        </w:rPr>
        <w:t>Councillor Moore reported no issues with footpaths.</w:t>
      </w:r>
    </w:p>
    <w:p w14:paraId="1B6955C3" w14:textId="77777777" w:rsidR="00004E70" w:rsidRDefault="00004E70" w:rsidP="00B4774E">
      <w:pPr>
        <w:spacing w:after="0" w:line="240" w:lineRule="auto"/>
        <w:ind w:left="709"/>
        <w:rPr>
          <w:rFonts w:ascii="Arial" w:hAnsi="Arial" w:cs="Arial"/>
          <w:sz w:val="26"/>
          <w:szCs w:val="26"/>
        </w:rPr>
      </w:pPr>
    </w:p>
    <w:p w14:paraId="68F85544" w14:textId="42240FC7" w:rsidR="00004E70" w:rsidRDefault="00004E70" w:rsidP="00B4774E">
      <w:pPr>
        <w:spacing w:after="0" w:line="240" w:lineRule="auto"/>
        <w:ind w:left="709"/>
        <w:rPr>
          <w:rFonts w:ascii="Arial" w:hAnsi="Arial" w:cs="Arial"/>
          <w:sz w:val="26"/>
          <w:szCs w:val="26"/>
        </w:rPr>
      </w:pPr>
      <w:r>
        <w:rPr>
          <w:rFonts w:ascii="Arial" w:hAnsi="Arial" w:cs="Arial"/>
          <w:sz w:val="26"/>
          <w:szCs w:val="26"/>
        </w:rPr>
        <w:t>Councillor Nicholson reported that she would be monitoring the footpath from Gurney Valley School to Westgarth’s farm.  Every year cows and calves were placed in the field where the footpath was and no warning signs were erected.</w:t>
      </w:r>
    </w:p>
    <w:p w14:paraId="0E7D0184" w14:textId="77777777" w:rsidR="00004E70" w:rsidRDefault="00004E70" w:rsidP="00B4774E">
      <w:pPr>
        <w:spacing w:after="0" w:line="240" w:lineRule="auto"/>
        <w:ind w:left="709"/>
        <w:rPr>
          <w:rFonts w:ascii="Arial" w:hAnsi="Arial" w:cs="Arial"/>
          <w:sz w:val="26"/>
          <w:szCs w:val="26"/>
        </w:rPr>
      </w:pPr>
    </w:p>
    <w:p w14:paraId="3387292F" w14:textId="00AA9FFB" w:rsidR="00004E70" w:rsidRDefault="00004E70" w:rsidP="00B4774E">
      <w:pPr>
        <w:spacing w:after="0" w:line="240" w:lineRule="auto"/>
        <w:ind w:left="709"/>
        <w:rPr>
          <w:rFonts w:ascii="Arial" w:hAnsi="Arial" w:cs="Arial"/>
          <w:sz w:val="26"/>
          <w:szCs w:val="26"/>
        </w:rPr>
      </w:pPr>
      <w:r>
        <w:rPr>
          <w:rFonts w:ascii="Arial" w:hAnsi="Arial" w:cs="Arial"/>
          <w:sz w:val="26"/>
          <w:szCs w:val="26"/>
        </w:rPr>
        <w:t>Councillor Beal reported an issue of overhanging hedges on the footpath from Gurney Valley to Close House.</w:t>
      </w:r>
    </w:p>
    <w:p w14:paraId="2393F274" w14:textId="77777777" w:rsidR="00004E70" w:rsidRDefault="00004E70" w:rsidP="00B4774E">
      <w:pPr>
        <w:spacing w:after="0" w:line="240" w:lineRule="auto"/>
        <w:ind w:left="709"/>
        <w:rPr>
          <w:rFonts w:ascii="Arial" w:hAnsi="Arial" w:cs="Arial"/>
          <w:sz w:val="26"/>
          <w:szCs w:val="26"/>
        </w:rPr>
      </w:pPr>
    </w:p>
    <w:p w14:paraId="59668251" w14:textId="77777777" w:rsidR="00627A1A" w:rsidRPr="00EC391B" w:rsidRDefault="00627A1A" w:rsidP="0082496D">
      <w:pPr>
        <w:spacing w:after="0" w:line="240" w:lineRule="auto"/>
        <w:rPr>
          <w:rFonts w:ascii="Arial" w:hAnsi="Arial" w:cs="Arial"/>
          <w:sz w:val="26"/>
          <w:szCs w:val="26"/>
        </w:rPr>
      </w:pPr>
    </w:p>
    <w:p w14:paraId="42714A5A" w14:textId="38CFA872" w:rsidR="007F00B4" w:rsidRPr="00EC391B" w:rsidRDefault="003D2313" w:rsidP="007F00B4">
      <w:pPr>
        <w:spacing w:after="0" w:line="240" w:lineRule="auto"/>
        <w:rPr>
          <w:rFonts w:ascii="Arial" w:hAnsi="Arial" w:cs="Arial"/>
          <w:b/>
          <w:bCs/>
          <w:sz w:val="26"/>
          <w:szCs w:val="26"/>
        </w:rPr>
      </w:pPr>
      <w:r w:rsidRPr="00EC391B">
        <w:rPr>
          <w:rFonts w:ascii="Arial" w:hAnsi="Arial" w:cs="Arial"/>
          <w:b/>
          <w:bCs/>
          <w:sz w:val="26"/>
          <w:szCs w:val="26"/>
        </w:rPr>
        <w:t>8</w:t>
      </w:r>
      <w:r w:rsidR="007F00B4" w:rsidRPr="00EC391B">
        <w:rPr>
          <w:rFonts w:ascii="Arial" w:hAnsi="Arial" w:cs="Arial"/>
          <w:b/>
          <w:bCs/>
          <w:sz w:val="26"/>
          <w:szCs w:val="26"/>
        </w:rPr>
        <w:t>.</w:t>
      </w:r>
      <w:r w:rsidR="007F00B4" w:rsidRPr="00EC391B">
        <w:rPr>
          <w:rFonts w:ascii="Arial" w:hAnsi="Arial" w:cs="Arial"/>
          <w:b/>
          <w:bCs/>
          <w:sz w:val="26"/>
          <w:szCs w:val="26"/>
        </w:rPr>
        <w:tab/>
        <w:t>Allotments</w:t>
      </w:r>
    </w:p>
    <w:p w14:paraId="33066449" w14:textId="17421585" w:rsidR="00064046" w:rsidRPr="00EC391B" w:rsidRDefault="00064046" w:rsidP="007F00B4">
      <w:pPr>
        <w:spacing w:after="0" w:line="240" w:lineRule="auto"/>
        <w:ind w:left="709"/>
        <w:rPr>
          <w:rFonts w:ascii="Arial" w:hAnsi="Arial" w:cs="Arial"/>
          <w:sz w:val="26"/>
          <w:szCs w:val="26"/>
        </w:rPr>
      </w:pPr>
    </w:p>
    <w:p w14:paraId="77E4F3BA" w14:textId="77777777" w:rsidR="005E0DD5" w:rsidRDefault="00627A1A" w:rsidP="007F00B4">
      <w:pPr>
        <w:spacing w:after="0" w:line="240" w:lineRule="auto"/>
        <w:ind w:left="709"/>
        <w:rPr>
          <w:rFonts w:ascii="Arial" w:hAnsi="Arial" w:cs="Arial"/>
          <w:sz w:val="26"/>
          <w:szCs w:val="26"/>
        </w:rPr>
      </w:pPr>
      <w:r>
        <w:rPr>
          <w:rFonts w:ascii="Arial" w:hAnsi="Arial" w:cs="Arial"/>
          <w:sz w:val="26"/>
          <w:szCs w:val="26"/>
        </w:rPr>
        <w:t xml:space="preserve">Councillor </w:t>
      </w:r>
      <w:r w:rsidR="0055630A">
        <w:rPr>
          <w:rFonts w:ascii="Arial" w:hAnsi="Arial" w:cs="Arial"/>
          <w:sz w:val="26"/>
          <w:szCs w:val="26"/>
        </w:rPr>
        <w:t xml:space="preserve">Moore reported </w:t>
      </w:r>
      <w:r w:rsidR="00004E70">
        <w:rPr>
          <w:rFonts w:ascii="Arial" w:hAnsi="Arial" w:cs="Arial"/>
          <w:sz w:val="26"/>
          <w:szCs w:val="26"/>
        </w:rPr>
        <w:t xml:space="preserve">that the clearance work approved by the Parish Council at the </w:t>
      </w:r>
      <w:r w:rsidR="0055630A">
        <w:rPr>
          <w:rFonts w:ascii="Arial" w:hAnsi="Arial" w:cs="Arial"/>
          <w:sz w:val="26"/>
          <w:szCs w:val="26"/>
        </w:rPr>
        <w:t xml:space="preserve">Association Allotments </w:t>
      </w:r>
      <w:r w:rsidR="00004E70">
        <w:rPr>
          <w:rFonts w:ascii="Arial" w:hAnsi="Arial" w:cs="Arial"/>
          <w:sz w:val="26"/>
          <w:szCs w:val="26"/>
        </w:rPr>
        <w:t>had taken place and</w:t>
      </w:r>
      <w:r w:rsidR="005E0DD5">
        <w:rPr>
          <w:rFonts w:ascii="Arial" w:hAnsi="Arial" w:cs="Arial"/>
          <w:sz w:val="26"/>
          <w:szCs w:val="26"/>
        </w:rPr>
        <w:t xml:space="preserve"> </w:t>
      </w:r>
      <w:r w:rsidR="00004E70">
        <w:rPr>
          <w:rFonts w:ascii="Arial" w:hAnsi="Arial" w:cs="Arial"/>
          <w:sz w:val="26"/>
          <w:szCs w:val="26"/>
        </w:rPr>
        <w:t xml:space="preserve">these were now </w:t>
      </w:r>
      <w:r w:rsidR="005E0DD5">
        <w:rPr>
          <w:rFonts w:ascii="Arial" w:hAnsi="Arial" w:cs="Arial"/>
          <w:sz w:val="26"/>
          <w:szCs w:val="26"/>
        </w:rPr>
        <w:t>in a very tidy condition.</w:t>
      </w:r>
    </w:p>
    <w:p w14:paraId="75B321EB" w14:textId="77777777" w:rsidR="0055630A" w:rsidRDefault="0055630A" w:rsidP="007F00B4">
      <w:pPr>
        <w:spacing w:after="0" w:line="240" w:lineRule="auto"/>
        <w:ind w:left="709"/>
        <w:rPr>
          <w:rFonts w:ascii="Arial" w:hAnsi="Arial" w:cs="Arial"/>
          <w:sz w:val="26"/>
          <w:szCs w:val="26"/>
        </w:rPr>
      </w:pPr>
    </w:p>
    <w:p w14:paraId="4A0FEB01" w14:textId="77777777" w:rsidR="0050752D" w:rsidRPr="00EC391B" w:rsidRDefault="0050752D" w:rsidP="007F00B4">
      <w:pPr>
        <w:spacing w:after="0" w:line="240" w:lineRule="auto"/>
        <w:ind w:left="709"/>
        <w:rPr>
          <w:rFonts w:ascii="Arial" w:hAnsi="Arial" w:cs="Arial"/>
          <w:sz w:val="26"/>
          <w:szCs w:val="26"/>
        </w:rPr>
      </w:pPr>
    </w:p>
    <w:p w14:paraId="7C6A700B" w14:textId="6CE3369B" w:rsidR="002C3BE1" w:rsidRPr="00EC391B" w:rsidRDefault="003D2313" w:rsidP="002C3BE1">
      <w:pPr>
        <w:spacing w:after="0" w:line="240" w:lineRule="auto"/>
        <w:rPr>
          <w:rFonts w:ascii="Arial" w:hAnsi="Arial" w:cs="Arial"/>
          <w:b/>
          <w:bCs/>
          <w:sz w:val="26"/>
          <w:szCs w:val="26"/>
        </w:rPr>
      </w:pPr>
      <w:r w:rsidRPr="00EC391B">
        <w:rPr>
          <w:rFonts w:ascii="Arial" w:hAnsi="Arial" w:cs="Arial"/>
          <w:b/>
          <w:bCs/>
          <w:sz w:val="26"/>
          <w:szCs w:val="26"/>
        </w:rPr>
        <w:t>9</w:t>
      </w:r>
      <w:r w:rsidR="002C3BE1" w:rsidRPr="00EC391B">
        <w:rPr>
          <w:rFonts w:ascii="Arial" w:hAnsi="Arial" w:cs="Arial"/>
          <w:b/>
          <w:bCs/>
          <w:sz w:val="26"/>
          <w:szCs w:val="26"/>
        </w:rPr>
        <w:t>.</w:t>
      </w:r>
      <w:r w:rsidR="002C3BE1" w:rsidRPr="00EC391B">
        <w:rPr>
          <w:rFonts w:ascii="Arial" w:hAnsi="Arial" w:cs="Arial"/>
          <w:b/>
          <w:bCs/>
          <w:sz w:val="26"/>
          <w:szCs w:val="26"/>
        </w:rPr>
        <w:tab/>
        <w:t>General Correspondence</w:t>
      </w:r>
    </w:p>
    <w:p w14:paraId="7C3B4F23" w14:textId="0A57E0FD" w:rsidR="002C3BE1" w:rsidRPr="00EC391B" w:rsidRDefault="002C3BE1" w:rsidP="002C3BE1">
      <w:pPr>
        <w:spacing w:after="0" w:line="240" w:lineRule="auto"/>
        <w:rPr>
          <w:rFonts w:ascii="Arial" w:hAnsi="Arial" w:cs="Arial"/>
          <w:b/>
          <w:bCs/>
          <w:sz w:val="26"/>
          <w:szCs w:val="26"/>
        </w:rPr>
      </w:pPr>
    </w:p>
    <w:p w14:paraId="3ED43F48" w14:textId="615ADD44" w:rsidR="005E0DD5" w:rsidRDefault="002C3BE1" w:rsidP="002C3BE1">
      <w:pPr>
        <w:spacing w:after="0" w:line="240" w:lineRule="auto"/>
        <w:ind w:left="709"/>
        <w:rPr>
          <w:rFonts w:ascii="Arial" w:hAnsi="Arial" w:cs="Arial"/>
          <w:sz w:val="26"/>
          <w:szCs w:val="26"/>
        </w:rPr>
      </w:pPr>
      <w:r w:rsidRPr="00EC391B">
        <w:rPr>
          <w:rFonts w:ascii="Arial" w:hAnsi="Arial" w:cs="Arial"/>
          <w:sz w:val="26"/>
          <w:szCs w:val="26"/>
        </w:rPr>
        <w:t>The</w:t>
      </w:r>
      <w:r w:rsidR="005E0DD5">
        <w:rPr>
          <w:rFonts w:ascii="Arial" w:hAnsi="Arial" w:cs="Arial"/>
          <w:sz w:val="26"/>
          <w:szCs w:val="26"/>
        </w:rPr>
        <w:t xml:space="preserve"> Clerk informed the meeting that he had fed back to the County Council that the Parish Council was willing to pay the legal fees of Natural England regarding the transfer of Randolph Street Play Area if the County Council waived their legal fees.</w:t>
      </w:r>
    </w:p>
    <w:p w14:paraId="7BAB273F" w14:textId="77777777" w:rsidR="005E0DD5" w:rsidRDefault="005E0DD5" w:rsidP="002C3BE1">
      <w:pPr>
        <w:spacing w:after="0" w:line="240" w:lineRule="auto"/>
        <w:ind w:left="709"/>
        <w:rPr>
          <w:rFonts w:ascii="Arial" w:hAnsi="Arial" w:cs="Arial"/>
          <w:sz w:val="26"/>
          <w:szCs w:val="26"/>
        </w:rPr>
      </w:pPr>
    </w:p>
    <w:p w14:paraId="2F309D28" w14:textId="77777777" w:rsidR="003732D6" w:rsidRPr="00EC391B" w:rsidRDefault="003732D6" w:rsidP="002C3BE1">
      <w:pPr>
        <w:spacing w:after="0" w:line="240" w:lineRule="auto"/>
        <w:ind w:left="709"/>
        <w:rPr>
          <w:rFonts w:ascii="Arial" w:hAnsi="Arial" w:cs="Arial"/>
          <w:sz w:val="26"/>
          <w:szCs w:val="26"/>
        </w:rPr>
      </w:pPr>
    </w:p>
    <w:p w14:paraId="74B18245" w14:textId="147B191C" w:rsidR="0092550B" w:rsidRPr="00EC391B" w:rsidRDefault="00064046" w:rsidP="007C496E">
      <w:pPr>
        <w:spacing w:after="0" w:line="240" w:lineRule="auto"/>
        <w:rPr>
          <w:rFonts w:ascii="Arial" w:hAnsi="Arial" w:cs="Arial"/>
          <w:b/>
          <w:sz w:val="26"/>
          <w:szCs w:val="26"/>
        </w:rPr>
      </w:pPr>
      <w:r w:rsidRPr="00EC391B">
        <w:rPr>
          <w:rFonts w:ascii="Arial" w:hAnsi="Arial" w:cs="Arial"/>
          <w:b/>
          <w:sz w:val="26"/>
          <w:szCs w:val="26"/>
        </w:rPr>
        <w:t>1</w:t>
      </w:r>
      <w:r w:rsidR="00E56841" w:rsidRPr="00EC391B">
        <w:rPr>
          <w:rFonts w:ascii="Arial" w:hAnsi="Arial" w:cs="Arial"/>
          <w:b/>
          <w:sz w:val="26"/>
          <w:szCs w:val="26"/>
        </w:rPr>
        <w:t>0</w:t>
      </w:r>
      <w:r w:rsidR="0092550B" w:rsidRPr="00EC391B">
        <w:rPr>
          <w:rFonts w:ascii="Arial" w:hAnsi="Arial" w:cs="Arial"/>
          <w:b/>
          <w:sz w:val="26"/>
          <w:szCs w:val="26"/>
        </w:rPr>
        <w:tab/>
        <w:t>Finance Update</w:t>
      </w:r>
    </w:p>
    <w:p w14:paraId="33CE18DB" w14:textId="27966CCB" w:rsidR="0092550B" w:rsidRPr="00EC391B" w:rsidRDefault="0092550B" w:rsidP="0009781F">
      <w:pPr>
        <w:spacing w:after="0" w:line="240" w:lineRule="auto"/>
        <w:ind w:left="709"/>
        <w:rPr>
          <w:rFonts w:ascii="Arial" w:hAnsi="Arial" w:cs="Arial"/>
          <w:bCs/>
          <w:sz w:val="26"/>
          <w:szCs w:val="26"/>
        </w:rPr>
      </w:pPr>
    </w:p>
    <w:p w14:paraId="4A4CB8A1" w14:textId="7BA71D99" w:rsidR="00B17A01" w:rsidRDefault="00B17A01" w:rsidP="00B17A01">
      <w:pPr>
        <w:spacing w:after="0" w:line="240" w:lineRule="auto"/>
        <w:ind w:left="709"/>
        <w:rPr>
          <w:rFonts w:ascii="Arial" w:hAnsi="Arial" w:cs="Arial"/>
          <w:sz w:val="26"/>
          <w:szCs w:val="26"/>
        </w:rPr>
      </w:pPr>
      <w:r w:rsidRPr="00EC391B">
        <w:rPr>
          <w:rFonts w:ascii="Arial" w:hAnsi="Arial" w:cs="Arial"/>
          <w:sz w:val="26"/>
          <w:szCs w:val="26"/>
        </w:rPr>
        <w:t>The Clerk provided the meeting with details of income and expenditure for the since the last meeting.  The Chairman agreed the balances and signed the accounts and bank statements.</w:t>
      </w:r>
    </w:p>
    <w:p w14:paraId="17B13A0F" w14:textId="77777777" w:rsidR="005E0DD5" w:rsidRDefault="005E0DD5" w:rsidP="00B17A01">
      <w:pPr>
        <w:spacing w:after="0" w:line="240" w:lineRule="auto"/>
        <w:ind w:left="709"/>
        <w:rPr>
          <w:rFonts w:ascii="Arial" w:hAnsi="Arial" w:cs="Arial"/>
          <w:sz w:val="26"/>
          <w:szCs w:val="26"/>
        </w:rPr>
      </w:pPr>
    </w:p>
    <w:p w14:paraId="62292B3F" w14:textId="1B5ED171" w:rsidR="005E0DD5" w:rsidRDefault="005E0DD5" w:rsidP="00B17A01">
      <w:pPr>
        <w:spacing w:after="0" w:line="240" w:lineRule="auto"/>
        <w:ind w:left="709"/>
        <w:rPr>
          <w:rFonts w:ascii="Arial" w:hAnsi="Arial" w:cs="Arial"/>
          <w:sz w:val="26"/>
          <w:szCs w:val="26"/>
        </w:rPr>
      </w:pPr>
      <w:r>
        <w:rPr>
          <w:rFonts w:ascii="Arial" w:hAnsi="Arial" w:cs="Arial"/>
          <w:sz w:val="26"/>
          <w:szCs w:val="26"/>
        </w:rPr>
        <w:t>The Clerk reported the possible existence of a bank account held by the Parish Council at HSBC and undertook to carry out further investigation of this by writing to the bank.</w:t>
      </w:r>
    </w:p>
    <w:p w14:paraId="486AD74F" w14:textId="77777777" w:rsidR="005E0DD5" w:rsidRDefault="005E0DD5" w:rsidP="00B17A01">
      <w:pPr>
        <w:spacing w:after="0" w:line="240" w:lineRule="auto"/>
        <w:ind w:left="709"/>
        <w:rPr>
          <w:rFonts w:ascii="Arial" w:hAnsi="Arial" w:cs="Arial"/>
          <w:sz w:val="26"/>
          <w:szCs w:val="26"/>
        </w:rPr>
      </w:pPr>
    </w:p>
    <w:p w14:paraId="42DFDE6B" w14:textId="41E20663" w:rsidR="005E0DD5" w:rsidRPr="00EC391B" w:rsidRDefault="005E0DD5" w:rsidP="00B17A01">
      <w:pPr>
        <w:spacing w:after="0" w:line="240" w:lineRule="auto"/>
        <w:ind w:left="709"/>
        <w:rPr>
          <w:rFonts w:ascii="Arial" w:hAnsi="Arial" w:cs="Arial"/>
          <w:sz w:val="26"/>
          <w:szCs w:val="26"/>
        </w:rPr>
      </w:pPr>
      <w:r>
        <w:rPr>
          <w:rFonts w:ascii="Arial" w:hAnsi="Arial" w:cs="Arial"/>
          <w:sz w:val="26"/>
          <w:szCs w:val="26"/>
        </w:rPr>
        <w:t>It was agreed that Councillor Moore be added as a signatory to the Parish Council bank account.</w:t>
      </w:r>
    </w:p>
    <w:p w14:paraId="55276301" w14:textId="630DF0E8" w:rsidR="00266320" w:rsidRPr="00EC391B" w:rsidRDefault="00266320" w:rsidP="00B17A01">
      <w:pPr>
        <w:spacing w:after="0" w:line="240" w:lineRule="auto"/>
        <w:ind w:left="709"/>
        <w:rPr>
          <w:rFonts w:ascii="Arial" w:hAnsi="Arial" w:cs="Arial"/>
          <w:sz w:val="26"/>
          <w:szCs w:val="26"/>
        </w:rPr>
      </w:pPr>
    </w:p>
    <w:p w14:paraId="03770073" w14:textId="0758FE05" w:rsidR="00711EBC" w:rsidRPr="00EC391B" w:rsidRDefault="00711EBC" w:rsidP="00B17A01">
      <w:pPr>
        <w:spacing w:after="0" w:line="240" w:lineRule="auto"/>
        <w:ind w:left="709"/>
        <w:rPr>
          <w:rFonts w:ascii="Arial" w:hAnsi="Arial" w:cs="Arial"/>
          <w:sz w:val="26"/>
          <w:szCs w:val="26"/>
        </w:rPr>
      </w:pPr>
    </w:p>
    <w:p w14:paraId="7C15A8CE" w14:textId="56BB4BC3" w:rsidR="00711EBC" w:rsidRPr="00EC391B" w:rsidRDefault="00711EBC" w:rsidP="00711EBC">
      <w:pPr>
        <w:spacing w:after="0" w:line="240" w:lineRule="auto"/>
        <w:rPr>
          <w:rFonts w:ascii="Arial" w:hAnsi="Arial" w:cs="Arial"/>
          <w:b/>
          <w:bCs/>
          <w:sz w:val="26"/>
          <w:szCs w:val="26"/>
        </w:rPr>
      </w:pPr>
      <w:r w:rsidRPr="00EC391B">
        <w:rPr>
          <w:rFonts w:ascii="Arial" w:hAnsi="Arial" w:cs="Arial"/>
          <w:b/>
          <w:bCs/>
          <w:sz w:val="26"/>
          <w:szCs w:val="26"/>
        </w:rPr>
        <w:t>1</w:t>
      </w:r>
      <w:r w:rsidR="00266320" w:rsidRPr="00EC391B">
        <w:rPr>
          <w:rFonts w:ascii="Arial" w:hAnsi="Arial" w:cs="Arial"/>
          <w:b/>
          <w:bCs/>
          <w:sz w:val="26"/>
          <w:szCs w:val="26"/>
        </w:rPr>
        <w:t>1</w:t>
      </w:r>
      <w:r w:rsidRPr="00EC391B">
        <w:rPr>
          <w:rFonts w:ascii="Arial" w:hAnsi="Arial" w:cs="Arial"/>
          <w:b/>
          <w:bCs/>
          <w:sz w:val="26"/>
          <w:szCs w:val="26"/>
        </w:rPr>
        <w:t>.</w:t>
      </w:r>
      <w:r w:rsidRPr="00EC391B">
        <w:rPr>
          <w:rFonts w:ascii="Arial" w:hAnsi="Arial" w:cs="Arial"/>
          <w:b/>
          <w:bCs/>
          <w:sz w:val="26"/>
          <w:szCs w:val="26"/>
        </w:rPr>
        <w:tab/>
        <w:t>Any other business</w:t>
      </w:r>
    </w:p>
    <w:p w14:paraId="37AC492C" w14:textId="677FF3AD" w:rsidR="00711EBC" w:rsidRPr="00EC391B" w:rsidRDefault="00711EBC" w:rsidP="00711EBC">
      <w:pPr>
        <w:spacing w:after="0" w:line="240" w:lineRule="auto"/>
        <w:rPr>
          <w:rFonts w:ascii="Arial" w:hAnsi="Arial" w:cs="Arial"/>
          <w:b/>
          <w:bCs/>
          <w:sz w:val="26"/>
          <w:szCs w:val="26"/>
        </w:rPr>
      </w:pPr>
    </w:p>
    <w:p w14:paraId="2D1D2CF4" w14:textId="13CC2B83" w:rsidR="005E0DD5" w:rsidRDefault="005E0DD5" w:rsidP="00EE4EFC">
      <w:pPr>
        <w:spacing w:after="0" w:line="240" w:lineRule="auto"/>
        <w:ind w:left="709"/>
        <w:rPr>
          <w:rFonts w:ascii="Arial" w:hAnsi="Arial" w:cs="Arial"/>
          <w:sz w:val="26"/>
          <w:szCs w:val="26"/>
        </w:rPr>
      </w:pPr>
      <w:r>
        <w:rPr>
          <w:rFonts w:ascii="Arial" w:hAnsi="Arial" w:cs="Arial"/>
          <w:sz w:val="26"/>
          <w:szCs w:val="26"/>
        </w:rPr>
        <w:t xml:space="preserve">Councillor Nicholson raised the issue of portable toilets not being provided on Temporary Stop Over Sites or the GRT Community which </w:t>
      </w:r>
      <w:r>
        <w:rPr>
          <w:rFonts w:ascii="Arial" w:hAnsi="Arial" w:cs="Arial"/>
          <w:sz w:val="26"/>
          <w:szCs w:val="26"/>
        </w:rPr>
        <w:lastRenderedPageBreak/>
        <w:t>given that Gurney Valley site was a TSOS which operated for an extended season was not acceptable.  This was a situation which was unacceptable for both the GRT Community and the local community.</w:t>
      </w:r>
    </w:p>
    <w:p w14:paraId="1A88B5FD" w14:textId="77777777" w:rsidR="005E0DD5" w:rsidRDefault="005E0DD5" w:rsidP="00EE4EFC">
      <w:pPr>
        <w:spacing w:after="0" w:line="240" w:lineRule="auto"/>
        <w:ind w:left="709"/>
        <w:rPr>
          <w:rFonts w:ascii="Arial" w:hAnsi="Arial" w:cs="Arial"/>
          <w:sz w:val="26"/>
          <w:szCs w:val="26"/>
        </w:rPr>
      </w:pPr>
    </w:p>
    <w:p w14:paraId="692AEB44" w14:textId="77777777" w:rsidR="00711EBC" w:rsidRPr="00EC391B" w:rsidRDefault="00711EBC" w:rsidP="00711EBC">
      <w:pPr>
        <w:spacing w:after="0" w:line="240" w:lineRule="auto"/>
        <w:ind w:left="709"/>
        <w:rPr>
          <w:rFonts w:ascii="Arial" w:hAnsi="Arial" w:cs="Arial"/>
          <w:sz w:val="26"/>
          <w:szCs w:val="26"/>
        </w:rPr>
      </w:pPr>
    </w:p>
    <w:p w14:paraId="0B3B26EA" w14:textId="73E98856" w:rsidR="003C1499" w:rsidRDefault="00711EBC" w:rsidP="00266320">
      <w:pPr>
        <w:spacing w:after="0" w:line="240" w:lineRule="auto"/>
        <w:ind w:left="709"/>
        <w:rPr>
          <w:rFonts w:ascii="Arial" w:hAnsi="Arial" w:cs="Arial"/>
          <w:sz w:val="26"/>
          <w:szCs w:val="26"/>
        </w:rPr>
      </w:pPr>
      <w:r w:rsidRPr="00EC391B">
        <w:rPr>
          <w:rFonts w:ascii="Arial" w:hAnsi="Arial" w:cs="Arial"/>
          <w:sz w:val="26"/>
          <w:szCs w:val="26"/>
        </w:rPr>
        <w:t xml:space="preserve">The meeting finished at </w:t>
      </w:r>
      <w:r w:rsidR="005E0DD5">
        <w:rPr>
          <w:rFonts w:ascii="Arial" w:hAnsi="Arial" w:cs="Arial"/>
          <w:sz w:val="26"/>
          <w:szCs w:val="26"/>
        </w:rPr>
        <w:t xml:space="preserve">7.50 </w:t>
      </w:r>
      <w:r w:rsidRPr="00EC391B">
        <w:rPr>
          <w:rFonts w:ascii="Arial" w:hAnsi="Arial" w:cs="Arial"/>
          <w:sz w:val="26"/>
          <w:szCs w:val="26"/>
        </w:rPr>
        <w:t xml:space="preserve">p.m.  Next meeting </w:t>
      </w:r>
      <w:r w:rsidR="005E0DD5">
        <w:rPr>
          <w:rFonts w:ascii="Arial" w:hAnsi="Arial" w:cs="Arial"/>
          <w:sz w:val="26"/>
          <w:szCs w:val="26"/>
        </w:rPr>
        <w:t>Monday 12 June</w:t>
      </w:r>
      <w:r w:rsidR="0055630A">
        <w:rPr>
          <w:rFonts w:ascii="Arial" w:hAnsi="Arial" w:cs="Arial"/>
          <w:sz w:val="26"/>
          <w:szCs w:val="26"/>
        </w:rPr>
        <w:t xml:space="preserve"> </w:t>
      </w:r>
      <w:r w:rsidR="003732D6" w:rsidRPr="00EC391B">
        <w:rPr>
          <w:rFonts w:ascii="Arial" w:hAnsi="Arial" w:cs="Arial"/>
          <w:sz w:val="26"/>
          <w:szCs w:val="26"/>
        </w:rPr>
        <w:t>2023</w:t>
      </w:r>
      <w:r w:rsidRPr="00EC391B">
        <w:rPr>
          <w:rFonts w:ascii="Arial" w:hAnsi="Arial" w:cs="Arial"/>
          <w:sz w:val="26"/>
          <w:szCs w:val="26"/>
        </w:rPr>
        <w:t xml:space="preserve"> at 6.30 p.m.</w:t>
      </w:r>
    </w:p>
    <w:p w14:paraId="7426C630" w14:textId="77777777" w:rsidR="000A376D" w:rsidRDefault="000A376D" w:rsidP="00266320">
      <w:pPr>
        <w:spacing w:after="0" w:line="240" w:lineRule="auto"/>
        <w:ind w:left="709"/>
        <w:rPr>
          <w:rFonts w:ascii="Arial" w:hAnsi="Arial" w:cs="Arial"/>
          <w:sz w:val="26"/>
          <w:szCs w:val="26"/>
        </w:rPr>
      </w:pPr>
    </w:p>
    <w:p w14:paraId="7A474C04" w14:textId="77777777" w:rsidR="000A376D" w:rsidRDefault="000A376D" w:rsidP="00266320">
      <w:pPr>
        <w:spacing w:after="0" w:line="240" w:lineRule="auto"/>
        <w:ind w:left="709"/>
        <w:rPr>
          <w:rFonts w:ascii="Arial" w:hAnsi="Arial" w:cs="Arial"/>
          <w:sz w:val="26"/>
          <w:szCs w:val="26"/>
        </w:rPr>
      </w:pPr>
    </w:p>
    <w:p w14:paraId="4BD7EBE1" w14:textId="749C6C6C" w:rsidR="000A376D" w:rsidRDefault="000A376D" w:rsidP="000A376D">
      <w:pPr>
        <w:spacing w:after="0" w:line="240" w:lineRule="auto"/>
        <w:ind w:left="709"/>
        <w:jc w:val="right"/>
        <w:rPr>
          <w:rFonts w:ascii="Arial" w:hAnsi="Arial" w:cs="Arial"/>
          <w:b/>
          <w:bCs/>
          <w:sz w:val="26"/>
          <w:szCs w:val="26"/>
        </w:rPr>
      </w:pPr>
      <w:r>
        <w:rPr>
          <w:rFonts w:ascii="Arial" w:hAnsi="Arial" w:cs="Arial"/>
          <w:b/>
          <w:bCs/>
          <w:sz w:val="26"/>
          <w:szCs w:val="26"/>
        </w:rPr>
        <w:t>Signed …………………………………….</w:t>
      </w:r>
    </w:p>
    <w:p w14:paraId="660DF293" w14:textId="03541FA5" w:rsidR="000A376D" w:rsidRPr="000A376D" w:rsidRDefault="000A376D" w:rsidP="000A376D">
      <w:pPr>
        <w:spacing w:after="0" w:line="240" w:lineRule="auto"/>
        <w:ind w:left="709"/>
        <w:jc w:val="right"/>
        <w:rPr>
          <w:rFonts w:ascii="Arial" w:hAnsi="Arial" w:cs="Arial"/>
          <w:b/>
          <w:bCs/>
          <w:sz w:val="26"/>
          <w:szCs w:val="26"/>
        </w:rPr>
      </w:pPr>
      <w:r>
        <w:rPr>
          <w:rFonts w:ascii="Arial" w:hAnsi="Arial" w:cs="Arial"/>
          <w:b/>
          <w:bCs/>
          <w:sz w:val="26"/>
          <w:szCs w:val="26"/>
        </w:rPr>
        <w:t>Chairman of the meeting held on 12 June 2023</w:t>
      </w:r>
    </w:p>
    <w:sectPr w:rsidR="000A376D" w:rsidRPr="000A376D" w:rsidSect="00100AA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CAB7B" w14:textId="77777777" w:rsidR="00063503" w:rsidRDefault="00063503" w:rsidP="00B21319">
      <w:pPr>
        <w:spacing w:after="0" w:line="240" w:lineRule="auto"/>
      </w:pPr>
      <w:r>
        <w:separator/>
      </w:r>
    </w:p>
  </w:endnote>
  <w:endnote w:type="continuationSeparator" w:id="0">
    <w:p w14:paraId="29356C5E" w14:textId="77777777" w:rsidR="00063503" w:rsidRDefault="00063503" w:rsidP="00B21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9F1E7" w14:textId="77777777" w:rsidR="00B21319" w:rsidRDefault="00B213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C6FF1" w14:textId="77777777" w:rsidR="00B21319" w:rsidRDefault="00B213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D5E3A" w14:textId="77777777" w:rsidR="00B21319" w:rsidRDefault="00B213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733F1" w14:textId="77777777" w:rsidR="00063503" w:rsidRDefault="00063503" w:rsidP="00B21319">
      <w:pPr>
        <w:spacing w:after="0" w:line="240" w:lineRule="auto"/>
      </w:pPr>
      <w:r>
        <w:separator/>
      </w:r>
    </w:p>
  </w:footnote>
  <w:footnote w:type="continuationSeparator" w:id="0">
    <w:p w14:paraId="65367E7A" w14:textId="77777777" w:rsidR="00063503" w:rsidRDefault="00063503" w:rsidP="00B213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32F4C" w14:textId="77777777" w:rsidR="00B21319" w:rsidRDefault="00B213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712FD" w14:textId="35DF55FD" w:rsidR="00B21319" w:rsidRDefault="00B213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0FDD2" w14:textId="77777777" w:rsidR="00B21319" w:rsidRDefault="00B213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02077"/>
    <w:multiLevelType w:val="hybridMultilevel"/>
    <w:tmpl w:val="D24E75A2"/>
    <w:lvl w:ilvl="0" w:tplc="15362398">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2AE14035"/>
    <w:multiLevelType w:val="hybridMultilevel"/>
    <w:tmpl w:val="DED67B6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31320081"/>
    <w:multiLevelType w:val="hybridMultilevel"/>
    <w:tmpl w:val="EEE4596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49C53F73"/>
    <w:multiLevelType w:val="hybridMultilevel"/>
    <w:tmpl w:val="BB18273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55641B70"/>
    <w:multiLevelType w:val="hybridMultilevel"/>
    <w:tmpl w:val="B2F032F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60834E99"/>
    <w:multiLevelType w:val="hybridMultilevel"/>
    <w:tmpl w:val="6D107860"/>
    <w:lvl w:ilvl="0" w:tplc="E7ECEB8E">
      <w:start w:val="1"/>
      <w:numFmt w:val="lowerRoman"/>
      <w:lvlText w:val="(%1)"/>
      <w:lvlJc w:val="left"/>
      <w:pPr>
        <w:ind w:left="2149" w:hanging="720"/>
      </w:pPr>
      <w:rPr>
        <w:rFonts w:hint="default"/>
      </w:rPr>
    </w:lvl>
    <w:lvl w:ilvl="1" w:tplc="08090019" w:tentative="1">
      <w:start w:val="1"/>
      <w:numFmt w:val="lowerLetter"/>
      <w:lvlText w:val="%2."/>
      <w:lvlJc w:val="left"/>
      <w:pPr>
        <w:ind w:left="2509" w:hanging="360"/>
      </w:pPr>
    </w:lvl>
    <w:lvl w:ilvl="2" w:tplc="0809001B" w:tentative="1">
      <w:start w:val="1"/>
      <w:numFmt w:val="lowerRoman"/>
      <w:lvlText w:val="%3."/>
      <w:lvlJc w:val="right"/>
      <w:pPr>
        <w:ind w:left="3229" w:hanging="180"/>
      </w:pPr>
    </w:lvl>
    <w:lvl w:ilvl="3" w:tplc="0809000F" w:tentative="1">
      <w:start w:val="1"/>
      <w:numFmt w:val="decimal"/>
      <w:lvlText w:val="%4."/>
      <w:lvlJc w:val="left"/>
      <w:pPr>
        <w:ind w:left="3949" w:hanging="360"/>
      </w:pPr>
    </w:lvl>
    <w:lvl w:ilvl="4" w:tplc="08090019" w:tentative="1">
      <w:start w:val="1"/>
      <w:numFmt w:val="lowerLetter"/>
      <w:lvlText w:val="%5."/>
      <w:lvlJc w:val="left"/>
      <w:pPr>
        <w:ind w:left="4669" w:hanging="360"/>
      </w:pPr>
    </w:lvl>
    <w:lvl w:ilvl="5" w:tplc="0809001B" w:tentative="1">
      <w:start w:val="1"/>
      <w:numFmt w:val="lowerRoman"/>
      <w:lvlText w:val="%6."/>
      <w:lvlJc w:val="right"/>
      <w:pPr>
        <w:ind w:left="5389" w:hanging="180"/>
      </w:pPr>
    </w:lvl>
    <w:lvl w:ilvl="6" w:tplc="0809000F" w:tentative="1">
      <w:start w:val="1"/>
      <w:numFmt w:val="decimal"/>
      <w:lvlText w:val="%7."/>
      <w:lvlJc w:val="left"/>
      <w:pPr>
        <w:ind w:left="6109" w:hanging="360"/>
      </w:pPr>
    </w:lvl>
    <w:lvl w:ilvl="7" w:tplc="08090019" w:tentative="1">
      <w:start w:val="1"/>
      <w:numFmt w:val="lowerLetter"/>
      <w:lvlText w:val="%8."/>
      <w:lvlJc w:val="left"/>
      <w:pPr>
        <w:ind w:left="6829" w:hanging="360"/>
      </w:pPr>
    </w:lvl>
    <w:lvl w:ilvl="8" w:tplc="0809001B" w:tentative="1">
      <w:start w:val="1"/>
      <w:numFmt w:val="lowerRoman"/>
      <w:lvlText w:val="%9."/>
      <w:lvlJc w:val="right"/>
      <w:pPr>
        <w:ind w:left="7549" w:hanging="180"/>
      </w:pPr>
    </w:lvl>
  </w:abstractNum>
  <w:abstractNum w:abstractNumId="6" w15:restartNumberingAfterBreak="0">
    <w:nsid w:val="7DFF674E"/>
    <w:multiLevelType w:val="hybridMultilevel"/>
    <w:tmpl w:val="4C249978"/>
    <w:lvl w:ilvl="0" w:tplc="59F69F6A">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16cid:durableId="1488983643">
    <w:abstractNumId w:val="0"/>
  </w:num>
  <w:num w:numId="2" w16cid:durableId="1845823397">
    <w:abstractNumId w:val="4"/>
  </w:num>
  <w:num w:numId="3" w16cid:durableId="714811360">
    <w:abstractNumId w:val="6"/>
  </w:num>
  <w:num w:numId="4" w16cid:durableId="75833556">
    <w:abstractNumId w:val="5"/>
  </w:num>
  <w:num w:numId="5" w16cid:durableId="1918780131">
    <w:abstractNumId w:val="2"/>
  </w:num>
  <w:num w:numId="6" w16cid:durableId="116682426">
    <w:abstractNumId w:val="1"/>
  </w:num>
  <w:num w:numId="7" w16cid:durableId="128361446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en-GB" w:vendorID="64" w:dllVersion="0" w:nlCheck="1" w:checkStyle="0"/>
  <w:activeWritingStyle w:appName="MSWord" w:lang="en-GB"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C0A"/>
    <w:rsid w:val="00004E70"/>
    <w:rsid w:val="000051DD"/>
    <w:rsid w:val="00017369"/>
    <w:rsid w:val="000222DA"/>
    <w:rsid w:val="000237F5"/>
    <w:rsid w:val="00023AE7"/>
    <w:rsid w:val="00024BCE"/>
    <w:rsid w:val="00031106"/>
    <w:rsid w:val="0004152D"/>
    <w:rsid w:val="0004629C"/>
    <w:rsid w:val="00054B7D"/>
    <w:rsid w:val="00061182"/>
    <w:rsid w:val="00063503"/>
    <w:rsid w:val="00064046"/>
    <w:rsid w:val="0007628F"/>
    <w:rsid w:val="0008269F"/>
    <w:rsid w:val="00082D64"/>
    <w:rsid w:val="000925CB"/>
    <w:rsid w:val="00092E8C"/>
    <w:rsid w:val="00093787"/>
    <w:rsid w:val="0009781F"/>
    <w:rsid w:val="000A3541"/>
    <w:rsid w:val="000A376D"/>
    <w:rsid w:val="000B4750"/>
    <w:rsid w:val="000C3ED1"/>
    <w:rsid w:val="000C4951"/>
    <w:rsid w:val="000D4A0A"/>
    <w:rsid w:val="000D60DD"/>
    <w:rsid w:val="000D6347"/>
    <w:rsid w:val="000E437A"/>
    <w:rsid w:val="000F11B3"/>
    <w:rsid w:val="000F4B99"/>
    <w:rsid w:val="000F61F5"/>
    <w:rsid w:val="00100AA4"/>
    <w:rsid w:val="001059B3"/>
    <w:rsid w:val="00113796"/>
    <w:rsid w:val="00134250"/>
    <w:rsid w:val="00143FD2"/>
    <w:rsid w:val="00146CD1"/>
    <w:rsid w:val="00154871"/>
    <w:rsid w:val="00161C61"/>
    <w:rsid w:val="00176520"/>
    <w:rsid w:val="00182F50"/>
    <w:rsid w:val="00186216"/>
    <w:rsid w:val="001864FA"/>
    <w:rsid w:val="0019127A"/>
    <w:rsid w:val="0019142D"/>
    <w:rsid w:val="00195A12"/>
    <w:rsid w:val="001A179A"/>
    <w:rsid w:val="001A268A"/>
    <w:rsid w:val="001A5533"/>
    <w:rsid w:val="001B0DEF"/>
    <w:rsid w:val="001B0E03"/>
    <w:rsid w:val="001B5AB9"/>
    <w:rsid w:val="001B6457"/>
    <w:rsid w:val="001C22A3"/>
    <w:rsid w:val="001C6888"/>
    <w:rsid w:val="001C6DA1"/>
    <w:rsid w:val="001D027C"/>
    <w:rsid w:val="001D17FD"/>
    <w:rsid w:val="001D43B2"/>
    <w:rsid w:val="001E0FFA"/>
    <w:rsid w:val="001E7971"/>
    <w:rsid w:val="001F1A9D"/>
    <w:rsid w:val="001F20FF"/>
    <w:rsid w:val="001F501B"/>
    <w:rsid w:val="00203D1C"/>
    <w:rsid w:val="002040F8"/>
    <w:rsid w:val="00210494"/>
    <w:rsid w:val="00215240"/>
    <w:rsid w:val="002152E4"/>
    <w:rsid w:val="0022042E"/>
    <w:rsid w:val="002204BE"/>
    <w:rsid w:val="00225DDB"/>
    <w:rsid w:val="0022634F"/>
    <w:rsid w:val="00231923"/>
    <w:rsid w:val="0023427C"/>
    <w:rsid w:val="00234320"/>
    <w:rsid w:val="00250A66"/>
    <w:rsid w:val="0025588C"/>
    <w:rsid w:val="00266320"/>
    <w:rsid w:val="00270C89"/>
    <w:rsid w:val="00281DE3"/>
    <w:rsid w:val="00283925"/>
    <w:rsid w:val="0028687C"/>
    <w:rsid w:val="002869A5"/>
    <w:rsid w:val="00291B06"/>
    <w:rsid w:val="002925AB"/>
    <w:rsid w:val="0029483D"/>
    <w:rsid w:val="002A3849"/>
    <w:rsid w:val="002C1F44"/>
    <w:rsid w:val="002C3A62"/>
    <w:rsid w:val="002C3BE1"/>
    <w:rsid w:val="002D0EC0"/>
    <w:rsid w:val="002D1AAB"/>
    <w:rsid w:val="002D34F5"/>
    <w:rsid w:val="002E1671"/>
    <w:rsid w:val="002E1A28"/>
    <w:rsid w:val="002E2ABE"/>
    <w:rsid w:val="002E4156"/>
    <w:rsid w:val="002E4CAE"/>
    <w:rsid w:val="002E59C4"/>
    <w:rsid w:val="002E6999"/>
    <w:rsid w:val="002F0964"/>
    <w:rsid w:val="002F6F7B"/>
    <w:rsid w:val="00302568"/>
    <w:rsid w:val="00307453"/>
    <w:rsid w:val="00326DBB"/>
    <w:rsid w:val="00330296"/>
    <w:rsid w:val="00334503"/>
    <w:rsid w:val="00335218"/>
    <w:rsid w:val="003357D6"/>
    <w:rsid w:val="00337BFB"/>
    <w:rsid w:val="00341560"/>
    <w:rsid w:val="00342BB6"/>
    <w:rsid w:val="0034401A"/>
    <w:rsid w:val="003557C7"/>
    <w:rsid w:val="003640C2"/>
    <w:rsid w:val="00370880"/>
    <w:rsid w:val="0037143E"/>
    <w:rsid w:val="00371A16"/>
    <w:rsid w:val="003732D6"/>
    <w:rsid w:val="003741D7"/>
    <w:rsid w:val="0038204B"/>
    <w:rsid w:val="003820C5"/>
    <w:rsid w:val="00390AC6"/>
    <w:rsid w:val="003929C9"/>
    <w:rsid w:val="00394B54"/>
    <w:rsid w:val="0039544F"/>
    <w:rsid w:val="00396FF8"/>
    <w:rsid w:val="00397008"/>
    <w:rsid w:val="003B2715"/>
    <w:rsid w:val="003C00B4"/>
    <w:rsid w:val="003C1499"/>
    <w:rsid w:val="003C68DB"/>
    <w:rsid w:val="003C7333"/>
    <w:rsid w:val="003D2313"/>
    <w:rsid w:val="003D5C0D"/>
    <w:rsid w:val="003E2744"/>
    <w:rsid w:val="003E305A"/>
    <w:rsid w:val="003E48F3"/>
    <w:rsid w:val="003E798B"/>
    <w:rsid w:val="003F0008"/>
    <w:rsid w:val="00405FBB"/>
    <w:rsid w:val="004107EC"/>
    <w:rsid w:val="0041311C"/>
    <w:rsid w:val="004204A8"/>
    <w:rsid w:val="00424DED"/>
    <w:rsid w:val="00432D7E"/>
    <w:rsid w:val="004336C1"/>
    <w:rsid w:val="004353B4"/>
    <w:rsid w:val="00436621"/>
    <w:rsid w:val="00442446"/>
    <w:rsid w:val="00451CA9"/>
    <w:rsid w:val="00454493"/>
    <w:rsid w:val="00455EB4"/>
    <w:rsid w:val="00461E24"/>
    <w:rsid w:val="00462F09"/>
    <w:rsid w:val="00464C42"/>
    <w:rsid w:val="004708F6"/>
    <w:rsid w:val="004712AC"/>
    <w:rsid w:val="00473B96"/>
    <w:rsid w:val="00475238"/>
    <w:rsid w:val="0048745A"/>
    <w:rsid w:val="00496ED8"/>
    <w:rsid w:val="004A2B99"/>
    <w:rsid w:val="004A4A88"/>
    <w:rsid w:val="004A4A93"/>
    <w:rsid w:val="004A77C3"/>
    <w:rsid w:val="004B135E"/>
    <w:rsid w:val="004B7104"/>
    <w:rsid w:val="004C3A1B"/>
    <w:rsid w:val="004C43D7"/>
    <w:rsid w:val="004C445F"/>
    <w:rsid w:val="004C6B3D"/>
    <w:rsid w:val="004D202C"/>
    <w:rsid w:val="004D23E0"/>
    <w:rsid w:val="004D3803"/>
    <w:rsid w:val="004D4688"/>
    <w:rsid w:val="004D7D51"/>
    <w:rsid w:val="004E5965"/>
    <w:rsid w:val="004F397F"/>
    <w:rsid w:val="004F6F09"/>
    <w:rsid w:val="00505C45"/>
    <w:rsid w:val="0050752D"/>
    <w:rsid w:val="0051373E"/>
    <w:rsid w:val="00516669"/>
    <w:rsid w:val="0052476C"/>
    <w:rsid w:val="0053164E"/>
    <w:rsid w:val="00531656"/>
    <w:rsid w:val="00531DEB"/>
    <w:rsid w:val="00535BF5"/>
    <w:rsid w:val="00546B25"/>
    <w:rsid w:val="0055630A"/>
    <w:rsid w:val="00557C17"/>
    <w:rsid w:val="005605A2"/>
    <w:rsid w:val="00561FD7"/>
    <w:rsid w:val="00566503"/>
    <w:rsid w:val="005726D0"/>
    <w:rsid w:val="00575F67"/>
    <w:rsid w:val="00576CB0"/>
    <w:rsid w:val="005800D0"/>
    <w:rsid w:val="00586825"/>
    <w:rsid w:val="00594FB2"/>
    <w:rsid w:val="005A40E3"/>
    <w:rsid w:val="005B538F"/>
    <w:rsid w:val="005B66B3"/>
    <w:rsid w:val="005D0E7A"/>
    <w:rsid w:val="005E0DD5"/>
    <w:rsid w:val="005E4EEA"/>
    <w:rsid w:val="005F51CF"/>
    <w:rsid w:val="005F691C"/>
    <w:rsid w:val="005F6CBD"/>
    <w:rsid w:val="005F6F96"/>
    <w:rsid w:val="0060697D"/>
    <w:rsid w:val="00613DE2"/>
    <w:rsid w:val="0061551B"/>
    <w:rsid w:val="00615E9B"/>
    <w:rsid w:val="00625BB5"/>
    <w:rsid w:val="00625FAD"/>
    <w:rsid w:val="00627A1A"/>
    <w:rsid w:val="00635BEE"/>
    <w:rsid w:val="00636304"/>
    <w:rsid w:val="006445BB"/>
    <w:rsid w:val="00654695"/>
    <w:rsid w:val="00654A88"/>
    <w:rsid w:val="00654F48"/>
    <w:rsid w:val="00660314"/>
    <w:rsid w:val="0066456D"/>
    <w:rsid w:val="0066718C"/>
    <w:rsid w:val="00671CCB"/>
    <w:rsid w:val="00671E24"/>
    <w:rsid w:val="00674AA2"/>
    <w:rsid w:val="00676FDA"/>
    <w:rsid w:val="00691850"/>
    <w:rsid w:val="0069218E"/>
    <w:rsid w:val="006934B3"/>
    <w:rsid w:val="00695394"/>
    <w:rsid w:val="006A3D04"/>
    <w:rsid w:val="006A710F"/>
    <w:rsid w:val="006B077A"/>
    <w:rsid w:val="006B3E89"/>
    <w:rsid w:val="006B6F6F"/>
    <w:rsid w:val="006C5755"/>
    <w:rsid w:val="006D05ED"/>
    <w:rsid w:val="006D087E"/>
    <w:rsid w:val="006D308C"/>
    <w:rsid w:val="006D31D8"/>
    <w:rsid w:val="006E246F"/>
    <w:rsid w:val="006E5044"/>
    <w:rsid w:val="00703721"/>
    <w:rsid w:val="00703D3E"/>
    <w:rsid w:val="00706AA0"/>
    <w:rsid w:val="00707566"/>
    <w:rsid w:val="00707674"/>
    <w:rsid w:val="007115FD"/>
    <w:rsid w:val="00711EBC"/>
    <w:rsid w:val="007136F2"/>
    <w:rsid w:val="00713F47"/>
    <w:rsid w:val="007205E6"/>
    <w:rsid w:val="0072503E"/>
    <w:rsid w:val="007267DE"/>
    <w:rsid w:val="0072698E"/>
    <w:rsid w:val="007312A1"/>
    <w:rsid w:val="0073398F"/>
    <w:rsid w:val="0073578A"/>
    <w:rsid w:val="00747BC6"/>
    <w:rsid w:val="0075148C"/>
    <w:rsid w:val="007530DF"/>
    <w:rsid w:val="007576A0"/>
    <w:rsid w:val="0076026F"/>
    <w:rsid w:val="0076434D"/>
    <w:rsid w:val="0077474E"/>
    <w:rsid w:val="007762A8"/>
    <w:rsid w:val="00782527"/>
    <w:rsid w:val="00783E72"/>
    <w:rsid w:val="00784366"/>
    <w:rsid w:val="007909F7"/>
    <w:rsid w:val="00792566"/>
    <w:rsid w:val="007933D6"/>
    <w:rsid w:val="007A27DB"/>
    <w:rsid w:val="007A3E1D"/>
    <w:rsid w:val="007A4D89"/>
    <w:rsid w:val="007B5FD7"/>
    <w:rsid w:val="007C43CA"/>
    <w:rsid w:val="007C4646"/>
    <w:rsid w:val="007C496E"/>
    <w:rsid w:val="007C6BAF"/>
    <w:rsid w:val="007E0D96"/>
    <w:rsid w:val="007E38CB"/>
    <w:rsid w:val="007E47A4"/>
    <w:rsid w:val="007E5912"/>
    <w:rsid w:val="007E6581"/>
    <w:rsid w:val="007E7553"/>
    <w:rsid w:val="007F00B4"/>
    <w:rsid w:val="007F0654"/>
    <w:rsid w:val="007F1C3B"/>
    <w:rsid w:val="007F432B"/>
    <w:rsid w:val="007F6AFB"/>
    <w:rsid w:val="00814114"/>
    <w:rsid w:val="00815369"/>
    <w:rsid w:val="00816D1D"/>
    <w:rsid w:val="008229B9"/>
    <w:rsid w:val="00822B64"/>
    <w:rsid w:val="0082496D"/>
    <w:rsid w:val="00825B94"/>
    <w:rsid w:val="00835ED4"/>
    <w:rsid w:val="00845697"/>
    <w:rsid w:val="00845EF1"/>
    <w:rsid w:val="0084698E"/>
    <w:rsid w:val="008579A7"/>
    <w:rsid w:val="008658B3"/>
    <w:rsid w:val="00881779"/>
    <w:rsid w:val="008817BE"/>
    <w:rsid w:val="00882180"/>
    <w:rsid w:val="0088686A"/>
    <w:rsid w:val="00892E74"/>
    <w:rsid w:val="00896C21"/>
    <w:rsid w:val="00897EDA"/>
    <w:rsid w:val="008B1B90"/>
    <w:rsid w:val="008B21FB"/>
    <w:rsid w:val="008B3300"/>
    <w:rsid w:val="008C036C"/>
    <w:rsid w:val="008D4FCF"/>
    <w:rsid w:val="008D583F"/>
    <w:rsid w:val="008D73DE"/>
    <w:rsid w:val="008E75D8"/>
    <w:rsid w:val="008F6A7A"/>
    <w:rsid w:val="008F758B"/>
    <w:rsid w:val="00901DE1"/>
    <w:rsid w:val="00905A6D"/>
    <w:rsid w:val="00906AAE"/>
    <w:rsid w:val="00907BD5"/>
    <w:rsid w:val="009100C1"/>
    <w:rsid w:val="00913A8D"/>
    <w:rsid w:val="00920FB9"/>
    <w:rsid w:val="00922820"/>
    <w:rsid w:val="00924837"/>
    <w:rsid w:val="0092550B"/>
    <w:rsid w:val="00927142"/>
    <w:rsid w:val="00931A32"/>
    <w:rsid w:val="00936FA7"/>
    <w:rsid w:val="009414A9"/>
    <w:rsid w:val="00954E82"/>
    <w:rsid w:val="00960B42"/>
    <w:rsid w:val="00962665"/>
    <w:rsid w:val="00967576"/>
    <w:rsid w:val="0096792F"/>
    <w:rsid w:val="00971874"/>
    <w:rsid w:val="009739F4"/>
    <w:rsid w:val="0097632F"/>
    <w:rsid w:val="00976768"/>
    <w:rsid w:val="009816F8"/>
    <w:rsid w:val="009855ED"/>
    <w:rsid w:val="00991DC2"/>
    <w:rsid w:val="009A71CA"/>
    <w:rsid w:val="009A7ACE"/>
    <w:rsid w:val="009B4D82"/>
    <w:rsid w:val="009B5920"/>
    <w:rsid w:val="009B6C5D"/>
    <w:rsid w:val="009B75A0"/>
    <w:rsid w:val="009E04C8"/>
    <w:rsid w:val="009E0FCD"/>
    <w:rsid w:val="009E1796"/>
    <w:rsid w:val="00A016A8"/>
    <w:rsid w:val="00A027F8"/>
    <w:rsid w:val="00A12ECA"/>
    <w:rsid w:val="00A13B67"/>
    <w:rsid w:val="00A13FD7"/>
    <w:rsid w:val="00A23ECC"/>
    <w:rsid w:val="00A32A19"/>
    <w:rsid w:val="00A36782"/>
    <w:rsid w:val="00A450D5"/>
    <w:rsid w:val="00A4537F"/>
    <w:rsid w:val="00A524F9"/>
    <w:rsid w:val="00A547D6"/>
    <w:rsid w:val="00A54A4A"/>
    <w:rsid w:val="00A61321"/>
    <w:rsid w:val="00A77C44"/>
    <w:rsid w:val="00A8019B"/>
    <w:rsid w:val="00A80EFB"/>
    <w:rsid w:val="00A81611"/>
    <w:rsid w:val="00A83413"/>
    <w:rsid w:val="00AA0520"/>
    <w:rsid w:val="00AC01F6"/>
    <w:rsid w:val="00AC7D73"/>
    <w:rsid w:val="00AD6072"/>
    <w:rsid w:val="00AE19FB"/>
    <w:rsid w:val="00AE2EF1"/>
    <w:rsid w:val="00AF05D8"/>
    <w:rsid w:val="00AF4454"/>
    <w:rsid w:val="00B00A0A"/>
    <w:rsid w:val="00B03C20"/>
    <w:rsid w:val="00B04E9C"/>
    <w:rsid w:val="00B0516E"/>
    <w:rsid w:val="00B11AEA"/>
    <w:rsid w:val="00B17A01"/>
    <w:rsid w:val="00B21319"/>
    <w:rsid w:val="00B21B61"/>
    <w:rsid w:val="00B24C3A"/>
    <w:rsid w:val="00B34ED7"/>
    <w:rsid w:val="00B37E65"/>
    <w:rsid w:val="00B4774E"/>
    <w:rsid w:val="00B5398F"/>
    <w:rsid w:val="00B56B26"/>
    <w:rsid w:val="00B64620"/>
    <w:rsid w:val="00B72CAA"/>
    <w:rsid w:val="00B91D6B"/>
    <w:rsid w:val="00B97932"/>
    <w:rsid w:val="00BA01AD"/>
    <w:rsid w:val="00BA2D61"/>
    <w:rsid w:val="00BA4CD2"/>
    <w:rsid w:val="00BB0775"/>
    <w:rsid w:val="00BC1B6B"/>
    <w:rsid w:val="00BC6C97"/>
    <w:rsid w:val="00BD0855"/>
    <w:rsid w:val="00BD2827"/>
    <w:rsid w:val="00BE64BD"/>
    <w:rsid w:val="00BF7394"/>
    <w:rsid w:val="00C01135"/>
    <w:rsid w:val="00C02581"/>
    <w:rsid w:val="00C13948"/>
    <w:rsid w:val="00C17198"/>
    <w:rsid w:val="00C173A8"/>
    <w:rsid w:val="00C231F5"/>
    <w:rsid w:val="00C23803"/>
    <w:rsid w:val="00C2503C"/>
    <w:rsid w:val="00C31584"/>
    <w:rsid w:val="00C34896"/>
    <w:rsid w:val="00C4227F"/>
    <w:rsid w:val="00C50B19"/>
    <w:rsid w:val="00C51839"/>
    <w:rsid w:val="00C53F50"/>
    <w:rsid w:val="00C60282"/>
    <w:rsid w:val="00C60EB3"/>
    <w:rsid w:val="00C6384B"/>
    <w:rsid w:val="00C80CBC"/>
    <w:rsid w:val="00C83CC6"/>
    <w:rsid w:val="00C923D5"/>
    <w:rsid w:val="00C94890"/>
    <w:rsid w:val="00C95279"/>
    <w:rsid w:val="00C95DD0"/>
    <w:rsid w:val="00CA13E4"/>
    <w:rsid w:val="00CA1798"/>
    <w:rsid w:val="00CB20F6"/>
    <w:rsid w:val="00CB2725"/>
    <w:rsid w:val="00CC0652"/>
    <w:rsid w:val="00CC20EB"/>
    <w:rsid w:val="00CD02CC"/>
    <w:rsid w:val="00CD120D"/>
    <w:rsid w:val="00CE1803"/>
    <w:rsid w:val="00CE1FDE"/>
    <w:rsid w:val="00CE20E3"/>
    <w:rsid w:val="00CE4D5B"/>
    <w:rsid w:val="00CE7256"/>
    <w:rsid w:val="00CF41F6"/>
    <w:rsid w:val="00D01993"/>
    <w:rsid w:val="00D02B81"/>
    <w:rsid w:val="00D038E6"/>
    <w:rsid w:val="00D161F5"/>
    <w:rsid w:val="00D20849"/>
    <w:rsid w:val="00D226E7"/>
    <w:rsid w:val="00D24DF9"/>
    <w:rsid w:val="00D30EDE"/>
    <w:rsid w:val="00D31A86"/>
    <w:rsid w:val="00D32C63"/>
    <w:rsid w:val="00D4630C"/>
    <w:rsid w:val="00D50E84"/>
    <w:rsid w:val="00D53D54"/>
    <w:rsid w:val="00D60AC8"/>
    <w:rsid w:val="00D61342"/>
    <w:rsid w:val="00D62CCD"/>
    <w:rsid w:val="00D672D9"/>
    <w:rsid w:val="00D724C1"/>
    <w:rsid w:val="00D730F6"/>
    <w:rsid w:val="00D73601"/>
    <w:rsid w:val="00D7725D"/>
    <w:rsid w:val="00D903D3"/>
    <w:rsid w:val="00DA1CEB"/>
    <w:rsid w:val="00DA7508"/>
    <w:rsid w:val="00DB0CC8"/>
    <w:rsid w:val="00DB0F4F"/>
    <w:rsid w:val="00DB5935"/>
    <w:rsid w:val="00DB6839"/>
    <w:rsid w:val="00DB6A01"/>
    <w:rsid w:val="00DC14FC"/>
    <w:rsid w:val="00DC1790"/>
    <w:rsid w:val="00DC2697"/>
    <w:rsid w:val="00DC43FC"/>
    <w:rsid w:val="00DC5A95"/>
    <w:rsid w:val="00DD30D3"/>
    <w:rsid w:val="00DD66B7"/>
    <w:rsid w:val="00DE1DA9"/>
    <w:rsid w:val="00E0769C"/>
    <w:rsid w:val="00E14D5B"/>
    <w:rsid w:val="00E15208"/>
    <w:rsid w:val="00E20751"/>
    <w:rsid w:val="00E21424"/>
    <w:rsid w:val="00E23BC1"/>
    <w:rsid w:val="00E24C0A"/>
    <w:rsid w:val="00E2716B"/>
    <w:rsid w:val="00E27977"/>
    <w:rsid w:val="00E34CD2"/>
    <w:rsid w:val="00E36828"/>
    <w:rsid w:val="00E40006"/>
    <w:rsid w:val="00E40355"/>
    <w:rsid w:val="00E42B78"/>
    <w:rsid w:val="00E45580"/>
    <w:rsid w:val="00E536FB"/>
    <w:rsid w:val="00E55A65"/>
    <w:rsid w:val="00E562FD"/>
    <w:rsid w:val="00E56841"/>
    <w:rsid w:val="00E73FF6"/>
    <w:rsid w:val="00E77321"/>
    <w:rsid w:val="00E860E1"/>
    <w:rsid w:val="00E871BB"/>
    <w:rsid w:val="00E93949"/>
    <w:rsid w:val="00EA0593"/>
    <w:rsid w:val="00EA4541"/>
    <w:rsid w:val="00EA4679"/>
    <w:rsid w:val="00EA668B"/>
    <w:rsid w:val="00EB31AF"/>
    <w:rsid w:val="00EC2E1D"/>
    <w:rsid w:val="00EC391B"/>
    <w:rsid w:val="00EC57CD"/>
    <w:rsid w:val="00ED5E77"/>
    <w:rsid w:val="00ED6ABD"/>
    <w:rsid w:val="00ED7AA6"/>
    <w:rsid w:val="00EE2F0F"/>
    <w:rsid w:val="00EE4EFC"/>
    <w:rsid w:val="00EE7E5A"/>
    <w:rsid w:val="00EF0860"/>
    <w:rsid w:val="00EF5894"/>
    <w:rsid w:val="00F115D1"/>
    <w:rsid w:val="00F14791"/>
    <w:rsid w:val="00F14D55"/>
    <w:rsid w:val="00F163DF"/>
    <w:rsid w:val="00F17F42"/>
    <w:rsid w:val="00F203F6"/>
    <w:rsid w:val="00F207E3"/>
    <w:rsid w:val="00F23299"/>
    <w:rsid w:val="00F339A6"/>
    <w:rsid w:val="00F35B37"/>
    <w:rsid w:val="00F37CED"/>
    <w:rsid w:val="00F45392"/>
    <w:rsid w:val="00F45E0C"/>
    <w:rsid w:val="00F5232F"/>
    <w:rsid w:val="00F57BF4"/>
    <w:rsid w:val="00F714FA"/>
    <w:rsid w:val="00F72C86"/>
    <w:rsid w:val="00F73AC1"/>
    <w:rsid w:val="00F74662"/>
    <w:rsid w:val="00F84029"/>
    <w:rsid w:val="00F87F09"/>
    <w:rsid w:val="00F9203B"/>
    <w:rsid w:val="00FA0A61"/>
    <w:rsid w:val="00FA11F6"/>
    <w:rsid w:val="00FA36CF"/>
    <w:rsid w:val="00FA7ECD"/>
    <w:rsid w:val="00FB1DB3"/>
    <w:rsid w:val="00FB2C02"/>
    <w:rsid w:val="00FB5095"/>
    <w:rsid w:val="00FB68A0"/>
    <w:rsid w:val="00FC42E6"/>
    <w:rsid w:val="00FD216A"/>
    <w:rsid w:val="00FD4C67"/>
    <w:rsid w:val="00FD51F2"/>
    <w:rsid w:val="00FE41F6"/>
    <w:rsid w:val="00FE6129"/>
    <w:rsid w:val="00FF26BE"/>
    <w:rsid w:val="00FF49CF"/>
    <w:rsid w:val="00FF62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26822"/>
  <w15:docId w15:val="{0176743E-4A75-4FB7-A3BC-49B1F2328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A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4D5B"/>
    <w:pPr>
      <w:ind w:left="720"/>
      <w:contextualSpacing/>
    </w:pPr>
  </w:style>
  <w:style w:type="paragraph" w:styleId="BalloonText">
    <w:name w:val="Balloon Text"/>
    <w:basedOn w:val="Normal"/>
    <w:link w:val="BalloonTextChar"/>
    <w:uiPriority w:val="99"/>
    <w:semiHidden/>
    <w:unhideWhenUsed/>
    <w:rsid w:val="00CE20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20E3"/>
    <w:rPr>
      <w:rFonts w:ascii="Tahoma" w:hAnsi="Tahoma" w:cs="Tahoma"/>
      <w:sz w:val="16"/>
      <w:szCs w:val="16"/>
    </w:rPr>
  </w:style>
  <w:style w:type="character" w:customStyle="1" w:styleId="description">
    <w:name w:val="description"/>
    <w:basedOn w:val="DefaultParagraphFont"/>
    <w:rsid w:val="009100C1"/>
  </w:style>
  <w:style w:type="character" w:customStyle="1" w:styleId="apple-converted-space">
    <w:name w:val="apple-converted-space"/>
    <w:basedOn w:val="DefaultParagraphFont"/>
    <w:rsid w:val="009100C1"/>
  </w:style>
  <w:style w:type="character" w:customStyle="1" w:styleId="divider2">
    <w:name w:val="divider2"/>
    <w:basedOn w:val="DefaultParagraphFont"/>
    <w:rsid w:val="009100C1"/>
  </w:style>
  <w:style w:type="character" w:customStyle="1" w:styleId="address">
    <w:name w:val="address"/>
    <w:basedOn w:val="DefaultParagraphFont"/>
    <w:rsid w:val="009100C1"/>
  </w:style>
  <w:style w:type="character" w:customStyle="1" w:styleId="casenumber">
    <w:name w:val="casenumber"/>
    <w:basedOn w:val="DefaultParagraphFont"/>
    <w:rsid w:val="007F432B"/>
  </w:style>
  <w:style w:type="character" w:customStyle="1" w:styleId="divider1">
    <w:name w:val="divider1"/>
    <w:basedOn w:val="DefaultParagraphFont"/>
    <w:rsid w:val="007F432B"/>
  </w:style>
  <w:style w:type="paragraph" w:styleId="NormalWeb">
    <w:name w:val="Normal (Web)"/>
    <w:basedOn w:val="Normal"/>
    <w:uiPriority w:val="99"/>
    <w:unhideWhenUsed/>
    <w:rsid w:val="0008269F"/>
    <w:pPr>
      <w:spacing w:before="100" w:beforeAutospacing="1" w:after="100" w:afterAutospacing="1" w:line="240" w:lineRule="auto"/>
    </w:pPr>
    <w:rPr>
      <w:rFonts w:ascii="Calibri" w:eastAsiaTheme="minorEastAsia" w:hAnsi="Calibri" w:cs="Calibri"/>
      <w:lang w:eastAsia="en-GB"/>
    </w:rPr>
  </w:style>
  <w:style w:type="character" w:styleId="Strong">
    <w:name w:val="Strong"/>
    <w:basedOn w:val="DefaultParagraphFont"/>
    <w:uiPriority w:val="22"/>
    <w:qFormat/>
    <w:rsid w:val="0008269F"/>
    <w:rPr>
      <w:b/>
      <w:bCs/>
    </w:rPr>
  </w:style>
  <w:style w:type="table" w:styleId="TableGrid">
    <w:name w:val="Table Grid"/>
    <w:basedOn w:val="TableNormal"/>
    <w:uiPriority w:val="59"/>
    <w:rsid w:val="00924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629C"/>
    <w:rPr>
      <w:color w:val="0000FF"/>
      <w:u w:val="single"/>
    </w:rPr>
  </w:style>
  <w:style w:type="character" w:styleId="UnresolvedMention">
    <w:name w:val="Unresolved Mention"/>
    <w:basedOn w:val="DefaultParagraphFont"/>
    <w:uiPriority w:val="99"/>
    <w:semiHidden/>
    <w:unhideWhenUsed/>
    <w:rsid w:val="00DB0F4F"/>
    <w:rPr>
      <w:color w:val="605E5C"/>
      <w:shd w:val="clear" w:color="auto" w:fill="E1DFDD"/>
    </w:rPr>
  </w:style>
  <w:style w:type="paragraph" w:styleId="Header">
    <w:name w:val="header"/>
    <w:basedOn w:val="Normal"/>
    <w:link w:val="HeaderChar"/>
    <w:uiPriority w:val="99"/>
    <w:unhideWhenUsed/>
    <w:rsid w:val="00B213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1319"/>
  </w:style>
  <w:style w:type="paragraph" w:styleId="Footer">
    <w:name w:val="footer"/>
    <w:basedOn w:val="Normal"/>
    <w:link w:val="FooterChar"/>
    <w:uiPriority w:val="99"/>
    <w:unhideWhenUsed/>
    <w:rsid w:val="00B213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1319"/>
  </w:style>
  <w:style w:type="paragraph" w:customStyle="1" w:styleId="yiv8724742408msonormal">
    <w:name w:val="yiv8724742408msonormal"/>
    <w:basedOn w:val="Normal"/>
    <w:rsid w:val="005E4EE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0202073571msonormal">
    <w:name w:val="yiv0202073571msonormal"/>
    <w:basedOn w:val="Normal"/>
    <w:rsid w:val="005605A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6947868912a-introcontent">
    <w:name w:val="yiv6947868912a-introcontent"/>
    <w:basedOn w:val="Normal"/>
    <w:rsid w:val="00ED7AA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3115459712msonormal">
    <w:name w:val="yiv3115459712msonormal"/>
    <w:basedOn w:val="Normal"/>
    <w:rsid w:val="003357D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2530">
      <w:bodyDiv w:val="1"/>
      <w:marLeft w:val="0"/>
      <w:marRight w:val="0"/>
      <w:marTop w:val="0"/>
      <w:marBottom w:val="0"/>
      <w:divBdr>
        <w:top w:val="none" w:sz="0" w:space="0" w:color="auto"/>
        <w:left w:val="none" w:sz="0" w:space="0" w:color="auto"/>
        <w:bottom w:val="none" w:sz="0" w:space="0" w:color="auto"/>
        <w:right w:val="none" w:sz="0" w:space="0" w:color="auto"/>
      </w:divBdr>
    </w:div>
    <w:div w:id="39017137">
      <w:bodyDiv w:val="1"/>
      <w:marLeft w:val="0"/>
      <w:marRight w:val="0"/>
      <w:marTop w:val="0"/>
      <w:marBottom w:val="0"/>
      <w:divBdr>
        <w:top w:val="none" w:sz="0" w:space="0" w:color="auto"/>
        <w:left w:val="none" w:sz="0" w:space="0" w:color="auto"/>
        <w:bottom w:val="none" w:sz="0" w:space="0" w:color="auto"/>
        <w:right w:val="none" w:sz="0" w:space="0" w:color="auto"/>
      </w:divBdr>
    </w:div>
    <w:div w:id="99766826">
      <w:bodyDiv w:val="1"/>
      <w:marLeft w:val="0"/>
      <w:marRight w:val="0"/>
      <w:marTop w:val="0"/>
      <w:marBottom w:val="0"/>
      <w:divBdr>
        <w:top w:val="none" w:sz="0" w:space="0" w:color="auto"/>
        <w:left w:val="none" w:sz="0" w:space="0" w:color="auto"/>
        <w:bottom w:val="none" w:sz="0" w:space="0" w:color="auto"/>
        <w:right w:val="none" w:sz="0" w:space="0" w:color="auto"/>
      </w:divBdr>
    </w:div>
    <w:div w:id="160241103">
      <w:bodyDiv w:val="1"/>
      <w:marLeft w:val="0"/>
      <w:marRight w:val="0"/>
      <w:marTop w:val="0"/>
      <w:marBottom w:val="0"/>
      <w:divBdr>
        <w:top w:val="none" w:sz="0" w:space="0" w:color="auto"/>
        <w:left w:val="none" w:sz="0" w:space="0" w:color="auto"/>
        <w:bottom w:val="none" w:sz="0" w:space="0" w:color="auto"/>
        <w:right w:val="none" w:sz="0" w:space="0" w:color="auto"/>
      </w:divBdr>
    </w:div>
    <w:div w:id="265160185">
      <w:bodyDiv w:val="1"/>
      <w:marLeft w:val="0"/>
      <w:marRight w:val="0"/>
      <w:marTop w:val="0"/>
      <w:marBottom w:val="0"/>
      <w:divBdr>
        <w:top w:val="none" w:sz="0" w:space="0" w:color="auto"/>
        <w:left w:val="none" w:sz="0" w:space="0" w:color="auto"/>
        <w:bottom w:val="none" w:sz="0" w:space="0" w:color="auto"/>
        <w:right w:val="none" w:sz="0" w:space="0" w:color="auto"/>
      </w:divBdr>
    </w:div>
    <w:div w:id="277106112">
      <w:bodyDiv w:val="1"/>
      <w:marLeft w:val="0"/>
      <w:marRight w:val="0"/>
      <w:marTop w:val="0"/>
      <w:marBottom w:val="0"/>
      <w:divBdr>
        <w:top w:val="none" w:sz="0" w:space="0" w:color="auto"/>
        <w:left w:val="none" w:sz="0" w:space="0" w:color="auto"/>
        <w:bottom w:val="none" w:sz="0" w:space="0" w:color="auto"/>
        <w:right w:val="none" w:sz="0" w:space="0" w:color="auto"/>
      </w:divBdr>
    </w:div>
    <w:div w:id="665404930">
      <w:bodyDiv w:val="1"/>
      <w:marLeft w:val="0"/>
      <w:marRight w:val="0"/>
      <w:marTop w:val="0"/>
      <w:marBottom w:val="0"/>
      <w:divBdr>
        <w:top w:val="none" w:sz="0" w:space="0" w:color="auto"/>
        <w:left w:val="none" w:sz="0" w:space="0" w:color="auto"/>
        <w:bottom w:val="none" w:sz="0" w:space="0" w:color="auto"/>
        <w:right w:val="none" w:sz="0" w:space="0" w:color="auto"/>
      </w:divBdr>
    </w:div>
    <w:div w:id="820075571">
      <w:bodyDiv w:val="1"/>
      <w:marLeft w:val="0"/>
      <w:marRight w:val="0"/>
      <w:marTop w:val="0"/>
      <w:marBottom w:val="0"/>
      <w:divBdr>
        <w:top w:val="none" w:sz="0" w:space="0" w:color="auto"/>
        <w:left w:val="none" w:sz="0" w:space="0" w:color="auto"/>
        <w:bottom w:val="none" w:sz="0" w:space="0" w:color="auto"/>
        <w:right w:val="none" w:sz="0" w:space="0" w:color="auto"/>
      </w:divBdr>
    </w:div>
    <w:div w:id="884412985">
      <w:bodyDiv w:val="1"/>
      <w:marLeft w:val="0"/>
      <w:marRight w:val="0"/>
      <w:marTop w:val="0"/>
      <w:marBottom w:val="0"/>
      <w:divBdr>
        <w:top w:val="none" w:sz="0" w:space="0" w:color="auto"/>
        <w:left w:val="none" w:sz="0" w:space="0" w:color="auto"/>
        <w:bottom w:val="none" w:sz="0" w:space="0" w:color="auto"/>
        <w:right w:val="none" w:sz="0" w:space="0" w:color="auto"/>
      </w:divBdr>
    </w:div>
    <w:div w:id="973096317">
      <w:bodyDiv w:val="1"/>
      <w:marLeft w:val="0"/>
      <w:marRight w:val="0"/>
      <w:marTop w:val="0"/>
      <w:marBottom w:val="0"/>
      <w:divBdr>
        <w:top w:val="none" w:sz="0" w:space="0" w:color="auto"/>
        <w:left w:val="none" w:sz="0" w:space="0" w:color="auto"/>
        <w:bottom w:val="none" w:sz="0" w:space="0" w:color="auto"/>
        <w:right w:val="none" w:sz="0" w:space="0" w:color="auto"/>
      </w:divBdr>
    </w:div>
    <w:div w:id="1027027264">
      <w:bodyDiv w:val="1"/>
      <w:marLeft w:val="0"/>
      <w:marRight w:val="0"/>
      <w:marTop w:val="0"/>
      <w:marBottom w:val="0"/>
      <w:divBdr>
        <w:top w:val="none" w:sz="0" w:space="0" w:color="auto"/>
        <w:left w:val="none" w:sz="0" w:space="0" w:color="auto"/>
        <w:bottom w:val="none" w:sz="0" w:space="0" w:color="auto"/>
        <w:right w:val="none" w:sz="0" w:space="0" w:color="auto"/>
      </w:divBdr>
    </w:div>
    <w:div w:id="1148783996">
      <w:bodyDiv w:val="1"/>
      <w:marLeft w:val="0"/>
      <w:marRight w:val="0"/>
      <w:marTop w:val="0"/>
      <w:marBottom w:val="0"/>
      <w:divBdr>
        <w:top w:val="none" w:sz="0" w:space="0" w:color="auto"/>
        <w:left w:val="none" w:sz="0" w:space="0" w:color="auto"/>
        <w:bottom w:val="none" w:sz="0" w:space="0" w:color="auto"/>
        <w:right w:val="none" w:sz="0" w:space="0" w:color="auto"/>
      </w:divBdr>
    </w:div>
    <w:div w:id="1158381318">
      <w:bodyDiv w:val="1"/>
      <w:marLeft w:val="0"/>
      <w:marRight w:val="0"/>
      <w:marTop w:val="0"/>
      <w:marBottom w:val="0"/>
      <w:divBdr>
        <w:top w:val="none" w:sz="0" w:space="0" w:color="auto"/>
        <w:left w:val="none" w:sz="0" w:space="0" w:color="auto"/>
        <w:bottom w:val="none" w:sz="0" w:space="0" w:color="auto"/>
        <w:right w:val="none" w:sz="0" w:space="0" w:color="auto"/>
      </w:divBdr>
    </w:div>
    <w:div w:id="1352025516">
      <w:bodyDiv w:val="1"/>
      <w:marLeft w:val="0"/>
      <w:marRight w:val="0"/>
      <w:marTop w:val="0"/>
      <w:marBottom w:val="0"/>
      <w:divBdr>
        <w:top w:val="none" w:sz="0" w:space="0" w:color="auto"/>
        <w:left w:val="none" w:sz="0" w:space="0" w:color="auto"/>
        <w:bottom w:val="none" w:sz="0" w:space="0" w:color="auto"/>
        <w:right w:val="none" w:sz="0" w:space="0" w:color="auto"/>
      </w:divBdr>
    </w:div>
    <w:div w:id="1593583880">
      <w:bodyDiv w:val="1"/>
      <w:marLeft w:val="0"/>
      <w:marRight w:val="0"/>
      <w:marTop w:val="0"/>
      <w:marBottom w:val="0"/>
      <w:divBdr>
        <w:top w:val="none" w:sz="0" w:space="0" w:color="auto"/>
        <w:left w:val="none" w:sz="0" w:space="0" w:color="auto"/>
        <w:bottom w:val="none" w:sz="0" w:space="0" w:color="auto"/>
        <w:right w:val="none" w:sz="0" w:space="0" w:color="auto"/>
      </w:divBdr>
    </w:div>
    <w:div w:id="1630434495">
      <w:bodyDiv w:val="1"/>
      <w:marLeft w:val="0"/>
      <w:marRight w:val="0"/>
      <w:marTop w:val="0"/>
      <w:marBottom w:val="0"/>
      <w:divBdr>
        <w:top w:val="none" w:sz="0" w:space="0" w:color="auto"/>
        <w:left w:val="none" w:sz="0" w:space="0" w:color="auto"/>
        <w:bottom w:val="none" w:sz="0" w:space="0" w:color="auto"/>
        <w:right w:val="none" w:sz="0" w:space="0" w:color="auto"/>
      </w:divBdr>
    </w:div>
    <w:div w:id="1651713760">
      <w:bodyDiv w:val="1"/>
      <w:marLeft w:val="0"/>
      <w:marRight w:val="0"/>
      <w:marTop w:val="0"/>
      <w:marBottom w:val="0"/>
      <w:divBdr>
        <w:top w:val="none" w:sz="0" w:space="0" w:color="auto"/>
        <w:left w:val="none" w:sz="0" w:space="0" w:color="auto"/>
        <w:bottom w:val="none" w:sz="0" w:space="0" w:color="auto"/>
        <w:right w:val="none" w:sz="0" w:space="0" w:color="auto"/>
      </w:divBdr>
    </w:div>
    <w:div w:id="1732117078">
      <w:bodyDiv w:val="1"/>
      <w:marLeft w:val="0"/>
      <w:marRight w:val="0"/>
      <w:marTop w:val="0"/>
      <w:marBottom w:val="0"/>
      <w:divBdr>
        <w:top w:val="none" w:sz="0" w:space="0" w:color="auto"/>
        <w:left w:val="none" w:sz="0" w:space="0" w:color="auto"/>
        <w:bottom w:val="none" w:sz="0" w:space="0" w:color="auto"/>
        <w:right w:val="none" w:sz="0" w:space="0" w:color="auto"/>
      </w:divBdr>
    </w:div>
    <w:div w:id="1765879410">
      <w:bodyDiv w:val="1"/>
      <w:marLeft w:val="0"/>
      <w:marRight w:val="0"/>
      <w:marTop w:val="0"/>
      <w:marBottom w:val="0"/>
      <w:divBdr>
        <w:top w:val="none" w:sz="0" w:space="0" w:color="auto"/>
        <w:left w:val="none" w:sz="0" w:space="0" w:color="auto"/>
        <w:bottom w:val="none" w:sz="0" w:space="0" w:color="auto"/>
        <w:right w:val="none" w:sz="0" w:space="0" w:color="auto"/>
      </w:divBdr>
    </w:div>
    <w:div w:id="1893805160">
      <w:bodyDiv w:val="1"/>
      <w:marLeft w:val="0"/>
      <w:marRight w:val="0"/>
      <w:marTop w:val="0"/>
      <w:marBottom w:val="0"/>
      <w:divBdr>
        <w:top w:val="none" w:sz="0" w:space="0" w:color="auto"/>
        <w:left w:val="none" w:sz="0" w:space="0" w:color="auto"/>
        <w:bottom w:val="none" w:sz="0" w:space="0" w:color="auto"/>
        <w:right w:val="none" w:sz="0" w:space="0" w:color="auto"/>
      </w:divBdr>
    </w:div>
    <w:div w:id="2064711922">
      <w:bodyDiv w:val="1"/>
      <w:marLeft w:val="0"/>
      <w:marRight w:val="0"/>
      <w:marTop w:val="0"/>
      <w:marBottom w:val="0"/>
      <w:divBdr>
        <w:top w:val="none" w:sz="0" w:space="0" w:color="auto"/>
        <w:left w:val="none" w:sz="0" w:space="0" w:color="auto"/>
        <w:bottom w:val="none" w:sz="0" w:space="0" w:color="auto"/>
        <w:right w:val="none" w:sz="0" w:space="0" w:color="auto"/>
      </w:divBdr>
    </w:div>
    <w:div w:id="20942787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5B233-0C1A-4309-8234-D58482AFC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806</Words>
  <Characters>4599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Croft</dc:creator>
  <cp:keywords/>
  <dc:description/>
  <cp:lastModifiedBy>croftian@aol.com</cp:lastModifiedBy>
  <cp:revision>3</cp:revision>
  <cp:lastPrinted>2023-06-11T10:02:00Z</cp:lastPrinted>
  <dcterms:created xsi:type="dcterms:W3CDTF">2023-06-07T17:55:00Z</dcterms:created>
  <dcterms:modified xsi:type="dcterms:W3CDTF">2023-06-11T10:02:00Z</dcterms:modified>
</cp:coreProperties>
</file>