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2C3360" w14:textId="77777777" w:rsidR="00A3042F" w:rsidRPr="00C31844" w:rsidRDefault="00A3042F" w:rsidP="00A3042F">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5DBBD672" w14:textId="4876933C" w:rsidR="00A3042F" w:rsidRPr="00C31844" w:rsidRDefault="00A3042F" w:rsidP="00A3042F">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30</w:t>
      </w:r>
      <w:r w:rsidRPr="00C31844">
        <w:rPr>
          <w:rFonts w:ascii="Verdana" w:hAnsi="Verdana"/>
          <w:bCs/>
        </w:rPr>
        <w:t xml:space="preserve">th </w:t>
      </w:r>
      <w:r>
        <w:rPr>
          <w:rFonts w:ascii="Verdana" w:hAnsi="Verdana"/>
          <w:bCs/>
        </w:rPr>
        <w:t>November</w:t>
      </w:r>
      <w:r w:rsidRPr="00C31844">
        <w:rPr>
          <w:rFonts w:ascii="Verdana" w:hAnsi="Verdana"/>
          <w:bCs/>
        </w:rPr>
        <w:t xml:space="preserve"> 2023</w:t>
      </w:r>
      <w:r w:rsidRPr="00C31844">
        <w:rPr>
          <w:rFonts w:ascii="Verdana" w:hAnsi="Verdana" w:cs="Tahoma"/>
          <w:b/>
          <w:bCs/>
        </w:rPr>
        <w:t xml:space="preserve"> </w:t>
      </w:r>
      <w:r w:rsidRPr="00C31844">
        <w:rPr>
          <w:rFonts w:ascii="Verdana" w:hAnsi="Verdana"/>
          <w:bCs/>
        </w:rPr>
        <w:t xml:space="preserve">at 7.30pm at </w:t>
      </w:r>
      <w:r>
        <w:rPr>
          <w:rFonts w:ascii="Verdana" w:hAnsi="Verdana"/>
          <w:bCs/>
        </w:rPr>
        <w:t>Mickl</w:t>
      </w:r>
      <w:r w:rsidRPr="00C31844">
        <w:rPr>
          <w:rFonts w:ascii="Verdana" w:hAnsi="Verdana"/>
          <w:bCs/>
        </w:rPr>
        <w:t xml:space="preserve">ey Church </w:t>
      </w:r>
      <w:r w:rsidR="00A61EF0">
        <w:rPr>
          <w:rFonts w:ascii="Verdana" w:hAnsi="Verdana"/>
          <w:bCs/>
        </w:rPr>
        <w:t>Hall</w:t>
      </w:r>
      <w:r w:rsidRPr="00C31844">
        <w:rPr>
          <w:rFonts w:ascii="Verdana" w:hAnsi="Verdana"/>
          <w:bCs/>
        </w:rPr>
        <w:t>.</w:t>
      </w:r>
    </w:p>
    <w:p w14:paraId="0A1EB4E6" w14:textId="77777777" w:rsidR="00A3042F" w:rsidRPr="00C31844" w:rsidRDefault="00A3042F" w:rsidP="00A3042F">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570E9B18" w14:textId="77777777" w:rsidR="00A3042F" w:rsidRPr="00C31844" w:rsidRDefault="00A3042F" w:rsidP="00A3042F">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7D2121D4" wp14:editId="7B1BBDA5">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6660C2C1" w14:textId="77777777" w:rsidR="00A3042F" w:rsidRPr="00C31844" w:rsidRDefault="00A3042F" w:rsidP="00A3042F">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291C5A8E" w14:textId="2F1849C2" w:rsidR="00A3042F" w:rsidRPr="006A3B1E" w:rsidRDefault="00A3042F" w:rsidP="00A3042F">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Pr>
          <w:rFonts w:ascii="Verdana" w:hAnsi="Verdana"/>
          <w:b/>
        </w:rPr>
        <w:t xml:space="preserve"> </w:t>
      </w:r>
      <w:r>
        <w:rPr>
          <w:rFonts w:ascii="Verdana" w:hAnsi="Verdana"/>
          <w:bCs/>
        </w:rPr>
        <w:t>24</w:t>
      </w:r>
      <w:r w:rsidRPr="00A3042F">
        <w:rPr>
          <w:rFonts w:ascii="Verdana" w:hAnsi="Verdana"/>
          <w:bCs/>
          <w:vertAlign w:val="superscript"/>
        </w:rPr>
        <w:t>th</w:t>
      </w:r>
      <w:r>
        <w:rPr>
          <w:rFonts w:ascii="Verdana" w:hAnsi="Verdana"/>
          <w:bCs/>
        </w:rPr>
        <w:t xml:space="preserve"> November</w:t>
      </w:r>
      <w:r w:rsidRPr="00C31844">
        <w:rPr>
          <w:rFonts w:ascii="Verdana" w:hAnsi="Verdana"/>
          <w:bCs/>
        </w:rPr>
        <w:t xml:space="preserve"> 2023</w:t>
      </w:r>
      <w:bookmarkStart w:id="2" w:name="_Hlk119504916"/>
      <w:bookmarkEnd w:id="0"/>
      <w:bookmarkEnd w:id="1"/>
    </w:p>
    <w:p w14:paraId="3FCAB767" w14:textId="77777777" w:rsidR="00A3042F" w:rsidRPr="00C31844" w:rsidRDefault="00A3042F" w:rsidP="00A3042F">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5EEABEA3" w14:textId="77777777" w:rsidR="00A3042F" w:rsidRPr="008536F0" w:rsidRDefault="00A3042F" w:rsidP="00A3042F">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bookmarkEnd w:id="2"/>
    </w:p>
    <w:p w14:paraId="6EA05358" w14:textId="77777777" w:rsidR="00A3042F" w:rsidRPr="00C31844" w:rsidRDefault="00A3042F" w:rsidP="00A3042F">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17AA58E6" w14:textId="77777777" w:rsidR="00A3042F" w:rsidRDefault="00A3042F" w:rsidP="00A3042F">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3EB0C2A8" w14:textId="77777777" w:rsidR="004D0999" w:rsidRDefault="004D0999"/>
    <w:p w14:paraId="09748258" w14:textId="77777777" w:rsidR="00A3042F" w:rsidRPr="00F35C45" w:rsidRDefault="00A3042F" w:rsidP="00A3042F">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55B91161" w14:textId="77777777" w:rsidR="00A3042F" w:rsidRPr="00794596" w:rsidRDefault="00A3042F" w:rsidP="00A3042F">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37DCA4E8" w14:textId="77777777" w:rsidR="00A3042F" w:rsidRPr="00F35C45" w:rsidRDefault="00A3042F" w:rsidP="00A3042F">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26AF3CFD" w14:textId="3AE81B1D" w:rsidR="00A3042F" w:rsidRPr="00F35C45" w:rsidRDefault="00A3042F" w:rsidP="00A3042F">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w:t>
      </w:r>
      <w:r>
        <w:rPr>
          <w:rFonts w:ascii="Verdana" w:hAnsi="Verdana" w:cs="Tahoma"/>
        </w:rPr>
        <w:t>Azerley Parish Council</w:t>
      </w:r>
      <w:r w:rsidRPr="00F35C45">
        <w:rPr>
          <w:rFonts w:ascii="Verdana" w:hAnsi="Verdana" w:cs="Tahoma"/>
        </w:rPr>
        <w:t xml:space="preserve"> ordinary meeting held on </w:t>
      </w:r>
      <w:r>
        <w:rPr>
          <w:rFonts w:ascii="Verdana" w:hAnsi="Verdana" w:cs="Tahoma"/>
        </w:rPr>
        <w:t>28</w:t>
      </w:r>
      <w:r w:rsidRPr="00F35C45">
        <w:rPr>
          <w:rFonts w:ascii="Verdana" w:hAnsi="Verdana" w:cs="Tahoma"/>
          <w:vertAlign w:val="superscript"/>
        </w:rPr>
        <w:t>th</w:t>
      </w:r>
      <w:r w:rsidRPr="00F35C45">
        <w:rPr>
          <w:rFonts w:ascii="Verdana" w:hAnsi="Verdana" w:cs="Tahoma"/>
        </w:rPr>
        <w:t xml:space="preserve"> </w:t>
      </w:r>
      <w:r>
        <w:rPr>
          <w:rFonts w:ascii="Verdana" w:hAnsi="Verdana" w:cs="Tahoma"/>
        </w:rPr>
        <w:t>September</w:t>
      </w:r>
      <w:r w:rsidRPr="00F35C45">
        <w:rPr>
          <w:rFonts w:ascii="Verdana" w:hAnsi="Verdana" w:cs="Tahoma"/>
        </w:rPr>
        <w:t xml:space="preserve"> 2023</w:t>
      </w:r>
      <w:r>
        <w:rPr>
          <w:rFonts w:ascii="Verdana" w:hAnsi="Verdana" w:cs="Tahoma"/>
        </w:rPr>
        <w:t xml:space="preserve"> </w:t>
      </w:r>
      <w:r w:rsidRPr="00F35C45">
        <w:rPr>
          <w:rFonts w:ascii="Verdana" w:hAnsi="Verdana" w:cs="Tahoma"/>
        </w:rPr>
        <w:t xml:space="preserve">as true and correct record.  </w:t>
      </w:r>
    </w:p>
    <w:p w14:paraId="2BC36E2F" w14:textId="77777777" w:rsidR="00A3042F" w:rsidRDefault="00A3042F" w:rsidP="00A3042F">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0366C45D" w14:textId="77777777" w:rsidR="00A3042F" w:rsidRPr="00587954" w:rsidRDefault="00A3042F" w:rsidP="00A3042F">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Councillor Felicity Cunliffe-Lister</w:t>
      </w:r>
      <w:r w:rsidRPr="00587954">
        <w:rPr>
          <w:rFonts w:ascii="Verdana" w:hAnsi="Verdana" w:cs="Tahoma"/>
        </w:rPr>
        <w:t xml:space="preserve">  </w:t>
      </w:r>
    </w:p>
    <w:p w14:paraId="1887DB9C" w14:textId="77777777" w:rsidR="00A3042F" w:rsidRDefault="00A3042F" w:rsidP="00A3042F">
      <w:pPr>
        <w:pStyle w:val="ListParagraph"/>
        <w:numPr>
          <w:ilvl w:val="0"/>
          <w:numId w:val="2"/>
        </w:numPr>
        <w:tabs>
          <w:tab w:val="left" w:pos="897"/>
          <w:tab w:val="center" w:pos="1134"/>
        </w:tabs>
        <w:spacing w:after="120"/>
        <w:rPr>
          <w:rFonts w:ascii="Verdana" w:hAnsi="Verdana" w:cs="Tahoma"/>
        </w:rPr>
      </w:pPr>
      <w:r w:rsidRPr="00AB3981">
        <w:rPr>
          <w:rFonts w:ascii="Verdana" w:hAnsi="Verdana" w:cs="Tahoma"/>
        </w:rPr>
        <w:t>The Clerks Report</w:t>
      </w:r>
    </w:p>
    <w:p w14:paraId="2F00AF83" w14:textId="77777777" w:rsidR="00A3042F" w:rsidRPr="00383289" w:rsidRDefault="00A3042F" w:rsidP="00A3042F">
      <w:pPr>
        <w:pStyle w:val="ListParagraph"/>
        <w:tabs>
          <w:tab w:val="left" w:pos="897"/>
          <w:tab w:val="center" w:pos="1134"/>
        </w:tabs>
        <w:spacing w:after="120"/>
        <w:ind w:left="1812"/>
        <w:rPr>
          <w:rFonts w:ascii="Verdana" w:hAnsi="Verdana" w:cs="Tahoma"/>
        </w:rPr>
      </w:pPr>
    </w:p>
    <w:p w14:paraId="485A0523" w14:textId="77777777" w:rsidR="00A3042F" w:rsidRDefault="00A3042F" w:rsidP="00A3042F">
      <w:pPr>
        <w:pStyle w:val="ListParagraph"/>
        <w:numPr>
          <w:ilvl w:val="0"/>
          <w:numId w:val="1"/>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79A2FF7C" w14:textId="4467595F" w:rsidR="00A3042F" w:rsidRDefault="00A3042F" w:rsidP="00A3042F">
      <w:pPr>
        <w:spacing w:after="120"/>
        <w:ind w:left="284" w:right="57"/>
        <w:rPr>
          <w:rFonts w:ascii="Verdana" w:hAnsi="Verdana" w:cs="Tahoma"/>
        </w:rPr>
      </w:pPr>
      <w:r>
        <w:rPr>
          <w:rFonts w:ascii="Verdana" w:hAnsi="Verdana" w:cs="Tahoma"/>
        </w:rPr>
        <w:t>6.1 Emails from Alison Jaques including photos and video showing flooding at a bridge on Eight Acres Lane where the road crosses Kex Beck.</w:t>
      </w:r>
    </w:p>
    <w:p w14:paraId="604BE1AB" w14:textId="0353A805" w:rsidR="00A3042F" w:rsidRDefault="00A3042F" w:rsidP="00A3042F">
      <w:pPr>
        <w:spacing w:after="120"/>
        <w:ind w:left="284" w:right="57"/>
        <w:rPr>
          <w:rFonts w:ascii="Verdana" w:hAnsi="Verdana" w:cs="Tahoma"/>
        </w:rPr>
      </w:pPr>
      <w:r>
        <w:rPr>
          <w:rFonts w:ascii="Verdana" w:hAnsi="Verdana" w:cs="Tahoma"/>
        </w:rPr>
        <w:t>6.2 Email from Wendy Henry re dog fouling on Azerley Lane, Galphay adjacent to the recently installed waste bin.</w:t>
      </w:r>
    </w:p>
    <w:p w14:paraId="280583ED" w14:textId="29551025" w:rsidR="00A3042F" w:rsidRDefault="00A3042F" w:rsidP="001E7A1A">
      <w:pPr>
        <w:ind w:right="57"/>
        <w:contextualSpacing/>
        <w:rPr>
          <w:rFonts w:ascii="Verdana" w:hAnsi="Verdana" w:cs="Tahoma"/>
        </w:rPr>
      </w:pPr>
      <w:r>
        <w:rPr>
          <w:rFonts w:ascii="Verdana" w:hAnsi="Verdana" w:cs="Tahoma"/>
        </w:rPr>
        <w:lastRenderedPageBreak/>
        <w:t>6.3 Email from CAB requesting donations.</w:t>
      </w:r>
    </w:p>
    <w:p w14:paraId="58E2C4EB" w14:textId="77777777" w:rsidR="001E7A1A" w:rsidRDefault="001E7A1A" w:rsidP="001E7A1A">
      <w:pPr>
        <w:ind w:right="57"/>
        <w:contextualSpacing/>
        <w:rPr>
          <w:rFonts w:ascii="Verdana" w:hAnsi="Verdana" w:cs="Tahoma"/>
        </w:rPr>
      </w:pPr>
    </w:p>
    <w:p w14:paraId="5E8F6EC3" w14:textId="47812667" w:rsidR="00A3042F" w:rsidRDefault="00A3042F" w:rsidP="001E7A1A">
      <w:pPr>
        <w:spacing w:after="120"/>
        <w:ind w:right="57"/>
        <w:rPr>
          <w:rFonts w:ascii="Verdana" w:hAnsi="Verdana" w:cs="Tahoma"/>
        </w:rPr>
      </w:pPr>
      <w:r>
        <w:rPr>
          <w:rFonts w:ascii="Verdana" w:hAnsi="Verdana" w:cs="Tahoma"/>
        </w:rPr>
        <w:t xml:space="preserve">6.4 Email from KPF Littlejohn advising </w:t>
      </w:r>
      <w:r w:rsidR="00294A2B">
        <w:rPr>
          <w:rFonts w:ascii="Verdana" w:hAnsi="Verdana" w:cs="Tahoma"/>
        </w:rPr>
        <w:t>of no charges for this year.</w:t>
      </w:r>
    </w:p>
    <w:p w14:paraId="7E4EF4A7" w14:textId="19599D7A" w:rsidR="00294A2B" w:rsidRDefault="00294A2B" w:rsidP="00A3042F">
      <w:pPr>
        <w:spacing w:after="120"/>
        <w:ind w:left="284" w:right="57"/>
        <w:rPr>
          <w:rFonts w:ascii="Verdana" w:hAnsi="Verdana" w:cs="Tahoma"/>
        </w:rPr>
      </w:pPr>
    </w:p>
    <w:p w14:paraId="3075CA8A" w14:textId="2A8D82E3" w:rsidR="00327D0C" w:rsidRPr="00327D0C" w:rsidRDefault="00327D0C" w:rsidP="00327D0C">
      <w:pPr>
        <w:pStyle w:val="ListParagraph"/>
        <w:numPr>
          <w:ilvl w:val="0"/>
          <w:numId w:val="1"/>
        </w:numPr>
        <w:spacing w:after="120"/>
        <w:ind w:right="57"/>
        <w:jc w:val="both"/>
        <w:rPr>
          <w:rFonts w:ascii="Verdana" w:hAnsi="Verdana" w:cs="Tahoma"/>
          <w:b/>
          <w:bCs/>
        </w:rPr>
      </w:pPr>
      <w:r w:rsidRPr="00327D0C">
        <w:rPr>
          <w:rFonts w:ascii="Verdana" w:hAnsi="Verdana" w:cs="Tahoma"/>
          <w:b/>
          <w:bCs/>
        </w:rPr>
        <w:t>Matters requested by Councillors:</w:t>
      </w:r>
    </w:p>
    <w:p w14:paraId="07358073" w14:textId="77184DB4" w:rsidR="00327D0C" w:rsidRDefault="00327D0C" w:rsidP="001E7A1A">
      <w:pPr>
        <w:spacing w:after="120"/>
        <w:ind w:right="57"/>
        <w:jc w:val="both"/>
        <w:rPr>
          <w:rFonts w:ascii="Verdana" w:hAnsi="Verdana" w:cs="Tahoma"/>
        </w:rPr>
      </w:pPr>
      <w:r>
        <w:rPr>
          <w:rFonts w:ascii="Verdana" w:hAnsi="Verdana" w:cs="Tahoma"/>
        </w:rPr>
        <w:t>7.1 Drainage ditches at Mickley – Cllr. Harling</w:t>
      </w:r>
    </w:p>
    <w:p w14:paraId="0F25EE1B" w14:textId="6079082D" w:rsidR="00327D0C" w:rsidRDefault="00327D0C" w:rsidP="001E7A1A">
      <w:pPr>
        <w:spacing w:after="120"/>
        <w:ind w:right="57"/>
        <w:jc w:val="both"/>
        <w:rPr>
          <w:rFonts w:ascii="Verdana" w:hAnsi="Verdana" w:cs="Tahoma"/>
        </w:rPr>
      </w:pPr>
      <w:r w:rsidRPr="00327D0C">
        <w:rPr>
          <w:rFonts w:ascii="Verdana" w:hAnsi="Verdana" w:cs="Tahoma"/>
        </w:rPr>
        <w:t>7.2 Number of signatures for Lloyds share account – Cllr. Sanders</w:t>
      </w:r>
    </w:p>
    <w:p w14:paraId="1FDAB491" w14:textId="2B65A126" w:rsidR="00CC60A8" w:rsidRPr="00327D0C" w:rsidRDefault="00984599" w:rsidP="001E7A1A">
      <w:pPr>
        <w:spacing w:after="120"/>
        <w:ind w:right="57"/>
        <w:jc w:val="both"/>
        <w:rPr>
          <w:rFonts w:ascii="Verdana" w:hAnsi="Verdana" w:cs="Tahoma"/>
        </w:rPr>
      </w:pPr>
      <w:r>
        <w:rPr>
          <w:rFonts w:ascii="Verdana" w:hAnsi="Verdana" w:cs="Tahoma"/>
        </w:rPr>
        <w:t>7.3 AONB JAC meeting update – Cllr.</w:t>
      </w:r>
      <w:r w:rsidR="004F6F4B">
        <w:rPr>
          <w:rFonts w:ascii="Verdana" w:hAnsi="Verdana" w:cs="Tahoma"/>
        </w:rPr>
        <w:t xml:space="preserve"> Miller</w:t>
      </w:r>
    </w:p>
    <w:p w14:paraId="19A5D1F6" w14:textId="5CD1D4F1" w:rsidR="00A3042F" w:rsidRDefault="00327D0C" w:rsidP="001E7A1A">
      <w:pPr>
        <w:rPr>
          <w:rFonts w:ascii="Verdana" w:hAnsi="Verdana" w:cs="Tahoma"/>
        </w:rPr>
      </w:pPr>
      <w:r>
        <w:rPr>
          <w:rFonts w:ascii="Verdana" w:hAnsi="Verdana" w:cs="Tahoma"/>
        </w:rPr>
        <w:t xml:space="preserve">    </w:t>
      </w:r>
    </w:p>
    <w:p w14:paraId="0D1E9C16" w14:textId="0CCB41A4" w:rsidR="00327D0C" w:rsidRPr="00A8161F" w:rsidRDefault="00327D0C" w:rsidP="001E7A1A">
      <w:pPr>
        <w:spacing w:after="120"/>
        <w:ind w:right="57"/>
        <w:jc w:val="both"/>
        <w:rPr>
          <w:rFonts w:ascii="Verdana" w:hAnsi="Verdana" w:cs="Tahoma"/>
          <w:b/>
          <w:bCs/>
        </w:rPr>
      </w:pPr>
      <w:r>
        <w:rPr>
          <w:rFonts w:ascii="Verdana" w:hAnsi="Verdana" w:cs="Tahoma"/>
          <w:b/>
          <w:bCs/>
        </w:rPr>
        <w:t>8.</w:t>
      </w:r>
      <w:r w:rsidRPr="00A8161F">
        <w:rPr>
          <w:rFonts w:ascii="Verdana" w:hAnsi="Verdana" w:cs="Tahoma"/>
        </w:rPr>
        <w:t xml:space="preserve">  </w:t>
      </w:r>
      <w:r w:rsidRPr="00A8161F">
        <w:rPr>
          <w:rFonts w:ascii="Verdana" w:hAnsi="Verdana" w:cs="Tahoma"/>
          <w:b/>
          <w:bCs/>
        </w:rPr>
        <w:t>Ongoing issues:</w:t>
      </w:r>
    </w:p>
    <w:p w14:paraId="416E9A5D" w14:textId="08E1D866" w:rsidR="00327D0C" w:rsidRDefault="00327D0C" w:rsidP="001E7A1A">
      <w:pPr>
        <w:jc w:val="both"/>
        <w:rPr>
          <w:rFonts w:ascii="Verdana" w:hAnsi="Verdana" w:cs="Tahoma"/>
        </w:rPr>
      </w:pPr>
      <w:r>
        <w:rPr>
          <w:rFonts w:ascii="Verdana" w:hAnsi="Verdana" w:cs="Tahoma"/>
        </w:rPr>
        <w:t>8.1 Blocked drains causing street flooding in Mickley – the Clerk to</w:t>
      </w:r>
    </w:p>
    <w:p w14:paraId="6A56BD73" w14:textId="27BD8FF0" w:rsidR="00327D0C" w:rsidRDefault="00327D0C" w:rsidP="001E7A1A">
      <w:pPr>
        <w:jc w:val="both"/>
        <w:rPr>
          <w:rFonts w:ascii="Verdana" w:hAnsi="Verdana" w:cs="Tahoma"/>
        </w:rPr>
      </w:pPr>
      <w:r>
        <w:rPr>
          <w:rFonts w:ascii="Verdana" w:hAnsi="Verdana" w:cs="Tahoma"/>
        </w:rPr>
        <w:t xml:space="preserve">    provide update.                    </w:t>
      </w:r>
    </w:p>
    <w:p w14:paraId="1CAECD3B" w14:textId="6FCD75E5" w:rsidR="00327D0C" w:rsidRDefault="00327D0C" w:rsidP="001E7A1A">
      <w:pPr>
        <w:spacing w:before="240"/>
        <w:jc w:val="both"/>
        <w:rPr>
          <w:rFonts w:ascii="Verdana" w:hAnsi="Verdana" w:cs="Tahoma"/>
        </w:rPr>
      </w:pPr>
      <w:r>
        <w:rPr>
          <w:rFonts w:ascii="Verdana" w:hAnsi="Verdana" w:cs="Tahoma"/>
        </w:rPr>
        <w:t xml:space="preserve">8.2 Blocked drainage gulley Galphay – order no: </w:t>
      </w:r>
      <w:r w:rsidRPr="00A95C88">
        <w:rPr>
          <w:rFonts w:ascii="Verdana" w:hAnsi="Verdana" w:cs="Open Sans"/>
          <w:color w:val="000000"/>
          <w:shd w:val="clear" w:color="auto" w:fill="EFF0F0"/>
        </w:rPr>
        <w:t>101010047625</w:t>
      </w:r>
      <w:r>
        <w:rPr>
          <w:rFonts w:ascii="Verdana" w:hAnsi="Verdana" w:cs="Tahoma"/>
        </w:rPr>
        <w:t xml:space="preserve"> </w:t>
      </w:r>
    </w:p>
    <w:p w14:paraId="29328495" w14:textId="54A068C8" w:rsidR="002E53F9" w:rsidRDefault="00327D0C" w:rsidP="001E7A1A">
      <w:pPr>
        <w:spacing w:before="240"/>
        <w:jc w:val="both"/>
        <w:rPr>
          <w:rFonts w:ascii="Verdana" w:hAnsi="Verdana" w:cs="Open Sans"/>
          <w:color w:val="000000"/>
          <w:shd w:val="clear" w:color="auto" w:fill="EFF0F0"/>
        </w:rPr>
      </w:pPr>
      <w:r>
        <w:rPr>
          <w:rFonts w:ascii="Verdana" w:hAnsi="Verdana" w:cs="Tahoma"/>
        </w:rPr>
        <w:t xml:space="preserve">8.3 Streetlight not working Galphay – order no: </w:t>
      </w:r>
      <w:r w:rsidRPr="00A95C88">
        <w:rPr>
          <w:rFonts w:ascii="Verdana" w:hAnsi="Verdana" w:cs="Open Sans"/>
          <w:color w:val="000000"/>
          <w:shd w:val="clear" w:color="auto" w:fill="EFF0F0"/>
        </w:rPr>
        <w:t>101010047566</w:t>
      </w:r>
      <w:r w:rsidR="00B51738" w:rsidRPr="00A95C88">
        <w:rPr>
          <w:rFonts w:ascii="Verdana" w:hAnsi="Verdana" w:cs="Open Sans"/>
          <w:color w:val="000000"/>
          <w:shd w:val="clear" w:color="auto" w:fill="EFF0F0"/>
        </w:rPr>
        <w:t xml:space="preserve"> – update</w:t>
      </w:r>
      <w:r w:rsidR="00B51738">
        <w:rPr>
          <w:rFonts w:ascii="Verdana" w:hAnsi="Verdana" w:cs="Open Sans"/>
          <w:color w:val="000000"/>
          <w:shd w:val="clear" w:color="auto" w:fill="EFF0F0"/>
        </w:rPr>
        <w:t xml:space="preserve"> </w:t>
      </w:r>
      <w:r w:rsidR="00B51738" w:rsidRPr="00A95C88">
        <w:rPr>
          <w:rFonts w:ascii="Verdana" w:hAnsi="Verdana" w:cs="Open Sans"/>
          <w:color w:val="000000"/>
          <w:shd w:val="clear" w:color="auto" w:fill="EFF0F0"/>
        </w:rPr>
        <w:t xml:space="preserve">from </w:t>
      </w:r>
      <w:r w:rsidR="005F34BD" w:rsidRPr="00A95C88">
        <w:rPr>
          <w:rFonts w:ascii="Verdana" w:hAnsi="Verdana" w:cs="Open Sans"/>
          <w:color w:val="000000"/>
          <w:shd w:val="clear" w:color="auto" w:fill="EFF0F0"/>
        </w:rPr>
        <w:t xml:space="preserve">the </w:t>
      </w:r>
      <w:r w:rsidR="00B51738" w:rsidRPr="00A95C88">
        <w:rPr>
          <w:rFonts w:ascii="Verdana" w:hAnsi="Verdana" w:cs="Open Sans"/>
          <w:color w:val="000000"/>
          <w:shd w:val="clear" w:color="auto" w:fill="EFF0F0"/>
        </w:rPr>
        <w:t>Clerk</w:t>
      </w:r>
      <w:r w:rsidR="005F34BD" w:rsidRPr="00A95C88">
        <w:rPr>
          <w:rFonts w:ascii="Verdana" w:hAnsi="Verdana" w:cs="Open Sans"/>
          <w:color w:val="000000"/>
          <w:shd w:val="clear" w:color="auto" w:fill="EFF0F0"/>
        </w:rPr>
        <w:t>.</w:t>
      </w:r>
    </w:p>
    <w:p w14:paraId="3917244A" w14:textId="46688199" w:rsidR="00A96944" w:rsidRDefault="00A75B67" w:rsidP="001E7A1A">
      <w:pPr>
        <w:spacing w:before="240"/>
        <w:jc w:val="both"/>
        <w:rPr>
          <w:rFonts w:ascii="Verdana" w:hAnsi="Verdana" w:cs="Tahoma"/>
        </w:rPr>
      </w:pPr>
      <w:r w:rsidRPr="00A95C88">
        <w:rPr>
          <w:rFonts w:ascii="Verdana" w:hAnsi="Verdana" w:cs="Open Sans"/>
          <w:color w:val="000000"/>
          <w:shd w:val="clear" w:color="auto" w:fill="EFF0F0"/>
        </w:rPr>
        <w:t xml:space="preserve">8.4 </w:t>
      </w:r>
      <w:r w:rsidRPr="00A95C88">
        <w:rPr>
          <w:rFonts w:ascii="Verdana" w:hAnsi="Verdana" w:cs="Tahoma"/>
        </w:rPr>
        <w:t>Streetlight not working Galphay – order no: 101010</w:t>
      </w:r>
      <w:r w:rsidR="00B51738" w:rsidRPr="00A95C88">
        <w:rPr>
          <w:rFonts w:ascii="Verdana" w:hAnsi="Verdana" w:cs="Tahoma"/>
        </w:rPr>
        <w:t>178028</w:t>
      </w:r>
      <w:r w:rsidR="005F34BD" w:rsidRPr="00A95C88">
        <w:rPr>
          <w:rFonts w:ascii="Verdana" w:hAnsi="Verdana" w:cs="Open Sans"/>
          <w:color w:val="000000"/>
          <w:shd w:val="clear" w:color="auto" w:fill="EFF0F0"/>
        </w:rPr>
        <w:t>– update from the Clerk.</w:t>
      </w:r>
    </w:p>
    <w:p w14:paraId="26A212E6" w14:textId="43F17BCB" w:rsidR="002E53F9" w:rsidRDefault="00327D0C" w:rsidP="001E7A1A">
      <w:pPr>
        <w:spacing w:before="240"/>
        <w:rPr>
          <w:rFonts w:ascii="Verdana" w:hAnsi="Verdana" w:cs="Tahoma"/>
        </w:rPr>
      </w:pPr>
      <w:r>
        <w:rPr>
          <w:rFonts w:ascii="Verdana" w:hAnsi="Verdana" w:cs="Tahoma"/>
        </w:rPr>
        <w:t>8.5 Storage solution for Azerley Councils paperwork – no furt</w:t>
      </w:r>
      <w:r w:rsidR="001E7A1A">
        <w:rPr>
          <w:rFonts w:ascii="Verdana" w:hAnsi="Verdana" w:cs="Tahoma"/>
        </w:rPr>
        <w:t xml:space="preserve">her           progress made on this item.                                                                        </w:t>
      </w:r>
      <w:r w:rsidR="002E53F9">
        <w:rPr>
          <w:rFonts w:ascii="Verdana" w:hAnsi="Verdana" w:cs="Tahoma"/>
        </w:rPr>
        <w:t xml:space="preserve">              </w:t>
      </w:r>
    </w:p>
    <w:p w14:paraId="7E31C878" w14:textId="77777777" w:rsidR="001E7A1A" w:rsidRDefault="002E53F9" w:rsidP="001E7A1A">
      <w:pPr>
        <w:spacing w:before="240"/>
        <w:contextualSpacing/>
        <w:rPr>
          <w:rFonts w:ascii="Verdana" w:hAnsi="Verdana" w:cs="Tahoma"/>
        </w:rPr>
      </w:pPr>
      <w:r>
        <w:rPr>
          <w:rFonts w:ascii="Verdana" w:hAnsi="Verdana" w:cs="Tahoma"/>
        </w:rPr>
        <w:t xml:space="preserve">    </w:t>
      </w:r>
    </w:p>
    <w:p w14:paraId="58F38CA5" w14:textId="07FB4A07" w:rsidR="00327D0C" w:rsidRDefault="00327D0C" w:rsidP="001E7A1A">
      <w:pPr>
        <w:spacing w:before="240"/>
        <w:contextualSpacing/>
        <w:rPr>
          <w:rFonts w:ascii="Verdana" w:hAnsi="Verdana" w:cs="Tahoma"/>
        </w:rPr>
      </w:pPr>
      <w:r>
        <w:rPr>
          <w:rFonts w:ascii="Verdana" w:hAnsi="Verdana" w:cs="Tahoma"/>
        </w:rPr>
        <w:t xml:space="preserve">8.6 Common land, changing </w:t>
      </w:r>
      <w:proofErr w:type="spellStart"/>
      <w:r>
        <w:rPr>
          <w:rFonts w:ascii="Verdana" w:hAnsi="Verdana" w:cs="Tahoma"/>
        </w:rPr>
        <w:t>Winksley</w:t>
      </w:r>
      <w:proofErr w:type="spellEnd"/>
      <w:r>
        <w:rPr>
          <w:rFonts w:ascii="Verdana" w:hAnsi="Verdana" w:cs="Tahoma"/>
        </w:rPr>
        <w:t xml:space="preserve"> common to village green – update from Cllr. Miller.</w:t>
      </w:r>
    </w:p>
    <w:p w14:paraId="12676C30" w14:textId="6A70F6AC" w:rsidR="00327D0C" w:rsidRDefault="00327D0C" w:rsidP="001E7A1A">
      <w:pPr>
        <w:spacing w:before="240"/>
        <w:jc w:val="both"/>
        <w:rPr>
          <w:rFonts w:ascii="Verdana" w:hAnsi="Verdana" w:cs="Tahoma"/>
        </w:rPr>
      </w:pPr>
      <w:r>
        <w:rPr>
          <w:rFonts w:ascii="Verdana" w:hAnsi="Verdana" w:cs="Tahoma"/>
        </w:rPr>
        <w:t>8.7 Commuted sums - update from the C</w:t>
      </w:r>
      <w:r w:rsidR="00FA0667">
        <w:rPr>
          <w:rFonts w:ascii="Verdana" w:hAnsi="Verdana" w:cs="Tahoma"/>
        </w:rPr>
        <w:t>llr</w:t>
      </w:r>
      <w:r>
        <w:rPr>
          <w:rFonts w:ascii="Verdana" w:hAnsi="Verdana" w:cs="Tahoma"/>
        </w:rPr>
        <w:t>.</w:t>
      </w:r>
      <w:r w:rsidR="00FA0667">
        <w:rPr>
          <w:rFonts w:ascii="Verdana" w:hAnsi="Verdana" w:cs="Tahoma"/>
        </w:rPr>
        <w:t xml:space="preserve"> Miller.</w:t>
      </w:r>
    </w:p>
    <w:p w14:paraId="6E162C61" w14:textId="0B79C215" w:rsidR="001E7A1A" w:rsidRDefault="001E7A1A" w:rsidP="001E7A1A">
      <w:pPr>
        <w:spacing w:before="240"/>
        <w:jc w:val="both"/>
        <w:rPr>
          <w:rFonts w:ascii="Verdana" w:hAnsi="Verdana" w:cs="Tahoma"/>
        </w:rPr>
      </w:pPr>
      <w:r>
        <w:rPr>
          <w:rFonts w:ascii="Verdana" w:hAnsi="Verdana" w:cs="Tahoma"/>
        </w:rPr>
        <w:t>8.8 Galphay flagpole – update from Cllr. Sanders.</w:t>
      </w:r>
    </w:p>
    <w:p w14:paraId="6F632E87" w14:textId="35CCC407" w:rsidR="001E7A1A" w:rsidRDefault="001E7A1A" w:rsidP="001E7A1A">
      <w:pPr>
        <w:spacing w:before="240"/>
        <w:jc w:val="both"/>
        <w:rPr>
          <w:rFonts w:ascii="Verdana" w:hAnsi="Verdana" w:cs="Tahoma"/>
        </w:rPr>
      </w:pPr>
      <w:r>
        <w:rPr>
          <w:rFonts w:ascii="Verdana" w:hAnsi="Verdana" w:cs="Tahoma"/>
        </w:rPr>
        <w:t xml:space="preserve">8.9 Galphay Pinfold – update from the Clerk.   </w:t>
      </w:r>
    </w:p>
    <w:p w14:paraId="7EA839F9" w14:textId="77777777" w:rsidR="00671837" w:rsidRDefault="00671837" w:rsidP="001E7A1A">
      <w:pPr>
        <w:spacing w:before="240"/>
        <w:jc w:val="both"/>
        <w:rPr>
          <w:rFonts w:ascii="Verdana" w:hAnsi="Verdana" w:cs="Tahoma"/>
        </w:rPr>
      </w:pPr>
    </w:p>
    <w:p w14:paraId="62B94DAA" w14:textId="6A03E0D5" w:rsidR="001E7A1A" w:rsidRDefault="001E7A1A" w:rsidP="001E7A1A">
      <w:pPr>
        <w:spacing w:before="240"/>
        <w:jc w:val="both"/>
        <w:rPr>
          <w:rFonts w:ascii="Verdana" w:hAnsi="Verdana" w:cs="Tahoma"/>
          <w:b/>
          <w:bCs/>
        </w:rPr>
      </w:pPr>
      <w:r>
        <w:rPr>
          <w:rFonts w:ascii="Verdana" w:hAnsi="Verdana" w:cs="Tahoma"/>
          <w:b/>
          <w:bCs/>
        </w:rPr>
        <w:t>9. Financial matters:</w:t>
      </w:r>
    </w:p>
    <w:p w14:paraId="79E56E03" w14:textId="77777777" w:rsidR="001E7A1A" w:rsidRDefault="001E7A1A" w:rsidP="001E7A1A">
      <w:pPr>
        <w:pStyle w:val="ListParagraph"/>
        <w:numPr>
          <w:ilvl w:val="1"/>
          <w:numId w:val="3"/>
        </w:numPr>
        <w:spacing w:after="120"/>
        <w:ind w:right="57"/>
        <w:rPr>
          <w:rFonts w:ascii="Verdana" w:hAnsi="Verdana" w:cs="Tahoma"/>
        </w:rPr>
      </w:pPr>
      <w:r w:rsidRPr="00DC338F">
        <w:rPr>
          <w:rFonts w:ascii="Verdana" w:hAnsi="Verdana" w:cs="Tahoma"/>
        </w:rPr>
        <w:t>To approve the following accounts for payment:</w:t>
      </w:r>
    </w:p>
    <w:p w14:paraId="71BA6192" w14:textId="5F935DB2" w:rsidR="001E7A1A" w:rsidRPr="007942D6" w:rsidRDefault="001E7A1A" w:rsidP="001E7A1A">
      <w:pPr>
        <w:pStyle w:val="ListParagraph"/>
        <w:numPr>
          <w:ilvl w:val="0"/>
          <w:numId w:val="4"/>
        </w:numPr>
        <w:spacing w:after="120"/>
        <w:ind w:right="57"/>
        <w:rPr>
          <w:rFonts w:ascii="Verdana" w:hAnsi="Verdana" w:cs="Tahoma"/>
        </w:rPr>
      </w:pPr>
      <w:r w:rsidRPr="007942D6">
        <w:rPr>
          <w:rFonts w:ascii="Verdana" w:hAnsi="Verdana" w:cs="Calibri"/>
          <w:color w:val="000000"/>
        </w:rPr>
        <w:t>HMRC (</w:t>
      </w:r>
      <w:r w:rsidR="00A61EF0">
        <w:rPr>
          <w:rFonts w:ascii="Verdana" w:hAnsi="Verdana" w:cs="Calibri"/>
          <w:color w:val="000000"/>
        </w:rPr>
        <w:t>Sept</w:t>
      </w:r>
      <w:r w:rsidRPr="007942D6">
        <w:rPr>
          <w:rFonts w:ascii="Verdana" w:hAnsi="Verdana" w:cs="Calibri"/>
          <w:color w:val="000000"/>
        </w:rPr>
        <w:t>)</w:t>
      </w:r>
    </w:p>
    <w:p w14:paraId="163E213E" w14:textId="1D0A2D7A" w:rsidR="001E7A1A" w:rsidRPr="007942D6" w:rsidRDefault="001E7A1A" w:rsidP="001E7A1A">
      <w:pPr>
        <w:pStyle w:val="ListParagraph"/>
        <w:numPr>
          <w:ilvl w:val="0"/>
          <w:numId w:val="4"/>
        </w:numPr>
        <w:spacing w:after="120"/>
        <w:ind w:right="57"/>
        <w:rPr>
          <w:rFonts w:ascii="Verdana" w:hAnsi="Verdana" w:cs="Tahoma"/>
        </w:rPr>
      </w:pPr>
      <w:r w:rsidRPr="00A43FF2">
        <w:rPr>
          <w:rFonts w:ascii="Verdana" w:hAnsi="Verdana" w:cs="Calibri"/>
          <w:color w:val="000000"/>
        </w:rPr>
        <w:t xml:space="preserve">Clerk salary </w:t>
      </w:r>
      <w:r w:rsidR="00A61EF0">
        <w:rPr>
          <w:rFonts w:ascii="Verdana" w:hAnsi="Verdana" w:cs="Calibri"/>
          <w:color w:val="000000"/>
        </w:rPr>
        <w:t>(Sept</w:t>
      </w:r>
      <w:r w:rsidRPr="00A43FF2">
        <w:rPr>
          <w:rFonts w:ascii="Verdana" w:hAnsi="Verdana" w:cs="Calibri"/>
          <w:color w:val="000000"/>
        </w:rPr>
        <w:t>)</w:t>
      </w:r>
    </w:p>
    <w:p w14:paraId="688DFD18" w14:textId="760AE81E" w:rsidR="001E7A1A" w:rsidRPr="007942D6" w:rsidRDefault="00A61EF0" w:rsidP="001E7A1A">
      <w:pPr>
        <w:pStyle w:val="ListParagraph"/>
        <w:numPr>
          <w:ilvl w:val="0"/>
          <w:numId w:val="4"/>
        </w:numPr>
        <w:spacing w:after="120"/>
        <w:ind w:right="57"/>
        <w:rPr>
          <w:rFonts w:ascii="Verdana" w:hAnsi="Verdana" w:cs="Tahoma"/>
        </w:rPr>
      </w:pPr>
      <w:r>
        <w:rPr>
          <w:rFonts w:ascii="Verdana" w:hAnsi="Verdana" w:cs="Calibri"/>
          <w:color w:val="000000"/>
        </w:rPr>
        <w:t>Hugo Fox</w:t>
      </w:r>
    </w:p>
    <w:p w14:paraId="2A337D0D" w14:textId="0A538BC9" w:rsidR="001E7A1A" w:rsidRPr="00DC338F" w:rsidRDefault="00A61EF0" w:rsidP="001E7A1A">
      <w:pPr>
        <w:pStyle w:val="ListParagraph"/>
        <w:numPr>
          <w:ilvl w:val="0"/>
          <w:numId w:val="4"/>
        </w:numPr>
        <w:spacing w:after="120"/>
        <w:ind w:right="57"/>
        <w:rPr>
          <w:rFonts w:ascii="Verdana" w:hAnsi="Verdana" w:cs="Tahoma"/>
        </w:rPr>
      </w:pPr>
      <w:r>
        <w:rPr>
          <w:rFonts w:ascii="Verdana" w:hAnsi="Verdana" w:cs="Calibri"/>
          <w:color w:val="000000"/>
        </w:rPr>
        <w:t>APG (Sept)</w:t>
      </w:r>
    </w:p>
    <w:p w14:paraId="145134D1" w14:textId="646FEA7C" w:rsidR="001E7A1A" w:rsidRPr="007942D6" w:rsidRDefault="00A61EF0" w:rsidP="001E7A1A">
      <w:pPr>
        <w:pStyle w:val="ListParagraph"/>
        <w:numPr>
          <w:ilvl w:val="0"/>
          <w:numId w:val="4"/>
        </w:numPr>
        <w:spacing w:after="120"/>
        <w:ind w:right="57"/>
        <w:rPr>
          <w:rFonts w:ascii="Verdana" w:hAnsi="Verdana" w:cs="Tahoma"/>
        </w:rPr>
      </w:pPr>
      <w:r>
        <w:rPr>
          <w:rFonts w:ascii="Verdana" w:hAnsi="Verdana" w:cs="Calibri"/>
          <w:color w:val="000000"/>
        </w:rPr>
        <w:t>APG</w:t>
      </w:r>
      <w:r w:rsidR="001E7A1A" w:rsidRPr="00A43FF2">
        <w:rPr>
          <w:rFonts w:ascii="Verdana" w:hAnsi="Verdana" w:cs="Calibri"/>
          <w:color w:val="000000"/>
        </w:rPr>
        <w:t xml:space="preserve"> </w:t>
      </w:r>
      <w:r>
        <w:rPr>
          <w:rFonts w:ascii="Verdana" w:hAnsi="Verdana" w:cs="Calibri"/>
          <w:color w:val="000000"/>
        </w:rPr>
        <w:t xml:space="preserve">(to </w:t>
      </w:r>
      <w:proofErr w:type="spellStart"/>
      <w:r>
        <w:rPr>
          <w:rFonts w:ascii="Verdana" w:hAnsi="Verdana" w:cs="Calibri"/>
          <w:color w:val="000000"/>
        </w:rPr>
        <w:t>year end</w:t>
      </w:r>
      <w:proofErr w:type="spellEnd"/>
      <w:r>
        <w:rPr>
          <w:rFonts w:ascii="Verdana" w:hAnsi="Verdana" w:cs="Calibri"/>
          <w:color w:val="000000"/>
        </w:rPr>
        <w:t>)</w:t>
      </w:r>
    </w:p>
    <w:p w14:paraId="0A63E848" w14:textId="2A7C4591" w:rsidR="001E7A1A" w:rsidRPr="007942D6" w:rsidRDefault="00A61EF0" w:rsidP="001E7A1A">
      <w:pPr>
        <w:pStyle w:val="ListParagraph"/>
        <w:numPr>
          <w:ilvl w:val="0"/>
          <w:numId w:val="4"/>
        </w:numPr>
        <w:spacing w:after="120"/>
        <w:ind w:right="57"/>
        <w:rPr>
          <w:rFonts w:ascii="Verdana" w:hAnsi="Verdana" w:cs="Tahoma"/>
        </w:rPr>
      </w:pPr>
      <w:r>
        <w:rPr>
          <w:rFonts w:ascii="Verdana" w:hAnsi="Verdana" w:cs="Calibri"/>
          <w:color w:val="000000"/>
        </w:rPr>
        <w:t>Zurich Insurance</w:t>
      </w:r>
    </w:p>
    <w:p w14:paraId="35D2C808" w14:textId="3221B6EB" w:rsidR="001E7A1A" w:rsidRPr="007942D6" w:rsidRDefault="00A61EF0" w:rsidP="001E7A1A">
      <w:pPr>
        <w:pStyle w:val="ListParagraph"/>
        <w:numPr>
          <w:ilvl w:val="0"/>
          <w:numId w:val="4"/>
        </w:numPr>
        <w:spacing w:after="120"/>
        <w:ind w:right="57"/>
        <w:rPr>
          <w:rFonts w:ascii="Verdana" w:hAnsi="Verdana" w:cs="Tahoma"/>
        </w:rPr>
      </w:pPr>
      <w:r>
        <w:rPr>
          <w:rFonts w:ascii="Verdana" w:hAnsi="Verdana" w:cs="Calibri"/>
          <w:color w:val="000000"/>
        </w:rPr>
        <w:t>Office expenses (ink &amp; paper)</w:t>
      </w:r>
    </w:p>
    <w:p w14:paraId="2CC477E3" w14:textId="659557F2" w:rsidR="00A61EF0" w:rsidRPr="007942D6" w:rsidRDefault="00A61EF0" w:rsidP="00A61EF0">
      <w:pPr>
        <w:pStyle w:val="ListParagraph"/>
        <w:numPr>
          <w:ilvl w:val="0"/>
          <w:numId w:val="4"/>
        </w:numPr>
        <w:spacing w:after="120"/>
        <w:ind w:right="57"/>
        <w:rPr>
          <w:rFonts w:ascii="Verdana" w:hAnsi="Verdana" w:cs="Tahoma"/>
        </w:rPr>
      </w:pPr>
      <w:r>
        <w:rPr>
          <w:rFonts w:ascii="Verdana" w:hAnsi="Verdana" w:cs="Calibri"/>
          <w:color w:val="000000"/>
        </w:rPr>
        <w:t>Office expenses (2024 diary)</w:t>
      </w:r>
    </w:p>
    <w:p w14:paraId="7250A562" w14:textId="6A573042" w:rsidR="001E7A1A" w:rsidRPr="007942D6" w:rsidRDefault="00A61EF0" w:rsidP="001E7A1A">
      <w:pPr>
        <w:pStyle w:val="ListParagraph"/>
        <w:numPr>
          <w:ilvl w:val="0"/>
          <w:numId w:val="4"/>
        </w:numPr>
        <w:spacing w:after="120"/>
        <w:ind w:right="57"/>
        <w:rPr>
          <w:rFonts w:ascii="Verdana" w:hAnsi="Verdana" w:cs="Tahoma"/>
        </w:rPr>
      </w:pPr>
      <w:r>
        <w:rPr>
          <w:rFonts w:ascii="Verdana" w:hAnsi="Verdana" w:cs="Tahoma"/>
        </w:rPr>
        <w:t>HMRC (Oct)</w:t>
      </w:r>
    </w:p>
    <w:p w14:paraId="1AE58F93" w14:textId="6F5750FE" w:rsidR="001E7A1A" w:rsidRPr="000F70AD" w:rsidRDefault="00A61EF0" w:rsidP="001E7A1A">
      <w:pPr>
        <w:pStyle w:val="ListParagraph"/>
        <w:numPr>
          <w:ilvl w:val="0"/>
          <w:numId w:val="4"/>
        </w:numPr>
        <w:spacing w:after="120"/>
        <w:ind w:right="57"/>
        <w:rPr>
          <w:rFonts w:ascii="Verdana" w:hAnsi="Verdana" w:cs="Tahoma"/>
        </w:rPr>
      </w:pPr>
      <w:r>
        <w:rPr>
          <w:rFonts w:ascii="Verdana" w:hAnsi="Verdana" w:cs="Calibri"/>
          <w:color w:val="000000"/>
        </w:rPr>
        <w:lastRenderedPageBreak/>
        <w:t>Clerk salary (Oct)</w:t>
      </w:r>
    </w:p>
    <w:p w14:paraId="3DC4E0FC" w14:textId="4B5B07BD" w:rsidR="000F70AD" w:rsidRPr="007942D6" w:rsidRDefault="000F70AD" w:rsidP="001E7A1A">
      <w:pPr>
        <w:pStyle w:val="ListParagraph"/>
        <w:numPr>
          <w:ilvl w:val="0"/>
          <w:numId w:val="4"/>
        </w:numPr>
        <w:spacing w:after="120"/>
        <w:ind w:right="57"/>
        <w:rPr>
          <w:rFonts w:ascii="Verdana" w:hAnsi="Verdana" w:cs="Tahoma"/>
        </w:rPr>
      </w:pPr>
      <w:r>
        <w:rPr>
          <w:rFonts w:ascii="Verdana" w:hAnsi="Verdana" w:cs="Calibri"/>
          <w:color w:val="000000"/>
        </w:rPr>
        <w:t xml:space="preserve">Office </w:t>
      </w:r>
      <w:r w:rsidR="00F2501E">
        <w:rPr>
          <w:rFonts w:ascii="Verdana" w:hAnsi="Verdana" w:cs="Calibri"/>
          <w:color w:val="000000"/>
        </w:rPr>
        <w:t>expenses (Nov)</w:t>
      </w:r>
    </w:p>
    <w:p w14:paraId="73C1AE53" w14:textId="6DD2F8D4" w:rsidR="001E7A1A" w:rsidRDefault="00C710C5" w:rsidP="001E7A1A">
      <w:pPr>
        <w:pStyle w:val="ListParagraph"/>
        <w:numPr>
          <w:ilvl w:val="0"/>
          <w:numId w:val="4"/>
        </w:numPr>
        <w:spacing w:after="120"/>
        <w:ind w:right="57"/>
        <w:rPr>
          <w:rFonts w:ascii="Verdana" w:hAnsi="Verdana" w:cs="Tahoma"/>
        </w:rPr>
      </w:pPr>
      <w:r>
        <w:rPr>
          <w:rFonts w:ascii="Verdana" w:hAnsi="Verdana" w:cs="Tahoma"/>
        </w:rPr>
        <w:t>HMRC (Nov)</w:t>
      </w:r>
    </w:p>
    <w:p w14:paraId="21EF0F21" w14:textId="73EFB8DD" w:rsidR="00C710C5" w:rsidRDefault="005E652B" w:rsidP="001E7A1A">
      <w:pPr>
        <w:pStyle w:val="ListParagraph"/>
        <w:numPr>
          <w:ilvl w:val="0"/>
          <w:numId w:val="4"/>
        </w:numPr>
        <w:spacing w:after="120"/>
        <w:ind w:right="57"/>
        <w:rPr>
          <w:rFonts w:ascii="Verdana" w:hAnsi="Verdana" w:cs="Tahoma"/>
        </w:rPr>
      </w:pPr>
      <w:r>
        <w:rPr>
          <w:rFonts w:ascii="Verdana" w:hAnsi="Verdana" w:cs="Tahoma"/>
        </w:rPr>
        <w:t>Clerk salary (Nov)</w:t>
      </w:r>
    </w:p>
    <w:p w14:paraId="0A847F6B" w14:textId="77777777" w:rsidR="00A95C88" w:rsidRPr="00A95C88" w:rsidRDefault="00A95C88" w:rsidP="00A95C88">
      <w:pPr>
        <w:spacing w:after="120"/>
        <w:ind w:right="57"/>
        <w:rPr>
          <w:rFonts w:ascii="Verdana" w:hAnsi="Verdana" w:cs="Tahoma"/>
        </w:rPr>
      </w:pPr>
    </w:p>
    <w:p w14:paraId="6849A1A2" w14:textId="592E23AA" w:rsidR="001E7A1A" w:rsidRPr="008B7573" w:rsidRDefault="001E7A1A" w:rsidP="001E7A1A">
      <w:pPr>
        <w:ind w:right="57"/>
        <w:jc w:val="both"/>
        <w:rPr>
          <w:rFonts w:ascii="Verdana" w:hAnsi="Verdana" w:cs="Tahoma"/>
          <w:vertAlign w:val="superscript"/>
        </w:rPr>
      </w:pPr>
      <w:r>
        <w:rPr>
          <w:rFonts w:ascii="Verdana" w:hAnsi="Verdana" w:cs="Tahoma"/>
        </w:rPr>
        <w:t xml:space="preserve">9.2 </w:t>
      </w:r>
      <w:r w:rsidRPr="008B7573">
        <w:rPr>
          <w:rFonts w:ascii="Verdana" w:hAnsi="Verdana" w:cs="Tahoma"/>
        </w:rPr>
        <w:t xml:space="preserve"> </w:t>
      </w:r>
      <w:r>
        <w:rPr>
          <w:rFonts w:ascii="Verdana" w:hAnsi="Verdana" w:cs="Tahoma"/>
        </w:rPr>
        <w:t xml:space="preserve"> </w:t>
      </w:r>
      <w:r w:rsidRPr="008B7573">
        <w:rPr>
          <w:rFonts w:ascii="Verdana" w:hAnsi="Verdana" w:cs="Tahoma"/>
        </w:rPr>
        <w:t xml:space="preserve">To receive a bank reconciliation report for the period to </w:t>
      </w:r>
      <w:bookmarkStart w:id="3" w:name="_Hlk83657804"/>
      <w:r>
        <w:rPr>
          <w:rFonts w:ascii="Verdana" w:hAnsi="Verdana" w:cs="Tahoma"/>
        </w:rPr>
        <w:t>30</w:t>
      </w:r>
      <w:r w:rsidRPr="00B35CED">
        <w:rPr>
          <w:rFonts w:ascii="Verdana" w:hAnsi="Verdana" w:cs="Tahoma"/>
          <w:vertAlign w:val="superscript"/>
        </w:rPr>
        <w:t>th</w:t>
      </w:r>
      <w:r>
        <w:rPr>
          <w:rFonts w:ascii="Verdana" w:hAnsi="Verdana" w:cs="Tahoma"/>
        </w:rPr>
        <w:t xml:space="preserve">                            </w:t>
      </w:r>
      <w:r w:rsidRPr="008B7573">
        <w:rPr>
          <w:rFonts w:ascii="Verdana" w:hAnsi="Verdana" w:cs="Tahoma"/>
          <w:vertAlign w:val="superscript"/>
        </w:rPr>
        <w:t xml:space="preserve">  </w:t>
      </w:r>
    </w:p>
    <w:bookmarkEnd w:id="3"/>
    <w:p w14:paraId="6BCAAAE0" w14:textId="688544C3" w:rsidR="001E7A1A" w:rsidRPr="00A43FF2" w:rsidRDefault="001E7A1A" w:rsidP="001E7A1A">
      <w:pPr>
        <w:ind w:right="57"/>
        <w:jc w:val="both"/>
        <w:rPr>
          <w:rFonts w:ascii="Verdana" w:hAnsi="Verdana" w:cs="Tahoma"/>
        </w:rPr>
      </w:pPr>
      <w:r>
        <w:rPr>
          <w:rFonts w:ascii="Verdana" w:hAnsi="Verdana" w:cs="Tahoma"/>
        </w:rPr>
        <w:t xml:space="preserve">        Nov</w:t>
      </w:r>
      <w:r w:rsidRPr="00A43FF2">
        <w:rPr>
          <w:rFonts w:ascii="Verdana" w:hAnsi="Verdana" w:cs="Tahoma"/>
        </w:rPr>
        <w:t xml:space="preserve">ember 2023 (including current account balance)   </w:t>
      </w:r>
    </w:p>
    <w:p w14:paraId="590A4A36" w14:textId="77777777" w:rsidR="001E7A1A" w:rsidRDefault="001E7A1A" w:rsidP="001E7A1A">
      <w:pPr>
        <w:pStyle w:val="ListParagraph"/>
        <w:ind w:right="57"/>
        <w:jc w:val="both"/>
        <w:rPr>
          <w:rFonts w:ascii="Verdana" w:hAnsi="Verdana" w:cs="Tahoma"/>
        </w:rPr>
      </w:pPr>
    </w:p>
    <w:p w14:paraId="7ACDD6C0" w14:textId="22711A20" w:rsidR="001E7A1A" w:rsidRPr="0088758C" w:rsidRDefault="001E7A1A" w:rsidP="001E7A1A">
      <w:pPr>
        <w:ind w:right="57"/>
        <w:jc w:val="both"/>
        <w:rPr>
          <w:rFonts w:ascii="Verdana" w:hAnsi="Verdana" w:cs="Tahoma"/>
          <w:vertAlign w:val="superscript"/>
        </w:rPr>
      </w:pPr>
      <w:r>
        <w:rPr>
          <w:rFonts w:ascii="Verdana" w:hAnsi="Verdana" w:cs="Tahoma"/>
        </w:rPr>
        <w:t>9.3</w:t>
      </w:r>
      <w:r w:rsidRPr="0088758C">
        <w:rPr>
          <w:rFonts w:ascii="Verdana" w:hAnsi="Verdana" w:cs="Tahoma"/>
        </w:rPr>
        <w:t xml:space="preserve"> </w:t>
      </w:r>
      <w:r>
        <w:rPr>
          <w:rFonts w:ascii="Verdana" w:hAnsi="Verdana" w:cs="Tahoma"/>
        </w:rPr>
        <w:t xml:space="preserve">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30</w:t>
      </w:r>
      <w:r w:rsidRPr="0088758C">
        <w:rPr>
          <w:rFonts w:ascii="Verdana" w:hAnsi="Verdana" w:cs="Tahoma"/>
          <w:vertAlign w:val="superscript"/>
        </w:rPr>
        <w:t xml:space="preserve">th </w:t>
      </w:r>
      <w:r w:rsidRPr="0088758C">
        <w:rPr>
          <w:rFonts w:ascii="Verdana" w:hAnsi="Verdana" w:cs="Tahoma"/>
        </w:rPr>
        <w:t xml:space="preserve">    </w:t>
      </w:r>
    </w:p>
    <w:p w14:paraId="45B47B7C" w14:textId="6E930957" w:rsidR="001E7A1A" w:rsidRDefault="001E7A1A" w:rsidP="001E7A1A">
      <w:pPr>
        <w:ind w:right="57"/>
        <w:jc w:val="both"/>
        <w:rPr>
          <w:rFonts w:ascii="Verdana" w:hAnsi="Verdana" w:cs="Tahoma"/>
        </w:rPr>
      </w:pPr>
      <w:r>
        <w:rPr>
          <w:rFonts w:ascii="Verdana" w:hAnsi="Verdana" w:cs="Tahoma"/>
        </w:rPr>
        <w:t xml:space="preserve">        Nove</w:t>
      </w:r>
      <w:r w:rsidRPr="00A43FF2">
        <w:rPr>
          <w:rFonts w:ascii="Verdana" w:hAnsi="Verdana" w:cs="Tahoma"/>
        </w:rPr>
        <w:t>mber 2023.</w:t>
      </w:r>
    </w:p>
    <w:p w14:paraId="37F22814" w14:textId="77777777" w:rsidR="001E7A1A" w:rsidRDefault="001E7A1A" w:rsidP="001E7A1A">
      <w:pPr>
        <w:ind w:right="57"/>
        <w:jc w:val="both"/>
        <w:rPr>
          <w:rFonts w:ascii="Verdana" w:hAnsi="Verdana" w:cs="Tahoma"/>
        </w:rPr>
      </w:pPr>
    </w:p>
    <w:p w14:paraId="5FF84D8C" w14:textId="364DB723" w:rsidR="001E7A1A" w:rsidRDefault="001E7A1A" w:rsidP="001E7A1A">
      <w:pPr>
        <w:ind w:right="57"/>
        <w:jc w:val="both"/>
        <w:rPr>
          <w:rFonts w:ascii="Verdana" w:hAnsi="Verdana" w:cs="Tahoma"/>
        </w:rPr>
      </w:pPr>
      <w:r>
        <w:rPr>
          <w:rFonts w:ascii="Verdana" w:hAnsi="Verdana" w:cs="Tahoma"/>
        </w:rPr>
        <w:t>9.4   Change to annual invoices for AP</w:t>
      </w:r>
      <w:r w:rsidR="00A61EF0">
        <w:rPr>
          <w:rFonts w:ascii="Verdana" w:hAnsi="Verdana" w:cs="Tahoma"/>
        </w:rPr>
        <w:t>G</w:t>
      </w:r>
      <w:r>
        <w:rPr>
          <w:rFonts w:ascii="Verdana" w:hAnsi="Verdana" w:cs="Tahoma"/>
        </w:rPr>
        <w:t xml:space="preserve"> and Hugo Fox.</w:t>
      </w:r>
    </w:p>
    <w:p w14:paraId="53C3DC3C" w14:textId="77777777" w:rsidR="001E7A1A" w:rsidRDefault="001E7A1A" w:rsidP="001E7A1A">
      <w:pPr>
        <w:ind w:right="57"/>
        <w:jc w:val="both"/>
        <w:rPr>
          <w:rFonts w:ascii="Verdana" w:hAnsi="Verdana" w:cs="Tahoma"/>
        </w:rPr>
      </w:pPr>
    </w:p>
    <w:p w14:paraId="1BE4C49D" w14:textId="42BC04AE" w:rsidR="001E7A1A" w:rsidRDefault="001E7A1A" w:rsidP="001E7A1A">
      <w:pPr>
        <w:ind w:right="57"/>
        <w:jc w:val="both"/>
        <w:rPr>
          <w:rFonts w:ascii="Verdana" w:hAnsi="Verdana" w:cs="Tahoma"/>
        </w:rPr>
      </w:pPr>
      <w:r>
        <w:rPr>
          <w:rFonts w:ascii="Verdana" w:hAnsi="Verdana" w:cs="Tahoma"/>
        </w:rPr>
        <w:t>9.5   Draft Budget 2023/</w:t>
      </w:r>
      <w:r w:rsidR="00CE2731">
        <w:rPr>
          <w:rFonts w:ascii="Verdana" w:hAnsi="Verdana" w:cs="Tahoma"/>
        </w:rPr>
        <w:t>2</w:t>
      </w:r>
      <w:r>
        <w:rPr>
          <w:rFonts w:ascii="Verdana" w:hAnsi="Verdana" w:cs="Tahoma"/>
        </w:rPr>
        <w:t>4 for discussion and approval.</w:t>
      </w:r>
    </w:p>
    <w:p w14:paraId="537C8127" w14:textId="77777777" w:rsidR="001E7A1A" w:rsidRDefault="001E7A1A" w:rsidP="001E7A1A">
      <w:pPr>
        <w:ind w:right="57"/>
        <w:jc w:val="both"/>
        <w:rPr>
          <w:rFonts w:ascii="Verdana" w:hAnsi="Verdana" w:cs="Tahoma"/>
        </w:rPr>
      </w:pPr>
    </w:p>
    <w:p w14:paraId="6E28328F" w14:textId="767C7FA8" w:rsidR="001E7A1A" w:rsidRDefault="001E7A1A" w:rsidP="001E7A1A">
      <w:pPr>
        <w:ind w:right="57"/>
        <w:jc w:val="both"/>
        <w:rPr>
          <w:rFonts w:ascii="Verdana" w:hAnsi="Verdana" w:cs="Tahoma"/>
        </w:rPr>
      </w:pPr>
      <w:r>
        <w:rPr>
          <w:rFonts w:ascii="Verdana" w:hAnsi="Verdana" w:cs="Tahoma"/>
        </w:rPr>
        <w:t>9.6   Precept request for 2024/25 for discussion and approval.</w:t>
      </w:r>
    </w:p>
    <w:p w14:paraId="21895808" w14:textId="77777777" w:rsidR="007C143E" w:rsidRDefault="007C143E" w:rsidP="001E7A1A">
      <w:pPr>
        <w:ind w:right="57"/>
        <w:jc w:val="both"/>
        <w:rPr>
          <w:rFonts w:ascii="Verdana" w:hAnsi="Verdana" w:cs="Tahoma"/>
        </w:rPr>
      </w:pPr>
    </w:p>
    <w:p w14:paraId="6472EC3E" w14:textId="7A2852D7" w:rsidR="007C143E" w:rsidRDefault="007C143E" w:rsidP="001E7A1A">
      <w:pPr>
        <w:ind w:right="57"/>
        <w:jc w:val="both"/>
        <w:rPr>
          <w:rFonts w:ascii="Verdana" w:hAnsi="Verdana" w:cs="Tahoma"/>
        </w:rPr>
      </w:pPr>
      <w:r>
        <w:rPr>
          <w:rFonts w:ascii="Verdana" w:hAnsi="Verdana" w:cs="Tahoma"/>
        </w:rPr>
        <w:t xml:space="preserve">9.7 </w:t>
      </w:r>
      <w:r w:rsidR="00A95C88">
        <w:rPr>
          <w:rFonts w:ascii="Verdana" w:hAnsi="Verdana" w:cs="Tahoma"/>
        </w:rPr>
        <w:t xml:space="preserve"> </w:t>
      </w:r>
      <w:r w:rsidR="00E50CD6">
        <w:rPr>
          <w:rFonts w:ascii="Verdana" w:hAnsi="Verdana" w:cs="Tahoma"/>
        </w:rPr>
        <w:t xml:space="preserve"> NALC JNC staff pay award </w:t>
      </w:r>
      <w:r w:rsidR="00CE2731">
        <w:rPr>
          <w:rFonts w:ascii="Verdana" w:hAnsi="Verdana" w:cs="Tahoma"/>
        </w:rPr>
        <w:t>2023/24</w:t>
      </w:r>
      <w:r w:rsidR="00E50CD6">
        <w:rPr>
          <w:rFonts w:ascii="Verdana" w:hAnsi="Verdana" w:cs="Tahoma"/>
        </w:rPr>
        <w:t xml:space="preserve"> </w:t>
      </w:r>
      <w:r w:rsidR="00FF6EB4">
        <w:rPr>
          <w:rFonts w:ascii="Verdana" w:hAnsi="Verdana" w:cs="Tahoma"/>
        </w:rPr>
        <w:t>for discussion and approval.</w:t>
      </w:r>
    </w:p>
    <w:p w14:paraId="10E0C0A7" w14:textId="77777777" w:rsidR="00671837" w:rsidRDefault="00671837" w:rsidP="001E7A1A">
      <w:pPr>
        <w:ind w:right="57"/>
        <w:jc w:val="both"/>
        <w:rPr>
          <w:rFonts w:ascii="Verdana" w:hAnsi="Verdana" w:cs="Tahoma"/>
        </w:rPr>
      </w:pPr>
    </w:p>
    <w:p w14:paraId="3BAB1E3F" w14:textId="77777777" w:rsidR="0002144C" w:rsidRDefault="0002144C" w:rsidP="001E7A1A">
      <w:pPr>
        <w:ind w:right="57"/>
        <w:jc w:val="both"/>
        <w:rPr>
          <w:rFonts w:ascii="Verdana" w:hAnsi="Verdana" w:cs="Tahoma"/>
        </w:rPr>
      </w:pPr>
    </w:p>
    <w:p w14:paraId="69D4593C" w14:textId="77777777" w:rsidR="0002144C" w:rsidRDefault="0002144C" w:rsidP="0002144C">
      <w:pPr>
        <w:rPr>
          <w:rFonts w:ascii="Verdana" w:hAnsi="Verdana"/>
          <w:b/>
          <w:bCs/>
        </w:rPr>
      </w:pPr>
      <w:r>
        <w:rPr>
          <w:rFonts w:ascii="Verdana" w:hAnsi="Verdana"/>
          <w:b/>
          <w:bCs/>
        </w:rPr>
        <w:t>10. Planning Consultation:</w:t>
      </w:r>
    </w:p>
    <w:p w14:paraId="127030FC" w14:textId="77777777" w:rsidR="0002144C" w:rsidRDefault="0002144C" w:rsidP="0002144C">
      <w:pPr>
        <w:rPr>
          <w:rFonts w:ascii="Verdana" w:hAnsi="Verdana"/>
          <w:b/>
          <w:bCs/>
        </w:rPr>
      </w:pPr>
    </w:p>
    <w:p w14:paraId="7513F362" w14:textId="77777777" w:rsidR="0002144C" w:rsidRPr="0002144C" w:rsidRDefault="0002144C" w:rsidP="0002144C">
      <w:pPr>
        <w:tabs>
          <w:tab w:val="left" w:pos="900"/>
          <w:tab w:val="left" w:pos="2410"/>
        </w:tabs>
        <w:ind w:left="2410" w:hanging="2410"/>
        <w:rPr>
          <w:rFonts w:ascii="Verdana" w:hAnsi="Verdana"/>
          <w:bCs/>
        </w:rPr>
      </w:pPr>
      <w:r>
        <w:rPr>
          <w:rFonts w:ascii="Verdana" w:hAnsi="Verdana"/>
        </w:rPr>
        <w:t xml:space="preserve">10.1 </w:t>
      </w:r>
      <w:r w:rsidRPr="0002144C">
        <w:rPr>
          <w:rFonts w:ascii="Verdana" w:hAnsi="Verdana"/>
          <w:bCs/>
        </w:rPr>
        <w:t>PARISH COUNCIL NOTIFICATION - PLEASE RETURN NOT LATER THAN 1 October 2023</w:t>
      </w:r>
    </w:p>
    <w:p w14:paraId="196CED84" w14:textId="77777777" w:rsidR="0002144C" w:rsidRPr="0002144C" w:rsidRDefault="0002144C" w:rsidP="0002144C">
      <w:pPr>
        <w:tabs>
          <w:tab w:val="left" w:pos="900"/>
          <w:tab w:val="left" w:pos="2410"/>
        </w:tabs>
        <w:ind w:left="2410" w:hanging="2410"/>
        <w:rPr>
          <w:rFonts w:ascii="Verdana" w:hAnsi="Verdana"/>
          <w:bCs/>
        </w:rPr>
      </w:pPr>
      <w:r w:rsidRPr="0002144C">
        <w:rPr>
          <w:rFonts w:ascii="Verdana" w:hAnsi="Verdana"/>
          <w:bCs/>
        </w:rPr>
        <w:t>APPLICATION NO:</w:t>
      </w:r>
      <w:r w:rsidRPr="0002144C">
        <w:rPr>
          <w:rFonts w:ascii="Verdana" w:hAnsi="Verdana"/>
          <w:bCs/>
        </w:rPr>
        <w:tab/>
        <w:t>6.37.KIOSK ZC23/03132/KIOSK</w:t>
      </w:r>
    </w:p>
    <w:p w14:paraId="02E09EA0" w14:textId="77777777" w:rsidR="0002144C" w:rsidRPr="0002144C" w:rsidRDefault="0002144C" w:rsidP="0002144C">
      <w:pPr>
        <w:tabs>
          <w:tab w:val="left" w:pos="900"/>
          <w:tab w:val="left" w:pos="2410"/>
        </w:tabs>
        <w:ind w:left="2410" w:hanging="2410"/>
        <w:rPr>
          <w:rFonts w:ascii="Verdana" w:hAnsi="Verdana"/>
          <w:bCs/>
        </w:rPr>
      </w:pPr>
      <w:r w:rsidRPr="0002144C">
        <w:rPr>
          <w:rFonts w:ascii="Verdana" w:hAnsi="Verdana"/>
          <w:bCs/>
        </w:rPr>
        <w:t>PROPOSAL:</w:t>
      </w:r>
      <w:r w:rsidRPr="0002144C">
        <w:rPr>
          <w:rFonts w:ascii="Verdana" w:hAnsi="Verdana"/>
          <w:bCs/>
        </w:rPr>
        <w:tab/>
        <w:t>BT consultation on the proposed removal of payphone kiosk. (01765 658221)</w:t>
      </w:r>
    </w:p>
    <w:p w14:paraId="7E32000A" w14:textId="77777777" w:rsidR="0002144C" w:rsidRPr="0002144C" w:rsidRDefault="0002144C" w:rsidP="0002144C">
      <w:pPr>
        <w:tabs>
          <w:tab w:val="left" w:pos="900"/>
          <w:tab w:val="left" w:pos="2410"/>
        </w:tabs>
        <w:ind w:left="2410" w:hanging="2410"/>
        <w:rPr>
          <w:rFonts w:ascii="Verdana" w:hAnsi="Verdana"/>
          <w:bCs/>
        </w:rPr>
      </w:pPr>
      <w:r w:rsidRPr="0002144C">
        <w:rPr>
          <w:rFonts w:ascii="Verdana" w:hAnsi="Verdana"/>
          <w:bCs/>
        </w:rPr>
        <w:t>LOCATION:</w:t>
      </w:r>
      <w:r w:rsidRPr="0002144C">
        <w:rPr>
          <w:rFonts w:ascii="Verdana" w:hAnsi="Verdana"/>
          <w:bCs/>
        </w:rPr>
        <w:tab/>
        <w:t xml:space="preserve">Telephone Box </w:t>
      </w:r>
      <w:proofErr w:type="spellStart"/>
      <w:r w:rsidRPr="0002144C">
        <w:rPr>
          <w:rFonts w:ascii="Verdana" w:hAnsi="Verdana"/>
          <w:bCs/>
        </w:rPr>
        <w:t>Winksley</w:t>
      </w:r>
      <w:proofErr w:type="spellEnd"/>
      <w:r w:rsidRPr="0002144C">
        <w:rPr>
          <w:rFonts w:ascii="Verdana" w:hAnsi="Verdana"/>
          <w:bCs/>
        </w:rPr>
        <w:t xml:space="preserve"> North Yorkshire </w:t>
      </w:r>
    </w:p>
    <w:p w14:paraId="5F388E5F" w14:textId="77777777" w:rsidR="0002144C" w:rsidRPr="0002144C" w:rsidRDefault="0002144C" w:rsidP="0002144C">
      <w:pPr>
        <w:tabs>
          <w:tab w:val="left" w:pos="900"/>
          <w:tab w:val="left" w:pos="2410"/>
        </w:tabs>
        <w:ind w:left="2410" w:hanging="2410"/>
        <w:rPr>
          <w:rFonts w:ascii="Verdana" w:hAnsi="Verdana"/>
          <w:bCs/>
        </w:rPr>
      </w:pPr>
      <w:r w:rsidRPr="0002144C">
        <w:rPr>
          <w:rFonts w:ascii="Verdana" w:hAnsi="Verdana"/>
          <w:bCs/>
        </w:rPr>
        <w:t>GRID REF:</w:t>
      </w:r>
      <w:r w:rsidRPr="0002144C">
        <w:rPr>
          <w:rFonts w:ascii="Verdana" w:hAnsi="Verdana"/>
          <w:bCs/>
        </w:rPr>
        <w:tab/>
        <w:t>E 425091  N 471296</w:t>
      </w:r>
    </w:p>
    <w:p w14:paraId="17BAC455" w14:textId="77777777" w:rsidR="0002144C" w:rsidRDefault="0002144C" w:rsidP="0002144C">
      <w:pPr>
        <w:tabs>
          <w:tab w:val="left" w:pos="900"/>
          <w:tab w:val="left" w:pos="2410"/>
        </w:tabs>
        <w:ind w:left="2410" w:hanging="2410"/>
        <w:rPr>
          <w:rFonts w:ascii="Verdana" w:hAnsi="Verdana"/>
          <w:bCs/>
        </w:rPr>
      </w:pPr>
      <w:r w:rsidRPr="0002144C">
        <w:rPr>
          <w:rFonts w:ascii="Verdana" w:hAnsi="Verdana"/>
          <w:bCs/>
        </w:rPr>
        <w:t>APPLICANT:</w:t>
      </w:r>
      <w:r w:rsidRPr="0002144C">
        <w:rPr>
          <w:rFonts w:ascii="Verdana" w:hAnsi="Verdana"/>
          <w:bCs/>
        </w:rPr>
        <w:tab/>
        <w:t>BT Payphones</w:t>
      </w:r>
    </w:p>
    <w:p w14:paraId="539D9003" w14:textId="77777777" w:rsidR="0002144C" w:rsidRPr="0002144C" w:rsidRDefault="0002144C" w:rsidP="0002144C">
      <w:pPr>
        <w:tabs>
          <w:tab w:val="left" w:pos="900"/>
          <w:tab w:val="left" w:pos="2410"/>
        </w:tabs>
        <w:ind w:left="2410" w:hanging="2410"/>
        <w:rPr>
          <w:rFonts w:ascii="Verdana" w:hAnsi="Verdana"/>
          <w:bCs/>
        </w:rPr>
      </w:pPr>
    </w:p>
    <w:p w14:paraId="5198C2EC" w14:textId="4DBC3583" w:rsidR="0002144C" w:rsidRDefault="0002144C" w:rsidP="001E7A1A">
      <w:pPr>
        <w:ind w:right="57"/>
        <w:jc w:val="both"/>
        <w:rPr>
          <w:rFonts w:ascii="Verdana" w:hAnsi="Verdana" w:cs="Tahoma"/>
        </w:rPr>
      </w:pPr>
      <w:r>
        <w:rPr>
          <w:rFonts w:ascii="Verdana" w:hAnsi="Verdana" w:cs="Tahoma"/>
        </w:rPr>
        <w:t>Update from the Clerk.</w:t>
      </w:r>
    </w:p>
    <w:p w14:paraId="51D169F9" w14:textId="77777777" w:rsidR="0002144C" w:rsidRDefault="0002144C" w:rsidP="001E7A1A">
      <w:pPr>
        <w:ind w:right="57"/>
        <w:jc w:val="both"/>
        <w:rPr>
          <w:rFonts w:ascii="Verdana" w:hAnsi="Verdana" w:cs="Tahoma"/>
        </w:rPr>
      </w:pPr>
    </w:p>
    <w:p w14:paraId="2DD347F5" w14:textId="77777777" w:rsidR="0002144C" w:rsidRPr="00C439D8" w:rsidRDefault="0002144C" w:rsidP="0002144C">
      <w:pPr>
        <w:tabs>
          <w:tab w:val="left" w:pos="900"/>
          <w:tab w:val="left" w:pos="2410"/>
        </w:tabs>
        <w:ind w:left="2410" w:hanging="2410"/>
        <w:rPr>
          <w:rFonts w:ascii="Verdana" w:hAnsi="Verdana"/>
          <w:bCs/>
        </w:rPr>
      </w:pPr>
      <w:r>
        <w:rPr>
          <w:rFonts w:ascii="Verdana" w:hAnsi="Verdana" w:cs="Tahoma"/>
        </w:rPr>
        <w:t xml:space="preserve">10.2 </w:t>
      </w:r>
      <w:r w:rsidRPr="00C439D8">
        <w:rPr>
          <w:rFonts w:ascii="Verdana" w:hAnsi="Verdana"/>
          <w:bCs/>
        </w:rPr>
        <w:t>APPLICATION NO:</w:t>
      </w:r>
      <w:r w:rsidRPr="00C439D8">
        <w:rPr>
          <w:rFonts w:ascii="Verdana" w:hAnsi="Verdana"/>
          <w:bCs/>
        </w:rPr>
        <w:tab/>
        <w:t>6.19.194.FUL ZC23/02361/FUL</w:t>
      </w:r>
    </w:p>
    <w:p w14:paraId="1D7C569A" w14:textId="77777777" w:rsidR="0002144C" w:rsidRPr="00C439D8" w:rsidRDefault="0002144C" w:rsidP="0002144C">
      <w:pPr>
        <w:tabs>
          <w:tab w:val="left" w:pos="900"/>
          <w:tab w:val="left" w:pos="2410"/>
        </w:tabs>
        <w:ind w:left="2410" w:hanging="2410"/>
        <w:rPr>
          <w:rFonts w:ascii="Verdana" w:hAnsi="Verdana"/>
          <w:bCs/>
        </w:rPr>
      </w:pPr>
      <w:r w:rsidRPr="00C439D8">
        <w:rPr>
          <w:rFonts w:ascii="Verdana" w:hAnsi="Verdana"/>
          <w:bCs/>
        </w:rPr>
        <w:t>PROPOSAL:</w:t>
      </w:r>
      <w:r w:rsidRPr="00C439D8">
        <w:rPr>
          <w:rFonts w:ascii="Verdana" w:hAnsi="Verdana"/>
          <w:bCs/>
        </w:rPr>
        <w:tab/>
        <w:t>Change of Use of Agricultural Field to Dog Walking Field, with associated gravel parking area.</w:t>
      </w:r>
    </w:p>
    <w:p w14:paraId="46130831" w14:textId="77777777" w:rsidR="0002144C" w:rsidRPr="00C439D8" w:rsidRDefault="0002144C" w:rsidP="0002144C">
      <w:pPr>
        <w:tabs>
          <w:tab w:val="left" w:pos="900"/>
          <w:tab w:val="left" w:pos="2410"/>
        </w:tabs>
        <w:ind w:left="2410" w:hanging="2410"/>
        <w:rPr>
          <w:rFonts w:ascii="Verdana" w:hAnsi="Verdana"/>
          <w:bCs/>
        </w:rPr>
      </w:pPr>
      <w:r w:rsidRPr="00C439D8">
        <w:rPr>
          <w:rFonts w:ascii="Verdana" w:hAnsi="Verdana"/>
          <w:bCs/>
        </w:rPr>
        <w:t>LOCATION:</w:t>
      </w:r>
      <w:r w:rsidRPr="00C439D8">
        <w:rPr>
          <w:rFonts w:ascii="Verdana" w:hAnsi="Verdana"/>
          <w:bCs/>
        </w:rPr>
        <w:tab/>
      </w:r>
      <w:r w:rsidRPr="005148FE">
        <w:rPr>
          <w:rFonts w:ascii="Verdana" w:hAnsi="Verdana"/>
          <w:b/>
        </w:rPr>
        <w:t>Field Of</w:t>
      </w:r>
      <w:r>
        <w:rPr>
          <w:rFonts w:ascii="Verdana" w:hAnsi="Verdana"/>
          <w:b/>
        </w:rPr>
        <w:t>f</w:t>
      </w:r>
      <w:r w:rsidRPr="005148FE">
        <w:rPr>
          <w:rFonts w:ascii="Verdana" w:hAnsi="Verdana"/>
          <w:b/>
        </w:rPr>
        <w:t xml:space="preserve"> </w:t>
      </w:r>
      <w:proofErr w:type="spellStart"/>
      <w:r w:rsidRPr="005148FE">
        <w:rPr>
          <w:rFonts w:ascii="Verdana" w:hAnsi="Verdana"/>
          <w:b/>
        </w:rPr>
        <w:t>Railer</w:t>
      </w:r>
      <w:proofErr w:type="spellEnd"/>
      <w:r w:rsidRPr="005148FE">
        <w:rPr>
          <w:rFonts w:ascii="Verdana" w:hAnsi="Verdana"/>
          <w:b/>
        </w:rPr>
        <w:t xml:space="preserve"> Bank Mickley</w:t>
      </w:r>
      <w:r w:rsidRPr="00C439D8">
        <w:rPr>
          <w:rFonts w:ascii="Verdana" w:hAnsi="Verdana"/>
          <w:bCs/>
        </w:rPr>
        <w:t xml:space="preserve"> North Yorkshire HG4 3LF </w:t>
      </w:r>
    </w:p>
    <w:p w14:paraId="632E2D1F" w14:textId="77777777" w:rsidR="0002144C" w:rsidRPr="00C439D8" w:rsidRDefault="0002144C" w:rsidP="0002144C">
      <w:pPr>
        <w:tabs>
          <w:tab w:val="left" w:pos="900"/>
          <w:tab w:val="left" w:pos="2410"/>
        </w:tabs>
        <w:ind w:left="2410" w:hanging="2410"/>
        <w:rPr>
          <w:rFonts w:ascii="Verdana" w:hAnsi="Verdana"/>
          <w:bCs/>
        </w:rPr>
      </w:pPr>
      <w:r w:rsidRPr="00C439D8">
        <w:rPr>
          <w:rFonts w:ascii="Verdana" w:hAnsi="Verdana"/>
          <w:bCs/>
        </w:rPr>
        <w:t>GRID REF:</w:t>
      </w:r>
      <w:r w:rsidRPr="00C439D8">
        <w:rPr>
          <w:rFonts w:ascii="Verdana" w:hAnsi="Verdana"/>
          <w:bCs/>
        </w:rPr>
        <w:tab/>
        <w:t>E 425128  N 476723</w:t>
      </w:r>
    </w:p>
    <w:p w14:paraId="7D85D89F" w14:textId="77777777" w:rsidR="0002144C" w:rsidRDefault="0002144C" w:rsidP="0002144C">
      <w:pPr>
        <w:tabs>
          <w:tab w:val="left" w:pos="900"/>
          <w:tab w:val="left" w:pos="2410"/>
        </w:tabs>
        <w:ind w:left="2410" w:hanging="2410"/>
        <w:rPr>
          <w:rFonts w:ascii="Verdana" w:hAnsi="Verdana"/>
          <w:bCs/>
        </w:rPr>
      </w:pPr>
      <w:r w:rsidRPr="00C439D8">
        <w:rPr>
          <w:rFonts w:ascii="Verdana" w:hAnsi="Verdana"/>
          <w:bCs/>
        </w:rPr>
        <w:t>APPLICANT:</w:t>
      </w:r>
      <w:r w:rsidRPr="00C439D8">
        <w:rPr>
          <w:rFonts w:ascii="Verdana" w:hAnsi="Verdana"/>
          <w:bCs/>
        </w:rPr>
        <w:tab/>
        <w:t>Ms L Furlong</w:t>
      </w:r>
    </w:p>
    <w:p w14:paraId="5147D429" w14:textId="77777777" w:rsidR="0002144C" w:rsidRPr="00C439D8" w:rsidRDefault="0002144C" w:rsidP="0002144C">
      <w:pPr>
        <w:tabs>
          <w:tab w:val="left" w:pos="900"/>
          <w:tab w:val="left" w:pos="2410"/>
        </w:tabs>
        <w:ind w:left="2410" w:hanging="2410"/>
        <w:rPr>
          <w:rFonts w:ascii="Verdana" w:hAnsi="Verdana"/>
          <w:bCs/>
        </w:rPr>
      </w:pPr>
    </w:p>
    <w:p w14:paraId="21213E62" w14:textId="15137720" w:rsidR="0002144C" w:rsidRDefault="003609B5" w:rsidP="001E7A1A">
      <w:pPr>
        <w:ind w:right="57"/>
        <w:jc w:val="both"/>
        <w:rPr>
          <w:rFonts w:ascii="Verdana" w:hAnsi="Verdana" w:cs="Tahoma"/>
        </w:rPr>
      </w:pPr>
      <w:r>
        <w:rPr>
          <w:rFonts w:ascii="Verdana" w:hAnsi="Verdana" w:cs="Tahoma"/>
        </w:rPr>
        <w:t>Request from</w:t>
      </w:r>
      <w:r w:rsidR="0002144C">
        <w:rPr>
          <w:rFonts w:ascii="Verdana" w:hAnsi="Verdana" w:cs="Tahoma"/>
        </w:rPr>
        <w:t xml:space="preserve"> Cllr. Harling.</w:t>
      </w:r>
    </w:p>
    <w:p w14:paraId="0B13F1B1" w14:textId="77777777" w:rsidR="0002144C" w:rsidRDefault="0002144C" w:rsidP="001E7A1A">
      <w:pPr>
        <w:ind w:right="57"/>
        <w:jc w:val="both"/>
        <w:rPr>
          <w:rFonts w:ascii="Verdana" w:hAnsi="Verdana" w:cs="Tahoma"/>
        </w:rPr>
      </w:pPr>
    </w:p>
    <w:p w14:paraId="14AAAD15" w14:textId="6EC1128E" w:rsidR="0002144C" w:rsidRDefault="0002144C" w:rsidP="0002144C">
      <w:pPr>
        <w:rPr>
          <w:rFonts w:ascii="Verdana" w:hAnsi="Verdana"/>
          <w:b/>
          <w:bCs/>
        </w:rPr>
      </w:pPr>
      <w:r>
        <w:rPr>
          <w:rFonts w:ascii="Verdana" w:hAnsi="Verdana"/>
          <w:b/>
          <w:bCs/>
        </w:rPr>
        <w:t>11. Planning Breach:</w:t>
      </w:r>
    </w:p>
    <w:p w14:paraId="7946B881" w14:textId="77777777" w:rsidR="0002144C" w:rsidRDefault="0002144C" w:rsidP="0002144C">
      <w:pPr>
        <w:rPr>
          <w:rFonts w:ascii="Verdana" w:hAnsi="Verdana"/>
          <w:b/>
          <w:bCs/>
        </w:rPr>
      </w:pPr>
    </w:p>
    <w:p w14:paraId="7A0CA86F" w14:textId="3724A7E5" w:rsidR="0002144C" w:rsidRDefault="0002144C" w:rsidP="0002144C">
      <w:pPr>
        <w:rPr>
          <w:rFonts w:ascii="Verdana" w:hAnsi="Verdana"/>
        </w:rPr>
      </w:pPr>
      <w:r>
        <w:rPr>
          <w:rFonts w:ascii="Verdana" w:hAnsi="Verdana"/>
        </w:rPr>
        <w:t>11.1 Land and Building at Galphay Lane – information from the Planning Officer.</w:t>
      </w:r>
    </w:p>
    <w:p w14:paraId="710EF248" w14:textId="77777777" w:rsidR="0002144C" w:rsidRDefault="0002144C" w:rsidP="0002144C">
      <w:pPr>
        <w:rPr>
          <w:rFonts w:ascii="Verdana" w:hAnsi="Verdana"/>
        </w:rPr>
      </w:pPr>
    </w:p>
    <w:p w14:paraId="447839EF" w14:textId="77777777" w:rsidR="0002144C" w:rsidRPr="001B5423" w:rsidRDefault="0002144C" w:rsidP="0002144C">
      <w:pPr>
        <w:rPr>
          <w:rFonts w:ascii="Verdana" w:hAnsi="Verdana" w:cs="Tahoma"/>
          <w:b/>
          <w:bCs/>
        </w:rPr>
      </w:pPr>
      <w:r>
        <w:rPr>
          <w:rFonts w:ascii="Verdana" w:hAnsi="Verdana"/>
          <w:b/>
          <w:bCs/>
        </w:rPr>
        <w:t xml:space="preserve">12.   </w:t>
      </w:r>
      <w:r w:rsidRPr="001B5423">
        <w:rPr>
          <w:rFonts w:ascii="Verdana" w:hAnsi="Verdana" w:cs="Tahoma"/>
          <w:b/>
          <w:bCs/>
        </w:rPr>
        <w:t xml:space="preserve">To receive agenda items to be considered at the next    </w:t>
      </w:r>
    </w:p>
    <w:p w14:paraId="53536D60" w14:textId="469DAC95" w:rsidR="0002144C" w:rsidRDefault="0002144C" w:rsidP="0002144C">
      <w:pPr>
        <w:rPr>
          <w:rFonts w:ascii="Verdana" w:hAnsi="Verdana" w:cs="Tahoma"/>
          <w:b/>
          <w:bCs/>
        </w:rPr>
      </w:pPr>
      <w:r>
        <w:rPr>
          <w:rFonts w:ascii="Verdana" w:hAnsi="Verdana" w:cs="Tahoma"/>
          <w:b/>
          <w:bCs/>
        </w:rPr>
        <w:t xml:space="preserve">         ordinary </w:t>
      </w:r>
      <w:r w:rsidRPr="001B5423">
        <w:rPr>
          <w:rFonts w:ascii="Verdana" w:hAnsi="Verdana" w:cs="Tahoma"/>
          <w:b/>
          <w:bCs/>
        </w:rPr>
        <w:t>meeting of the Parish Council.</w:t>
      </w:r>
    </w:p>
    <w:p w14:paraId="4297D6C3" w14:textId="77777777" w:rsidR="0002144C" w:rsidRPr="00CC4AB9" w:rsidRDefault="0002144C" w:rsidP="0002144C">
      <w:pPr>
        <w:rPr>
          <w:rFonts w:ascii="Verdana" w:hAnsi="Verdana"/>
          <w:b/>
          <w:bCs/>
        </w:rPr>
      </w:pPr>
    </w:p>
    <w:p w14:paraId="5616DD57" w14:textId="1C758B74" w:rsidR="0002144C" w:rsidRDefault="0002144C" w:rsidP="0002144C">
      <w:pPr>
        <w:ind w:left="1260" w:hanging="1260"/>
        <w:rPr>
          <w:rFonts w:ascii="Verdana" w:hAnsi="Verdana" w:cs="Tahoma"/>
          <w:b/>
          <w:bCs/>
        </w:rPr>
      </w:pPr>
      <w:r>
        <w:rPr>
          <w:rFonts w:ascii="Verdana" w:hAnsi="Verdana" w:cs="Tahoma"/>
          <w:b/>
          <w:bCs/>
        </w:rPr>
        <w:t xml:space="preserve">13.  </w:t>
      </w:r>
      <w:r w:rsidRPr="00B62B17">
        <w:rPr>
          <w:rFonts w:ascii="Verdana" w:hAnsi="Verdana" w:cs="Tahoma"/>
          <w:b/>
          <w:bCs/>
        </w:rPr>
        <w:t xml:space="preserve">To confirm the date, time and venue of the next </w:t>
      </w:r>
      <w:r>
        <w:rPr>
          <w:rFonts w:ascii="Verdana" w:hAnsi="Verdana" w:cs="Tahoma"/>
          <w:b/>
          <w:bCs/>
        </w:rPr>
        <w:t>ordinary</w:t>
      </w:r>
    </w:p>
    <w:p w14:paraId="46363F07" w14:textId="0DD99CB0" w:rsidR="0002144C" w:rsidRDefault="0002144C" w:rsidP="0002144C">
      <w:pPr>
        <w:ind w:left="1260" w:hanging="1260"/>
        <w:rPr>
          <w:rFonts w:ascii="Verdana" w:hAnsi="Verdana" w:cs="Tahoma"/>
        </w:rPr>
      </w:pPr>
      <w:r>
        <w:rPr>
          <w:rFonts w:ascii="Verdana" w:hAnsi="Verdana" w:cs="Tahoma"/>
          <w:b/>
          <w:bCs/>
        </w:rPr>
        <w:t xml:space="preserve">       </w:t>
      </w:r>
      <w:r w:rsidRPr="00B62B17">
        <w:rPr>
          <w:rFonts w:ascii="Verdana" w:hAnsi="Verdana" w:cs="Tahoma"/>
          <w:b/>
          <w:bCs/>
        </w:rPr>
        <w:t>meeting</w:t>
      </w:r>
      <w:r>
        <w:rPr>
          <w:rFonts w:ascii="Verdana" w:hAnsi="Verdana" w:cs="Tahoma"/>
          <w:b/>
          <w:bCs/>
        </w:rPr>
        <w:t xml:space="preserve"> </w:t>
      </w:r>
      <w:r>
        <w:rPr>
          <w:rFonts w:ascii="Verdana" w:hAnsi="Verdana" w:cs="Tahoma"/>
        </w:rPr>
        <w:t xml:space="preserve">– 7:30 p.m. </w:t>
      </w:r>
      <w:r w:rsidR="00A61EF0">
        <w:rPr>
          <w:rFonts w:ascii="Verdana" w:hAnsi="Verdana" w:cs="Tahoma"/>
        </w:rPr>
        <w:t>25</w:t>
      </w:r>
      <w:r w:rsidRPr="00AB3981">
        <w:rPr>
          <w:rFonts w:ascii="Verdana" w:hAnsi="Verdana" w:cs="Tahoma"/>
          <w:vertAlign w:val="superscript"/>
        </w:rPr>
        <w:t>th</w:t>
      </w:r>
      <w:r w:rsidRPr="00AB3981">
        <w:rPr>
          <w:rFonts w:ascii="Verdana" w:hAnsi="Verdana" w:cs="Tahoma"/>
        </w:rPr>
        <w:t xml:space="preserve"> </w:t>
      </w:r>
      <w:r>
        <w:rPr>
          <w:rFonts w:ascii="Verdana" w:hAnsi="Verdana" w:cs="Tahoma"/>
        </w:rPr>
        <w:t>January</w:t>
      </w:r>
      <w:r w:rsidRPr="00AB3981">
        <w:rPr>
          <w:rFonts w:ascii="Verdana" w:hAnsi="Verdana" w:cs="Tahoma"/>
        </w:rPr>
        <w:t xml:space="preserve"> 202</w:t>
      </w:r>
      <w:r>
        <w:rPr>
          <w:rFonts w:ascii="Verdana" w:hAnsi="Verdana" w:cs="Tahoma"/>
        </w:rPr>
        <w:t xml:space="preserve">4 at </w:t>
      </w:r>
      <w:proofErr w:type="spellStart"/>
      <w:r w:rsidR="00A61EF0">
        <w:rPr>
          <w:rFonts w:ascii="Verdana" w:hAnsi="Verdana" w:cs="Tahoma"/>
        </w:rPr>
        <w:t>Winksley</w:t>
      </w:r>
      <w:proofErr w:type="spellEnd"/>
      <w:r w:rsidR="00A61EF0">
        <w:rPr>
          <w:rFonts w:ascii="Verdana" w:hAnsi="Verdana" w:cs="Tahoma"/>
        </w:rPr>
        <w:t xml:space="preserve"> Church Room</w:t>
      </w:r>
      <w:r>
        <w:rPr>
          <w:rFonts w:ascii="Verdana" w:hAnsi="Verdana" w:cs="Tahoma"/>
        </w:rPr>
        <w:t>.</w:t>
      </w:r>
    </w:p>
    <w:p w14:paraId="2A1CC304" w14:textId="77777777" w:rsidR="0002144C" w:rsidRPr="00FC3C9B" w:rsidRDefault="0002144C" w:rsidP="0002144C">
      <w:pPr>
        <w:ind w:left="1260" w:hanging="1260"/>
        <w:rPr>
          <w:rFonts w:ascii="Verdana" w:hAnsi="Verdana" w:cs="Tahoma"/>
        </w:rPr>
      </w:pPr>
    </w:p>
    <w:p w14:paraId="2C723145" w14:textId="77777777" w:rsidR="0002144C" w:rsidRDefault="0002144C" w:rsidP="0002144C"/>
    <w:p w14:paraId="33D8DC1D" w14:textId="77777777" w:rsidR="0002144C" w:rsidRPr="006E6F73" w:rsidRDefault="0002144C" w:rsidP="0002144C">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Cs/>
        </w:rPr>
      </w:pPr>
      <w:r w:rsidRPr="00842609">
        <w:rPr>
          <w:rFonts w:ascii="Verdana" w:eastAsia="Calibri" w:hAnsi="Verdana"/>
          <w:b/>
        </w:rPr>
        <w:t>AZERLEY PARISH COUNCIL</w:t>
      </w:r>
    </w:p>
    <w:p w14:paraId="52FC2361" w14:textId="77777777" w:rsidR="0002144C" w:rsidRPr="0002144C" w:rsidRDefault="0002144C" w:rsidP="0002144C">
      <w:pPr>
        <w:rPr>
          <w:rFonts w:ascii="Verdana" w:hAnsi="Verdana"/>
        </w:rPr>
      </w:pPr>
    </w:p>
    <w:p w14:paraId="0319ED21" w14:textId="77777777" w:rsidR="0002144C" w:rsidRPr="00A43FF2" w:rsidRDefault="0002144C" w:rsidP="001E7A1A">
      <w:pPr>
        <w:ind w:right="57"/>
        <w:jc w:val="both"/>
        <w:rPr>
          <w:rFonts w:ascii="Verdana" w:hAnsi="Verdana" w:cs="Tahoma"/>
        </w:rPr>
      </w:pPr>
    </w:p>
    <w:p w14:paraId="44B6A9AA" w14:textId="32577435" w:rsidR="001E7A1A" w:rsidRDefault="001E7A1A" w:rsidP="001E7A1A">
      <w:pPr>
        <w:spacing w:before="240"/>
        <w:jc w:val="both"/>
        <w:rPr>
          <w:rFonts w:ascii="Verdana" w:hAnsi="Verdana" w:cs="Tahoma"/>
        </w:rPr>
      </w:pPr>
    </w:p>
    <w:p w14:paraId="3B6AA81B" w14:textId="1A417C62" w:rsidR="00327D0C" w:rsidRPr="00A61EF0" w:rsidRDefault="001E7A1A" w:rsidP="00A61EF0">
      <w:pPr>
        <w:spacing w:before="240"/>
        <w:jc w:val="both"/>
        <w:rPr>
          <w:rFonts w:ascii="Verdana" w:hAnsi="Verdana" w:cs="Tahoma"/>
        </w:rPr>
      </w:pPr>
      <w:r>
        <w:rPr>
          <w:rFonts w:ascii="Verdana" w:hAnsi="Verdana" w:cs="Tahoma"/>
        </w:rPr>
        <w:t xml:space="preserve">      </w:t>
      </w:r>
    </w:p>
    <w:sectPr w:rsidR="00327D0C" w:rsidRPr="00A61EF0" w:rsidSect="00A3042F">
      <w:foot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E83E7" w14:textId="77777777" w:rsidR="00A27A28" w:rsidRDefault="00A27A28" w:rsidP="00A3042F">
      <w:r>
        <w:separator/>
      </w:r>
    </w:p>
  </w:endnote>
  <w:endnote w:type="continuationSeparator" w:id="0">
    <w:p w14:paraId="6DA265DC" w14:textId="77777777" w:rsidR="00A27A28" w:rsidRDefault="00A27A28" w:rsidP="00A30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9285526"/>
      <w:docPartObj>
        <w:docPartGallery w:val="Page Numbers (Bottom of Page)"/>
        <w:docPartUnique/>
      </w:docPartObj>
    </w:sdtPr>
    <w:sdtEndPr>
      <w:rPr>
        <w:noProof/>
      </w:rPr>
    </w:sdtEndPr>
    <w:sdtContent>
      <w:p w14:paraId="26512D1A" w14:textId="1DA6D967" w:rsidR="00A61EF0" w:rsidRDefault="00A61EF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F4105D" w14:textId="77777777" w:rsidR="00A61EF0" w:rsidRDefault="00A61E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10A44" w14:textId="77777777" w:rsidR="00A27A28" w:rsidRDefault="00A27A28" w:rsidP="00A3042F">
      <w:r>
        <w:separator/>
      </w:r>
    </w:p>
  </w:footnote>
  <w:footnote w:type="continuationSeparator" w:id="0">
    <w:p w14:paraId="44EC16CA" w14:textId="77777777" w:rsidR="00A27A28" w:rsidRDefault="00A27A28" w:rsidP="00A304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7C542" w14:textId="77777777" w:rsidR="00A3042F" w:rsidRPr="00842609" w:rsidRDefault="00A3042F" w:rsidP="00A3042F">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2D07515D" w14:textId="77777777" w:rsidR="00A3042F" w:rsidRPr="00842609" w:rsidRDefault="00A3042F" w:rsidP="00A3042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0CC93534" w14:textId="77777777" w:rsidR="00A3042F" w:rsidRPr="00842609" w:rsidRDefault="00A3042F" w:rsidP="00A3042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1E0ACC42" w14:textId="77777777" w:rsidR="00A3042F" w:rsidRPr="00842609" w:rsidRDefault="00A3042F" w:rsidP="00A3042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1F4AB494" w14:textId="77777777" w:rsidR="00A3042F" w:rsidRDefault="00A3042F" w:rsidP="00A3042F">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0FFE58E0" w14:textId="77777777" w:rsidR="00A3042F" w:rsidRPr="00135D18" w:rsidRDefault="00A3042F" w:rsidP="00A3042F">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2B5706EC" w14:textId="6011CED1" w:rsidR="00A3042F" w:rsidRDefault="00A304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23170"/>
    <w:multiLevelType w:val="hybridMultilevel"/>
    <w:tmpl w:val="9DA2D726"/>
    <w:lvl w:ilvl="0" w:tplc="63E0FADA">
      <w:start w:val="1"/>
      <w:numFmt w:val="decimal"/>
      <w:lvlText w:val="%1."/>
      <w:lvlJc w:val="left"/>
      <w:pPr>
        <w:ind w:left="360"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754E19"/>
    <w:multiLevelType w:val="hybridMultilevel"/>
    <w:tmpl w:val="A07883AE"/>
    <w:lvl w:ilvl="0" w:tplc="08090013">
      <w:start w:val="1"/>
      <w:numFmt w:val="upperRoman"/>
      <w:lvlText w:val="%1."/>
      <w:lvlJc w:val="right"/>
      <w:pPr>
        <w:ind w:left="3468" w:hanging="360"/>
      </w:pPr>
    </w:lvl>
    <w:lvl w:ilvl="1" w:tplc="08090019" w:tentative="1">
      <w:start w:val="1"/>
      <w:numFmt w:val="lowerLetter"/>
      <w:lvlText w:val="%2."/>
      <w:lvlJc w:val="left"/>
      <w:pPr>
        <w:ind w:left="4188" w:hanging="360"/>
      </w:pPr>
    </w:lvl>
    <w:lvl w:ilvl="2" w:tplc="0809001B" w:tentative="1">
      <w:start w:val="1"/>
      <w:numFmt w:val="lowerRoman"/>
      <w:lvlText w:val="%3."/>
      <w:lvlJc w:val="right"/>
      <w:pPr>
        <w:ind w:left="4908" w:hanging="180"/>
      </w:pPr>
    </w:lvl>
    <w:lvl w:ilvl="3" w:tplc="0809000F" w:tentative="1">
      <w:start w:val="1"/>
      <w:numFmt w:val="decimal"/>
      <w:lvlText w:val="%4."/>
      <w:lvlJc w:val="left"/>
      <w:pPr>
        <w:ind w:left="5628" w:hanging="360"/>
      </w:pPr>
    </w:lvl>
    <w:lvl w:ilvl="4" w:tplc="08090019" w:tentative="1">
      <w:start w:val="1"/>
      <w:numFmt w:val="lowerLetter"/>
      <w:lvlText w:val="%5."/>
      <w:lvlJc w:val="left"/>
      <w:pPr>
        <w:ind w:left="6348" w:hanging="360"/>
      </w:pPr>
    </w:lvl>
    <w:lvl w:ilvl="5" w:tplc="0809001B" w:tentative="1">
      <w:start w:val="1"/>
      <w:numFmt w:val="lowerRoman"/>
      <w:lvlText w:val="%6."/>
      <w:lvlJc w:val="right"/>
      <w:pPr>
        <w:ind w:left="7068" w:hanging="180"/>
      </w:pPr>
    </w:lvl>
    <w:lvl w:ilvl="6" w:tplc="0809000F" w:tentative="1">
      <w:start w:val="1"/>
      <w:numFmt w:val="decimal"/>
      <w:lvlText w:val="%7."/>
      <w:lvlJc w:val="left"/>
      <w:pPr>
        <w:ind w:left="7788" w:hanging="360"/>
      </w:pPr>
    </w:lvl>
    <w:lvl w:ilvl="7" w:tplc="08090019" w:tentative="1">
      <w:start w:val="1"/>
      <w:numFmt w:val="lowerLetter"/>
      <w:lvlText w:val="%8."/>
      <w:lvlJc w:val="left"/>
      <w:pPr>
        <w:ind w:left="8508" w:hanging="360"/>
      </w:pPr>
    </w:lvl>
    <w:lvl w:ilvl="8" w:tplc="0809001B" w:tentative="1">
      <w:start w:val="1"/>
      <w:numFmt w:val="lowerRoman"/>
      <w:lvlText w:val="%9."/>
      <w:lvlJc w:val="right"/>
      <w:pPr>
        <w:ind w:left="9228" w:hanging="180"/>
      </w:pPr>
    </w:lvl>
  </w:abstractNum>
  <w:abstractNum w:abstractNumId="2"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3" w15:restartNumberingAfterBreak="0">
    <w:nsid w:val="43D743FB"/>
    <w:multiLevelType w:val="multilevel"/>
    <w:tmpl w:val="6C625F76"/>
    <w:lvl w:ilvl="0">
      <w:start w:val="9"/>
      <w:numFmt w:val="decimal"/>
      <w:lvlText w:val="%1"/>
      <w:lvlJc w:val="left"/>
      <w:pPr>
        <w:ind w:left="396" w:hanging="39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num w:numId="1" w16cid:durableId="1331524629">
    <w:abstractNumId w:val="0"/>
  </w:num>
  <w:num w:numId="2" w16cid:durableId="502283614">
    <w:abstractNumId w:val="2"/>
  </w:num>
  <w:num w:numId="3" w16cid:durableId="1513912042">
    <w:abstractNumId w:val="3"/>
  </w:num>
  <w:num w:numId="4" w16cid:durableId="12562117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42F"/>
    <w:rsid w:val="0002144C"/>
    <w:rsid w:val="000F70AD"/>
    <w:rsid w:val="001E7A1A"/>
    <w:rsid w:val="00294A2B"/>
    <w:rsid w:val="002E53F9"/>
    <w:rsid w:val="00327D0C"/>
    <w:rsid w:val="003609B5"/>
    <w:rsid w:val="004D0999"/>
    <w:rsid w:val="004F2631"/>
    <w:rsid w:val="004F6F4B"/>
    <w:rsid w:val="00504DEB"/>
    <w:rsid w:val="005E652B"/>
    <w:rsid w:val="005F34BD"/>
    <w:rsid w:val="00671837"/>
    <w:rsid w:val="00792E26"/>
    <w:rsid w:val="007C143E"/>
    <w:rsid w:val="00984599"/>
    <w:rsid w:val="00A27A28"/>
    <w:rsid w:val="00A3042F"/>
    <w:rsid w:val="00A61EF0"/>
    <w:rsid w:val="00A75B67"/>
    <w:rsid w:val="00A95C88"/>
    <w:rsid w:val="00A96944"/>
    <w:rsid w:val="00B51738"/>
    <w:rsid w:val="00C710C5"/>
    <w:rsid w:val="00CC60A8"/>
    <w:rsid w:val="00CE2731"/>
    <w:rsid w:val="00E50CD6"/>
    <w:rsid w:val="00F2501E"/>
    <w:rsid w:val="00FA0667"/>
    <w:rsid w:val="00FF0E31"/>
    <w:rsid w:val="00FF6E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A6031"/>
  <w15:chartTrackingRefBased/>
  <w15:docId w15:val="{58EF9F52-D33E-40B7-AD67-BC55A34A4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042F"/>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42F"/>
    <w:pPr>
      <w:tabs>
        <w:tab w:val="center" w:pos="4513"/>
        <w:tab w:val="right" w:pos="9026"/>
      </w:tabs>
    </w:pPr>
  </w:style>
  <w:style w:type="character" w:customStyle="1" w:styleId="HeaderChar">
    <w:name w:val="Header Char"/>
    <w:basedOn w:val="DefaultParagraphFont"/>
    <w:link w:val="Header"/>
    <w:uiPriority w:val="99"/>
    <w:rsid w:val="00A3042F"/>
  </w:style>
  <w:style w:type="paragraph" w:styleId="Footer">
    <w:name w:val="footer"/>
    <w:basedOn w:val="Normal"/>
    <w:link w:val="FooterChar"/>
    <w:uiPriority w:val="99"/>
    <w:unhideWhenUsed/>
    <w:rsid w:val="00A3042F"/>
    <w:pPr>
      <w:tabs>
        <w:tab w:val="center" w:pos="4513"/>
        <w:tab w:val="right" w:pos="9026"/>
      </w:tabs>
    </w:pPr>
  </w:style>
  <w:style w:type="character" w:customStyle="1" w:styleId="FooterChar">
    <w:name w:val="Footer Char"/>
    <w:basedOn w:val="DefaultParagraphFont"/>
    <w:link w:val="Footer"/>
    <w:uiPriority w:val="99"/>
    <w:rsid w:val="00A3042F"/>
  </w:style>
  <w:style w:type="paragraph" w:styleId="NoSpacing">
    <w:name w:val="No Spacing"/>
    <w:uiPriority w:val="1"/>
    <w:qFormat/>
    <w:rsid w:val="00A3042F"/>
    <w:pPr>
      <w:spacing w:after="0"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1"/>
    <w:qFormat/>
    <w:rsid w:val="00A304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4</Pages>
  <Words>693</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22</cp:revision>
  <dcterms:created xsi:type="dcterms:W3CDTF">2023-11-20T11:10:00Z</dcterms:created>
  <dcterms:modified xsi:type="dcterms:W3CDTF">2023-11-23T12:54:00Z</dcterms:modified>
</cp:coreProperties>
</file>