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BBA55" w14:textId="4078676E" w:rsidR="00A42A43" w:rsidRPr="00A42A43" w:rsidRDefault="00D143AB" w:rsidP="00A42A43">
      <w:r>
        <w:rPr>
          <w:b/>
          <w:bCs/>
        </w:rPr>
        <w:t>Car show and display vehicles agreement and signature</w:t>
      </w:r>
    </w:p>
    <w:p w14:paraId="25E84CE9" w14:textId="5E8FBF5F" w:rsidR="00A42A43" w:rsidRPr="00A42A43" w:rsidRDefault="00A42A43" w:rsidP="00A42A43">
      <w:r w:rsidRPr="00A42A43">
        <w:t xml:space="preserve">I confirm that the information provided in this application is accurate. I agree to follow the directions of the Midsummer Fair organisers and </w:t>
      </w:r>
      <w:r w:rsidR="005434EC" w:rsidRPr="00A42A43">
        <w:t>marshals</w:t>
      </w:r>
      <w:r w:rsidRPr="00A42A43">
        <w:t xml:space="preserve"> and undertake to:</w:t>
      </w:r>
    </w:p>
    <w:p w14:paraId="5BDB4E33" w14:textId="77777777" w:rsidR="00A42A43" w:rsidRPr="00A42A43" w:rsidRDefault="00A42A43" w:rsidP="00A42A43">
      <w:r w:rsidRPr="00A42A43">
        <w:t>1. Arrive on site through the Village Hall car park on Buds Road between 9.00am and 10.15am. </w:t>
      </w:r>
    </w:p>
    <w:p w14:paraId="26976AB7" w14:textId="77777777" w:rsidR="0053552B" w:rsidRDefault="00A42A43" w:rsidP="00A42A43">
      <w:r w:rsidRPr="00A42A43">
        <w:t>2. Abide by the site speed limit of 5mph</w:t>
      </w:r>
    </w:p>
    <w:p w14:paraId="0753E647" w14:textId="6F6FF80C" w:rsidR="00A42A43" w:rsidRPr="00A42A43" w:rsidRDefault="0053552B" w:rsidP="00A42A43">
      <w:r>
        <w:t>3. B</w:t>
      </w:r>
      <w:r w:rsidR="00A42A43" w:rsidRPr="00A42A43">
        <w:t>oth when the vehicle is moving and stationary operate with complete regard for health and safety of the public, other vehicle owners and organisers.</w:t>
      </w:r>
    </w:p>
    <w:p w14:paraId="38B5ECEA" w14:textId="5087942F" w:rsidR="00A42A43" w:rsidRPr="00A42A43" w:rsidRDefault="0053552B" w:rsidP="00A42A43">
      <w:r>
        <w:t>4</w:t>
      </w:r>
      <w:r w:rsidR="00A42A43" w:rsidRPr="00A42A43">
        <w:t>. Ensure that I have appropriate insurance cover for the event.</w:t>
      </w:r>
      <w:r w:rsidR="00A42A43" w:rsidRPr="00A42A43">
        <w:rPr>
          <w:i/>
          <w:iCs/>
        </w:rPr>
        <w:t> </w:t>
      </w:r>
    </w:p>
    <w:p w14:paraId="364E8C8C" w14:textId="77777777" w:rsidR="00A42A43" w:rsidRPr="00A42A43" w:rsidRDefault="00A42A43" w:rsidP="00A42A43">
      <w:r w:rsidRPr="00A42A43">
        <w:rPr>
          <w:i/>
          <w:iCs/>
        </w:rPr>
        <w:t>I have provided information including personal data for the purposes of this application and agree that the Midsummer Fair organisers may retain this data in administration of the fair and will not share this information with any third party without my consent, unless required to do so by law.</w:t>
      </w:r>
    </w:p>
    <w:p w14:paraId="1891D82E" w14:textId="62E4C739" w:rsidR="00A42A43" w:rsidRDefault="00A42A43">
      <w:r>
        <w:t xml:space="preserve"> </w:t>
      </w:r>
    </w:p>
    <w:sectPr w:rsidR="00A42A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A43"/>
    <w:rsid w:val="0053552B"/>
    <w:rsid w:val="005434EC"/>
    <w:rsid w:val="009F29CE"/>
    <w:rsid w:val="00A42A43"/>
    <w:rsid w:val="00D143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D126D"/>
  <w15:chartTrackingRefBased/>
  <w15:docId w15:val="{B086B4DF-725B-4F0D-A126-3736E3E0E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2A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2A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2A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2A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2A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2A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2A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2A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2A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2A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2A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2A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2A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2A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2A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2A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2A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2A43"/>
    <w:rPr>
      <w:rFonts w:eastAsiaTheme="majorEastAsia" w:cstheme="majorBidi"/>
      <w:color w:val="272727" w:themeColor="text1" w:themeTint="D8"/>
    </w:rPr>
  </w:style>
  <w:style w:type="paragraph" w:styleId="Title">
    <w:name w:val="Title"/>
    <w:basedOn w:val="Normal"/>
    <w:next w:val="Normal"/>
    <w:link w:val="TitleChar"/>
    <w:uiPriority w:val="10"/>
    <w:qFormat/>
    <w:rsid w:val="00A42A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2A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2A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2A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2A43"/>
    <w:pPr>
      <w:spacing w:before="160"/>
      <w:jc w:val="center"/>
    </w:pPr>
    <w:rPr>
      <w:i/>
      <w:iCs/>
      <w:color w:val="404040" w:themeColor="text1" w:themeTint="BF"/>
    </w:rPr>
  </w:style>
  <w:style w:type="character" w:customStyle="1" w:styleId="QuoteChar">
    <w:name w:val="Quote Char"/>
    <w:basedOn w:val="DefaultParagraphFont"/>
    <w:link w:val="Quote"/>
    <w:uiPriority w:val="29"/>
    <w:rsid w:val="00A42A43"/>
    <w:rPr>
      <w:i/>
      <w:iCs/>
      <w:color w:val="404040" w:themeColor="text1" w:themeTint="BF"/>
    </w:rPr>
  </w:style>
  <w:style w:type="paragraph" w:styleId="ListParagraph">
    <w:name w:val="List Paragraph"/>
    <w:basedOn w:val="Normal"/>
    <w:uiPriority w:val="34"/>
    <w:qFormat/>
    <w:rsid w:val="00A42A43"/>
    <w:pPr>
      <w:ind w:left="720"/>
      <w:contextualSpacing/>
    </w:pPr>
  </w:style>
  <w:style w:type="character" w:styleId="IntenseEmphasis">
    <w:name w:val="Intense Emphasis"/>
    <w:basedOn w:val="DefaultParagraphFont"/>
    <w:uiPriority w:val="21"/>
    <w:qFormat/>
    <w:rsid w:val="00A42A43"/>
    <w:rPr>
      <w:i/>
      <w:iCs/>
      <w:color w:val="0F4761" w:themeColor="accent1" w:themeShade="BF"/>
    </w:rPr>
  </w:style>
  <w:style w:type="paragraph" w:styleId="IntenseQuote">
    <w:name w:val="Intense Quote"/>
    <w:basedOn w:val="Normal"/>
    <w:next w:val="Normal"/>
    <w:link w:val="IntenseQuoteChar"/>
    <w:uiPriority w:val="30"/>
    <w:qFormat/>
    <w:rsid w:val="00A42A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2A43"/>
    <w:rPr>
      <w:i/>
      <w:iCs/>
      <w:color w:val="0F4761" w:themeColor="accent1" w:themeShade="BF"/>
    </w:rPr>
  </w:style>
  <w:style w:type="character" w:styleId="IntenseReference">
    <w:name w:val="Intense Reference"/>
    <w:basedOn w:val="DefaultParagraphFont"/>
    <w:uiPriority w:val="32"/>
    <w:qFormat/>
    <w:rsid w:val="00A42A43"/>
    <w:rPr>
      <w:b/>
      <w:bCs/>
      <w:smallCaps/>
      <w:color w:val="0F4761" w:themeColor="accent1" w:themeShade="BF"/>
      <w:spacing w:val="5"/>
    </w:rPr>
  </w:style>
  <w:style w:type="character" w:styleId="Hyperlink">
    <w:name w:val="Hyperlink"/>
    <w:basedOn w:val="DefaultParagraphFont"/>
    <w:uiPriority w:val="99"/>
    <w:unhideWhenUsed/>
    <w:rsid w:val="00A42A43"/>
    <w:rPr>
      <w:color w:val="467886" w:themeColor="hyperlink"/>
      <w:u w:val="single"/>
    </w:rPr>
  </w:style>
  <w:style w:type="character" w:styleId="UnresolvedMention">
    <w:name w:val="Unresolved Mention"/>
    <w:basedOn w:val="DefaultParagraphFont"/>
    <w:uiPriority w:val="99"/>
    <w:semiHidden/>
    <w:unhideWhenUsed/>
    <w:rsid w:val="00A42A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2609</TotalTime>
  <Pages>1</Pages>
  <Words>130</Words>
  <Characters>745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Whiteley</dc:creator>
  <cp:keywords/>
  <dc:description/>
  <cp:lastModifiedBy>Elizabeth Whiteley</cp:lastModifiedBy>
  <cp:revision>3</cp:revision>
  <dcterms:created xsi:type="dcterms:W3CDTF">2025-08-05T11:43:00Z</dcterms:created>
  <dcterms:modified xsi:type="dcterms:W3CDTF">2025-08-07T07:12:00Z</dcterms:modified>
</cp:coreProperties>
</file>