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2AE" w:rsidRPr="00B722AE" w:rsidRDefault="00B722AE" w:rsidP="00B722AE">
      <w:pPr>
        <w:pStyle w:val="Activityhead"/>
        <w:rPr>
          <w:rFonts w:asciiTheme="minorHAnsi" w:hAnsiTheme="minorHAnsi"/>
          <w:sz w:val="40"/>
        </w:rPr>
      </w:pPr>
      <w:r w:rsidRPr="00B722AE">
        <w:rPr>
          <w:rFonts w:asciiTheme="minorHAnsi" w:hAnsiTheme="minorHAnsi"/>
          <w:sz w:val="40"/>
        </w:rPr>
        <w:t>Autism Friendly Fleet</w:t>
      </w:r>
      <w:r w:rsidRPr="00B722AE">
        <w:rPr>
          <w:rFonts w:asciiTheme="minorHAnsi" w:hAnsiTheme="minorHAnsi"/>
          <w:sz w:val="40"/>
        </w:rPr>
        <w:br/>
        <w:t>Trustee - Chair</w:t>
      </w:r>
    </w:p>
    <w:p w:rsidR="00B722AE" w:rsidRPr="00B722AE" w:rsidRDefault="00B722AE" w:rsidP="00B722AE">
      <w:pPr>
        <w:pStyle w:val="Textsubheading"/>
        <w:rPr>
          <w:rFonts w:asciiTheme="minorHAnsi" w:hAnsiTheme="minorHAnsi"/>
          <w:color w:val="522878"/>
          <w:sz w:val="28"/>
        </w:rPr>
      </w:pPr>
      <w:r w:rsidRPr="00B722AE">
        <w:rPr>
          <w:rFonts w:asciiTheme="minorHAnsi" w:hAnsiTheme="minorHAnsi"/>
          <w:color w:val="522878"/>
          <w:sz w:val="28"/>
        </w:rPr>
        <w:t>About Autism Friendly Fleet</w:t>
      </w:r>
    </w:p>
    <w:p w:rsidR="00B722AE" w:rsidRPr="00B722AE" w:rsidRDefault="00B722AE" w:rsidP="00B722AE">
      <w:pPr>
        <w:pStyle w:val="Normalbullet"/>
        <w:numPr>
          <w:ilvl w:val="0"/>
          <w:numId w:val="0"/>
        </w:numPr>
        <w:ind w:left="142"/>
        <w:rPr>
          <w:rFonts w:asciiTheme="minorHAnsi" w:hAnsiTheme="minorHAnsi"/>
          <w:sz w:val="24"/>
        </w:rPr>
      </w:pPr>
      <w:r w:rsidRPr="00B722AE">
        <w:rPr>
          <w:rFonts w:asciiTheme="minorHAnsi" w:hAnsiTheme="minorHAnsi"/>
          <w:sz w:val="24"/>
        </w:rPr>
        <w:t xml:space="preserve">Autism Friendly Fleet was formed in 2017 by a group of mums with children on the autistic spectrum. Our aim is to raise awareness of autism and work together with local businesses and </w:t>
      </w:r>
      <w:proofErr w:type="spellStart"/>
      <w:r w:rsidRPr="00B722AE">
        <w:rPr>
          <w:rFonts w:asciiTheme="minorHAnsi" w:hAnsiTheme="minorHAnsi"/>
          <w:sz w:val="24"/>
        </w:rPr>
        <w:t>organisations</w:t>
      </w:r>
      <w:proofErr w:type="spellEnd"/>
      <w:r w:rsidRPr="00B722AE">
        <w:rPr>
          <w:rFonts w:asciiTheme="minorHAnsi" w:hAnsiTheme="minorHAnsi"/>
          <w:sz w:val="24"/>
        </w:rPr>
        <w:t xml:space="preserve"> to help them become autism friendly.</w:t>
      </w:r>
    </w:p>
    <w:p w:rsidR="00B722AE" w:rsidRPr="00B722AE" w:rsidRDefault="00B722AE" w:rsidP="00B722AE">
      <w:pPr>
        <w:pStyle w:val="Normalbullet"/>
        <w:numPr>
          <w:ilvl w:val="0"/>
          <w:numId w:val="0"/>
        </w:numPr>
        <w:ind w:left="142"/>
        <w:rPr>
          <w:rFonts w:asciiTheme="minorHAnsi" w:hAnsiTheme="minorHAnsi"/>
          <w:sz w:val="24"/>
        </w:rPr>
      </w:pPr>
      <w:r w:rsidRPr="00B722AE">
        <w:rPr>
          <w:rFonts w:asciiTheme="minorHAnsi" w:hAnsiTheme="minorHAnsi"/>
          <w:sz w:val="24"/>
        </w:rPr>
        <w:t>The charity is a CIO with a foundation model constitution. All trustees are members and all are involved with the governance and practical facilitation of the charity.</w:t>
      </w:r>
    </w:p>
    <w:p w:rsidR="00B722AE" w:rsidRPr="00B722AE" w:rsidRDefault="00B722AE" w:rsidP="00B722AE">
      <w:pPr>
        <w:pStyle w:val="Normalbullet"/>
        <w:numPr>
          <w:ilvl w:val="0"/>
          <w:numId w:val="0"/>
        </w:numPr>
        <w:ind w:left="142"/>
        <w:rPr>
          <w:rFonts w:asciiTheme="minorHAnsi" w:hAnsiTheme="minorHAnsi"/>
          <w:sz w:val="24"/>
        </w:rPr>
      </w:pPr>
      <w:r w:rsidRPr="00B722AE">
        <w:rPr>
          <w:rFonts w:asciiTheme="minorHAnsi" w:hAnsiTheme="minorHAnsi"/>
          <w:sz w:val="24"/>
        </w:rPr>
        <w:t>We are looking for a trustee to act as Chair, help guide the direction of the charity and be involved in organizing and facilitating charity events and activities.</w:t>
      </w:r>
    </w:p>
    <w:p w:rsidR="00B722AE" w:rsidRPr="00B722AE" w:rsidRDefault="00B722AE" w:rsidP="00B722AE">
      <w:pPr>
        <w:pStyle w:val="Normalbullet"/>
        <w:numPr>
          <w:ilvl w:val="0"/>
          <w:numId w:val="0"/>
        </w:numPr>
        <w:ind w:left="142"/>
        <w:rPr>
          <w:sz w:val="26"/>
        </w:rPr>
      </w:pPr>
      <w:r w:rsidRPr="00B722AE">
        <w:rPr>
          <w:rFonts w:asciiTheme="minorHAnsi" w:hAnsiTheme="minorHAnsi"/>
          <w:sz w:val="24"/>
        </w:rPr>
        <w:t>Further information can be found on the website and Facebook page:</w:t>
      </w:r>
    </w:p>
    <w:p w:rsidR="00B722AE" w:rsidRPr="00B722AE" w:rsidRDefault="00B722AE" w:rsidP="00B722AE">
      <w:pPr>
        <w:pStyle w:val="Normalbullet"/>
        <w:rPr>
          <w:sz w:val="26"/>
        </w:rPr>
      </w:pPr>
      <w:hyperlink r:id="rId5" w:history="1">
        <w:r w:rsidRPr="00B722AE">
          <w:rPr>
            <w:rStyle w:val="Hyperlink"/>
            <w:rFonts w:asciiTheme="minorHAnsi" w:hAnsiTheme="minorHAnsi"/>
            <w:sz w:val="24"/>
          </w:rPr>
          <w:t>www.autismfriendlyfleet.co.uk</w:t>
        </w:r>
      </w:hyperlink>
    </w:p>
    <w:p w:rsidR="00B722AE" w:rsidRPr="00B722AE" w:rsidRDefault="00B722AE" w:rsidP="00B722AE">
      <w:pPr>
        <w:pStyle w:val="Normalbullet"/>
        <w:rPr>
          <w:sz w:val="26"/>
        </w:rPr>
      </w:pPr>
      <w:hyperlink r:id="rId6">
        <w:r w:rsidRPr="00B722AE">
          <w:rPr>
            <w:rStyle w:val="Hyperlink"/>
            <w:rFonts w:asciiTheme="minorHAnsi" w:hAnsiTheme="minorHAnsi"/>
            <w:sz w:val="24"/>
          </w:rPr>
          <w:t>www.facebook.com/autismfriendlyfleet</w:t>
        </w:r>
      </w:hyperlink>
    </w:p>
    <w:p w:rsidR="00B722AE" w:rsidRPr="00B722AE" w:rsidRDefault="00B722AE" w:rsidP="00B722AE">
      <w:pPr>
        <w:pStyle w:val="Textsubheading"/>
        <w:ind w:left="142"/>
        <w:rPr>
          <w:rFonts w:asciiTheme="minorHAnsi" w:hAnsiTheme="minorHAnsi"/>
          <w:color w:val="522878"/>
          <w:sz w:val="28"/>
        </w:rPr>
      </w:pPr>
    </w:p>
    <w:p w:rsidR="00B722AE" w:rsidRPr="00B722AE" w:rsidRDefault="00B722AE" w:rsidP="00B722AE">
      <w:pPr>
        <w:pStyle w:val="Textsubheading"/>
        <w:rPr>
          <w:rFonts w:asciiTheme="minorHAnsi" w:hAnsiTheme="minorHAnsi"/>
          <w:color w:val="522878"/>
          <w:sz w:val="28"/>
        </w:rPr>
      </w:pPr>
      <w:bookmarkStart w:id="0" w:name="_GoBack"/>
      <w:bookmarkEnd w:id="0"/>
      <w:r w:rsidRPr="00B722AE">
        <w:rPr>
          <w:rFonts w:asciiTheme="minorHAnsi" w:hAnsiTheme="minorHAnsi"/>
          <w:color w:val="522878"/>
          <w:sz w:val="28"/>
        </w:rPr>
        <w:t>In order to carry out your responsibilities as a trustee, you should:</w:t>
      </w:r>
    </w:p>
    <w:p w:rsidR="00B722AE" w:rsidRPr="00B722AE" w:rsidRDefault="00B722AE" w:rsidP="00B722AE">
      <w:pPr>
        <w:pStyle w:val="Normalbullet"/>
        <w:rPr>
          <w:rFonts w:asciiTheme="minorHAnsi" w:hAnsiTheme="minorHAnsi"/>
          <w:sz w:val="24"/>
        </w:rPr>
      </w:pPr>
      <w:r w:rsidRPr="00B722AE">
        <w:rPr>
          <w:rFonts w:asciiTheme="minorHAnsi" w:hAnsiTheme="minorHAnsi"/>
          <w:sz w:val="24"/>
        </w:rPr>
        <w:t>be committed to the purpose, objects and values of Autism Friendly Fleet</w:t>
      </w:r>
    </w:p>
    <w:p w:rsidR="00B722AE" w:rsidRPr="00B722AE" w:rsidRDefault="00B722AE" w:rsidP="00B722AE">
      <w:pPr>
        <w:pStyle w:val="Normalbullet"/>
        <w:rPr>
          <w:rFonts w:asciiTheme="minorHAnsi" w:hAnsiTheme="minorHAnsi"/>
          <w:sz w:val="24"/>
        </w:rPr>
      </w:pPr>
      <w:r w:rsidRPr="00B722AE">
        <w:rPr>
          <w:rFonts w:asciiTheme="minorHAnsi" w:hAnsiTheme="minorHAnsi"/>
          <w:sz w:val="24"/>
        </w:rPr>
        <w:t xml:space="preserve">be constructive about other trustees’ opinions in discussions </w:t>
      </w:r>
    </w:p>
    <w:p w:rsidR="00B722AE" w:rsidRPr="00B722AE" w:rsidRDefault="00B722AE" w:rsidP="00B722AE">
      <w:pPr>
        <w:pStyle w:val="Normalbullet"/>
        <w:rPr>
          <w:rFonts w:asciiTheme="minorHAnsi" w:hAnsiTheme="minorHAnsi"/>
          <w:sz w:val="24"/>
        </w:rPr>
      </w:pPr>
      <w:r w:rsidRPr="00B722AE">
        <w:rPr>
          <w:rFonts w:asciiTheme="minorHAnsi" w:hAnsiTheme="minorHAnsi"/>
          <w:sz w:val="24"/>
        </w:rPr>
        <w:t>be able to act reasonably and responsibly when undertaking such duties and performing tasks</w:t>
      </w:r>
    </w:p>
    <w:p w:rsidR="00B722AE" w:rsidRPr="00B722AE" w:rsidRDefault="00B722AE" w:rsidP="00B722AE">
      <w:pPr>
        <w:pStyle w:val="Normalbullet"/>
        <w:rPr>
          <w:rFonts w:asciiTheme="minorHAnsi" w:hAnsiTheme="minorHAnsi"/>
          <w:sz w:val="24"/>
        </w:rPr>
      </w:pPr>
      <w:r w:rsidRPr="00B722AE">
        <w:rPr>
          <w:rFonts w:asciiTheme="minorHAnsi" w:hAnsiTheme="minorHAnsi"/>
          <w:sz w:val="24"/>
        </w:rPr>
        <w:t>be able to maintain confidentiality on sensitive and confidential information</w:t>
      </w:r>
    </w:p>
    <w:p w:rsidR="00B722AE" w:rsidRPr="00B722AE" w:rsidRDefault="00B722AE" w:rsidP="00B722AE">
      <w:pPr>
        <w:pStyle w:val="Normalbullet"/>
        <w:rPr>
          <w:rFonts w:asciiTheme="minorHAnsi" w:hAnsiTheme="minorHAnsi"/>
          <w:sz w:val="24"/>
        </w:rPr>
      </w:pPr>
      <w:r w:rsidRPr="00B722AE">
        <w:rPr>
          <w:rFonts w:asciiTheme="minorHAnsi" w:hAnsiTheme="minorHAnsi"/>
          <w:sz w:val="24"/>
        </w:rPr>
        <w:t>be supportive of the values (and ethics) of Autism Friendly Fleet</w:t>
      </w:r>
    </w:p>
    <w:p w:rsidR="00B722AE" w:rsidRPr="00B722AE" w:rsidRDefault="00B722AE" w:rsidP="00B722AE">
      <w:pPr>
        <w:pStyle w:val="Normalbullet"/>
        <w:rPr>
          <w:rFonts w:asciiTheme="minorHAnsi" w:hAnsiTheme="minorHAnsi"/>
          <w:sz w:val="24"/>
        </w:rPr>
      </w:pPr>
      <w:r w:rsidRPr="00B722AE">
        <w:rPr>
          <w:rFonts w:asciiTheme="minorHAnsi" w:hAnsiTheme="minorHAnsi"/>
          <w:sz w:val="24"/>
        </w:rPr>
        <w:t>understand the importance and purpose of meetings, and be committed to preparing for them adequately and attending them regularly</w:t>
      </w:r>
    </w:p>
    <w:p w:rsidR="00B722AE" w:rsidRPr="00B722AE" w:rsidRDefault="00B722AE" w:rsidP="00B722AE">
      <w:pPr>
        <w:pStyle w:val="Normalbullet"/>
        <w:rPr>
          <w:rFonts w:asciiTheme="minorHAnsi" w:hAnsiTheme="minorHAnsi"/>
          <w:sz w:val="24"/>
        </w:rPr>
      </w:pPr>
      <w:r w:rsidRPr="00B722AE">
        <w:rPr>
          <w:rFonts w:asciiTheme="minorHAnsi" w:hAnsiTheme="minorHAnsi"/>
          <w:sz w:val="24"/>
        </w:rPr>
        <w:t xml:space="preserve">be able to </w:t>
      </w:r>
      <w:proofErr w:type="spellStart"/>
      <w:r w:rsidRPr="00B722AE">
        <w:rPr>
          <w:rFonts w:asciiTheme="minorHAnsi" w:hAnsiTheme="minorHAnsi"/>
          <w:sz w:val="24"/>
        </w:rPr>
        <w:t>analyse</w:t>
      </w:r>
      <w:proofErr w:type="spellEnd"/>
      <w:r w:rsidRPr="00B722AE">
        <w:rPr>
          <w:rFonts w:asciiTheme="minorHAnsi" w:hAnsiTheme="minorHAnsi"/>
          <w:sz w:val="24"/>
        </w:rPr>
        <w:t xml:space="preserve"> information and, when necessary, challenge constructively </w:t>
      </w:r>
    </w:p>
    <w:p w:rsidR="00B722AE" w:rsidRPr="00B722AE" w:rsidRDefault="00B722AE" w:rsidP="00B722AE">
      <w:pPr>
        <w:pStyle w:val="Normalbullet"/>
        <w:rPr>
          <w:rFonts w:asciiTheme="minorHAnsi" w:hAnsiTheme="minorHAnsi"/>
          <w:sz w:val="24"/>
        </w:rPr>
      </w:pPr>
      <w:r w:rsidRPr="00B722AE">
        <w:rPr>
          <w:rFonts w:asciiTheme="minorHAnsi" w:hAnsiTheme="minorHAnsi"/>
          <w:sz w:val="24"/>
        </w:rPr>
        <w:t xml:space="preserve">be able to make collective decisions and stand by them </w:t>
      </w:r>
    </w:p>
    <w:p w:rsidR="00B722AE" w:rsidRPr="00B722AE" w:rsidRDefault="00B722AE" w:rsidP="00B722AE">
      <w:pPr>
        <w:pStyle w:val="Textsubheading"/>
        <w:rPr>
          <w:rFonts w:asciiTheme="minorHAnsi" w:hAnsiTheme="minorHAnsi"/>
          <w:color w:val="522878"/>
          <w:sz w:val="28"/>
        </w:rPr>
      </w:pPr>
    </w:p>
    <w:p w:rsidR="00B722AE" w:rsidRPr="00B722AE" w:rsidRDefault="00B722AE" w:rsidP="00B722AE">
      <w:pPr>
        <w:pStyle w:val="Textsubheading"/>
        <w:rPr>
          <w:rFonts w:asciiTheme="minorHAnsi" w:hAnsiTheme="minorHAnsi"/>
          <w:color w:val="522878"/>
          <w:sz w:val="28"/>
        </w:rPr>
      </w:pPr>
      <w:r w:rsidRPr="00B722AE">
        <w:rPr>
          <w:rFonts w:asciiTheme="minorHAnsi" w:hAnsiTheme="minorHAnsi"/>
          <w:color w:val="522878"/>
          <w:sz w:val="28"/>
        </w:rPr>
        <w:t>Applicants must ideally:</w:t>
      </w:r>
    </w:p>
    <w:p w:rsidR="00B722AE" w:rsidRPr="00B722AE" w:rsidRDefault="00B722AE" w:rsidP="00B722AE">
      <w:pPr>
        <w:pStyle w:val="Normalbullet"/>
        <w:rPr>
          <w:rFonts w:asciiTheme="minorHAnsi" w:hAnsiTheme="minorHAnsi"/>
          <w:sz w:val="24"/>
        </w:rPr>
      </w:pPr>
      <w:r w:rsidRPr="00B722AE">
        <w:rPr>
          <w:rFonts w:asciiTheme="minorHAnsi" w:hAnsiTheme="minorHAnsi"/>
          <w:sz w:val="24"/>
        </w:rPr>
        <w:t>Have good knowledge and experience of autism</w:t>
      </w:r>
    </w:p>
    <w:p w:rsidR="00B722AE" w:rsidRPr="00B722AE" w:rsidRDefault="00B722AE" w:rsidP="00B722AE">
      <w:pPr>
        <w:pStyle w:val="Normalbullet"/>
        <w:rPr>
          <w:rFonts w:asciiTheme="minorHAnsi" w:hAnsiTheme="minorHAnsi"/>
          <w:sz w:val="24"/>
        </w:rPr>
      </w:pPr>
      <w:r w:rsidRPr="00B722AE">
        <w:rPr>
          <w:rFonts w:asciiTheme="minorHAnsi" w:hAnsiTheme="minorHAnsi"/>
          <w:sz w:val="24"/>
        </w:rPr>
        <w:lastRenderedPageBreak/>
        <w:t>Have a background in finance and/or marketing</w:t>
      </w:r>
    </w:p>
    <w:p w:rsidR="00B722AE" w:rsidRPr="00B722AE" w:rsidRDefault="00B722AE" w:rsidP="00B722AE">
      <w:pPr>
        <w:pStyle w:val="Normalbullet"/>
        <w:rPr>
          <w:rFonts w:asciiTheme="minorHAnsi" w:hAnsiTheme="minorHAnsi"/>
          <w:sz w:val="24"/>
        </w:rPr>
      </w:pPr>
      <w:r w:rsidRPr="00B722AE">
        <w:rPr>
          <w:rFonts w:asciiTheme="minorHAnsi" w:hAnsiTheme="minorHAnsi"/>
          <w:sz w:val="24"/>
        </w:rPr>
        <w:t>Have availability to attend charity meetings and events. Some events will be at weekends or on evenings.</w:t>
      </w:r>
    </w:p>
    <w:p w:rsidR="00B722AE" w:rsidRPr="00B722AE" w:rsidRDefault="00B722AE" w:rsidP="00B722AE">
      <w:pPr>
        <w:pStyle w:val="Normalbullet"/>
        <w:rPr>
          <w:rFonts w:asciiTheme="minorHAnsi" w:hAnsiTheme="minorHAnsi"/>
          <w:sz w:val="24"/>
        </w:rPr>
      </w:pPr>
      <w:r w:rsidRPr="00B722AE">
        <w:rPr>
          <w:rFonts w:asciiTheme="minorHAnsi" w:hAnsiTheme="minorHAnsi"/>
          <w:sz w:val="24"/>
        </w:rPr>
        <w:t>Have leadership abilities</w:t>
      </w:r>
    </w:p>
    <w:p w:rsidR="00B722AE" w:rsidRPr="00B722AE" w:rsidRDefault="00B722AE" w:rsidP="00B722AE">
      <w:pPr>
        <w:pStyle w:val="Normalbullet"/>
        <w:rPr>
          <w:rFonts w:asciiTheme="minorHAnsi" w:hAnsiTheme="minorHAnsi"/>
          <w:sz w:val="24"/>
        </w:rPr>
      </w:pPr>
      <w:r w:rsidRPr="00B722AE">
        <w:rPr>
          <w:rFonts w:asciiTheme="minorHAnsi" w:hAnsiTheme="minorHAnsi"/>
          <w:sz w:val="24"/>
        </w:rPr>
        <w:t>Have Experience of working with charities</w:t>
      </w:r>
    </w:p>
    <w:p w:rsidR="00B722AE" w:rsidRPr="00B722AE" w:rsidRDefault="00B722AE" w:rsidP="00B722AE">
      <w:pPr>
        <w:pStyle w:val="Normalbullet"/>
        <w:rPr>
          <w:rFonts w:asciiTheme="minorHAnsi" w:hAnsiTheme="minorHAnsi"/>
          <w:sz w:val="24"/>
        </w:rPr>
      </w:pPr>
      <w:r w:rsidRPr="00B722AE">
        <w:rPr>
          <w:rFonts w:asciiTheme="minorHAnsi" w:hAnsiTheme="minorHAnsi"/>
          <w:sz w:val="24"/>
        </w:rPr>
        <w:t xml:space="preserve">Be knowledgeable about the role of a trustee – i.e. </w:t>
      </w:r>
      <w:hyperlink r:id="rId7" w:history="1">
        <w:r w:rsidRPr="00B722AE">
          <w:rPr>
            <w:rStyle w:val="Hyperlink"/>
            <w:rFonts w:asciiTheme="minorHAnsi" w:hAnsiTheme="minorHAnsi"/>
            <w:sz w:val="24"/>
          </w:rPr>
          <w:t>The Essential Trustee</w:t>
        </w:r>
      </w:hyperlink>
    </w:p>
    <w:p w:rsidR="00B722AE" w:rsidRPr="00B722AE" w:rsidRDefault="00B722AE" w:rsidP="00B722AE">
      <w:pPr>
        <w:pStyle w:val="Normalbullet"/>
        <w:rPr>
          <w:rFonts w:asciiTheme="minorHAnsi" w:hAnsiTheme="minorHAnsi"/>
          <w:sz w:val="24"/>
        </w:rPr>
      </w:pPr>
      <w:r w:rsidRPr="00B722AE">
        <w:rPr>
          <w:rFonts w:asciiTheme="minorHAnsi" w:hAnsiTheme="minorHAnsi"/>
          <w:sz w:val="24"/>
        </w:rPr>
        <w:t>Be able to work as a team</w:t>
      </w:r>
    </w:p>
    <w:p w:rsidR="00B722AE" w:rsidRPr="00B722AE" w:rsidRDefault="00B722AE" w:rsidP="00B722AE">
      <w:pPr>
        <w:pStyle w:val="Normalbullet"/>
        <w:rPr>
          <w:rFonts w:asciiTheme="minorHAnsi" w:hAnsiTheme="minorHAnsi"/>
          <w:sz w:val="24"/>
        </w:rPr>
      </w:pPr>
      <w:r w:rsidRPr="00B722AE">
        <w:rPr>
          <w:rFonts w:asciiTheme="minorHAnsi" w:hAnsiTheme="minorHAnsi"/>
          <w:sz w:val="24"/>
        </w:rPr>
        <w:t>Be locally based, ideally in Hart District area, with good knowledge of Fleet</w:t>
      </w:r>
    </w:p>
    <w:p w:rsidR="00B722AE" w:rsidRPr="00B722AE" w:rsidRDefault="00B722AE" w:rsidP="00B722AE">
      <w:pPr>
        <w:pStyle w:val="Textsubheading"/>
        <w:rPr>
          <w:rFonts w:asciiTheme="minorHAnsi" w:hAnsiTheme="minorHAnsi"/>
          <w:color w:val="522878"/>
          <w:sz w:val="28"/>
        </w:rPr>
      </w:pPr>
    </w:p>
    <w:p w:rsidR="00B722AE" w:rsidRPr="00B722AE" w:rsidRDefault="00B722AE" w:rsidP="00B722AE">
      <w:pPr>
        <w:pStyle w:val="Textsubheading"/>
        <w:rPr>
          <w:rFonts w:asciiTheme="minorHAnsi" w:hAnsiTheme="minorHAnsi"/>
          <w:color w:val="522878"/>
          <w:sz w:val="28"/>
        </w:rPr>
      </w:pPr>
      <w:r w:rsidRPr="00B722AE">
        <w:rPr>
          <w:rFonts w:asciiTheme="minorHAnsi" w:hAnsiTheme="minorHAnsi"/>
          <w:color w:val="522878"/>
          <w:sz w:val="28"/>
        </w:rPr>
        <w:t>Duties of the role:</w:t>
      </w:r>
    </w:p>
    <w:p w:rsidR="00B722AE" w:rsidRPr="00B722AE" w:rsidRDefault="00B722AE" w:rsidP="00B722AE">
      <w:pPr>
        <w:pStyle w:val="Normalbullet"/>
        <w:rPr>
          <w:rFonts w:asciiTheme="minorHAnsi" w:hAnsiTheme="minorHAnsi"/>
          <w:sz w:val="24"/>
        </w:rPr>
      </w:pPr>
      <w:r w:rsidRPr="00B722AE">
        <w:rPr>
          <w:rFonts w:asciiTheme="minorHAnsi" w:hAnsiTheme="minorHAnsi"/>
          <w:sz w:val="24"/>
        </w:rPr>
        <w:t>Lead meetings and keep to agenda</w:t>
      </w:r>
    </w:p>
    <w:p w:rsidR="00B722AE" w:rsidRPr="00B722AE" w:rsidRDefault="00B722AE" w:rsidP="00B722AE">
      <w:pPr>
        <w:pStyle w:val="Normalbullet"/>
        <w:rPr>
          <w:rFonts w:asciiTheme="minorHAnsi" w:hAnsiTheme="minorHAnsi"/>
          <w:sz w:val="24"/>
        </w:rPr>
      </w:pPr>
      <w:r w:rsidRPr="00B722AE">
        <w:rPr>
          <w:rFonts w:asciiTheme="minorHAnsi" w:hAnsiTheme="minorHAnsi"/>
          <w:sz w:val="24"/>
        </w:rPr>
        <w:t>Hands on help with organizing events and day to day management of the charity – printing, promotion, visiting businesses, fundraising, odd jobs as and when required</w:t>
      </w:r>
    </w:p>
    <w:p w:rsidR="00B722AE" w:rsidRPr="00B722AE" w:rsidRDefault="00B722AE" w:rsidP="00B722AE">
      <w:pPr>
        <w:pStyle w:val="Normalbullet"/>
        <w:rPr>
          <w:rFonts w:asciiTheme="minorHAnsi" w:hAnsiTheme="minorHAnsi"/>
          <w:sz w:val="24"/>
        </w:rPr>
      </w:pPr>
      <w:r w:rsidRPr="00B722AE">
        <w:rPr>
          <w:rFonts w:asciiTheme="minorHAnsi" w:hAnsiTheme="minorHAnsi"/>
          <w:sz w:val="24"/>
        </w:rPr>
        <w:t>Help to devise charity strategy</w:t>
      </w:r>
    </w:p>
    <w:p w:rsidR="00B722AE" w:rsidRPr="00B722AE" w:rsidRDefault="00B722AE" w:rsidP="00B722AE">
      <w:pPr>
        <w:pStyle w:val="Normalbullet"/>
        <w:rPr>
          <w:rFonts w:asciiTheme="minorHAnsi" w:hAnsiTheme="minorHAnsi"/>
          <w:sz w:val="24"/>
        </w:rPr>
      </w:pPr>
      <w:r w:rsidRPr="00B722AE">
        <w:rPr>
          <w:rFonts w:asciiTheme="minorHAnsi" w:hAnsiTheme="minorHAnsi"/>
          <w:sz w:val="24"/>
        </w:rPr>
        <w:t>Make collective decisions about the use of charity funds</w:t>
      </w:r>
    </w:p>
    <w:p w:rsidR="00B722AE" w:rsidRPr="00B722AE" w:rsidRDefault="00B722AE" w:rsidP="00B722AE">
      <w:pPr>
        <w:pStyle w:val="Normalbullet"/>
        <w:rPr>
          <w:rFonts w:asciiTheme="minorHAnsi" w:hAnsiTheme="minorHAnsi"/>
          <w:sz w:val="24"/>
        </w:rPr>
      </w:pPr>
      <w:r w:rsidRPr="00B722AE">
        <w:rPr>
          <w:rFonts w:asciiTheme="minorHAnsi" w:hAnsiTheme="minorHAnsi"/>
          <w:sz w:val="24"/>
        </w:rPr>
        <w:t>Be available to help set up the Chill Zone at various events throughout the year: Fleet Carnival, Fleet Food Festival and Fleet Christmas Festivities</w:t>
      </w:r>
    </w:p>
    <w:p w:rsidR="00B722AE" w:rsidRPr="00B722AE" w:rsidRDefault="00B722AE" w:rsidP="00B722AE">
      <w:pPr>
        <w:pStyle w:val="Normalbullet"/>
        <w:numPr>
          <w:ilvl w:val="0"/>
          <w:numId w:val="0"/>
        </w:numPr>
        <w:ind w:left="369"/>
        <w:rPr>
          <w:rFonts w:asciiTheme="minorHAnsi" w:hAnsiTheme="minorHAnsi"/>
          <w:sz w:val="22"/>
        </w:rPr>
      </w:pPr>
    </w:p>
    <w:p w:rsidR="00B722AE" w:rsidRPr="00B722AE" w:rsidRDefault="00B722AE" w:rsidP="00B722AE">
      <w:pPr>
        <w:pStyle w:val="Textsubheading"/>
        <w:rPr>
          <w:rFonts w:asciiTheme="minorHAnsi" w:hAnsiTheme="minorHAnsi"/>
          <w:color w:val="522878"/>
          <w:sz w:val="28"/>
        </w:rPr>
      </w:pPr>
      <w:r w:rsidRPr="00B722AE">
        <w:rPr>
          <w:rFonts w:asciiTheme="minorHAnsi" w:hAnsiTheme="minorHAnsi"/>
          <w:color w:val="522878"/>
          <w:sz w:val="28"/>
        </w:rPr>
        <w:t>Other useful information</w:t>
      </w:r>
    </w:p>
    <w:p w:rsidR="00B722AE" w:rsidRPr="00B722AE" w:rsidRDefault="00B722AE" w:rsidP="00B722AE">
      <w:pPr>
        <w:pStyle w:val="Normalbullet"/>
        <w:rPr>
          <w:rFonts w:asciiTheme="minorHAnsi" w:hAnsiTheme="minorHAnsi"/>
          <w:sz w:val="24"/>
        </w:rPr>
      </w:pPr>
      <w:r w:rsidRPr="00B722AE">
        <w:rPr>
          <w:rFonts w:asciiTheme="minorHAnsi" w:hAnsiTheme="minorHAnsi"/>
          <w:sz w:val="24"/>
        </w:rPr>
        <w:t>The board meets on the 2</w:t>
      </w:r>
      <w:r w:rsidRPr="00B722AE">
        <w:rPr>
          <w:rFonts w:asciiTheme="minorHAnsi" w:hAnsiTheme="minorHAnsi"/>
          <w:sz w:val="24"/>
          <w:vertAlign w:val="superscript"/>
        </w:rPr>
        <w:t>nd</w:t>
      </w:r>
      <w:r w:rsidRPr="00B722AE">
        <w:rPr>
          <w:rFonts w:asciiTheme="minorHAnsi" w:hAnsiTheme="minorHAnsi"/>
          <w:sz w:val="24"/>
        </w:rPr>
        <w:t xml:space="preserve"> Tuesday of every month excluding August, at 9.30am-1pm, at one of the Trustee’s houses if current Government COVID-19 guidelines allow, or virtually if not</w:t>
      </w:r>
    </w:p>
    <w:p w:rsidR="00B722AE" w:rsidRPr="00B722AE" w:rsidRDefault="00B722AE" w:rsidP="00B722AE">
      <w:pPr>
        <w:pStyle w:val="Normalbullet"/>
        <w:rPr>
          <w:rFonts w:asciiTheme="minorHAnsi" w:hAnsiTheme="minorHAnsi"/>
          <w:sz w:val="24"/>
        </w:rPr>
      </w:pPr>
      <w:r w:rsidRPr="00B722AE">
        <w:rPr>
          <w:rFonts w:asciiTheme="minorHAnsi" w:hAnsiTheme="minorHAnsi"/>
          <w:sz w:val="24"/>
        </w:rPr>
        <w:t>This role is offered on a trial basis and will be reviewed after 3 months</w:t>
      </w:r>
    </w:p>
    <w:p w:rsidR="00B722AE" w:rsidRPr="00B722AE" w:rsidRDefault="00B722AE" w:rsidP="00B722AE">
      <w:pPr>
        <w:pStyle w:val="Normalbullet"/>
        <w:rPr>
          <w:rFonts w:asciiTheme="minorHAnsi" w:hAnsiTheme="minorHAnsi"/>
          <w:sz w:val="24"/>
        </w:rPr>
      </w:pPr>
      <w:r w:rsidRPr="00B722AE">
        <w:rPr>
          <w:rFonts w:asciiTheme="minorHAnsi" w:hAnsiTheme="minorHAnsi"/>
          <w:sz w:val="24"/>
        </w:rPr>
        <w:t>Note that only out-of-pocket expenses are payable to trustees</w:t>
      </w:r>
    </w:p>
    <w:p w:rsidR="00B722AE" w:rsidRPr="00B722AE" w:rsidRDefault="00B722AE" w:rsidP="00B722AE">
      <w:pPr>
        <w:pStyle w:val="Normalbullet"/>
        <w:rPr>
          <w:rFonts w:asciiTheme="minorHAnsi" w:hAnsiTheme="minorHAnsi"/>
          <w:sz w:val="24"/>
        </w:rPr>
      </w:pPr>
      <w:r w:rsidRPr="00B722AE">
        <w:rPr>
          <w:rFonts w:asciiTheme="minorHAnsi" w:hAnsiTheme="minorHAnsi"/>
          <w:sz w:val="24"/>
        </w:rPr>
        <w:t>We are a small charity. Board members are not elected but serve for as long as they are able. Board members who wish to leave will notify the board in writing</w:t>
      </w:r>
    </w:p>
    <w:p w:rsidR="00B722AE" w:rsidRPr="00B722AE" w:rsidRDefault="00B722AE" w:rsidP="00B722AE">
      <w:pPr>
        <w:pStyle w:val="Normalbullet"/>
        <w:rPr>
          <w:rFonts w:asciiTheme="minorHAnsi" w:hAnsiTheme="minorHAnsi"/>
          <w:sz w:val="24"/>
        </w:rPr>
      </w:pPr>
      <w:r w:rsidRPr="00B722AE">
        <w:rPr>
          <w:rFonts w:asciiTheme="minorHAnsi" w:hAnsiTheme="minorHAnsi"/>
          <w:sz w:val="24"/>
        </w:rPr>
        <w:t>The constitution and annual report will be made available to all applicants</w:t>
      </w:r>
    </w:p>
    <w:p w:rsidR="00B722AE" w:rsidRPr="00B722AE" w:rsidRDefault="00B722AE" w:rsidP="00B722AE">
      <w:pPr>
        <w:pStyle w:val="Normalbullet"/>
        <w:rPr>
          <w:rFonts w:asciiTheme="minorHAnsi" w:hAnsiTheme="minorHAnsi"/>
          <w:sz w:val="24"/>
        </w:rPr>
      </w:pPr>
      <w:r w:rsidRPr="00B722AE">
        <w:rPr>
          <w:rFonts w:asciiTheme="minorHAnsi" w:hAnsiTheme="minorHAnsi"/>
          <w:sz w:val="24"/>
        </w:rPr>
        <w:t xml:space="preserve">Our entry on the </w:t>
      </w:r>
      <w:hyperlink r:id="rId8" w:history="1">
        <w:r w:rsidRPr="00B722AE">
          <w:rPr>
            <w:rStyle w:val="Hyperlink"/>
            <w:rFonts w:asciiTheme="minorHAnsi" w:hAnsiTheme="minorHAnsi"/>
            <w:sz w:val="24"/>
          </w:rPr>
          <w:t>Charity Commission</w:t>
        </w:r>
      </w:hyperlink>
      <w:r w:rsidRPr="00B722AE">
        <w:rPr>
          <w:rFonts w:asciiTheme="minorHAnsi" w:hAnsiTheme="minorHAnsi"/>
          <w:sz w:val="24"/>
        </w:rPr>
        <w:t xml:space="preserve"> website</w:t>
      </w:r>
    </w:p>
    <w:p w:rsidR="00B722AE" w:rsidRPr="00B722AE" w:rsidRDefault="00B722AE" w:rsidP="00B722AE">
      <w:pPr>
        <w:pStyle w:val="Normalbullet"/>
        <w:numPr>
          <w:ilvl w:val="0"/>
          <w:numId w:val="0"/>
        </w:numPr>
        <w:ind w:left="142"/>
        <w:rPr>
          <w:rFonts w:asciiTheme="minorHAnsi" w:hAnsiTheme="minorHAnsi"/>
          <w:sz w:val="24"/>
        </w:rPr>
      </w:pPr>
      <w:r w:rsidRPr="00B722AE">
        <w:rPr>
          <w:rFonts w:asciiTheme="minorHAnsi" w:hAnsiTheme="minorHAnsi"/>
          <w:sz w:val="24"/>
        </w:rPr>
        <w:t>Autism Friendly Fleet constitution Clause 9 – Charity Trustees</w:t>
      </w:r>
    </w:p>
    <w:p w:rsidR="00B722AE" w:rsidRPr="00B722AE" w:rsidRDefault="00B722AE" w:rsidP="00B722AE">
      <w:pPr>
        <w:pStyle w:val="Normalbullet"/>
        <w:numPr>
          <w:ilvl w:val="0"/>
          <w:numId w:val="0"/>
        </w:numPr>
        <w:ind w:left="360"/>
        <w:rPr>
          <w:rFonts w:asciiTheme="minorHAnsi" w:hAnsiTheme="minorHAnsi"/>
          <w:sz w:val="24"/>
        </w:rPr>
      </w:pPr>
      <w:r w:rsidRPr="00B722AE">
        <w:rPr>
          <w:rFonts w:asciiTheme="minorHAnsi" w:hAnsiTheme="minorHAnsi"/>
          <w:sz w:val="24"/>
        </w:rPr>
        <w:lastRenderedPageBreak/>
        <w:t>(1)Functions and duties of charity trustees</w:t>
      </w:r>
    </w:p>
    <w:p w:rsidR="00B722AE" w:rsidRPr="00B722AE" w:rsidRDefault="00B722AE" w:rsidP="00B722AE">
      <w:pPr>
        <w:pStyle w:val="Normalbullet"/>
        <w:numPr>
          <w:ilvl w:val="0"/>
          <w:numId w:val="0"/>
        </w:numPr>
        <w:ind w:left="360"/>
        <w:rPr>
          <w:rFonts w:asciiTheme="minorHAnsi" w:hAnsiTheme="minorHAnsi"/>
          <w:sz w:val="24"/>
        </w:rPr>
      </w:pPr>
      <w:r w:rsidRPr="00B722AE">
        <w:rPr>
          <w:rFonts w:asciiTheme="minorHAnsi" w:hAnsiTheme="minorHAnsi"/>
          <w:sz w:val="24"/>
        </w:rPr>
        <w:t>The charity trustees shall manage the affairs of the CIO and may for that purpose exercise all the powers of the CIO. It is the duty of each charity trustee:</w:t>
      </w:r>
    </w:p>
    <w:p w:rsidR="00B722AE" w:rsidRPr="00B722AE" w:rsidRDefault="00B722AE" w:rsidP="00B722AE">
      <w:pPr>
        <w:pStyle w:val="Normalbullet"/>
        <w:numPr>
          <w:ilvl w:val="0"/>
          <w:numId w:val="0"/>
        </w:numPr>
        <w:ind w:left="360"/>
        <w:rPr>
          <w:rFonts w:asciiTheme="minorHAnsi" w:hAnsiTheme="minorHAnsi"/>
          <w:sz w:val="24"/>
        </w:rPr>
      </w:pPr>
      <w:r w:rsidRPr="00B722AE">
        <w:rPr>
          <w:rFonts w:asciiTheme="minorHAnsi" w:hAnsiTheme="minorHAnsi"/>
          <w:sz w:val="24"/>
        </w:rPr>
        <w:t>(a) to exercise his or her powers and to perform his or her functions in his or her capacity as a trustee of the CIO in the way he or she decides in good faith would be most likely to further the purposes of the CIO; and</w:t>
      </w:r>
    </w:p>
    <w:p w:rsidR="00B722AE" w:rsidRPr="00B722AE" w:rsidRDefault="00B722AE" w:rsidP="00B722AE">
      <w:pPr>
        <w:pStyle w:val="Normalbullet"/>
        <w:numPr>
          <w:ilvl w:val="0"/>
          <w:numId w:val="0"/>
        </w:numPr>
        <w:ind w:left="360"/>
        <w:rPr>
          <w:rFonts w:asciiTheme="minorHAnsi" w:hAnsiTheme="minorHAnsi"/>
          <w:sz w:val="24"/>
        </w:rPr>
      </w:pPr>
      <w:r w:rsidRPr="00B722AE">
        <w:rPr>
          <w:rFonts w:asciiTheme="minorHAnsi" w:hAnsiTheme="minorHAnsi"/>
          <w:sz w:val="24"/>
        </w:rPr>
        <w:t xml:space="preserve">(b) </w:t>
      </w:r>
      <w:proofErr w:type="gramStart"/>
      <w:r w:rsidRPr="00B722AE">
        <w:rPr>
          <w:rFonts w:asciiTheme="minorHAnsi" w:hAnsiTheme="minorHAnsi"/>
          <w:sz w:val="24"/>
        </w:rPr>
        <w:t>to</w:t>
      </w:r>
      <w:proofErr w:type="gramEnd"/>
      <w:r w:rsidRPr="00B722AE">
        <w:rPr>
          <w:rFonts w:asciiTheme="minorHAnsi" w:hAnsiTheme="minorHAnsi"/>
          <w:sz w:val="24"/>
        </w:rPr>
        <w:t xml:space="preserve"> exercise, in the performance of those functions, such care and skill as is reasonable in the circumstances having regard in particular to:</w:t>
      </w:r>
    </w:p>
    <w:p w:rsidR="00B722AE" w:rsidRPr="00B722AE" w:rsidRDefault="00B722AE" w:rsidP="00B722AE">
      <w:pPr>
        <w:pStyle w:val="Normalbullet"/>
        <w:numPr>
          <w:ilvl w:val="0"/>
          <w:numId w:val="0"/>
        </w:numPr>
        <w:ind w:left="360"/>
        <w:rPr>
          <w:rFonts w:asciiTheme="minorHAnsi" w:hAnsiTheme="minorHAnsi"/>
          <w:sz w:val="24"/>
        </w:rPr>
      </w:pPr>
      <w:r w:rsidRPr="00B722AE">
        <w:rPr>
          <w:rFonts w:asciiTheme="minorHAnsi" w:hAnsiTheme="minorHAnsi"/>
          <w:sz w:val="24"/>
        </w:rPr>
        <w:t>(</w:t>
      </w:r>
      <w:proofErr w:type="spellStart"/>
      <w:r w:rsidRPr="00B722AE">
        <w:rPr>
          <w:rFonts w:asciiTheme="minorHAnsi" w:hAnsiTheme="minorHAnsi"/>
          <w:sz w:val="24"/>
        </w:rPr>
        <w:t>i</w:t>
      </w:r>
      <w:proofErr w:type="spellEnd"/>
      <w:r w:rsidRPr="00B722AE">
        <w:rPr>
          <w:rFonts w:asciiTheme="minorHAnsi" w:hAnsiTheme="minorHAnsi"/>
          <w:sz w:val="24"/>
        </w:rPr>
        <w:t xml:space="preserve">) </w:t>
      </w:r>
      <w:proofErr w:type="gramStart"/>
      <w:r w:rsidRPr="00B722AE">
        <w:rPr>
          <w:rFonts w:asciiTheme="minorHAnsi" w:hAnsiTheme="minorHAnsi"/>
          <w:sz w:val="24"/>
        </w:rPr>
        <w:t>any</w:t>
      </w:r>
      <w:proofErr w:type="gramEnd"/>
      <w:r w:rsidRPr="00B722AE">
        <w:rPr>
          <w:rFonts w:asciiTheme="minorHAnsi" w:hAnsiTheme="minorHAnsi"/>
          <w:sz w:val="24"/>
        </w:rPr>
        <w:t xml:space="preserve"> special knowledge or experience that he or she has or holds himself or herself out as having; and,</w:t>
      </w:r>
    </w:p>
    <w:p w:rsidR="00B722AE" w:rsidRPr="00B722AE" w:rsidRDefault="00B722AE" w:rsidP="00B722AE">
      <w:pPr>
        <w:pStyle w:val="Normalbullet"/>
        <w:numPr>
          <w:ilvl w:val="0"/>
          <w:numId w:val="0"/>
        </w:numPr>
        <w:ind w:left="360"/>
        <w:rPr>
          <w:rFonts w:asciiTheme="minorHAnsi" w:hAnsiTheme="minorHAnsi"/>
          <w:sz w:val="24"/>
        </w:rPr>
      </w:pPr>
      <w:r w:rsidRPr="00B722AE">
        <w:rPr>
          <w:rFonts w:asciiTheme="minorHAnsi" w:hAnsiTheme="minorHAnsi"/>
          <w:sz w:val="24"/>
        </w:rPr>
        <w:t xml:space="preserve">(ii) </w:t>
      </w:r>
      <w:proofErr w:type="gramStart"/>
      <w:r w:rsidRPr="00B722AE">
        <w:rPr>
          <w:rFonts w:asciiTheme="minorHAnsi" w:hAnsiTheme="minorHAnsi"/>
          <w:sz w:val="24"/>
        </w:rPr>
        <w:t>if</w:t>
      </w:r>
      <w:proofErr w:type="gramEnd"/>
      <w:r w:rsidRPr="00B722AE">
        <w:rPr>
          <w:rFonts w:asciiTheme="minorHAnsi" w:hAnsiTheme="minorHAnsi"/>
          <w:sz w:val="24"/>
        </w:rPr>
        <w:t xml:space="preserve"> he or she acts as a charity trustee of the CIO in the course of a business or profession, to any special knowledge or experience that it is reasonable to expect of a person acting in the course of that kind of business or profession.</w:t>
      </w:r>
    </w:p>
    <w:p w:rsidR="00B722AE" w:rsidRPr="00B722AE" w:rsidRDefault="00B722AE" w:rsidP="00B722AE">
      <w:pPr>
        <w:pStyle w:val="Normalbullet"/>
        <w:numPr>
          <w:ilvl w:val="0"/>
          <w:numId w:val="0"/>
        </w:numPr>
        <w:ind w:left="360"/>
        <w:rPr>
          <w:rFonts w:asciiTheme="minorHAnsi" w:hAnsiTheme="minorHAnsi"/>
          <w:sz w:val="24"/>
        </w:rPr>
      </w:pPr>
    </w:p>
    <w:p w:rsidR="00B722AE" w:rsidRPr="00B722AE" w:rsidRDefault="00B722AE" w:rsidP="00B722AE">
      <w:pPr>
        <w:pStyle w:val="Normalbullet"/>
        <w:numPr>
          <w:ilvl w:val="0"/>
          <w:numId w:val="0"/>
        </w:numPr>
        <w:ind w:left="360"/>
        <w:rPr>
          <w:rFonts w:asciiTheme="minorHAnsi" w:hAnsiTheme="minorHAnsi"/>
          <w:sz w:val="24"/>
        </w:rPr>
      </w:pPr>
      <w:r w:rsidRPr="00B722AE">
        <w:rPr>
          <w:rFonts w:asciiTheme="minorHAnsi" w:hAnsiTheme="minorHAnsi"/>
          <w:sz w:val="24"/>
        </w:rPr>
        <w:t>(2) Eligibility for trusteeship</w:t>
      </w:r>
    </w:p>
    <w:p w:rsidR="00B722AE" w:rsidRPr="00B722AE" w:rsidRDefault="00B722AE" w:rsidP="00B722AE">
      <w:pPr>
        <w:pStyle w:val="Normalbullet"/>
        <w:numPr>
          <w:ilvl w:val="0"/>
          <w:numId w:val="0"/>
        </w:numPr>
        <w:ind w:left="360"/>
        <w:rPr>
          <w:rFonts w:asciiTheme="minorHAnsi" w:hAnsiTheme="minorHAnsi"/>
          <w:sz w:val="24"/>
        </w:rPr>
      </w:pPr>
      <w:r w:rsidRPr="00B722AE">
        <w:rPr>
          <w:rFonts w:asciiTheme="minorHAnsi" w:hAnsiTheme="minorHAnsi"/>
          <w:sz w:val="24"/>
        </w:rPr>
        <w:t>(a) Every charity trustee must be a natural person.</w:t>
      </w:r>
    </w:p>
    <w:p w:rsidR="00B722AE" w:rsidRPr="00B722AE" w:rsidRDefault="00B722AE" w:rsidP="00B722AE">
      <w:pPr>
        <w:pStyle w:val="Normalbullet"/>
        <w:numPr>
          <w:ilvl w:val="0"/>
          <w:numId w:val="0"/>
        </w:numPr>
        <w:ind w:left="360"/>
        <w:rPr>
          <w:rFonts w:asciiTheme="minorHAnsi" w:hAnsiTheme="minorHAnsi"/>
          <w:sz w:val="24"/>
        </w:rPr>
      </w:pPr>
      <w:r w:rsidRPr="00B722AE">
        <w:rPr>
          <w:rFonts w:asciiTheme="minorHAnsi" w:hAnsiTheme="minorHAnsi"/>
          <w:sz w:val="24"/>
        </w:rPr>
        <w:t>(b) No individual may be appointed as a charity trustee of the CIO:</w:t>
      </w:r>
    </w:p>
    <w:p w:rsidR="00B722AE" w:rsidRPr="00B722AE" w:rsidRDefault="00B722AE" w:rsidP="00B722AE">
      <w:pPr>
        <w:pStyle w:val="Normalbullet"/>
        <w:numPr>
          <w:ilvl w:val="0"/>
          <w:numId w:val="0"/>
        </w:numPr>
        <w:ind w:left="360"/>
        <w:rPr>
          <w:rFonts w:asciiTheme="minorHAnsi" w:hAnsiTheme="minorHAnsi"/>
          <w:sz w:val="24"/>
        </w:rPr>
      </w:pPr>
      <w:r w:rsidRPr="00B722AE">
        <w:rPr>
          <w:rFonts w:asciiTheme="minorHAnsi" w:hAnsiTheme="minorHAnsi"/>
          <w:sz w:val="24"/>
        </w:rPr>
        <w:t xml:space="preserve">• </w:t>
      </w:r>
      <w:proofErr w:type="gramStart"/>
      <w:r w:rsidRPr="00B722AE">
        <w:rPr>
          <w:rFonts w:asciiTheme="minorHAnsi" w:hAnsiTheme="minorHAnsi"/>
          <w:sz w:val="24"/>
        </w:rPr>
        <w:t>if</w:t>
      </w:r>
      <w:proofErr w:type="gramEnd"/>
      <w:r w:rsidRPr="00B722AE">
        <w:rPr>
          <w:rFonts w:asciiTheme="minorHAnsi" w:hAnsiTheme="minorHAnsi"/>
          <w:sz w:val="24"/>
        </w:rPr>
        <w:t xml:space="preserve"> he or she is under the age of 16 years; or</w:t>
      </w:r>
    </w:p>
    <w:p w:rsidR="00B722AE" w:rsidRPr="00B722AE" w:rsidRDefault="00B722AE" w:rsidP="00B722AE">
      <w:pPr>
        <w:pStyle w:val="Normalbullet"/>
        <w:numPr>
          <w:ilvl w:val="0"/>
          <w:numId w:val="0"/>
        </w:numPr>
        <w:ind w:left="360"/>
        <w:rPr>
          <w:rFonts w:asciiTheme="minorHAnsi" w:hAnsiTheme="minorHAnsi"/>
          <w:sz w:val="24"/>
        </w:rPr>
      </w:pPr>
      <w:r w:rsidRPr="00B722AE">
        <w:rPr>
          <w:rFonts w:asciiTheme="minorHAnsi" w:hAnsiTheme="minorHAnsi"/>
          <w:sz w:val="24"/>
        </w:rPr>
        <w:t xml:space="preserve">• </w:t>
      </w:r>
      <w:proofErr w:type="gramStart"/>
      <w:r w:rsidRPr="00B722AE">
        <w:rPr>
          <w:rFonts w:asciiTheme="minorHAnsi" w:hAnsiTheme="minorHAnsi"/>
          <w:sz w:val="24"/>
        </w:rPr>
        <w:t>if</w:t>
      </w:r>
      <w:proofErr w:type="gramEnd"/>
      <w:r w:rsidRPr="00B722AE">
        <w:rPr>
          <w:rFonts w:asciiTheme="minorHAnsi" w:hAnsiTheme="minorHAnsi"/>
          <w:sz w:val="24"/>
        </w:rPr>
        <w:t xml:space="preserve"> he or she would automatically cease to hold office under the provisions of clause [12(1)(e)].</w:t>
      </w:r>
    </w:p>
    <w:p w:rsidR="00CC13EB" w:rsidRPr="00B722AE" w:rsidRDefault="00B722AE" w:rsidP="00B722AE">
      <w:pPr>
        <w:pStyle w:val="Normalbullet"/>
        <w:numPr>
          <w:ilvl w:val="0"/>
          <w:numId w:val="0"/>
        </w:numPr>
        <w:ind w:left="360"/>
        <w:rPr>
          <w:rFonts w:asciiTheme="minorHAnsi" w:hAnsiTheme="minorHAnsi"/>
          <w:sz w:val="24"/>
        </w:rPr>
      </w:pPr>
      <w:r w:rsidRPr="00B722AE">
        <w:rPr>
          <w:rFonts w:asciiTheme="minorHAnsi" w:hAnsiTheme="minorHAnsi"/>
          <w:sz w:val="24"/>
        </w:rPr>
        <w:t>(c) No one is entitled to act as a charity trustee whether on appointment or on any re-appointment until he or she has expressly acknowledged, in whatever way the charity trustees decide, his or her acceptance of the office of charity trustee.</w:t>
      </w:r>
    </w:p>
    <w:sectPr w:rsidR="00CC13EB" w:rsidRPr="00B722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odaySBOP-Light">
    <w:altName w:val="Bell MT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TodaySBOP-Medium">
    <w:altName w:val="Bell MT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TodaySB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odaySB-Light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EB16E7"/>
    <w:multiLevelType w:val="hybridMultilevel"/>
    <w:tmpl w:val="B2CCF372"/>
    <w:lvl w:ilvl="0" w:tplc="838AD5D0">
      <w:start w:val="1"/>
      <w:numFmt w:val="bullet"/>
      <w:pStyle w:val="Normalbullet"/>
      <w:lvlText w:val=""/>
      <w:lvlJc w:val="left"/>
      <w:pPr>
        <w:ind w:left="369" w:hanging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2AE"/>
    <w:rsid w:val="00B722AE"/>
    <w:rsid w:val="00CC1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3750C1-BEEC-48E9-8B20-208975B66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qFormat/>
    <w:rsid w:val="00B722AE"/>
    <w:rPr>
      <w:color w:val="411663"/>
      <w:u w:val="single"/>
    </w:rPr>
  </w:style>
  <w:style w:type="paragraph" w:customStyle="1" w:styleId="Normalbullet">
    <w:name w:val="Normal bullet"/>
    <w:basedOn w:val="Normal"/>
    <w:qFormat/>
    <w:rsid w:val="00B722AE"/>
    <w:pPr>
      <w:numPr>
        <w:numId w:val="1"/>
      </w:numPr>
      <w:spacing w:before="120" w:after="240" w:line="240" w:lineRule="auto"/>
    </w:pPr>
    <w:rPr>
      <w:rFonts w:ascii="TodaySBOP-Light" w:hAnsi="TodaySBOP-Light"/>
      <w:color w:val="000000" w:themeColor="text1"/>
      <w:spacing w:val="-5"/>
      <w:sz w:val="28"/>
      <w:szCs w:val="24"/>
      <w:lang w:val="en-US"/>
    </w:rPr>
  </w:style>
  <w:style w:type="paragraph" w:customStyle="1" w:styleId="Textsubheading">
    <w:name w:val="Text: sub heading"/>
    <w:basedOn w:val="Normal"/>
    <w:qFormat/>
    <w:rsid w:val="00B722AE"/>
    <w:pPr>
      <w:widowControl w:val="0"/>
      <w:suppressAutoHyphens/>
      <w:autoSpaceDE w:val="0"/>
      <w:autoSpaceDN w:val="0"/>
      <w:adjustRightInd w:val="0"/>
      <w:spacing w:before="80" w:after="120" w:line="240" w:lineRule="auto"/>
      <w:textAlignment w:val="center"/>
    </w:pPr>
    <w:rPr>
      <w:rFonts w:ascii="TodaySBOP-Medium" w:hAnsi="TodaySBOP-Medium" w:cs="TodaySB-Medium"/>
      <w:color w:val="777AA4"/>
      <w:spacing w:val="-6"/>
      <w:sz w:val="32"/>
      <w:szCs w:val="30"/>
      <w:lang w:val="en-US"/>
    </w:rPr>
  </w:style>
  <w:style w:type="paragraph" w:customStyle="1" w:styleId="Activityhead">
    <w:name w:val="Activity head"/>
    <w:basedOn w:val="Normal"/>
    <w:link w:val="ActivityheadChar"/>
    <w:qFormat/>
    <w:rsid w:val="00B722AE"/>
    <w:pPr>
      <w:widowControl w:val="0"/>
      <w:suppressAutoHyphens/>
      <w:autoSpaceDE w:val="0"/>
      <w:autoSpaceDN w:val="0"/>
      <w:adjustRightInd w:val="0"/>
      <w:spacing w:before="240" w:after="280" w:line="240" w:lineRule="auto"/>
      <w:textAlignment w:val="center"/>
    </w:pPr>
    <w:rPr>
      <w:rFonts w:ascii="TodaySBOP-Light" w:hAnsi="TodaySBOP-Light" w:cs="TodaySB-LightItalic"/>
      <w:iCs/>
      <w:color w:val="411663"/>
      <w:spacing w:val="-5"/>
      <w:sz w:val="44"/>
      <w:szCs w:val="44"/>
    </w:rPr>
  </w:style>
  <w:style w:type="character" w:customStyle="1" w:styleId="ActivityheadChar">
    <w:name w:val="Activity head Char"/>
    <w:basedOn w:val="DefaultParagraphFont"/>
    <w:link w:val="Activityhead"/>
    <w:rsid w:val="00B722AE"/>
    <w:rPr>
      <w:rFonts w:ascii="TodaySBOP-Light" w:hAnsi="TodaySBOP-Light" w:cs="TodaySB-LightItalic"/>
      <w:iCs/>
      <w:color w:val="411663"/>
      <w:spacing w:val="-5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gister-of-charities.charitycommission.gov.uk/charity-search?p_p_id=uk_gov_ccew_onereg_charitydetails_web_portlet_CharityDetailsPortlet&amp;p_p_lifecycle=0&amp;p_p_state=maximized&amp;p_p_mode=view&amp;_uk_gov_ccew_onereg_charitydetails_web_portlet_CharityDetailsPortlet_LIFERAY_SHARED_backToSearch=https%3A%2F%2Fregister-of-charities.charitycommission.gov.uk%2Fcharity-search%3Fp_p_id%3Duk_gov_ccew_portlet_CharitySearchPortlet%26p_p_lifecycle%3D1%26p_p_state%3Dnormal%26p_p_mode%3Dview%26_uk_gov_ccew_portlet_CharitySearchPortlet_cur%3D1%26_uk_gov_ccew_portlet_CharitySearchPortlet_delta%3D20%26_uk_gov_ccew_portlet_CharitySearchPortlet_keywords%3Dautism%2Bfriendly%2Bfleet%26_uk_gov_ccew_portlet_CharitySearchPortlet_orderByCol%3D%26_uk_gov_ccew_portlet_CharitySearchPortlet_orderByType%3Dasc%26_uk_gov_ccew_portlet_CharitySearchPortlet_priv_r_p_prevCol%3D%26_uk_gov_ccew_portlet_CharitySearchPortlet_priv_r_p_useSession%3Dtrue%26_uk_gov_ccew_portlet_CharitySearchPortlet_priv_r_p_mvcRenderCommandName%3D%252Fsearch-results&amp;_uk_gov_ccew_onereg_charitydetails_web_portlet_CharityDetailsPortlet_organisationNumber=512291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ssets.publishing.service.gov.uk/government/uploads/system/uploads/attachment_data/file/866947/CC3_feb20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acebook.com/autismfriendlyfleet" TargetMode="External"/><Relationship Id="rId5" Type="http://schemas.openxmlformats.org/officeDocument/2006/relationships/hyperlink" Target="http://www.autismfriendlyfleet.co.u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885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HAVAdmin</dc:creator>
  <cp:keywords/>
  <dc:description/>
  <cp:lastModifiedBy>HAVAdmin</cp:lastModifiedBy>
  <cp:revision>1</cp:revision>
  <dcterms:created xsi:type="dcterms:W3CDTF">2020-09-25T18:44:00Z</dcterms:created>
  <dcterms:modified xsi:type="dcterms:W3CDTF">2020-09-25T18:46:00Z</dcterms:modified>
</cp:coreProperties>
</file>