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48C0E" w14:textId="77777777" w:rsidR="001D1953" w:rsidRPr="00B27C77" w:rsidRDefault="00D84F2E" w:rsidP="00792687">
      <w:pPr>
        <w:tabs>
          <w:tab w:val="left" w:pos="5529"/>
        </w:tabs>
        <w:jc w:val="center"/>
        <w:rPr>
          <w:rFonts w:ascii="Arial" w:eastAsia="Arial" w:hAnsi="Arial" w:cs="Arial"/>
          <w:i/>
        </w:rPr>
      </w:pPr>
      <w:r w:rsidRPr="00B27C77">
        <w:rPr>
          <w:rFonts w:ascii="Arial" w:eastAsia="Arial" w:hAnsi="Arial" w:cs="Arial"/>
          <w:b/>
          <w:noProof/>
        </w:rPr>
        <w:drawing>
          <wp:inline distT="0" distB="0" distL="0" distR="0" wp14:anchorId="19A38565" wp14:editId="31413E2C">
            <wp:extent cx="702945" cy="771525"/>
            <wp:effectExtent l="0" t="0" r="0" b="0"/>
            <wp:docPr id="1" name="image1.png" descr="Charlton Village Logo Small"/>
            <wp:cNvGraphicFramePr/>
            <a:graphic xmlns:a="http://schemas.openxmlformats.org/drawingml/2006/main">
              <a:graphicData uri="http://schemas.openxmlformats.org/drawingml/2006/picture">
                <pic:pic xmlns:pic="http://schemas.openxmlformats.org/drawingml/2006/picture">
                  <pic:nvPicPr>
                    <pic:cNvPr id="0" name="image1.png" descr="Charlton Village Logo Small"/>
                    <pic:cNvPicPr preferRelativeResize="0"/>
                  </pic:nvPicPr>
                  <pic:blipFill>
                    <a:blip r:embed="rId8"/>
                    <a:srcRect/>
                    <a:stretch>
                      <a:fillRect/>
                    </a:stretch>
                  </pic:blipFill>
                  <pic:spPr>
                    <a:xfrm>
                      <a:off x="0" y="0"/>
                      <a:ext cx="702945" cy="771525"/>
                    </a:xfrm>
                    <a:prstGeom prst="rect">
                      <a:avLst/>
                    </a:prstGeom>
                    <a:ln/>
                  </pic:spPr>
                </pic:pic>
              </a:graphicData>
            </a:graphic>
          </wp:inline>
        </w:drawing>
      </w:r>
    </w:p>
    <w:p w14:paraId="108DE2C9" w14:textId="77777777" w:rsidR="001D1953" w:rsidRPr="00B27C77" w:rsidRDefault="001D1953">
      <w:pPr>
        <w:jc w:val="center"/>
        <w:rPr>
          <w:rFonts w:ascii="Arial" w:eastAsia="Arial" w:hAnsi="Arial" w:cs="Arial"/>
          <w:i/>
        </w:rPr>
      </w:pPr>
    </w:p>
    <w:p w14:paraId="2E41E980" w14:textId="77777777" w:rsidR="001D1953" w:rsidRPr="00321E0D" w:rsidRDefault="00D84F2E">
      <w:pPr>
        <w:jc w:val="center"/>
        <w:rPr>
          <w:rFonts w:ascii="Arial" w:eastAsia="Arial" w:hAnsi="Arial" w:cs="Arial"/>
        </w:rPr>
      </w:pPr>
      <w:r w:rsidRPr="00321E0D">
        <w:rPr>
          <w:rFonts w:ascii="Arial" w:eastAsia="Arial" w:hAnsi="Arial" w:cs="Arial"/>
          <w:i/>
        </w:rPr>
        <w:t>CHARLTON PARISH COUNCIL</w:t>
      </w:r>
      <w:r w:rsidRPr="00321E0D">
        <w:rPr>
          <w:rFonts w:ascii="Arial" w:eastAsia="Arial" w:hAnsi="Arial" w:cs="Arial"/>
        </w:rPr>
        <w:t xml:space="preserve"> </w:t>
      </w:r>
    </w:p>
    <w:p w14:paraId="31A79AFC" w14:textId="74A8231C" w:rsidR="001D1953" w:rsidRPr="00A406C9" w:rsidRDefault="00D84F2E">
      <w:pPr>
        <w:jc w:val="center"/>
        <w:rPr>
          <w:rFonts w:ascii="Arial" w:eastAsia="Arial" w:hAnsi="Arial" w:cs="Arial"/>
          <w:b/>
        </w:rPr>
      </w:pPr>
      <w:r w:rsidRPr="00321E0D">
        <w:rPr>
          <w:rFonts w:ascii="Arial" w:eastAsia="Arial" w:hAnsi="Arial" w:cs="Arial"/>
          <w:b/>
        </w:rPr>
        <w:t xml:space="preserve">MINUTES OF </w:t>
      </w:r>
      <w:r w:rsidR="00AE40E1" w:rsidRPr="00A406C9">
        <w:rPr>
          <w:rFonts w:ascii="Arial" w:eastAsia="Arial" w:hAnsi="Arial" w:cs="Arial"/>
          <w:b/>
        </w:rPr>
        <w:t xml:space="preserve">THE </w:t>
      </w:r>
      <w:r w:rsidR="00AE40E1">
        <w:rPr>
          <w:rFonts w:ascii="Arial" w:eastAsia="Arial" w:hAnsi="Arial" w:cs="Arial"/>
          <w:b/>
        </w:rPr>
        <w:t>ANNUAL</w:t>
      </w:r>
      <w:r w:rsidR="003501D4">
        <w:rPr>
          <w:rFonts w:ascii="Arial" w:eastAsia="Arial" w:hAnsi="Arial" w:cs="Arial"/>
          <w:b/>
        </w:rPr>
        <w:t xml:space="preserve"> COUNCIL </w:t>
      </w:r>
      <w:r w:rsidRPr="00A406C9">
        <w:rPr>
          <w:rFonts w:ascii="Arial" w:eastAsia="Arial" w:hAnsi="Arial" w:cs="Arial"/>
          <w:b/>
        </w:rPr>
        <w:t xml:space="preserve">MEETING HELD ON </w:t>
      </w:r>
      <w:r w:rsidR="004D224D">
        <w:rPr>
          <w:rFonts w:ascii="Arial" w:eastAsia="Arial" w:hAnsi="Arial" w:cs="Arial"/>
          <w:b/>
        </w:rPr>
        <w:t>MONDAY</w:t>
      </w:r>
      <w:r w:rsidRPr="00A406C9">
        <w:rPr>
          <w:rFonts w:ascii="Arial" w:eastAsia="Arial" w:hAnsi="Arial" w:cs="Arial"/>
          <w:b/>
        </w:rPr>
        <w:t xml:space="preserve"> </w:t>
      </w:r>
      <w:r w:rsidR="00BB6169">
        <w:rPr>
          <w:rFonts w:ascii="Arial" w:eastAsia="Arial" w:hAnsi="Arial" w:cs="Arial"/>
          <w:b/>
        </w:rPr>
        <w:t>19</w:t>
      </w:r>
      <w:r w:rsidR="00BB6169" w:rsidRPr="00BB6169">
        <w:rPr>
          <w:rFonts w:ascii="Arial" w:eastAsia="Arial" w:hAnsi="Arial" w:cs="Arial"/>
          <w:b/>
          <w:vertAlign w:val="superscript"/>
        </w:rPr>
        <w:t>th</w:t>
      </w:r>
      <w:r w:rsidR="00BB6169">
        <w:rPr>
          <w:rFonts w:ascii="Arial" w:eastAsia="Arial" w:hAnsi="Arial" w:cs="Arial"/>
          <w:b/>
        </w:rPr>
        <w:t xml:space="preserve"> October</w:t>
      </w:r>
    </w:p>
    <w:p w14:paraId="33FE5A0F" w14:textId="7CCB7260" w:rsidR="006C680D" w:rsidRPr="00A406C9" w:rsidRDefault="00D84F2E" w:rsidP="001E017A">
      <w:pPr>
        <w:jc w:val="center"/>
        <w:rPr>
          <w:rFonts w:ascii="Arial" w:eastAsia="Arial" w:hAnsi="Arial" w:cs="Arial"/>
          <w:b/>
        </w:rPr>
      </w:pPr>
      <w:r w:rsidRPr="00A406C9">
        <w:rPr>
          <w:rFonts w:ascii="Arial" w:eastAsia="Arial" w:hAnsi="Arial" w:cs="Arial"/>
          <w:b/>
        </w:rPr>
        <w:t xml:space="preserve"> 202</w:t>
      </w:r>
      <w:r w:rsidR="004D224D">
        <w:rPr>
          <w:rFonts w:ascii="Arial" w:eastAsia="Arial" w:hAnsi="Arial" w:cs="Arial"/>
          <w:b/>
        </w:rPr>
        <w:t>6</w:t>
      </w:r>
      <w:r w:rsidR="000A1953" w:rsidRPr="00A406C9">
        <w:rPr>
          <w:rFonts w:ascii="Arial" w:eastAsia="Arial" w:hAnsi="Arial" w:cs="Arial"/>
          <w:b/>
        </w:rPr>
        <w:t xml:space="preserve"> at Charlton Church Foxcotte Room</w:t>
      </w:r>
      <w:r w:rsidR="006C680D" w:rsidRPr="00A406C9">
        <w:rPr>
          <w:rFonts w:ascii="Arial" w:eastAsia="Arial" w:hAnsi="Arial" w:cs="Arial"/>
          <w:b/>
        </w:rPr>
        <w:t xml:space="preserve"> at</w:t>
      </w:r>
      <w:r w:rsidR="00FB6B35">
        <w:rPr>
          <w:rFonts w:ascii="Arial" w:eastAsia="Arial" w:hAnsi="Arial" w:cs="Arial"/>
          <w:b/>
        </w:rPr>
        <w:t xml:space="preserve"> </w:t>
      </w:r>
      <w:r w:rsidR="00EA4093">
        <w:rPr>
          <w:rFonts w:ascii="Arial" w:eastAsia="Arial" w:hAnsi="Arial" w:cs="Arial"/>
          <w:b/>
        </w:rPr>
        <w:t>7.</w:t>
      </w:r>
      <w:r w:rsidR="004D224D">
        <w:rPr>
          <w:rFonts w:ascii="Arial" w:eastAsia="Arial" w:hAnsi="Arial" w:cs="Arial"/>
          <w:b/>
        </w:rPr>
        <w:t>00</w:t>
      </w:r>
      <w:r w:rsidR="00EA4093">
        <w:rPr>
          <w:rFonts w:ascii="Arial" w:eastAsia="Arial" w:hAnsi="Arial" w:cs="Arial"/>
          <w:b/>
        </w:rPr>
        <w:t>pm</w:t>
      </w:r>
    </w:p>
    <w:p w14:paraId="21619522" w14:textId="3113819C" w:rsidR="001E017A" w:rsidRPr="00A406C9" w:rsidRDefault="00D84F2E" w:rsidP="001E017A">
      <w:pPr>
        <w:jc w:val="center"/>
        <w:rPr>
          <w:rFonts w:ascii="Arial" w:eastAsia="Arial" w:hAnsi="Arial" w:cs="Arial"/>
          <w:color w:val="FF0000"/>
        </w:rPr>
      </w:pPr>
      <w:r w:rsidRPr="00A406C9">
        <w:rPr>
          <w:rFonts w:ascii="Arial" w:eastAsia="Arial" w:hAnsi="Arial" w:cs="Arial"/>
        </w:rPr>
        <w:t xml:space="preserve"> </w:t>
      </w:r>
    </w:p>
    <w:p w14:paraId="4768B652" w14:textId="59D6E2FC" w:rsidR="001D1953" w:rsidRPr="00176C7D" w:rsidRDefault="00D84F2E" w:rsidP="002E131A">
      <w:pPr>
        <w:pStyle w:val="Heading2"/>
        <w:rPr>
          <w:rFonts w:ascii="Arial" w:eastAsia="Arial" w:hAnsi="Arial" w:cs="Arial"/>
          <w:color w:val="auto"/>
          <w:sz w:val="20"/>
          <w:szCs w:val="20"/>
        </w:rPr>
      </w:pPr>
      <w:r w:rsidRPr="00176C7D">
        <w:rPr>
          <w:rFonts w:ascii="Arial" w:eastAsia="Arial" w:hAnsi="Arial" w:cs="Arial"/>
          <w:color w:val="auto"/>
          <w:sz w:val="20"/>
          <w:szCs w:val="20"/>
        </w:rPr>
        <w:t>Present:</w:t>
      </w:r>
      <w:r w:rsidR="00CD27F1" w:rsidRPr="00176C7D">
        <w:rPr>
          <w:rFonts w:ascii="Arial" w:eastAsia="Arial" w:hAnsi="Arial" w:cs="Arial"/>
          <w:color w:val="auto"/>
          <w:sz w:val="20"/>
          <w:szCs w:val="20"/>
        </w:rPr>
        <w:t xml:space="preserve"> Cllr </w:t>
      </w:r>
      <w:r w:rsidR="005817BF">
        <w:rPr>
          <w:rFonts w:ascii="Arial" w:eastAsia="Arial" w:hAnsi="Arial" w:cs="Arial"/>
          <w:color w:val="auto"/>
          <w:sz w:val="20"/>
          <w:szCs w:val="20"/>
        </w:rPr>
        <w:t>Ward</w:t>
      </w:r>
      <w:r w:rsidR="00CD27F1" w:rsidRPr="00176C7D">
        <w:rPr>
          <w:rFonts w:ascii="Arial" w:eastAsia="Arial" w:hAnsi="Arial" w:cs="Arial"/>
          <w:color w:val="auto"/>
          <w:sz w:val="20"/>
          <w:szCs w:val="20"/>
        </w:rPr>
        <w:t>,</w:t>
      </w:r>
      <w:r w:rsidR="00D41374" w:rsidRPr="00176C7D">
        <w:rPr>
          <w:rFonts w:ascii="Arial" w:eastAsia="Arial" w:hAnsi="Arial" w:cs="Arial"/>
          <w:color w:val="auto"/>
          <w:sz w:val="20"/>
          <w:szCs w:val="20"/>
        </w:rPr>
        <w:t xml:space="preserve"> </w:t>
      </w:r>
      <w:r w:rsidR="00845535" w:rsidRPr="00176C7D">
        <w:rPr>
          <w:rFonts w:ascii="Arial" w:eastAsia="Arial" w:hAnsi="Arial" w:cs="Arial"/>
          <w:color w:val="auto"/>
          <w:sz w:val="20"/>
          <w:szCs w:val="20"/>
        </w:rPr>
        <w:t>Cllr</w:t>
      </w:r>
      <w:r w:rsidR="0009309B" w:rsidRPr="00176C7D">
        <w:rPr>
          <w:rFonts w:ascii="Arial" w:eastAsia="Arial" w:hAnsi="Arial" w:cs="Arial"/>
          <w:color w:val="auto"/>
          <w:sz w:val="20"/>
          <w:szCs w:val="20"/>
        </w:rPr>
        <w:t xml:space="preserve"> </w:t>
      </w:r>
      <w:r w:rsidR="00845535" w:rsidRPr="00176C7D">
        <w:rPr>
          <w:rFonts w:ascii="Arial" w:eastAsia="Arial" w:hAnsi="Arial" w:cs="Arial"/>
          <w:color w:val="auto"/>
          <w:sz w:val="20"/>
          <w:szCs w:val="20"/>
        </w:rPr>
        <w:t xml:space="preserve">Woods, </w:t>
      </w:r>
      <w:r w:rsidR="00BF4DA5" w:rsidRPr="00176C7D">
        <w:rPr>
          <w:rFonts w:ascii="Arial" w:eastAsia="Arial" w:hAnsi="Arial" w:cs="Arial"/>
          <w:color w:val="auto"/>
          <w:sz w:val="20"/>
          <w:szCs w:val="20"/>
        </w:rPr>
        <w:t>Cllr</w:t>
      </w:r>
      <w:r w:rsidR="00295B72">
        <w:rPr>
          <w:rFonts w:ascii="Arial" w:eastAsia="Arial" w:hAnsi="Arial" w:cs="Arial"/>
          <w:color w:val="auto"/>
          <w:sz w:val="20"/>
          <w:szCs w:val="20"/>
        </w:rPr>
        <w:t xml:space="preserve"> </w:t>
      </w:r>
      <w:r w:rsidR="00596030" w:rsidRPr="00176C7D">
        <w:rPr>
          <w:rFonts w:ascii="Arial" w:eastAsia="Arial" w:hAnsi="Arial" w:cs="Arial"/>
          <w:color w:val="auto"/>
          <w:sz w:val="20"/>
          <w:szCs w:val="20"/>
        </w:rPr>
        <w:t>Wilson</w:t>
      </w:r>
      <w:r w:rsidR="001E788D">
        <w:rPr>
          <w:rFonts w:ascii="Arial" w:eastAsia="Arial" w:hAnsi="Arial" w:cs="Arial"/>
          <w:color w:val="auto"/>
          <w:sz w:val="20"/>
          <w:szCs w:val="20"/>
        </w:rPr>
        <w:t>,</w:t>
      </w:r>
      <w:r w:rsidR="004D224D">
        <w:rPr>
          <w:rFonts w:ascii="Arial" w:eastAsia="Arial" w:hAnsi="Arial" w:cs="Arial"/>
          <w:color w:val="auto"/>
          <w:sz w:val="20"/>
          <w:szCs w:val="20"/>
        </w:rPr>
        <w:t xml:space="preserve"> </w:t>
      </w:r>
      <w:r w:rsidR="0008727A">
        <w:rPr>
          <w:rFonts w:ascii="Arial" w:eastAsia="Arial" w:hAnsi="Arial" w:cs="Arial"/>
          <w:color w:val="auto"/>
          <w:sz w:val="20"/>
          <w:szCs w:val="20"/>
        </w:rPr>
        <w:t>Cllr</w:t>
      </w:r>
      <w:r w:rsidR="002B3A6A">
        <w:rPr>
          <w:rFonts w:ascii="Arial" w:eastAsia="Arial" w:hAnsi="Arial" w:cs="Arial"/>
          <w:color w:val="auto"/>
          <w:sz w:val="20"/>
          <w:szCs w:val="20"/>
        </w:rPr>
        <w:t xml:space="preserve"> Rawlingson</w:t>
      </w:r>
      <w:r w:rsidR="00DF1030">
        <w:rPr>
          <w:rFonts w:ascii="Arial" w:eastAsia="Arial" w:hAnsi="Arial" w:cs="Arial"/>
          <w:color w:val="auto"/>
          <w:sz w:val="20"/>
          <w:szCs w:val="20"/>
        </w:rPr>
        <w:t xml:space="preserve">, </w:t>
      </w:r>
      <w:r w:rsidR="002340AD">
        <w:rPr>
          <w:rFonts w:ascii="Arial" w:eastAsia="Arial" w:hAnsi="Arial" w:cs="Arial"/>
          <w:color w:val="auto"/>
          <w:sz w:val="20"/>
          <w:szCs w:val="20"/>
        </w:rPr>
        <w:t>Cllr Mockford</w:t>
      </w:r>
    </w:p>
    <w:p w14:paraId="4CAF454A" w14:textId="7C9DB11D" w:rsidR="007E47B3" w:rsidRPr="0061291A" w:rsidRDefault="007E47B3" w:rsidP="007E47B3">
      <w:pPr>
        <w:rPr>
          <w:rFonts w:ascii="Arial" w:eastAsia="Arial" w:hAnsi="Arial" w:cs="Arial"/>
        </w:rPr>
      </w:pPr>
    </w:p>
    <w:p w14:paraId="46F98259" w14:textId="5F39BF37" w:rsidR="000974CB" w:rsidRPr="00DF1030" w:rsidRDefault="00D84F2E" w:rsidP="000974CB">
      <w:pPr>
        <w:rPr>
          <w:rFonts w:ascii="Arial" w:eastAsia="Arial" w:hAnsi="Arial" w:cs="Arial"/>
        </w:rPr>
      </w:pPr>
      <w:r w:rsidRPr="00A406C9">
        <w:rPr>
          <w:rFonts w:ascii="Arial" w:eastAsia="Arial" w:hAnsi="Arial" w:cs="Arial"/>
        </w:rPr>
        <w:t xml:space="preserve">In attendance: </w:t>
      </w:r>
      <w:r w:rsidR="00845535" w:rsidRPr="00A406C9">
        <w:rPr>
          <w:rFonts w:ascii="Arial" w:eastAsia="Arial" w:hAnsi="Arial" w:cs="Arial"/>
        </w:rPr>
        <w:t xml:space="preserve"> E Attwood </w:t>
      </w:r>
      <w:r w:rsidR="00C353A0">
        <w:rPr>
          <w:rFonts w:ascii="Arial" w:eastAsia="Arial" w:hAnsi="Arial" w:cs="Arial"/>
        </w:rPr>
        <w:t>–</w:t>
      </w:r>
      <w:r w:rsidR="00871CAB" w:rsidRPr="00A406C9">
        <w:rPr>
          <w:rFonts w:ascii="Arial" w:eastAsia="Arial" w:hAnsi="Arial" w:cs="Arial"/>
        </w:rPr>
        <w:t xml:space="preserve"> Clerk</w:t>
      </w:r>
      <w:r w:rsidR="00FF0BBF">
        <w:rPr>
          <w:rFonts w:ascii="Arial" w:eastAsia="Arial" w:hAnsi="Arial" w:cs="Arial"/>
        </w:rPr>
        <w:t xml:space="preserve">                         </w:t>
      </w:r>
      <w:r w:rsidR="00C353A0">
        <w:rPr>
          <w:rFonts w:ascii="Arial" w:eastAsia="Arial" w:hAnsi="Arial" w:cs="Arial"/>
        </w:rPr>
        <w:t xml:space="preserve">         </w:t>
      </w:r>
      <w:r w:rsidR="00166438">
        <w:rPr>
          <w:rFonts w:ascii="Arial" w:eastAsia="Arial" w:hAnsi="Arial" w:cs="Arial"/>
        </w:rPr>
        <w:t xml:space="preserve"> 0 </w:t>
      </w:r>
      <w:r w:rsidR="00C353A0">
        <w:rPr>
          <w:rFonts w:ascii="Arial" w:eastAsia="Arial" w:hAnsi="Arial" w:cs="Arial"/>
        </w:rPr>
        <w:t>members of public</w:t>
      </w:r>
      <w:r w:rsidR="000974CB">
        <w:rPr>
          <w:rFonts w:ascii="Arial" w:eastAsia="Arial" w:hAnsi="Arial" w:cs="Arial"/>
        </w:rPr>
        <w:t xml:space="preserve"> </w:t>
      </w:r>
    </w:p>
    <w:p w14:paraId="5D377EFB" w14:textId="757540C6" w:rsidR="00A1614A" w:rsidRPr="00762F5E" w:rsidRDefault="0008395C" w:rsidP="00762F5E">
      <w:pPr>
        <w:pStyle w:val="Heading2"/>
        <w:rPr>
          <w:rFonts w:ascii="Arial" w:eastAsia="Arial" w:hAnsi="Arial" w:cs="Arial"/>
          <w:color w:val="auto"/>
          <w:sz w:val="20"/>
          <w:szCs w:val="20"/>
          <w:highlight w:val="yellow"/>
        </w:rPr>
      </w:pPr>
      <w:r w:rsidRPr="007E47B3">
        <w:rPr>
          <w:rFonts w:ascii="Arial" w:eastAsia="Arial" w:hAnsi="Arial" w:cs="Arial"/>
          <w:color w:val="auto"/>
          <w:sz w:val="20"/>
          <w:szCs w:val="20"/>
          <w:highlight w:val="yellow"/>
        </w:rPr>
        <w:t xml:space="preserve">        </w:t>
      </w:r>
      <w:r w:rsidR="00CA0059" w:rsidRPr="007E47B3">
        <w:rPr>
          <w:rFonts w:ascii="Arial" w:eastAsia="Arial" w:hAnsi="Arial" w:cs="Arial"/>
          <w:color w:val="auto"/>
          <w:sz w:val="20"/>
          <w:szCs w:val="20"/>
          <w:highlight w:val="yellow"/>
        </w:rPr>
        <w:t xml:space="preserve"> </w:t>
      </w:r>
      <w:r w:rsidR="00CC3E5F" w:rsidRPr="007E47B3">
        <w:rPr>
          <w:rFonts w:ascii="Arial" w:eastAsia="Arial" w:hAnsi="Arial" w:cs="Arial"/>
          <w:color w:val="auto"/>
          <w:sz w:val="20"/>
          <w:szCs w:val="20"/>
          <w:highlight w:val="yellow"/>
        </w:rPr>
        <w:t xml:space="preserve">      </w:t>
      </w:r>
      <w:r w:rsidR="005122DF" w:rsidRPr="007E47B3">
        <w:rPr>
          <w:rFonts w:ascii="Arial" w:eastAsia="Arial" w:hAnsi="Arial" w:cs="Arial"/>
          <w:color w:val="auto"/>
          <w:sz w:val="20"/>
          <w:szCs w:val="20"/>
          <w:highlight w:val="yellow"/>
        </w:rPr>
        <w:t xml:space="preserve">  </w:t>
      </w:r>
    </w:p>
    <w:p w14:paraId="5769D1AF" w14:textId="78D40C06" w:rsidR="00762F5E" w:rsidRDefault="00762F5E" w:rsidP="00762F5E">
      <w:pPr>
        <w:rPr>
          <w:rFonts w:ascii="Arial" w:eastAsia="Arial" w:hAnsi="Arial" w:cs="Arial"/>
          <w:bCs/>
        </w:rPr>
      </w:pPr>
      <w:r>
        <w:rPr>
          <w:rFonts w:ascii="Arial" w:eastAsia="Arial" w:hAnsi="Arial" w:cs="Arial"/>
          <w:b/>
        </w:rPr>
        <w:t xml:space="preserve">1. </w:t>
      </w:r>
      <w:r w:rsidR="00D84F2E" w:rsidRPr="00762F5E">
        <w:rPr>
          <w:rFonts w:ascii="Arial" w:eastAsia="Arial" w:hAnsi="Arial" w:cs="Arial"/>
          <w:b/>
        </w:rPr>
        <w:t>Apologies for Absence</w:t>
      </w:r>
      <w:r w:rsidR="00032D14" w:rsidRPr="00762F5E">
        <w:rPr>
          <w:rFonts w:ascii="Arial" w:eastAsia="Arial" w:hAnsi="Arial" w:cs="Arial"/>
          <w:b/>
        </w:rPr>
        <w:t xml:space="preserve"> </w:t>
      </w:r>
      <w:r w:rsidR="00C0427A" w:rsidRPr="0098019F">
        <w:rPr>
          <w:rFonts w:ascii="Arial" w:eastAsia="Arial" w:hAnsi="Arial" w:cs="Arial"/>
          <w:bCs/>
        </w:rPr>
        <w:t>–</w:t>
      </w:r>
      <w:r w:rsidR="00176C7D" w:rsidRPr="0098019F">
        <w:rPr>
          <w:rFonts w:ascii="Arial" w:eastAsia="Arial" w:hAnsi="Arial" w:cs="Arial"/>
          <w:bCs/>
        </w:rPr>
        <w:t xml:space="preserve"> </w:t>
      </w:r>
      <w:r w:rsidR="00BB6169">
        <w:rPr>
          <w:rFonts w:ascii="Arial" w:eastAsia="Arial" w:hAnsi="Arial" w:cs="Arial"/>
          <w:bCs/>
        </w:rPr>
        <w:t>Cllr Tasker &amp; Cllr Summers</w:t>
      </w:r>
    </w:p>
    <w:p w14:paraId="655805D0" w14:textId="4CF2917B" w:rsidR="00E17AC2" w:rsidRPr="006D240D" w:rsidRDefault="00E17AC2" w:rsidP="001335E6">
      <w:pPr>
        <w:rPr>
          <w:rFonts w:ascii="Arial" w:eastAsia="Arial" w:hAnsi="Arial" w:cs="Arial"/>
        </w:rPr>
      </w:pPr>
    </w:p>
    <w:p w14:paraId="1976B94B" w14:textId="3A761552" w:rsidR="00E64692" w:rsidRPr="00DC0172" w:rsidRDefault="009D5DB6" w:rsidP="002E0490">
      <w:pPr>
        <w:rPr>
          <w:rFonts w:ascii="Arial" w:eastAsia="Arial" w:hAnsi="Arial" w:cs="Arial"/>
          <w:bCs/>
        </w:rPr>
      </w:pPr>
      <w:r>
        <w:rPr>
          <w:rFonts w:ascii="Arial" w:eastAsia="Arial" w:hAnsi="Arial" w:cs="Arial"/>
          <w:b/>
        </w:rPr>
        <w:t>2</w:t>
      </w:r>
      <w:r w:rsidR="002E0490">
        <w:rPr>
          <w:rFonts w:ascii="Arial" w:eastAsia="Arial" w:hAnsi="Arial" w:cs="Arial"/>
          <w:b/>
        </w:rPr>
        <w:t xml:space="preserve">. </w:t>
      </w:r>
      <w:r w:rsidR="002E0490" w:rsidRPr="00C0427A">
        <w:rPr>
          <w:rFonts w:ascii="Arial" w:eastAsia="Arial" w:hAnsi="Arial" w:cs="Arial"/>
          <w:b/>
        </w:rPr>
        <w:t>Declarations of Interest</w:t>
      </w:r>
      <w:r>
        <w:rPr>
          <w:rFonts w:ascii="Arial" w:eastAsia="Arial" w:hAnsi="Arial" w:cs="Arial"/>
          <w:b/>
        </w:rPr>
        <w:t xml:space="preserve"> </w:t>
      </w:r>
      <w:r w:rsidRPr="00DC0172">
        <w:rPr>
          <w:rFonts w:ascii="Arial" w:eastAsia="Arial" w:hAnsi="Arial" w:cs="Arial"/>
          <w:bCs/>
        </w:rPr>
        <w:t>– None</w:t>
      </w:r>
    </w:p>
    <w:p w14:paraId="18369CBA" w14:textId="77777777" w:rsidR="009D5DB6" w:rsidRPr="009D5DB6" w:rsidRDefault="009D5DB6" w:rsidP="002E0490">
      <w:pPr>
        <w:rPr>
          <w:rFonts w:ascii="Arial" w:eastAsia="Arial" w:hAnsi="Arial" w:cs="Arial"/>
          <w:b/>
        </w:rPr>
      </w:pPr>
    </w:p>
    <w:p w14:paraId="118BE517" w14:textId="48ACC15E" w:rsidR="001D1953" w:rsidRPr="00A406C9" w:rsidRDefault="00A711F3">
      <w:pPr>
        <w:rPr>
          <w:rFonts w:ascii="Arial" w:eastAsia="Arial" w:hAnsi="Arial" w:cs="Arial"/>
          <w:b/>
        </w:rPr>
      </w:pPr>
      <w:r>
        <w:rPr>
          <w:rFonts w:ascii="Arial" w:eastAsia="Arial" w:hAnsi="Arial" w:cs="Arial"/>
          <w:b/>
        </w:rPr>
        <w:t>3</w:t>
      </w:r>
      <w:r w:rsidR="00D261BE">
        <w:rPr>
          <w:rFonts w:ascii="Arial" w:eastAsia="Arial" w:hAnsi="Arial" w:cs="Arial"/>
          <w:b/>
        </w:rPr>
        <w:t>.</w:t>
      </w:r>
      <w:r w:rsidR="00D84F2E" w:rsidRPr="00A406C9">
        <w:rPr>
          <w:rFonts w:ascii="Arial" w:eastAsia="Arial" w:hAnsi="Arial" w:cs="Arial"/>
          <w:b/>
        </w:rPr>
        <w:t>Minutes</w:t>
      </w:r>
      <w:r w:rsidR="00A406C9">
        <w:rPr>
          <w:rFonts w:ascii="Arial" w:eastAsia="Arial" w:hAnsi="Arial" w:cs="Arial"/>
          <w:b/>
        </w:rPr>
        <w:t xml:space="preserve"> - </w:t>
      </w:r>
      <w:r w:rsidR="00D84F2E" w:rsidRPr="00A406C9">
        <w:rPr>
          <w:rFonts w:ascii="Arial" w:eastAsia="Arial" w:hAnsi="Arial" w:cs="Arial"/>
          <w:b/>
        </w:rPr>
        <w:t>Resolved</w:t>
      </w:r>
      <w:r w:rsidR="00D84F2E" w:rsidRPr="00A406C9">
        <w:rPr>
          <w:rFonts w:ascii="Arial" w:eastAsia="Arial" w:hAnsi="Arial" w:cs="Arial"/>
        </w:rPr>
        <w:t xml:space="preserve">: The minutes of the </w:t>
      </w:r>
      <w:r w:rsidR="00C62A9D" w:rsidRPr="00A406C9">
        <w:rPr>
          <w:rFonts w:ascii="Arial" w:eastAsia="Arial" w:hAnsi="Arial" w:cs="Arial"/>
        </w:rPr>
        <w:t xml:space="preserve">Parish Council </w:t>
      </w:r>
      <w:r w:rsidR="00D84F2E" w:rsidRPr="00A406C9">
        <w:rPr>
          <w:rFonts w:ascii="Arial" w:eastAsia="Arial" w:hAnsi="Arial" w:cs="Arial"/>
        </w:rPr>
        <w:t xml:space="preserve">meeting held on </w:t>
      </w:r>
      <w:r w:rsidR="00DC0172">
        <w:rPr>
          <w:rFonts w:ascii="Arial" w:eastAsia="Arial" w:hAnsi="Arial" w:cs="Arial"/>
        </w:rPr>
        <w:t>2</w:t>
      </w:r>
      <w:r w:rsidR="00101B99">
        <w:rPr>
          <w:rFonts w:ascii="Arial" w:eastAsia="Arial" w:hAnsi="Arial" w:cs="Arial"/>
        </w:rPr>
        <w:t>1</w:t>
      </w:r>
      <w:r w:rsidR="00101B99" w:rsidRPr="00101B99">
        <w:rPr>
          <w:rFonts w:ascii="Arial" w:eastAsia="Arial" w:hAnsi="Arial" w:cs="Arial"/>
          <w:vertAlign w:val="superscript"/>
        </w:rPr>
        <w:t>st</w:t>
      </w:r>
      <w:r w:rsidR="00101B99">
        <w:rPr>
          <w:rFonts w:ascii="Arial" w:eastAsia="Arial" w:hAnsi="Arial" w:cs="Arial"/>
        </w:rPr>
        <w:t xml:space="preserve"> </w:t>
      </w:r>
      <w:r w:rsidR="00336701">
        <w:rPr>
          <w:rFonts w:ascii="Arial" w:eastAsia="Arial" w:hAnsi="Arial" w:cs="Arial"/>
        </w:rPr>
        <w:t>September 2026</w:t>
      </w:r>
      <w:r w:rsidR="004C449B">
        <w:rPr>
          <w:rFonts w:ascii="Arial" w:eastAsia="Arial" w:hAnsi="Arial" w:cs="Arial"/>
        </w:rPr>
        <w:t xml:space="preserve"> </w:t>
      </w:r>
      <w:r w:rsidR="00D84F2E" w:rsidRPr="00A406C9">
        <w:rPr>
          <w:rFonts w:ascii="Arial" w:eastAsia="Arial" w:hAnsi="Arial" w:cs="Arial"/>
        </w:rPr>
        <w:t xml:space="preserve">were confirmed as a correct record and signed by the </w:t>
      </w:r>
      <w:r w:rsidR="00BB5233" w:rsidRPr="00A406C9">
        <w:rPr>
          <w:rFonts w:ascii="Arial" w:eastAsia="Arial" w:hAnsi="Arial" w:cs="Arial"/>
        </w:rPr>
        <w:t>C</w:t>
      </w:r>
      <w:r w:rsidR="00D84F2E" w:rsidRPr="00A406C9">
        <w:rPr>
          <w:rFonts w:ascii="Arial" w:eastAsia="Arial" w:hAnsi="Arial" w:cs="Arial"/>
        </w:rPr>
        <w:t>hairman</w:t>
      </w:r>
      <w:r w:rsidR="00C1148E">
        <w:rPr>
          <w:rFonts w:ascii="Arial" w:eastAsia="Arial" w:hAnsi="Arial" w:cs="Arial"/>
        </w:rPr>
        <w:t xml:space="preserve"> of the meeting</w:t>
      </w:r>
      <w:r w:rsidR="00D84F2E" w:rsidRPr="00A406C9">
        <w:rPr>
          <w:rFonts w:ascii="Arial" w:eastAsia="Arial" w:hAnsi="Arial" w:cs="Arial"/>
        </w:rPr>
        <w:t>.</w:t>
      </w:r>
      <w:r w:rsidR="00B33322" w:rsidRPr="0095130A">
        <w:rPr>
          <w:rFonts w:ascii="Arial" w:eastAsia="Arial" w:hAnsi="Arial" w:cs="Arial"/>
        </w:rPr>
        <w:t xml:space="preserve"> </w:t>
      </w:r>
      <w:r w:rsidR="00533330" w:rsidRPr="0095130A">
        <w:rPr>
          <w:rFonts w:ascii="Arial" w:eastAsia="Arial" w:hAnsi="Arial" w:cs="Arial"/>
        </w:rPr>
        <w:t xml:space="preserve">All </w:t>
      </w:r>
      <w:r w:rsidR="00FF0108" w:rsidRPr="0095130A">
        <w:rPr>
          <w:rFonts w:ascii="Arial" w:eastAsia="Arial" w:hAnsi="Arial" w:cs="Arial"/>
        </w:rPr>
        <w:t xml:space="preserve">members </w:t>
      </w:r>
      <w:r w:rsidR="00533330" w:rsidRPr="0095130A">
        <w:rPr>
          <w:rFonts w:ascii="Arial" w:eastAsia="Arial" w:hAnsi="Arial" w:cs="Arial"/>
        </w:rPr>
        <w:t>agreed.</w:t>
      </w:r>
    </w:p>
    <w:p w14:paraId="3EE0570E" w14:textId="77777777" w:rsidR="001D1953" w:rsidRPr="00A406C9" w:rsidRDefault="001D1953">
      <w:pPr>
        <w:rPr>
          <w:rFonts w:ascii="Arial" w:eastAsia="Arial" w:hAnsi="Arial" w:cs="Arial"/>
        </w:rPr>
      </w:pPr>
    </w:p>
    <w:p w14:paraId="7A56C631" w14:textId="00D682B5" w:rsidR="002536AB" w:rsidRDefault="00A711F3" w:rsidP="00ED5436">
      <w:pPr>
        <w:rPr>
          <w:rFonts w:ascii="Arial" w:eastAsia="Arial" w:hAnsi="Arial" w:cs="Arial"/>
        </w:rPr>
      </w:pPr>
      <w:r>
        <w:rPr>
          <w:rFonts w:ascii="Arial" w:eastAsia="Arial" w:hAnsi="Arial" w:cs="Arial"/>
          <w:b/>
        </w:rPr>
        <w:t>4</w:t>
      </w:r>
      <w:r w:rsidR="00696F66" w:rsidRPr="00A406C9">
        <w:rPr>
          <w:rFonts w:ascii="Arial" w:eastAsia="Arial" w:hAnsi="Arial" w:cs="Arial"/>
          <w:b/>
        </w:rPr>
        <w:t>.</w:t>
      </w:r>
      <w:r w:rsidR="00D84F2E" w:rsidRPr="00A406C9">
        <w:rPr>
          <w:rFonts w:ascii="Arial" w:eastAsia="Arial" w:hAnsi="Arial" w:cs="Arial"/>
          <w:b/>
        </w:rPr>
        <w:t xml:space="preserve"> Public participation</w:t>
      </w:r>
      <w:r w:rsidR="004E1B04" w:rsidRPr="00A406C9">
        <w:rPr>
          <w:rFonts w:ascii="Arial" w:eastAsia="Arial" w:hAnsi="Arial" w:cs="Arial"/>
          <w:b/>
        </w:rPr>
        <w:t xml:space="preserve"> </w:t>
      </w:r>
      <w:r w:rsidR="00BF4DA5" w:rsidRPr="00A406C9">
        <w:rPr>
          <w:rFonts w:ascii="Arial" w:eastAsia="Arial" w:hAnsi="Arial" w:cs="Arial"/>
          <w:b/>
        </w:rPr>
        <w:t>–</w:t>
      </w:r>
      <w:r w:rsidR="000B45A6" w:rsidRPr="00A406C9">
        <w:rPr>
          <w:rFonts w:ascii="Arial" w:eastAsia="Arial" w:hAnsi="Arial" w:cs="Arial"/>
          <w:b/>
        </w:rPr>
        <w:t xml:space="preserve"> </w:t>
      </w:r>
      <w:r w:rsidR="004C449B">
        <w:rPr>
          <w:rFonts w:ascii="Arial" w:eastAsia="Arial" w:hAnsi="Arial" w:cs="Arial"/>
        </w:rPr>
        <w:t>None</w:t>
      </w:r>
    </w:p>
    <w:p w14:paraId="50295697" w14:textId="77777777" w:rsidR="002536AB" w:rsidRPr="000919D9" w:rsidRDefault="002536AB" w:rsidP="00ED5436">
      <w:pPr>
        <w:rPr>
          <w:rFonts w:ascii="Arial" w:eastAsia="Arial" w:hAnsi="Arial" w:cs="Arial"/>
        </w:rPr>
      </w:pPr>
    </w:p>
    <w:p w14:paraId="1D1A25FE" w14:textId="07E408DD" w:rsidR="00F33D3D" w:rsidRDefault="00864A1D">
      <w:pPr>
        <w:rPr>
          <w:rFonts w:ascii="Arial" w:eastAsia="Arial" w:hAnsi="Arial" w:cs="Arial"/>
          <w:b/>
        </w:rPr>
      </w:pPr>
      <w:r>
        <w:rPr>
          <w:rFonts w:ascii="Arial" w:eastAsia="Arial" w:hAnsi="Arial" w:cs="Arial"/>
          <w:b/>
        </w:rPr>
        <w:t>5.</w:t>
      </w:r>
      <w:r w:rsidR="00355C90" w:rsidRPr="00A406C9">
        <w:rPr>
          <w:rFonts w:ascii="Arial" w:eastAsia="Arial" w:hAnsi="Arial" w:cs="Arial"/>
          <w:b/>
        </w:rPr>
        <w:t xml:space="preserve"> </w:t>
      </w:r>
      <w:r w:rsidR="00D84F2E" w:rsidRPr="00A406C9">
        <w:rPr>
          <w:rFonts w:ascii="Arial" w:eastAsia="Arial" w:hAnsi="Arial" w:cs="Arial"/>
          <w:b/>
        </w:rPr>
        <w:t xml:space="preserve">Clerk’s Report </w:t>
      </w:r>
    </w:p>
    <w:p w14:paraId="5549CF7C" w14:textId="77777777" w:rsidR="00101B99" w:rsidRDefault="00101B99">
      <w:pPr>
        <w:rPr>
          <w:rFonts w:ascii="Arial" w:eastAsia="Arial" w:hAnsi="Arial" w:cs="Arial"/>
          <w:b/>
        </w:rPr>
      </w:pPr>
    </w:p>
    <w:p w14:paraId="20B32675" w14:textId="77777777" w:rsidR="00CE0501" w:rsidRDefault="00CE0501" w:rsidP="00CE0501">
      <w:pPr>
        <w:pStyle w:val="ListParagraph"/>
        <w:widowControl/>
        <w:numPr>
          <w:ilvl w:val="0"/>
          <w:numId w:val="37"/>
        </w:numPr>
        <w:spacing w:after="160" w:line="259" w:lineRule="auto"/>
        <w:rPr>
          <w:rFonts w:ascii="Arial" w:eastAsia="Arial" w:hAnsi="Arial" w:cs="Arial"/>
        </w:rPr>
      </w:pPr>
      <w:r>
        <w:rPr>
          <w:rFonts w:ascii="Arial" w:eastAsia="Arial" w:hAnsi="Arial" w:cs="Arial"/>
        </w:rPr>
        <w:t>I</w:t>
      </w:r>
      <w:r w:rsidRPr="000C4BE6">
        <w:rPr>
          <w:rFonts w:ascii="Arial" w:eastAsia="Arial" w:hAnsi="Arial" w:cs="Arial"/>
        </w:rPr>
        <w:t>nterview</w:t>
      </w:r>
      <w:r>
        <w:rPr>
          <w:rFonts w:ascii="Arial" w:eastAsia="Arial" w:hAnsi="Arial" w:cs="Arial"/>
        </w:rPr>
        <w:t>s organised</w:t>
      </w:r>
      <w:r w:rsidRPr="000C4BE6">
        <w:rPr>
          <w:rFonts w:ascii="Arial" w:eastAsia="Arial" w:hAnsi="Arial" w:cs="Arial"/>
        </w:rPr>
        <w:t xml:space="preserve"> job</w:t>
      </w:r>
      <w:r>
        <w:rPr>
          <w:rFonts w:ascii="Arial" w:eastAsia="Arial" w:hAnsi="Arial" w:cs="Arial"/>
        </w:rPr>
        <w:t xml:space="preserve"> offered</w:t>
      </w:r>
      <w:r w:rsidRPr="000C4BE6">
        <w:rPr>
          <w:rFonts w:ascii="Arial" w:eastAsia="Arial" w:hAnsi="Arial" w:cs="Arial"/>
        </w:rPr>
        <w:t xml:space="preserve"> subject to satisfactory references</w:t>
      </w:r>
      <w:r>
        <w:rPr>
          <w:rFonts w:ascii="Arial" w:eastAsia="Arial" w:hAnsi="Arial" w:cs="Arial"/>
        </w:rPr>
        <w:t>.</w:t>
      </w:r>
    </w:p>
    <w:p w14:paraId="13D7185E" w14:textId="77777777" w:rsidR="00CE0501" w:rsidRDefault="00CE0501" w:rsidP="00CE0501">
      <w:pPr>
        <w:pStyle w:val="ListParagraph"/>
        <w:widowControl/>
        <w:numPr>
          <w:ilvl w:val="0"/>
          <w:numId w:val="37"/>
        </w:numPr>
        <w:spacing w:after="160" w:line="259" w:lineRule="auto"/>
        <w:rPr>
          <w:rFonts w:ascii="Arial" w:eastAsia="Arial" w:hAnsi="Arial" w:cs="Arial"/>
        </w:rPr>
      </w:pPr>
      <w:r>
        <w:rPr>
          <w:rFonts w:ascii="Arial" w:eastAsia="Arial" w:hAnsi="Arial" w:cs="Arial"/>
        </w:rPr>
        <w:t>E Mail sent to Highways Safety Officer requesting site meeting to discuss traffic survey results and Lane accessing Charlies Lake – No reply to date</w:t>
      </w:r>
    </w:p>
    <w:p w14:paraId="3DCE9B06" w14:textId="30333141" w:rsidR="00CE0501" w:rsidRDefault="00CE0501" w:rsidP="00CE0501">
      <w:pPr>
        <w:pStyle w:val="ListParagraph"/>
        <w:widowControl/>
        <w:numPr>
          <w:ilvl w:val="0"/>
          <w:numId w:val="37"/>
        </w:numPr>
        <w:spacing w:after="160" w:line="259" w:lineRule="auto"/>
        <w:rPr>
          <w:rFonts w:ascii="Arial" w:eastAsia="Arial" w:hAnsi="Arial" w:cs="Arial"/>
        </w:rPr>
      </w:pPr>
      <w:r>
        <w:rPr>
          <w:rFonts w:ascii="Arial" w:eastAsia="Arial" w:hAnsi="Arial" w:cs="Arial"/>
        </w:rPr>
        <w:t xml:space="preserve">Traffic Survey results </w:t>
      </w:r>
      <w:r w:rsidR="00336701">
        <w:rPr>
          <w:rFonts w:ascii="Arial" w:eastAsia="Arial" w:hAnsi="Arial" w:cs="Arial"/>
        </w:rPr>
        <w:t>circulated.</w:t>
      </w:r>
    </w:p>
    <w:p w14:paraId="3A1E1CF5" w14:textId="41323E91" w:rsidR="00CE0501" w:rsidRDefault="00CE0501" w:rsidP="00CE0501">
      <w:pPr>
        <w:pStyle w:val="ListParagraph"/>
        <w:widowControl/>
        <w:numPr>
          <w:ilvl w:val="0"/>
          <w:numId w:val="37"/>
        </w:numPr>
        <w:spacing w:after="160" w:line="259" w:lineRule="auto"/>
        <w:rPr>
          <w:rFonts w:ascii="Arial" w:eastAsia="Arial" w:hAnsi="Arial" w:cs="Arial"/>
        </w:rPr>
      </w:pPr>
      <w:r>
        <w:rPr>
          <w:rFonts w:ascii="Arial" w:eastAsia="Arial" w:hAnsi="Arial" w:cs="Arial"/>
        </w:rPr>
        <w:t xml:space="preserve">Resurfacing of Foxcotte Road all enquiries about access referred to contact details on postcard put through every letter </w:t>
      </w:r>
      <w:r w:rsidR="00336701">
        <w:rPr>
          <w:rFonts w:ascii="Arial" w:eastAsia="Arial" w:hAnsi="Arial" w:cs="Arial"/>
        </w:rPr>
        <w:t>box.</w:t>
      </w:r>
    </w:p>
    <w:p w14:paraId="05FC2FE8" w14:textId="69B0A8EE" w:rsidR="00101B99" w:rsidRPr="009746E0" w:rsidRDefault="00CE0501" w:rsidP="009746E0">
      <w:pPr>
        <w:pStyle w:val="ListParagraph"/>
        <w:widowControl/>
        <w:numPr>
          <w:ilvl w:val="0"/>
          <w:numId w:val="37"/>
        </w:numPr>
        <w:spacing w:after="160" w:line="259" w:lineRule="auto"/>
        <w:rPr>
          <w:rFonts w:ascii="Arial" w:eastAsia="Arial" w:hAnsi="Arial" w:cs="Arial"/>
        </w:rPr>
      </w:pPr>
      <w:r>
        <w:rPr>
          <w:rFonts w:ascii="Arial" w:eastAsia="Arial" w:hAnsi="Arial" w:cs="Arial"/>
        </w:rPr>
        <w:t>6 months attendance investigated</w:t>
      </w:r>
      <w:r w:rsidR="008A0142">
        <w:rPr>
          <w:rFonts w:ascii="Arial" w:eastAsia="Arial" w:hAnsi="Arial" w:cs="Arial"/>
        </w:rPr>
        <w:t xml:space="preserve"> – Any Cllr not attend</w:t>
      </w:r>
      <w:r w:rsidR="00336701">
        <w:rPr>
          <w:rFonts w:ascii="Arial" w:eastAsia="Arial" w:hAnsi="Arial" w:cs="Arial"/>
        </w:rPr>
        <w:t xml:space="preserve">ing </w:t>
      </w:r>
      <w:r w:rsidR="008A0142">
        <w:rPr>
          <w:rFonts w:ascii="Arial" w:eastAsia="Arial" w:hAnsi="Arial" w:cs="Arial"/>
        </w:rPr>
        <w:t xml:space="preserve">a meeting </w:t>
      </w:r>
      <w:r w:rsidR="00336701">
        <w:rPr>
          <w:rFonts w:ascii="Arial" w:eastAsia="Arial" w:hAnsi="Arial" w:cs="Arial"/>
        </w:rPr>
        <w:t>during a period of</w:t>
      </w:r>
      <w:r w:rsidR="008A0142">
        <w:rPr>
          <w:rFonts w:ascii="Arial" w:eastAsia="Arial" w:hAnsi="Arial" w:cs="Arial"/>
        </w:rPr>
        <w:t xml:space="preserve"> six months is automatically disqualified.</w:t>
      </w:r>
    </w:p>
    <w:p w14:paraId="0872A793" w14:textId="77777777" w:rsidR="00B749E6" w:rsidRDefault="00B749E6">
      <w:pPr>
        <w:rPr>
          <w:rFonts w:ascii="Arial" w:eastAsia="Arial" w:hAnsi="Arial" w:cs="Arial"/>
          <w:b/>
        </w:rPr>
      </w:pPr>
    </w:p>
    <w:p w14:paraId="01AE5B3D" w14:textId="05ABC2DF" w:rsidR="00F66821" w:rsidRPr="008A1EC5" w:rsidRDefault="002536AB" w:rsidP="008A1EC5">
      <w:pPr>
        <w:widowControl/>
        <w:spacing w:after="160" w:line="259" w:lineRule="auto"/>
        <w:rPr>
          <w:rFonts w:ascii="Arial" w:eastAsia="Arial" w:hAnsi="Arial" w:cs="Arial"/>
          <w:bCs/>
        </w:rPr>
      </w:pPr>
      <w:r w:rsidRPr="00B749E6">
        <w:rPr>
          <w:rFonts w:ascii="Arial" w:eastAsia="Arial" w:hAnsi="Arial" w:cs="Arial"/>
          <w:b/>
        </w:rPr>
        <w:t xml:space="preserve"> </w:t>
      </w:r>
      <w:r w:rsidR="001C23FA" w:rsidRPr="00B749E6">
        <w:rPr>
          <w:rFonts w:ascii="Arial" w:eastAsia="Arial" w:hAnsi="Arial" w:cs="Arial"/>
          <w:b/>
        </w:rPr>
        <w:t>6</w:t>
      </w:r>
      <w:r w:rsidR="00A432DA" w:rsidRPr="00B749E6">
        <w:rPr>
          <w:rFonts w:ascii="Arial" w:eastAsia="Arial" w:hAnsi="Arial" w:cs="Arial"/>
          <w:b/>
        </w:rPr>
        <w:t>.</w:t>
      </w:r>
      <w:r w:rsidR="004D48BA" w:rsidRPr="00B749E6">
        <w:rPr>
          <w:rFonts w:ascii="Arial" w:eastAsia="Arial" w:hAnsi="Arial" w:cs="Arial"/>
          <w:b/>
        </w:rPr>
        <w:t>1</w:t>
      </w:r>
      <w:r w:rsidR="00355C90" w:rsidRPr="00B749E6">
        <w:rPr>
          <w:rFonts w:ascii="Arial" w:eastAsia="Arial" w:hAnsi="Arial" w:cs="Arial"/>
          <w:b/>
        </w:rPr>
        <w:t xml:space="preserve"> </w:t>
      </w:r>
      <w:r w:rsidR="002C7677" w:rsidRPr="00B749E6">
        <w:rPr>
          <w:rFonts w:ascii="Arial" w:eastAsia="Arial" w:hAnsi="Arial" w:cs="Arial"/>
          <w:b/>
        </w:rPr>
        <w:t xml:space="preserve">County </w:t>
      </w:r>
      <w:r w:rsidR="00AF37EF" w:rsidRPr="00B749E6">
        <w:rPr>
          <w:rFonts w:ascii="Arial" w:eastAsia="Arial" w:hAnsi="Arial" w:cs="Arial"/>
          <w:b/>
        </w:rPr>
        <w:t>Cllr Donnelly</w:t>
      </w:r>
      <w:r w:rsidR="001C23FA" w:rsidRPr="00B749E6">
        <w:rPr>
          <w:rFonts w:ascii="Arial" w:eastAsia="Arial" w:hAnsi="Arial" w:cs="Arial"/>
          <w:b/>
        </w:rPr>
        <w:t>/B</w:t>
      </w:r>
      <w:r w:rsidR="00FA2C19" w:rsidRPr="00B749E6">
        <w:rPr>
          <w:rFonts w:ascii="Arial" w:eastAsia="Arial" w:hAnsi="Arial" w:cs="Arial"/>
          <w:b/>
        </w:rPr>
        <w:t>orough Councillor Lashbrook</w:t>
      </w:r>
      <w:r w:rsidR="00AF37EF" w:rsidRPr="00B749E6">
        <w:rPr>
          <w:rFonts w:ascii="Arial" w:eastAsia="Arial" w:hAnsi="Arial" w:cs="Arial"/>
          <w:b/>
        </w:rPr>
        <w:t xml:space="preserve"> </w:t>
      </w:r>
      <w:r w:rsidR="002C7677" w:rsidRPr="00B749E6">
        <w:rPr>
          <w:rFonts w:ascii="Arial" w:eastAsia="Arial" w:hAnsi="Arial" w:cs="Arial"/>
          <w:bCs/>
        </w:rPr>
        <w:t xml:space="preserve">– </w:t>
      </w:r>
      <w:r w:rsidR="00101B99">
        <w:rPr>
          <w:rFonts w:ascii="Arial" w:eastAsia="Arial" w:hAnsi="Arial" w:cs="Arial"/>
          <w:bCs/>
        </w:rPr>
        <w:t>The last report was added to the website.</w:t>
      </w:r>
    </w:p>
    <w:p w14:paraId="234831A0" w14:textId="21518A99" w:rsidR="00093ACD" w:rsidRDefault="00093ACD">
      <w:pPr>
        <w:rPr>
          <w:rFonts w:ascii="Arial" w:hAnsi="Arial" w:cs="Arial"/>
        </w:rPr>
      </w:pPr>
      <w:r>
        <w:rPr>
          <w:rFonts w:ascii="Arial" w:hAnsi="Arial" w:cs="Arial"/>
          <w:b/>
          <w:bCs/>
        </w:rPr>
        <w:t xml:space="preserve">7. Lane accessing Charlies Lake and Bridge exit. </w:t>
      </w:r>
    </w:p>
    <w:p w14:paraId="222269E5" w14:textId="7065281F" w:rsidR="00A17873" w:rsidRDefault="009E4391">
      <w:pPr>
        <w:rPr>
          <w:kern w:val="2"/>
          <w14:ligatures w14:val="standardContextual"/>
        </w:rPr>
      </w:pPr>
      <w:r>
        <w:rPr>
          <w:rFonts w:ascii="Arial" w:hAnsi="Arial" w:cs="Arial"/>
          <w:color w:val="000000"/>
          <w:bdr w:val="none" w:sz="0" w:space="0" w:color="auto" w:frame="1"/>
        </w:rPr>
        <w:t>Councillors considered</w:t>
      </w:r>
      <w:r w:rsidR="00A17873">
        <w:rPr>
          <w:rFonts w:ascii="Arial" w:hAnsi="Arial" w:cs="Arial"/>
          <w:color w:val="000000"/>
          <w:bdr w:val="none" w:sz="0" w:space="0" w:color="auto" w:frame="1"/>
        </w:rPr>
        <w:t xml:space="preserve"> whether this item </w:t>
      </w:r>
      <w:r>
        <w:rPr>
          <w:rFonts w:ascii="Arial" w:hAnsi="Arial" w:cs="Arial"/>
          <w:color w:val="000000"/>
          <w:bdr w:val="none" w:sz="0" w:space="0" w:color="auto" w:frame="1"/>
        </w:rPr>
        <w:t xml:space="preserve">should remain </w:t>
      </w:r>
      <w:r w:rsidR="00A17873">
        <w:rPr>
          <w:rFonts w:ascii="Arial" w:hAnsi="Arial" w:cs="Arial"/>
          <w:color w:val="000000"/>
          <w:bdr w:val="none" w:sz="0" w:space="0" w:color="auto" w:frame="1"/>
        </w:rPr>
        <w:t xml:space="preserve">on the agenda. </w:t>
      </w:r>
      <w:r>
        <w:rPr>
          <w:rFonts w:ascii="Arial" w:hAnsi="Arial" w:cs="Arial"/>
          <w:color w:val="000000"/>
          <w:bdr w:val="none" w:sz="0" w:space="0" w:color="auto" w:frame="1"/>
        </w:rPr>
        <w:t xml:space="preserve">Despite efforts by </w:t>
      </w:r>
      <w:r w:rsidR="00A17873">
        <w:rPr>
          <w:rFonts w:ascii="Arial" w:hAnsi="Arial" w:cs="Arial"/>
          <w:color w:val="000000"/>
          <w:bdr w:val="none" w:sz="0" w:space="0" w:color="auto" w:frame="1"/>
        </w:rPr>
        <w:t>the Parish Council and Cllr Donnelly</w:t>
      </w:r>
      <w:r>
        <w:rPr>
          <w:rFonts w:ascii="Arial" w:hAnsi="Arial" w:cs="Arial"/>
          <w:color w:val="000000"/>
          <w:bdr w:val="none" w:sz="0" w:space="0" w:color="auto" w:frame="1"/>
        </w:rPr>
        <w:t>,</w:t>
      </w:r>
      <w:r w:rsidR="00A17873">
        <w:rPr>
          <w:rFonts w:ascii="Arial" w:hAnsi="Arial" w:cs="Arial"/>
          <w:color w:val="000000"/>
          <w:bdr w:val="none" w:sz="0" w:space="0" w:color="auto" w:frame="1"/>
        </w:rPr>
        <w:t xml:space="preserve"> Hampshire Highways </w:t>
      </w:r>
      <w:r>
        <w:rPr>
          <w:rFonts w:ascii="Arial" w:hAnsi="Arial" w:cs="Arial"/>
          <w:color w:val="000000"/>
          <w:bdr w:val="none" w:sz="0" w:space="0" w:color="auto" w:frame="1"/>
        </w:rPr>
        <w:t>has not engaged</w:t>
      </w:r>
      <w:r w:rsidR="00A17873">
        <w:rPr>
          <w:rFonts w:ascii="Arial" w:hAnsi="Arial" w:cs="Arial"/>
          <w:color w:val="000000"/>
          <w:bdr w:val="none" w:sz="0" w:space="0" w:color="auto" w:frame="1"/>
        </w:rPr>
        <w:t xml:space="preserve"> in </w:t>
      </w:r>
      <w:r>
        <w:rPr>
          <w:rFonts w:ascii="Arial" w:hAnsi="Arial" w:cs="Arial"/>
          <w:color w:val="000000"/>
          <w:bdr w:val="none" w:sz="0" w:space="0" w:color="auto" w:frame="1"/>
        </w:rPr>
        <w:t xml:space="preserve">arranging </w:t>
      </w:r>
      <w:r w:rsidR="00A17873">
        <w:rPr>
          <w:rFonts w:ascii="Arial" w:hAnsi="Arial" w:cs="Arial"/>
          <w:color w:val="000000"/>
          <w:bdr w:val="none" w:sz="0" w:space="0" w:color="auto" w:frame="1"/>
        </w:rPr>
        <w:t xml:space="preserve">a site meeting. </w:t>
      </w:r>
      <w:r>
        <w:rPr>
          <w:rFonts w:ascii="Arial" w:hAnsi="Arial" w:cs="Arial"/>
          <w:color w:val="000000"/>
          <w:bdr w:val="none" w:sz="0" w:space="0" w:color="auto" w:frame="1"/>
        </w:rPr>
        <w:t>The Clerk used an email address provided by a traffic team member but was subsequently advised that it was incorrect.</w:t>
      </w:r>
      <w:r w:rsidR="007B1FC2">
        <w:rPr>
          <w:rFonts w:ascii="Arial" w:hAnsi="Arial" w:cs="Arial"/>
          <w:color w:val="000000"/>
          <w:bdr w:val="none" w:sz="0" w:space="0" w:color="auto" w:frame="1"/>
        </w:rPr>
        <w:t xml:space="preserve"> Cllr </w:t>
      </w:r>
      <w:r w:rsidR="00161214">
        <w:rPr>
          <w:rFonts w:ascii="Arial" w:hAnsi="Arial" w:cs="Arial"/>
          <w:color w:val="000000"/>
          <w:bdr w:val="none" w:sz="0" w:space="0" w:color="auto" w:frame="1"/>
        </w:rPr>
        <w:t>Ward will</w:t>
      </w:r>
      <w:r w:rsidR="005A4A7F">
        <w:rPr>
          <w:rFonts w:ascii="Arial" w:hAnsi="Arial" w:cs="Arial"/>
          <w:color w:val="000000"/>
          <w:bdr w:val="none" w:sz="0" w:space="0" w:color="auto" w:frame="1"/>
        </w:rPr>
        <w:t xml:space="preserve"> write to the leader of the County Council County</w:t>
      </w:r>
      <w:r w:rsidR="00336701">
        <w:rPr>
          <w:rFonts w:ascii="Arial" w:hAnsi="Arial" w:cs="Arial"/>
          <w:color w:val="000000"/>
          <w:bdr w:val="none" w:sz="0" w:space="0" w:color="auto" w:frame="1"/>
        </w:rPr>
        <w:t>,</w:t>
      </w:r>
      <w:r w:rsidR="005A4A7F">
        <w:rPr>
          <w:rFonts w:ascii="Arial" w:hAnsi="Arial" w:cs="Arial"/>
          <w:color w:val="000000"/>
          <w:bdr w:val="none" w:sz="0" w:space="0" w:color="auto" w:frame="1"/>
        </w:rPr>
        <w:t xml:space="preserve"> </w:t>
      </w:r>
      <w:r w:rsidR="00347826">
        <w:rPr>
          <w:rFonts w:ascii="Arial" w:hAnsi="Arial" w:cs="Arial"/>
          <w:color w:val="000000"/>
          <w:bdr w:val="none" w:sz="0" w:space="0" w:color="auto" w:frame="1"/>
        </w:rPr>
        <w:t>Councillor</w:t>
      </w:r>
      <w:r w:rsidR="005A4A7F">
        <w:rPr>
          <w:rFonts w:ascii="Arial" w:hAnsi="Arial" w:cs="Arial"/>
          <w:color w:val="000000"/>
          <w:bdr w:val="none" w:sz="0" w:space="0" w:color="auto" w:frame="1"/>
        </w:rPr>
        <w:t xml:space="preserve"> Nick Adams-King</w:t>
      </w:r>
      <w:r w:rsidR="00347826">
        <w:rPr>
          <w:rFonts w:ascii="Arial" w:hAnsi="Arial" w:cs="Arial"/>
          <w:color w:val="000000"/>
          <w:bdr w:val="none" w:sz="0" w:space="0" w:color="auto" w:frame="1"/>
        </w:rPr>
        <w:t xml:space="preserve"> explaining the difficulties of </w:t>
      </w:r>
      <w:r w:rsidR="0014411D">
        <w:rPr>
          <w:rFonts w:ascii="Arial" w:hAnsi="Arial" w:cs="Arial"/>
          <w:color w:val="000000"/>
          <w:bdr w:val="none" w:sz="0" w:space="0" w:color="auto" w:frame="1"/>
        </w:rPr>
        <w:t>trying to get a site visit arranged.</w:t>
      </w:r>
    </w:p>
    <w:p w14:paraId="44BB01CD" w14:textId="57DE731C" w:rsidR="008F3E7B" w:rsidRPr="00470EC9" w:rsidRDefault="008F3E7B" w:rsidP="00470EC9">
      <w:pPr>
        <w:rPr>
          <w:rFonts w:ascii="Arial" w:eastAsia="Arial" w:hAnsi="Arial" w:cs="Arial"/>
          <w:bCs/>
        </w:rPr>
      </w:pPr>
    </w:p>
    <w:p w14:paraId="2807E2DF" w14:textId="730811A2" w:rsidR="00CD630D" w:rsidRPr="00E56433" w:rsidRDefault="00BA1188">
      <w:pPr>
        <w:ind w:right="85"/>
        <w:rPr>
          <w:rFonts w:ascii="Arial" w:eastAsia="Arial" w:hAnsi="Arial" w:cs="Arial"/>
          <w:bCs/>
        </w:rPr>
      </w:pPr>
      <w:r>
        <w:rPr>
          <w:rFonts w:ascii="Arial" w:eastAsia="Arial" w:hAnsi="Arial" w:cs="Arial"/>
          <w:b/>
        </w:rPr>
        <w:t>8</w:t>
      </w:r>
      <w:r w:rsidR="00696F66" w:rsidRPr="001F1D00">
        <w:rPr>
          <w:rFonts w:ascii="Arial" w:eastAsia="Arial" w:hAnsi="Arial" w:cs="Arial"/>
          <w:b/>
        </w:rPr>
        <w:t>.</w:t>
      </w:r>
      <w:r w:rsidR="003D2486">
        <w:rPr>
          <w:rFonts w:ascii="Arial" w:eastAsia="Arial" w:hAnsi="Arial" w:cs="Arial"/>
          <w:b/>
        </w:rPr>
        <w:t xml:space="preserve"> Policy </w:t>
      </w:r>
      <w:r w:rsidR="00336701">
        <w:rPr>
          <w:rFonts w:ascii="Arial" w:eastAsia="Arial" w:hAnsi="Arial" w:cs="Arial"/>
          <w:b/>
        </w:rPr>
        <w:t>–</w:t>
      </w:r>
      <w:r w:rsidR="00336701">
        <w:rPr>
          <w:rFonts w:ascii="Arial" w:eastAsia="Arial" w:hAnsi="Arial" w:cs="Arial"/>
          <w:bCs/>
        </w:rPr>
        <w:t>. Cllrs</w:t>
      </w:r>
      <w:r w:rsidR="00EA4830">
        <w:rPr>
          <w:rFonts w:ascii="Arial" w:eastAsia="Arial" w:hAnsi="Arial" w:cs="Arial"/>
          <w:bCs/>
        </w:rPr>
        <w:t xml:space="preserve"> discussed </w:t>
      </w:r>
      <w:r w:rsidR="008A57C2">
        <w:rPr>
          <w:rFonts w:ascii="Arial" w:eastAsia="Arial" w:hAnsi="Arial" w:cs="Arial"/>
          <w:bCs/>
        </w:rPr>
        <w:t>the Financial Regulations</w:t>
      </w:r>
      <w:r w:rsidR="006223B2">
        <w:rPr>
          <w:rFonts w:ascii="Arial" w:eastAsia="Arial" w:hAnsi="Arial" w:cs="Arial"/>
          <w:bCs/>
        </w:rPr>
        <w:t xml:space="preserve"> in detail and suggested amendments will be made by Cllr </w:t>
      </w:r>
      <w:r w:rsidR="00336701">
        <w:rPr>
          <w:rFonts w:ascii="Arial" w:eastAsia="Arial" w:hAnsi="Arial" w:cs="Arial"/>
          <w:bCs/>
        </w:rPr>
        <w:t>Rawlingson. Resolved</w:t>
      </w:r>
      <w:r w:rsidR="00D033BC">
        <w:rPr>
          <w:rFonts w:ascii="Arial" w:eastAsia="Arial" w:hAnsi="Arial" w:cs="Arial"/>
          <w:bCs/>
        </w:rPr>
        <w:t xml:space="preserve">: It was agreed not to have a separate Finance group and that all decisions would be made </w:t>
      </w:r>
      <w:r w:rsidR="005C2EB8">
        <w:rPr>
          <w:rFonts w:ascii="Arial" w:eastAsia="Arial" w:hAnsi="Arial" w:cs="Arial"/>
          <w:bCs/>
        </w:rPr>
        <w:t>by the whole</w:t>
      </w:r>
      <w:r w:rsidR="00D033BC">
        <w:rPr>
          <w:rFonts w:ascii="Arial" w:eastAsia="Arial" w:hAnsi="Arial" w:cs="Arial"/>
          <w:bCs/>
        </w:rPr>
        <w:t xml:space="preserve"> coun</w:t>
      </w:r>
      <w:r w:rsidR="00CF2033">
        <w:rPr>
          <w:rFonts w:ascii="Arial" w:eastAsia="Arial" w:hAnsi="Arial" w:cs="Arial"/>
          <w:bCs/>
        </w:rPr>
        <w:t xml:space="preserve">cil. </w:t>
      </w:r>
      <w:r w:rsidR="006223B2">
        <w:rPr>
          <w:rFonts w:ascii="Arial" w:eastAsia="Arial" w:hAnsi="Arial" w:cs="Arial"/>
          <w:bCs/>
        </w:rPr>
        <w:t>The Clerk will upload</w:t>
      </w:r>
      <w:r w:rsidR="00832482">
        <w:rPr>
          <w:rFonts w:ascii="Arial" w:eastAsia="Arial" w:hAnsi="Arial" w:cs="Arial"/>
          <w:bCs/>
        </w:rPr>
        <w:t xml:space="preserve"> documents on the website as </w:t>
      </w:r>
      <w:r w:rsidR="00336701">
        <w:rPr>
          <w:rFonts w:ascii="Arial" w:eastAsia="Arial" w:hAnsi="Arial" w:cs="Arial"/>
          <w:bCs/>
        </w:rPr>
        <w:t>PDFs</w:t>
      </w:r>
      <w:r w:rsidR="00832482">
        <w:rPr>
          <w:rFonts w:ascii="Arial" w:eastAsia="Arial" w:hAnsi="Arial" w:cs="Arial"/>
          <w:bCs/>
        </w:rPr>
        <w:t>.</w:t>
      </w:r>
    </w:p>
    <w:p w14:paraId="6F8C1CFB" w14:textId="77777777" w:rsidR="00CD630D" w:rsidRDefault="00CD630D">
      <w:pPr>
        <w:ind w:right="85"/>
        <w:rPr>
          <w:rFonts w:ascii="Arial" w:eastAsia="Arial" w:hAnsi="Arial" w:cs="Arial"/>
          <w:bCs/>
        </w:rPr>
      </w:pPr>
    </w:p>
    <w:p w14:paraId="2141851A" w14:textId="77777777" w:rsidR="00832482" w:rsidRDefault="00832482">
      <w:pPr>
        <w:ind w:right="85"/>
        <w:rPr>
          <w:rFonts w:ascii="Arial" w:eastAsia="Arial" w:hAnsi="Arial" w:cs="Arial"/>
          <w:bCs/>
        </w:rPr>
      </w:pPr>
    </w:p>
    <w:p w14:paraId="21492BD1" w14:textId="77777777" w:rsidR="00832482" w:rsidRDefault="00832482">
      <w:pPr>
        <w:ind w:right="85"/>
        <w:rPr>
          <w:rFonts w:ascii="Arial" w:eastAsia="Arial" w:hAnsi="Arial" w:cs="Arial"/>
          <w:bCs/>
        </w:rPr>
      </w:pPr>
    </w:p>
    <w:p w14:paraId="41B31671" w14:textId="77777777" w:rsidR="00832482" w:rsidRDefault="00832482">
      <w:pPr>
        <w:ind w:right="85"/>
        <w:rPr>
          <w:rFonts w:ascii="Arial" w:eastAsia="Arial" w:hAnsi="Arial" w:cs="Arial"/>
          <w:bCs/>
        </w:rPr>
      </w:pPr>
    </w:p>
    <w:p w14:paraId="14D629AC" w14:textId="77777777" w:rsidR="00832482" w:rsidRDefault="00832482">
      <w:pPr>
        <w:ind w:right="85"/>
        <w:rPr>
          <w:rFonts w:ascii="Arial" w:eastAsia="Arial" w:hAnsi="Arial" w:cs="Arial"/>
          <w:bCs/>
        </w:rPr>
      </w:pPr>
    </w:p>
    <w:p w14:paraId="3CD7BD30" w14:textId="77777777" w:rsidR="00832482" w:rsidRDefault="00832482">
      <w:pPr>
        <w:ind w:right="85"/>
        <w:rPr>
          <w:rFonts w:ascii="Arial" w:eastAsia="Arial" w:hAnsi="Arial" w:cs="Arial"/>
          <w:bCs/>
        </w:rPr>
      </w:pPr>
    </w:p>
    <w:p w14:paraId="78896980" w14:textId="77777777" w:rsidR="00832482" w:rsidRDefault="00832482">
      <w:pPr>
        <w:ind w:right="85"/>
        <w:rPr>
          <w:rFonts w:ascii="Arial" w:eastAsia="Arial" w:hAnsi="Arial" w:cs="Arial"/>
          <w:bCs/>
        </w:rPr>
      </w:pPr>
    </w:p>
    <w:p w14:paraId="261B5FEC" w14:textId="77777777" w:rsidR="00832482" w:rsidRDefault="00832482">
      <w:pPr>
        <w:ind w:right="85"/>
        <w:rPr>
          <w:rFonts w:ascii="Arial" w:eastAsia="Arial" w:hAnsi="Arial" w:cs="Arial"/>
          <w:bCs/>
        </w:rPr>
      </w:pPr>
    </w:p>
    <w:p w14:paraId="20D4003B" w14:textId="77777777" w:rsidR="00832482" w:rsidRDefault="00832482">
      <w:pPr>
        <w:ind w:right="85"/>
        <w:rPr>
          <w:rFonts w:ascii="Arial" w:eastAsia="Arial" w:hAnsi="Arial" w:cs="Arial"/>
          <w:bCs/>
        </w:rPr>
      </w:pPr>
    </w:p>
    <w:p w14:paraId="6FBF0C22" w14:textId="77777777" w:rsidR="00832482" w:rsidRPr="00E56433" w:rsidRDefault="00832482">
      <w:pPr>
        <w:ind w:right="85"/>
        <w:rPr>
          <w:rFonts w:ascii="Arial" w:eastAsia="Arial" w:hAnsi="Arial" w:cs="Arial"/>
          <w:bCs/>
        </w:rPr>
      </w:pPr>
    </w:p>
    <w:p w14:paraId="7E8091A1" w14:textId="09CE1864" w:rsidR="001D1953" w:rsidRPr="001F1D00" w:rsidRDefault="001C6831">
      <w:pPr>
        <w:ind w:right="85"/>
        <w:rPr>
          <w:rFonts w:ascii="Arial" w:eastAsia="Arial" w:hAnsi="Arial" w:cs="Arial"/>
          <w:b/>
        </w:rPr>
      </w:pPr>
      <w:r>
        <w:rPr>
          <w:rFonts w:ascii="Arial" w:eastAsia="Arial" w:hAnsi="Arial" w:cs="Arial"/>
          <w:b/>
        </w:rPr>
        <w:lastRenderedPageBreak/>
        <w:t>9.</w:t>
      </w:r>
      <w:r w:rsidR="00696F66" w:rsidRPr="001F1D00">
        <w:rPr>
          <w:rFonts w:ascii="Arial" w:eastAsia="Arial" w:hAnsi="Arial" w:cs="Arial"/>
          <w:b/>
        </w:rPr>
        <w:t xml:space="preserve"> </w:t>
      </w:r>
      <w:r w:rsidR="00D84F2E" w:rsidRPr="001F1D00">
        <w:rPr>
          <w:rFonts w:ascii="Arial" w:eastAsia="Arial" w:hAnsi="Arial" w:cs="Arial"/>
          <w:b/>
        </w:rPr>
        <w:t xml:space="preserve">Finance -  </w:t>
      </w:r>
    </w:p>
    <w:p w14:paraId="255FB770" w14:textId="13A4DA4C" w:rsidR="001D1953" w:rsidRDefault="001C6831">
      <w:pPr>
        <w:rPr>
          <w:rFonts w:ascii="Arial" w:eastAsia="Arial" w:hAnsi="Arial" w:cs="Arial"/>
        </w:rPr>
      </w:pPr>
      <w:r>
        <w:rPr>
          <w:rFonts w:ascii="Arial" w:eastAsia="Arial" w:hAnsi="Arial" w:cs="Arial"/>
        </w:rPr>
        <w:t>9</w:t>
      </w:r>
      <w:r w:rsidR="00C53A87" w:rsidRPr="001F1D00">
        <w:rPr>
          <w:rFonts w:ascii="Arial" w:eastAsia="Arial" w:hAnsi="Arial" w:cs="Arial"/>
        </w:rPr>
        <w:t>.1</w:t>
      </w:r>
      <w:r w:rsidR="00D84F2E" w:rsidRPr="001F1D00">
        <w:rPr>
          <w:rFonts w:ascii="Arial" w:eastAsia="Arial" w:hAnsi="Arial" w:cs="Arial"/>
        </w:rPr>
        <w:t xml:space="preserve">The bank balance </w:t>
      </w:r>
      <w:r w:rsidR="00B9573A" w:rsidRPr="001F1D00">
        <w:rPr>
          <w:rFonts w:ascii="Arial" w:eastAsia="Arial" w:hAnsi="Arial" w:cs="Arial"/>
        </w:rPr>
        <w:t xml:space="preserve">as </w:t>
      </w:r>
      <w:r w:rsidR="002F6B14" w:rsidRPr="001F1D00">
        <w:rPr>
          <w:rFonts w:ascii="Arial" w:eastAsia="Arial" w:hAnsi="Arial" w:cs="Arial"/>
        </w:rPr>
        <w:t>of</w:t>
      </w:r>
      <w:r w:rsidR="00D84F2E" w:rsidRPr="001F1D00">
        <w:rPr>
          <w:rFonts w:ascii="Arial" w:eastAsia="Arial" w:hAnsi="Arial" w:cs="Arial"/>
        </w:rPr>
        <w:t xml:space="preserve"> </w:t>
      </w:r>
      <w:r w:rsidR="00223654" w:rsidRPr="001F1D00">
        <w:rPr>
          <w:rFonts w:ascii="Arial" w:eastAsia="Arial" w:hAnsi="Arial" w:cs="Arial"/>
        </w:rPr>
        <w:t>3</w:t>
      </w:r>
      <w:r w:rsidR="00EB28F2">
        <w:rPr>
          <w:rFonts w:ascii="Arial" w:eastAsia="Arial" w:hAnsi="Arial" w:cs="Arial"/>
        </w:rPr>
        <w:t>1</w:t>
      </w:r>
      <w:r w:rsidR="00EB28F2">
        <w:rPr>
          <w:rFonts w:ascii="Arial" w:eastAsia="Arial" w:hAnsi="Arial" w:cs="Arial"/>
          <w:vertAlign w:val="superscript"/>
        </w:rPr>
        <w:t>st</w:t>
      </w:r>
      <w:r w:rsidR="00EB28F2">
        <w:rPr>
          <w:rFonts w:ascii="Arial" w:eastAsia="Arial" w:hAnsi="Arial" w:cs="Arial"/>
        </w:rPr>
        <w:t xml:space="preserve"> </w:t>
      </w:r>
      <w:r w:rsidR="005C2EB8">
        <w:rPr>
          <w:rFonts w:ascii="Arial" w:eastAsia="Arial" w:hAnsi="Arial" w:cs="Arial"/>
        </w:rPr>
        <w:t>September</w:t>
      </w:r>
      <w:r w:rsidR="00EB28F2">
        <w:rPr>
          <w:rFonts w:ascii="Arial" w:eastAsia="Arial" w:hAnsi="Arial" w:cs="Arial"/>
        </w:rPr>
        <w:t xml:space="preserve"> </w:t>
      </w:r>
      <w:r w:rsidR="00515140" w:rsidRPr="001F1D00">
        <w:rPr>
          <w:rFonts w:ascii="Arial" w:eastAsia="Arial" w:hAnsi="Arial" w:cs="Arial"/>
        </w:rPr>
        <w:t>202</w:t>
      </w:r>
      <w:r w:rsidR="00982752" w:rsidRPr="001F1D00">
        <w:rPr>
          <w:rFonts w:ascii="Arial" w:eastAsia="Arial" w:hAnsi="Arial" w:cs="Arial"/>
        </w:rPr>
        <w:t>6</w:t>
      </w:r>
      <w:r w:rsidR="00D84F2E" w:rsidRPr="001F1D00">
        <w:rPr>
          <w:rFonts w:ascii="Arial" w:eastAsia="Arial" w:hAnsi="Arial" w:cs="Arial"/>
        </w:rPr>
        <w:t xml:space="preserve"> was as follows:</w:t>
      </w:r>
      <w:r w:rsidR="00D84F2E" w:rsidRPr="00B8268D">
        <w:rPr>
          <w:rFonts w:ascii="Arial" w:eastAsia="Arial" w:hAnsi="Arial" w:cs="Arial"/>
        </w:rPr>
        <w:t xml:space="preserve"> </w:t>
      </w:r>
    </w:p>
    <w:p w14:paraId="201EC14B" w14:textId="77777777" w:rsidR="00EF612A" w:rsidRPr="00B8268D" w:rsidRDefault="00EF612A">
      <w:pPr>
        <w:rPr>
          <w:rFonts w:ascii="Arial" w:eastAsia="Arial" w:hAnsi="Arial" w:cs="Arial"/>
        </w:rPr>
      </w:pPr>
    </w:p>
    <w:p w14:paraId="16599B47" w14:textId="69FE81F8" w:rsidR="00D6136A" w:rsidRPr="00D6136A" w:rsidRDefault="00DE1A70" w:rsidP="00D6136A">
      <w:pPr>
        <w:ind w:right="85"/>
        <w:rPr>
          <w:rFonts w:ascii="Arial" w:eastAsia="Arial" w:hAnsi="Arial" w:cs="Arial"/>
          <w:b/>
          <w:bCs/>
        </w:rPr>
      </w:pPr>
      <w:r>
        <w:t xml:space="preserve"> </w:t>
      </w:r>
      <w:r w:rsidR="00B10C1B" w:rsidRPr="00B10C1B">
        <w:t xml:space="preserve"> </w:t>
      </w:r>
      <w:r w:rsidR="006C0C3C" w:rsidRPr="006C0C3C">
        <w:rPr>
          <w:noProof/>
        </w:rPr>
        <w:drawing>
          <wp:inline distT="0" distB="0" distL="0" distR="0" wp14:anchorId="197C5DAF" wp14:editId="5133FCD2">
            <wp:extent cx="5277485" cy="811530"/>
            <wp:effectExtent l="0" t="0" r="0" b="7620"/>
            <wp:docPr id="1954388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7485" cy="811530"/>
                    </a:xfrm>
                    <a:prstGeom prst="rect">
                      <a:avLst/>
                    </a:prstGeom>
                    <a:noFill/>
                    <a:ln>
                      <a:noFill/>
                    </a:ln>
                  </pic:spPr>
                </pic:pic>
              </a:graphicData>
            </a:graphic>
          </wp:inline>
        </w:drawing>
      </w:r>
      <w:r w:rsidR="00D6136A" w:rsidRPr="00D6136A">
        <w:rPr>
          <w:rFonts w:ascii="Arial" w:eastAsia="Arial" w:hAnsi="Arial" w:cs="Arial"/>
          <w:b/>
          <w:bCs/>
        </w:rPr>
        <w:tab/>
      </w:r>
      <w:r w:rsidR="00D6136A" w:rsidRPr="00D6136A">
        <w:rPr>
          <w:rFonts w:ascii="Arial" w:eastAsia="Arial" w:hAnsi="Arial" w:cs="Arial"/>
          <w:b/>
          <w:bCs/>
        </w:rPr>
        <w:tab/>
      </w:r>
      <w:r w:rsidR="00D6136A" w:rsidRPr="00D6136A">
        <w:rPr>
          <w:rFonts w:ascii="Arial" w:eastAsia="Arial" w:hAnsi="Arial" w:cs="Arial"/>
          <w:b/>
          <w:bCs/>
        </w:rPr>
        <w:tab/>
      </w:r>
      <w:r w:rsidR="00D6136A" w:rsidRPr="00D6136A">
        <w:rPr>
          <w:rFonts w:ascii="Arial" w:eastAsia="Arial" w:hAnsi="Arial" w:cs="Arial"/>
          <w:b/>
          <w:bCs/>
        </w:rPr>
        <w:tab/>
      </w:r>
      <w:r w:rsidR="00D6136A" w:rsidRPr="00D6136A">
        <w:rPr>
          <w:rFonts w:ascii="Arial" w:eastAsia="Arial" w:hAnsi="Arial" w:cs="Arial"/>
          <w:b/>
          <w:bCs/>
        </w:rPr>
        <w:tab/>
      </w:r>
    </w:p>
    <w:p w14:paraId="4EE53D6E" w14:textId="336E4583" w:rsidR="00654236" w:rsidRPr="00BB7EB1" w:rsidRDefault="00654236">
      <w:pPr>
        <w:ind w:right="85"/>
        <w:rPr>
          <w:rFonts w:ascii="Arial" w:eastAsia="Arial" w:hAnsi="Arial" w:cs="Arial"/>
        </w:rPr>
      </w:pPr>
      <w:r w:rsidRPr="00A406C9">
        <w:rPr>
          <w:rFonts w:ascii="Arial" w:eastAsia="Arial" w:hAnsi="Arial" w:cs="Arial"/>
          <w:b/>
          <w:bCs/>
        </w:rPr>
        <w:t>Resolved:</w:t>
      </w:r>
      <w:r w:rsidR="004441C8" w:rsidRPr="00A406C9">
        <w:rPr>
          <w:rFonts w:ascii="Arial" w:eastAsia="Arial" w:hAnsi="Arial" w:cs="Arial"/>
          <w:b/>
          <w:bCs/>
        </w:rPr>
        <w:t xml:space="preserve"> </w:t>
      </w:r>
      <w:r w:rsidR="004441C8" w:rsidRPr="00BB7EB1">
        <w:rPr>
          <w:rFonts w:ascii="Arial" w:eastAsia="Arial" w:hAnsi="Arial" w:cs="Arial"/>
        </w:rPr>
        <w:t xml:space="preserve">Councillors approved the </w:t>
      </w:r>
      <w:r w:rsidR="00080E49" w:rsidRPr="00BB7EB1">
        <w:rPr>
          <w:rFonts w:ascii="Arial" w:eastAsia="Arial" w:hAnsi="Arial" w:cs="Arial"/>
        </w:rPr>
        <w:t>financial statement</w:t>
      </w:r>
      <w:r w:rsidR="00684EED" w:rsidRPr="00BB7EB1">
        <w:rPr>
          <w:rFonts w:ascii="Arial" w:eastAsia="Arial" w:hAnsi="Arial" w:cs="Arial"/>
        </w:rPr>
        <w:t xml:space="preserve"> and payments</w:t>
      </w:r>
      <w:r w:rsidR="00080E49" w:rsidRPr="00BB7EB1">
        <w:rPr>
          <w:rFonts w:ascii="Arial" w:eastAsia="Arial" w:hAnsi="Arial" w:cs="Arial"/>
        </w:rPr>
        <w:t xml:space="preserve"> for</w:t>
      </w:r>
      <w:r w:rsidR="00684A34" w:rsidRPr="00BB7EB1">
        <w:rPr>
          <w:rFonts w:ascii="Arial" w:eastAsia="Arial" w:hAnsi="Arial" w:cs="Arial"/>
        </w:rPr>
        <w:t xml:space="preserve"> </w:t>
      </w:r>
      <w:r w:rsidR="00223A2C">
        <w:rPr>
          <w:rFonts w:ascii="Arial" w:eastAsia="Arial" w:hAnsi="Arial" w:cs="Arial"/>
        </w:rPr>
        <w:t>September</w:t>
      </w:r>
      <w:r w:rsidR="00DC4367">
        <w:rPr>
          <w:rFonts w:ascii="Arial" w:eastAsia="Arial" w:hAnsi="Arial" w:cs="Arial"/>
        </w:rPr>
        <w:t xml:space="preserve"> </w:t>
      </w:r>
      <w:r w:rsidR="00AF63F5" w:rsidRPr="00BB7EB1">
        <w:rPr>
          <w:rFonts w:ascii="Arial" w:eastAsia="Arial" w:hAnsi="Arial" w:cs="Arial"/>
        </w:rPr>
        <w:t>202</w:t>
      </w:r>
      <w:r w:rsidR="005B518A" w:rsidRPr="00BB7EB1">
        <w:rPr>
          <w:rFonts w:ascii="Arial" w:eastAsia="Arial" w:hAnsi="Arial" w:cs="Arial"/>
        </w:rPr>
        <w:t>6</w:t>
      </w:r>
      <w:r w:rsidR="006C0C3C">
        <w:rPr>
          <w:rFonts w:ascii="Arial" w:eastAsia="Arial" w:hAnsi="Arial" w:cs="Arial"/>
        </w:rPr>
        <w:t xml:space="preserve">. The bank statements were </w:t>
      </w:r>
      <w:r w:rsidR="00336701">
        <w:rPr>
          <w:rFonts w:ascii="Arial" w:eastAsia="Arial" w:hAnsi="Arial" w:cs="Arial"/>
        </w:rPr>
        <w:t>circulated,</w:t>
      </w:r>
      <w:r w:rsidR="006C0C3C">
        <w:rPr>
          <w:rFonts w:ascii="Arial" w:eastAsia="Arial" w:hAnsi="Arial" w:cs="Arial"/>
        </w:rPr>
        <w:t xml:space="preserve"> and all Cllrs </w:t>
      </w:r>
      <w:r w:rsidR="00845987">
        <w:rPr>
          <w:rFonts w:ascii="Arial" w:eastAsia="Arial" w:hAnsi="Arial" w:cs="Arial"/>
        </w:rPr>
        <w:t xml:space="preserve">were given the opportunity to check the </w:t>
      </w:r>
      <w:r w:rsidR="00336701">
        <w:rPr>
          <w:rFonts w:ascii="Arial" w:eastAsia="Arial" w:hAnsi="Arial" w:cs="Arial"/>
        </w:rPr>
        <w:t>balance.</w:t>
      </w:r>
    </w:p>
    <w:p w14:paraId="098DAD2B" w14:textId="77777777" w:rsidR="005F32E3" w:rsidRDefault="005F32E3">
      <w:pPr>
        <w:ind w:right="85"/>
        <w:rPr>
          <w:rFonts w:ascii="Arial" w:eastAsia="Arial" w:hAnsi="Arial" w:cs="Arial"/>
          <w:b/>
          <w:bCs/>
        </w:rPr>
      </w:pPr>
    </w:p>
    <w:p w14:paraId="65D83828" w14:textId="70C994FB" w:rsidR="00C61E54" w:rsidRDefault="00955AB9">
      <w:pPr>
        <w:ind w:right="85"/>
        <w:rPr>
          <w:rFonts w:ascii="Arial" w:eastAsia="Arial" w:hAnsi="Arial" w:cs="Arial"/>
          <w:b/>
          <w:bCs/>
        </w:rPr>
      </w:pPr>
      <w:r>
        <w:rPr>
          <w:rFonts w:ascii="Arial" w:eastAsia="Arial" w:hAnsi="Arial" w:cs="Arial"/>
          <w:b/>
          <w:bCs/>
        </w:rPr>
        <w:t>9</w:t>
      </w:r>
      <w:r w:rsidR="00C61E54" w:rsidRPr="00F76CEE">
        <w:rPr>
          <w:rFonts w:ascii="Arial" w:eastAsia="Arial" w:hAnsi="Arial" w:cs="Arial"/>
          <w:b/>
          <w:bCs/>
        </w:rPr>
        <w:t>.</w:t>
      </w:r>
      <w:r w:rsidR="00166882" w:rsidRPr="00F76CEE">
        <w:rPr>
          <w:rFonts w:ascii="Arial" w:eastAsia="Arial" w:hAnsi="Arial" w:cs="Arial"/>
          <w:b/>
          <w:bCs/>
        </w:rPr>
        <w:t>2</w:t>
      </w:r>
      <w:r w:rsidR="00AF63F5" w:rsidRPr="00F76CEE">
        <w:rPr>
          <w:rFonts w:ascii="Arial" w:eastAsia="Arial" w:hAnsi="Arial" w:cs="Arial"/>
          <w:b/>
          <w:bCs/>
        </w:rPr>
        <w:t xml:space="preserve"> Approval </w:t>
      </w:r>
      <w:r w:rsidR="000803A7" w:rsidRPr="00F76CEE">
        <w:rPr>
          <w:rFonts w:ascii="Arial" w:eastAsia="Arial" w:hAnsi="Arial" w:cs="Arial"/>
          <w:b/>
          <w:bCs/>
        </w:rPr>
        <w:t>of</w:t>
      </w:r>
      <w:r w:rsidR="000803A7">
        <w:rPr>
          <w:rFonts w:ascii="Arial" w:eastAsia="Arial" w:hAnsi="Arial" w:cs="Arial"/>
          <w:b/>
          <w:bCs/>
        </w:rPr>
        <w:t xml:space="preserve"> </w:t>
      </w:r>
      <w:r w:rsidR="00223A2C">
        <w:rPr>
          <w:rFonts w:ascii="Arial" w:eastAsia="Arial" w:hAnsi="Arial" w:cs="Arial"/>
          <w:b/>
          <w:bCs/>
        </w:rPr>
        <w:t>September</w:t>
      </w:r>
      <w:r w:rsidR="00AF63F5" w:rsidRPr="00F76CEE">
        <w:rPr>
          <w:rFonts w:ascii="Arial" w:eastAsia="Arial" w:hAnsi="Arial" w:cs="Arial"/>
          <w:b/>
          <w:bCs/>
        </w:rPr>
        <w:t xml:space="preserve"> payments:</w:t>
      </w:r>
    </w:p>
    <w:p w14:paraId="036131FA" w14:textId="5807BEE6" w:rsidR="006E18C0" w:rsidRDefault="006E18C0">
      <w:pPr>
        <w:ind w:right="85"/>
        <w:rPr>
          <w:rFonts w:ascii="Arial" w:eastAsia="Arial" w:hAnsi="Arial" w:cs="Arial"/>
          <w:b/>
          <w:bCs/>
        </w:rPr>
      </w:pPr>
    </w:p>
    <w:p w14:paraId="35581BE9" w14:textId="6275E894" w:rsidR="006E18C0" w:rsidRPr="00A406C9" w:rsidRDefault="0042189E">
      <w:pPr>
        <w:ind w:right="85"/>
        <w:rPr>
          <w:rFonts w:ascii="Arial" w:eastAsia="Arial" w:hAnsi="Arial" w:cs="Arial"/>
          <w:b/>
          <w:bCs/>
        </w:rPr>
      </w:pPr>
      <w:r w:rsidRPr="0042189E">
        <w:rPr>
          <w:noProof/>
        </w:rPr>
        <w:drawing>
          <wp:inline distT="0" distB="0" distL="0" distR="0" wp14:anchorId="4E0DE7F0" wp14:editId="378ACA0B">
            <wp:extent cx="3947160" cy="1584960"/>
            <wp:effectExtent l="0" t="0" r="0" b="0"/>
            <wp:docPr id="229523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7160" cy="1584960"/>
                    </a:xfrm>
                    <a:prstGeom prst="rect">
                      <a:avLst/>
                    </a:prstGeom>
                    <a:noFill/>
                    <a:ln>
                      <a:noFill/>
                    </a:ln>
                  </pic:spPr>
                </pic:pic>
              </a:graphicData>
            </a:graphic>
          </wp:inline>
        </w:drawing>
      </w:r>
    </w:p>
    <w:p w14:paraId="758D888D" w14:textId="6948CD74" w:rsidR="00B7708C" w:rsidRPr="00B613A2" w:rsidRDefault="00B977D2" w:rsidP="00C61E54">
      <w:pPr>
        <w:ind w:right="85"/>
        <w:rPr>
          <w:rFonts w:ascii="Arial" w:hAnsi="Arial" w:cs="Arial"/>
          <w:b/>
          <w:sz w:val="22"/>
          <w:szCs w:val="22"/>
        </w:rPr>
      </w:pPr>
      <w:r>
        <w:rPr>
          <w:rFonts w:ascii="Arial" w:hAnsi="Arial" w:cs="Arial"/>
          <w:bCs/>
          <w:sz w:val="22"/>
          <w:szCs w:val="22"/>
        </w:rPr>
        <w:t xml:space="preserve"> </w:t>
      </w:r>
      <w:r w:rsidRPr="00B613A2">
        <w:rPr>
          <w:rFonts w:ascii="Arial" w:hAnsi="Arial" w:cs="Arial"/>
          <w:b/>
          <w:sz w:val="22"/>
          <w:szCs w:val="22"/>
        </w:rPr>
        <w:t xml:space="preserve">Approval of </w:t>
      </w:r>
      <w:r w:rsidR="00C41C27">
        <w:rPr>
          <w:rFonts w:ascii="Arial" w:hAnsi="Arial" w:cs="Arial"/>
          <w:b/>
          <w:sz w:val="22"/>
          <w:szCs w:val="22"/>
        </w:rPr>
        <w:t>October</w:t>
      </w:r>
      <w:r w:rsidRPr="00B613A2">
        <w:rPr>
          <w:rFonts w:ascii="Arial" w:hAnsi="Arial" w:cs="Arial"/>
          <w:b/>
          <w:sz w:val="22"/>
          <w:szCs w:val="22"/>
        </w:rPr>
        <w:t xml:space="preserve"> payments to date</w:t>
      </w:r>
    </w:p>
    <w:p w14:paraId="3E5C7E4C" w14:textId="3C335A77" w:rsidR="004979B9" w:rsidRDefault="004979B9" w:rsidP="00C61E54">
      <w:pPr>
        <w:ind w:right="85"/>
        <w:rPr>
          <w:rFonts w:ascii="Arial" w:hAnsi="Arial" w:cs="Arial"/>
          <w:bCs/>
          <w:sz w:val="22"/>
          <w:szCs w:val="22"/>
        </w:rPr>
      </w:pPr>
    </w:p>
    <w:p w14:paraId="23F7BC7E" w14:textId="70A7B990" w:rsidR="00B977D2" w:rsidRPr="00955AB9" w:rsidRDefault="00C41C27" w:rsidP="00C61E54">
      <w:pPr>
        <w:ind w:right="85"/>
        <w:rPr>
          <w:rFonts w:ascii="Arial" w:hAnsi="Arial" w:cs="Arial"/>
          <w:bCs/>
          <w:sz w:val="22"/>
          <w:szCs w:val="22"/>
        </w:rPr>
      </w:pPr>
      <w:r w:rsidRPr="00C41C27">
        <w:rPr>
          <w:noProof/>
        </w:rPr>
        <w:drawing>
          <wp:inline distT="0" distB="0" distL="0" distR="0" wp14:anchorId="4F406C35" wp14:editId="0C95FA15">
            <wp:extent cx="3947160" cy="1059180"/>
            <wp:effectExtent l="0" t="0" r="0" b="7620"/>
            <wp:docPr id="6908683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47160" cy="1059180"/>
                    </a:xfrm>
                    <a:prstGeom prst="rect">
                      <a:avLst/>
                    </a:prstGeom>
                    <a:noFill/>
                    <a:ln>
                      <a:noFill/>
                    </a:ln>
                  </pic:spPr>
                </pic:pic>
              </a:graphicData>
            </a:graphic>
          </wp:inline>
        </w:drawing>
      </w:r>
    </w:p>
    <w:p w14:paraId="7C881938" w14:textId="606854C6" w:rsidR="00E04659" w:rsidRDefault="00E07D6D" w:rsidP="00735D6E">
      <w:pPr>
        <w:ind w:right="85"/>
        <w:rPr>
          <w:rFonts w:ascii="Arial" w:hAnsi="Arial" w:cs="Arial"/>
          <w:bCs/>
        </w:rPr>
      </w:pPr>
      <w:r w:rsidRPr="00A406C9">
        <w:rPr>
          <w:rFonts w:ascii="Arial" w:hAnsi="Arial" w:cs="Arial"/>
          <w:b/>
        </w:rPr>
        <w:t>Resolved</w:t>
      </w:r>
      <w:r w:rsidR="004735FE">
        <w:rPr>
          <w:rFonts w:ascii="Arial" w:hAnsi="Arial" w:cs="Arial"/>
          <w:b/>
        </w:rPr>
        <w:t>:</w:t>
      </w:r>
      <w:r w:rsidRPr="00A406C9">
        <w:rPr>
          <w:rFonts w:ascii="Arial" w:hAnsi="Arial" w:cs="Arial"/>
          <w:b/>
        </w:rPr>
        <w:t xml:space="preserve"> </w:t>
      </w:r>
      <w:r w:rsidR="00C365B4" w:rsidRPr="00F345E5">
        <w:rPr>
          <w:rFonts w:ascii="Arial" w:hAnsi="Arial" w:cs="Arial"/>
          <w:bCs/>
        </w:rPr>
        <w:t xml:space="preserve">Cllrs approved </w:t>
      </w:r>
      <w:r w:rsidR="006E18C0">
        <w:rPr>
          <w:rFonts w:ascii="Arial" w:hAnsi="Arial" w:cs="Arial"/>
          <w:bCs/>
        </w:rPr>
        <w:t>September</w:t>
      </w:r>
      <w:r w:rsidR="00223A2C">
        <w:rPr>
          <w:rFonts w:ascii="Arial" w:hAnsi="Arial" w:cs="Arial"/>
          <w:bCs/>
        </w:rPr>
        <w:t xml:space="preserve"> &amp; October</w:t>
      </w:r>
      <w:r w:rsidR="004D48BA">
        <w:rPr>
          <w:rFonts w:ascii="Arial" w:hAnsi="Arial" w:cs="Arial"/>
          <w:bCs/>
        </w:rPr>
        <w:t xml:space="preserve"> </w:t>
      </w:r>
      <w:r w:rsidR="00C61E54" w:rsidRPr="00F345E5">
        <w:rPr>
          <w:rFonts w:ascii="Arial" w:hAnsi="Arial" w:cs="Arial"/>
          <w:bCs/>
        </w:rPr>
        <w:t>202</w:t>
      </w:r>
      <w:r w:rsidR="00861408" w:rsidRPr="00F345E5">
        <w:rPr>
          <w:rFonts w:ascii="Arial" w:hAnsi="Arial" w:cs="Arial"/>
          <w:bCs/>
        </w:rPr>
        <w:t>6</w:t>
      </w:r>
      <w:r w:rsidR="00C365B4" w:rsidRPr="00F345E5">
        <w:rPr>
          <w:rFonts w:ascii="Arial" w:hAnsi="Arial" w:cs="Arial"/>
          <w:bCs/>
        </w:rPr>
        <w:t xml:space="preserve"> payments</w:t>
      </w:r>
      <w:r w:rsidR="00955AB9">
        <w:rPr>
          <w:rFonts w:ascii="Arial" w:hAnsi="Arial" w:cs="Arial"/>
          <w:bCs/>
        </w:rPr>
        <w:t xml:space="preserve"> to date.</w:t>
      </w:r>
    </w:p>
    <w:p w14:paraId="2F200708" w14:textId="77777777" w:rsidR="0042189E" w:rsidRDefault="0042189E" w:rsidP="00735D6E">
      <w:pPr>
        <w:ind w:right="85"/>
        <w:rPr>
          <w:rFonts w:ascii="Arial" w:hAnsi="Arial" w:cs="Arial"/>
          <w:bCs/>
        </w:rPr>
      </w:pPr>
    </w:p>
    <w:p w14:paraId="2A9F1A1D" w14:textId="780B0DE4" w:rsidR="0019577F" w:rsidRDefault="0019577F" w:rsidP="00735D6E">
      <w:pPr>
        <w:ind w:right="85"/>
        <w:rPr>
          <w:rFonts w:ascii="Arial" w:hAnsi="Arial" w:cs="Arial"/>
          <w:bCs/>
        </w:rPr>
      </w:pPr>
    </w:p>
    <w:p w14:paraId="50F23367" w14:textId="26AC08A7" w:rsidR="0019577F" w:rsidRDefault="0019577F" w:rsidP="00735D6E">
      <w:pPr>
        <w:ind w:right="85"/>
        <w:rPr>
          <w:rFonts w:ascii="Arial" w:hAnsi="Arial" w:cs="Arial"/>
          <w:b/>
        </w:rPr>
      </w:pPr>
      <w:r w:rsidRPr="004040B2">
        <w:rPr>
          <w:rFonts w:ascii="Arial" w:hAnsi="Arial" w:cs="Arial"/>
          <w:b/>
        </w:rPr>
        <w:t xml:space="preserve">9.3 To </w:t>
      </w:r>
      <w:r w:rsidR="00D76058">
        <w:rPr>
          <w:rFonts w:ascii="Arial" w:hAnsi="Arial" w:cs="Arial"/>
          <w:b/>
        </w:rPr>
        <w:t>approve</w:t>
      </w:r>
      <w:r w:rsidRPr="004040B2">
        <w:rPr>
          <w:rFonts w:ascii="Arial" w:hAnsi="Arial" w:cs="Arial"/>
          <w:b/>
        </w:rPr>
        <w:t xml:space="preserve"> </w:t>
      </w:r>
      <w:r w:rsidR="004658DF">
        <w:rPr>
          <w:rFonts w:ascii="Arial" w:hAnsi="Arial" w:cs="Arial"/>
          <w:b/>
        </w:rPr>
        <w:t xml:space="preserve">transferring additional money to </w:t>
      </w:r>
      <w:r w:rsidR="00336701">
        <w:rPr>
          <w:rFonts w:ascii="Arial" w:hAnsi="Arial" w:cs="Arial"/>
          <w:b/>
        </w:rPr>
        <w:t>95-day</w:t>
      </w:r>
      <w:r w:rsidR="004658DF">
        <w:rPr>
          <w:rFonts w:ascii="Arial" w:hAnsi="Arial" w:cs="Arial"/>
          <w:b/>
        </w:rPr>
        <w:t xml:space="preserve"> </w:t>
      </w:r>
      <w:r w:rsidR="00336701">
        <w:rPr>
          <w:rFonts w:ascii="Arial" w:hAnsi="Arial" w:cs="Arial"/>
          <w:b/>
        </w:rPr>
        <w:t>account.</w:t>
      </w:r>
    </w:p>
    <w:p w14:paraId="030A9AA7" w14:textId="776DB631" w:rsidR="004658DF" w:rsidRPr="00AD0433" w:rsidRDefault="004658DF" w:rsidP="00735D6E">
      <w:pPr>
        <w:ind w:right="85"/>
        <w:rPr>
          <w:rFonts w:ascii="Arial" w:hAnsi="Arial" w:cs="Arial"/>
          <w:bCs/>
        </w:rPr>
      </w:pPr>
      <w:r>
        <w:rPr>
          <w:rFonts w:ascii="Arial" w:hAnsi="Arial" w:cs="Arial"/>
          <w:b/>
        </w:rPr>
        <w:t xml:space="preserve">Resolved: </w:t>
      </w:r>
      <w:r w:rsidRPr="00AD0433">
        <w:rPr>
          <w:rFonts w:ascii="Arial" w:hAnsi="Arial" w:cs="Arial"/>
          <w:bCs/>
        </w:rPr>
        <w:t xml:space="preserve">Cllrs approved an additional £20,000 </w:t>
      </w:r>
      <w:r w:rsidR="0020054E">
        <w:rPr>
          <w:rFonts w:ascii="Arial" w:hAnsi="Arial" w:cs="Arial"/>
          <w:bCs/>
        </w:rPr>
        <w:t>transferred</w:t>
      </w:r>
      <w:r w:rsidRPr="00AD0433">
        <w:rPr>
          <w:rFonts w:ascii="Arial" w:hAnsi="Arial" w:cs="Arial"/>
          <w:bCs/>
        </w:rPr>
        <w:t xml:space="preserve"> to the </w:t>
      </w:r>
      <w:r w:rsidR="00AD0433" w:rsidRPr="00AD0433">
        <w:rPr>
          <w:rFonts w:ascii="Arial" w:hAnsi="Arial" w:cs="Arial"/>
          <w:bCs/>
        </w:rPr>
        <w:t>95-day account.</w:t>
      </w:r>
    </w:p>
    <w:p w14:paraId="66A01595" w14:textId="77777777" w:rsidR="00E012CB" w:rsidRDefault="00E012CB" w:rsidP="00735D6E">
      <w:pPr>
        <w:ind w:right="85"/>
        <w:rPr>
          <w:rFonts w:ascii="Arial" w:hAnsi="Arial" w:cs="Arial"/>
          <w:bCs/>
        </w:rPr>
      </w:pPr>
    </w:p>
    <w:p w14:paraId="6FD1A2AD" w14:textId="6574CB58" w:rsidR="00F45DCF" w:rsidRDefault="00E012CB" w:rsidP="00735D6E">
      <w:pPr>
        <w:ind w:right="85"/>
        <w:rPr>
          <w:rFonts w:ascii="Arial" w:hAnsi="Arial" w:cs="Arial"/>
          <w:b/>
        </w:rPr>
      </w:pPr>
      <w:r w:rsidRPr="00EF0D6F">
        <w:rPr>
          <w:rFonts w:ascii="Arial" w:hAnsi="Arial" w:cs="Arial"/>
          <w:b/>
        </w:rPr>
        <w:t xml:space="preserve">9.4 </w:t>
      </w:r>
      <w:r w:rsidR="00E20FD0">
        <w:rPr>
          <w:rFonts w:ascii="Arial" w:hAnsi="Arial" w:cs="Arial"/>
          <w:b/>
        </w:rPr>
        <w:t>Budget 27/28</w:t>
      </w:r>
    </w:p>
    <w:p w14:paraId="2A134D28" w14:textId="5CA45AA5" w:rsidR="00000000" w:rsidRPr="003A5FDF" w:rsidRDefault="00000000" w:rsidP="00735D6E">
      <w:pPr>
        <w:ind w:right="85"/>
        <w:rPr>
          <w:rFonts w:ascii="Arial" w:hAnsi="Arial" w:cs="Arial"/>
        </w:rPr>
      </w:pPr>
      <w:r w:rsidRPr="003A5FDF">
        <w:rPr>
          <w:rFonts w:ascii="Arial" w:hAnsi="Arial" w:cs="Arial"/>
        </w:rPr>
        <w:t>Councillors reviewed</w:t>
      </w:r>
      <w:r w:rsidRPr="003A5FDF">
        <w:rPr>
          <w:rFonts w:ascii="Arial" w:hAnsi="Arial" w:cs="Arial"/>
        </w:rPr>
        <w:t xml:space="preserve"> the </w:t>
      </w:r>
      <w:r w:rsidR="008F686C">
        <w:rPr>
          <w:rFonts w:ascii="Arial" w:hAnsi="Arial" w:cs="Arial"/>
        </w:rPr>
        <w:t xml:space="preserve">draft </w:t>
      </w:r>
      <w:r w:rsidRPr="003A5FDF">
        <w:rPr>
          <w:rFonts w:ascii="Arial" w:hAnsi="Arial" w:cs="Arial"/>
        </w:rPr>
        <w:t>budget</w:t>
      </w:r>
      <w:r w:rsidRPr="003A5FDF">
        <w:rPr>
          <w:rFonts w:ascii="Arial" w:hAnsi="Arial" w:cs="Arial"/>
        </w:rPr>
        <w:t xml:space="preserve"> and </w:t>
      </w:r>
      <w:r w:rsidR="008F686C">
        <w:rPr>
          <w:rFonts w:ascii="Arial" w:hAnsi="Arial" w:cs="Arial"/>
        </w:rPr>
        <w:t xml:space="preserve">proposed </w:t>
      </w:r>
      <w:r w:rsidRPr="003A5FDF">
        <w:rPr>
          <w:rFonts w:ascii="Arial" w:hAnsi="Arial" w:cs="Arial"/>
        </w:rPr>
        <w:t>amendments</w:t>
      </w:r>
      <w:r w:rsidRPr="003A5FDF">
        <w:rPr>
          <w:rFonts w:ascii="Arial" w:hAnsi="Arial" w:cs="Arial"/>
        </w:rPr>
        <w:t xml:space="preserve">. </w:t>
      </w:r>
      <w:r w:rsidR="008F686C">
        <w:rPr>
          <w:rFonts w:ascii="Arial" w:hAnsi="Arial" w:cs="Arial"/>
        </w:rPr>
        <w:t>The</w:t>
      </w:r>
      <w:r w:rsidRPr="003A5FDF">
        <w:rPr>
          <w:rFonts w:ascii="Arial" w:hAnsi="Arial" w:cs="Arial"/>
        </w:rPr>
        <w:t xml:space="preserve"> Clerk will </w:t>
      </w:r>
      <w:r w:rsidR="008F686C">
        <w:rPr>
          <w:rFonts w:ascii="Arial" w:hAnsi="Arial" w:cs="Arial"/>
        </w:rPr>
        <w:t>make the changes and add</w:t>
      </w:r>
      <w:r w:rsidRPr="003A5FDF">
        <w:rPr>
          <w:rFonts w:ascii="Arial" w:hAnsi="Arial" w:cs="Arial"/>
        </w:rPr>
        <w:t xml:space="preserve"> the revised budget </w:t>
      </w:r>
      <w:r w:rsidR="008F686C">
        <w:rPr>
          <w:rFonts w:ascii="Arial" w:hAnsi="Arial" w:cs="Arial"/>
        </w:rPr>
        <w:t>to</w:t>
      </w:r>
      <w:r w:rsidRPr="003A5FDF">
        <w:rPr>
          <w:rFonts w:ascii="Arial" w:hAnsi="Arial" w:cs="Arial"/>
        </w:rPr>
        <w:t xml:space="preserve"> next month’s agenda for further </w:t>
      </w:r>
      <w:r w:rsidR="008F686C">
        <w:rPr>
          <w:rFonts w:ascii="Arial" w:hAnsi="Arial" w:cs="Arial"/>
        </w:rPr>
        <w:t>consideration</w:t>
      </w:r>
      <w:r w:rsidRPr="003A5FDF">
        <w:rPr>
          <w:rFonts w:ascii="Arial" w:hAnsi="Arial" w:cs="Arial"/>
        </w:rPr>
        <w:t>.</w:t>
      </w:r>
    </w:p>
    <w:p w14:paraId="2132925C" w14:textId="1C4CC10E" w:rsidR="00000000" w:rsidRPr="003A5FDF" w:rsidRDefault="00AA4537" w:rsidP="00735D6E">
      <w:pPr>
        <w:ind w:right="85"/>
        <w:rPr>
          <w:rFonts w:ascii="Arial" w:hAnsi="Arial" w:cs="Arial"/>
        </w:rPr>
      </w:pPr>
      <w:r>
        <w:rPr>
          <w:rFonts w:ascii="Arial" w:hAnsi="Arial" w:cs="Arial"/>
        </w:rPr>
        <w:t>An additional</w:t>
      </w:r>
      <w:r w:rsidR="00000000" w:rsidRPr="003A5FDF">
        <w:rPr>
          <w:rFonts w:ascii="Arial" w:hAnsi="Arial" w:cs="Arial"/>
        </w:rPr>
        <w:t xml:space="preserve"> £20,000 will be </w:t>
      </w:r>
      <w:r>
        <w:rPr>
          <w:rFonts w:ascii="Arial" w:hAnsi="Arial" w:cs="Arial"/>
        </w:rPr>
        <w:t>set aside</w:t>
      </w:r>
      <w:r w:rsidR="00000000" w:rsidRPr="003A5FDF">
        <w:rPr>
          <w:rFonts w:ascii="Arial" w:hAnsi="Arial" w:cs="Arial"/>
        </w:rPr>
        <w:t xml:space="preserve"> for the Community Hub. </w:t>
      </w:r>
      <w:r>
        <w:rPr>
          <w:rFonts w:ascii="Arial" w:hAnsi="Arial" w:cs="Arial"/>
        </w:rPr>
        <w:t>The</w:t>
      </w:r>
      <w:r w:rsidR="00000000" w:rsidRPr="003A5FDF">
        <w:rPr>
          <w:rFonts w:ascii="Arial" w:hAnsi="Arial" w:cs="Arial"/>
        </w:rPr>
        <w:t xml:space="preserve"> lawn mower </w:t>
      </w:r>
      <w:r>
        <w:rPr>
          <w:rFonts w:ascii="Arial" w:hAnsi="Arial" w:cs="Arial"/>
        </w:rPr>
        <w:t xml:space="preserve">funds </w:t>
      </w:r>
      <w:r w:rsidR="00000000" w:rsidRPr="003A5FDF">
        <w:rPr>
          <w:rFonts w:ascii="Arial" w:hAnsi="Arial" w:cs="Arial"/>
        </w:rPr>
        <w:t xml:space="preserve">will </w:t>
      </w:r>
      <w:r w:rsidR="00000000" w:rsidRPr="003A5FDF">
        <w:rPr>
          <w:rFonts w:ascii="Arial" w:hAnsi="Arial" w:cs="Arial"/>
        </w:rPr>
        <w:t xml:space="preserve">be </w:t>
      </w:r>
      <w:r>
        <w:rPr>
          <w:rFonts w:ascii="Arial" w:hAnsi="Arial" w:cs="Arial"/>
        </w:rPr>
        <w:t xml:space="preserve">reallocated to </w:t>
      </w:r>
      <w:r w:rsidR="00000000" w:rsidRPr="003A5FDF">
        <w:rPr>
          <w:rFonts w:ascii="Arial" w:hAnsi="Arial" w:cs="Arial"/>
        </w:rPr>
        <w:t xml:space="preserve">the Neighbourhood Plan, </w:t>
      </w:r>
      <w:r>
        <w:rPr>
          <w:rFonts w:ascii="Arial" w:hAnsi="Arial" w:cs="Arial"/>
        </w:rPr>
        <w:t>increasing its</w:t>
      </w:r>
      <w:r w:rsidR="00000000" w:rsidRPr="003A5FDF">
        <w:rPr>
          <w:rFonts w:ascii="Arial" w:hAnsi="Arial" w:cs="Arial"/>
        </w:rPr>
        <w:t xml:space="preserve"> total allocation to £5,000.</w:t>
      </w:r>
    </w:p>
    <w:p w14:paraId="7A4403B1" w14:textId="3861CA36" w:rsidR="00DD05BC" w:rsidRPr="003A5FDF" w:rsidRDefault="00DD05BC" w:rsidP="00A11E79">
      <w:pPr>
        <w:pStyle w:val="ListParagraph"/>
        <w:ind w:left="0"/>
        <w:rPr>
          <w:rFonts w:ascii="Arial" w:hAnsi="Arial" w:cs="Arial"/>
        </w:rPr>
      </w:pPr>
    </w:p>
    <w:p w14:paraId="53ED5CBE" w14:textId="5F97C8D4" w:rsidR="003249C9" w:rsidRPr="003A5FDF" w:rsidRDefault="00955AB9" w:rsidP="00A062C9">
      <w:pPr>
        <w:rPr>
          <w:rFonts w:ascii="Arial" w:eastAsia="Arial" w:hAnsi="Arial" w:cs="Arial"/>
          <w:bCs/>
        </w:rPr>
      </w:pPr>
      <w:r>
        <w:rPr>
          <w:rFonts w:ascii="Arial" w:eastAsia="Arial" w:hAnsi="Arial" w:cs="Arial"/>
          <w:b/>
        </w:rPr>
        <w:t>10</w:t>
      </w:r>
      <w:r w:rsidR="00E34714">
        <w:rPr>
          <w:rFonts w:ascii="Arial" w:eastAsia="Arial" w:hAnsi="Arial" w:cs="Arial"/>
          <w:b/>
        </w:rPr>
        <w:t>.</w:t>
      </w:r>
      <w:r w:rsidR="00A062C9">
        <w:rPr>
          <w:rFonts w:ascii="Arial" w:eastAsia="Arial" w:hAnsi="Arial" w:cs="Arial"/>
          <w:b/>
        </w:rPr>
        <w:t xml:space="preserve"> </w:t>
      </w:r>
      <w:r w:rsidR="00321E0D" w:rsidRPr="00F73F84">
        <w:rPr>
          <w:rFonts w:ascii="Arial" w:eastAsia="Arial" w:hAnsi="Arial" w:cs="Arial"/>
          <w:b/>
        </w:rPr>
        <w:t>Plannin</w:t>
      </w:r>
      <w:r w:rsidR="003A7C10" w:rsidRPr="00F73F84">
        <w:rPr>
          <w:rFonts w:ascii="Arial" w:eastAsia="Arial" w:hAnsi="Arial" w:cs="Arial"/>
          <w:b/>
        </w:rPr>
        <w:t>g</w:t>
      </w:r>
      <w:r w:rsidR="00695772" w:rsidRPr="00F73F84">
        <w:rPr>
          <w:rFonts w:ascii="Arial" w:eastAsia="Arial" w:hAnsi="Arial" w:cs="Arial"/>
          <w:b/>
        </w:rPr>
        <w:t xml:space="preserve"> </w:t>
      </w:r>
      <w:r w:rsidR="003A5FDF" w:rsidRPr="003A5FDF">
        <w:rPr>
          <w:rFonts w:ascii="Arial" w:eastAsia="Arial" w:hAnsi="Arial" w:cs="Arial"/>
          <w:bCs/>
        </w:rPr>
        <w:t>– No updates to report</w:t>
      </w:r>
    </w:p>
    <w:p w14:paraId="260C40CA" w14:textId="43D6587E" w:rsidR="00C4453A" w:rsidRDefault="00C4453A" w:rsidP="003249C9">
      <w:pPr>
        <w:pStyle w:val="NoSpacing"/>
        <w:rPr>
          <w:rFonts w:ascii="Arial" w:eastAsia="Arial" w:hAnsi="Arial" w:cs="Arial"/>
        </w:rPr>
      </w:pPr>
    </w:p>
    <w:p w14:paraId="362F08AE" w14:textId="1D5E2E37" w:rsidR="00000000" w:rsidRPr="00E8417E" w:rsidRDefault="00000000">
      <w:pPr>
        <w:pStyle w:val="NoSpacing"/>
        <w:rPr>
          <w:kern w:val="2"/>
          <w14:ligatures w14:val="standardContextual"/>
        </w:rPr>
      </w:pPr>
      <w:r>
        <w:rPr>
          <w:rFonts w:ascii="Arial" w:hAnsi="Arial" w:cs="Arial"/>
          <w:b/>
          <w:bCs/>
        </w:rPr>
        <w:t>11. Tree at Charlton Waterside -</w:t>
      </w:r>
      <w:r>
        <w:rPr>
          <w:rFonts w:ascii="Arial" w:hAnsi="Arial" w:cs="Arial"/>
        </w:rPr>
        <w:t xml:space="preserve">. </w:t>
      </w:r>
      <w:r w:rsidRPr="00E8417E">
        <w:rPr>
          <w:rFonts w:ascii="Arial" w:hAnsi="Arial" w:cs="Arial"/>
        </w:rPr>
        <w:t xml:space="preserve">Cllr Rawlingson has </w:t>
      </w:r>
      <w:r>
        <w:rPr>
          <w:rFonts w:ascii="Arial" w:hAnsi="Arial" w:cs="Arial"/>
        </w:rPr>
        <w:t>contacted</w:t>
      </w:r>
      <w:r w:rsidRPr="00E8417E">
        <w:rPr>
          <w:rFonts w:ascii="Arial" w:hAnsi="Arial" w:cs="Arial"/>
        </w:rPr>
        <w:t xml:space="preserve"> the contractor </w:t>
      </w:r>
      <w:r>
        <w:rPr>
          <w:rFonts w:ascii="Arial" w:hAnsi="Arial" w:cs="Arial"/>
        </w:rPr>
        <w:t>and</w:t>
      </w:r>
      <w:r w:rsidRPr="00E8417E">
        <w:rPr>
          <w:rFonts w:ascii="Arial" w:hAnsi="Arial" w:cs="Arial"/>
        </w:rPr>
        <w:t xml:space="preserve"> </w:t>
      </w:r>
      <w:r w:rsidR="0020054E">
        <w:rPr>
          <w:rFonts w:ascii="Arial" w:hAnsi="Arial" w:cs="Arial"/>
        </w:rPr>
        <w:t>Tesco</w:t>
      </w:r>
      <w:r>
        <w:rPr>
          <w:rFonts w:ascii="Arial" w:hAnsi="Arial" w:cs="Arial"/>
        </w:rPr>
        <w:t xml:space="preserve"> </w:t>
      </w:r>
      <w:r>
        <w:rPr>
          <w:rFonts w:ascii="Arial" w:hAnsi="Arial" w:cs="Arial"/>
        </w:rPr>
        <w:t>to arrange</w:t>
      </w:r>
      <w:r>
        <w:rPr>
          <w:rFonts w:ascii="Arial" w:hAnsi="Arial" w:cs="Arial"/>
        </w:rPr>
        <w:t xml:space="preserve"> access</w:t>
      </w:r>
      <w:r w:rsidR="0020054E">
        <w:rPr>
          <w:rFonts w:ascii="Arial" w:hAnsi="Arial" w:cs="Arial"/>
        </w:rPr>
        <w:t xml:space="preserve"> for the </w:t>
      </w:r>
      <w:r>
        <w:rPr>
          <w:rFonts w:ascii="Arial" w:hAnsi="Arial" w:cs="Arial"/>
        </w:rPr>
        <w:t xml:space="preserve">tree </w:t>
      </w:r>
      <w:r w:rsidR="0020054E">
        <w:rPr>
          <w:rFonts w:ascii="Arial" w:hAnsi="Arial" w:cs="Arial"/>
        </w:rPr>
        <w:t xml:space="preserve">to </w:t>
      </w:r>
      <w:r w:rsidRPr="00E8417E">
        <w:rPr>
          <w:rFonts w:ascii="Arial" w:hAnsi="Arial" w:cs="Arial"/>
        </w:rPr>
        <w:t xml:space="preserve">be </w:t>
      </w:r>
      <w:r>
        <w:rPr>
          <w:rFonts w:ascii="Arial" w:hAnsi="Arial" w:cs="Arial"/>
        </w:rPr>
        <w:t>felled</w:t>
      </w:r>
      <w:r w:rsidRPr="00E8417E">
        <w:rPr>
          <w:rFonts w:ascii="Arial" w:hAnsi="Arial" w:cs="Arial"/>
        </w:rPr>
        <w:t xml:space="preserve"> at the end of </w:t>
      </w:r>
      <w:r w:rsidRPr="00E8417E">
        <w:rPr>
          <w:rFonts w:ascii="Arial" w:hAnsi="Arial" w:cs="Arial"/>
        </w:rPr>
        <w:t>November</w:t>
      </w:r>
      <w:r w:rsidR="0020054E">
        <w:rPr>
          <w:rFonts w:ascii="Arial" w:hAnsi="Arial" w:cs="Arial"/>
        </w:rPr>
        <w:t xml:space="preserve"> and will continue </w:t>
      </w:r>
      <w:proofErr w:type="gramStart"/>
      <w:r w:rsidR="0020054E">
        <w:rPr>
          <w:rFonts w:ascii="Arial" w:hAnsi="Arial" w:cs="Arial"/>
        </w:rPr>
        <w:t>liaising</w:t>
      </w:r>
      <w:proofErr w:type="gramEnd"/>
      <w:r>
        <w:rPr>
          <w:rFonts w:ascii="Arial" w:hAnsi="Arial" w:cs="Arial"/>
        </w:rPr>
        <w:t xml:space="preserve"> with the contractor.</w:t>
      </w:r>
    </w:p>
    <w:p w14:paraId="4D07FA08" w14:textId="77777777" w:rsidR="00C009D5" w:rsidRDefault="00C009D5" w:rsidP="000936B6">
      <w:pPr>
        <w:spacing w:after="65"/>
        <w:rPr>
          <w:rFonts w:ascii="Arial" w:eastAsia="Arial" w:hAnsi="Arial" w:cs="Arial"/>
          <w:b/>
        </w:rPr>
      </w:pPr>
    </w:p>
    <w:p w14:paraId="57D67EC1" w14:textId="446F8A96" w:rsidR="000936B6" w:rsidRPr="00321972" w:rsidRDefault="000936B6" w:rsidP="000936B6">
      <w:pPr>
        <w:spacing w:after="65"/>
        <w:rPr>
          <w:rFonts w:ascii="Arial" w:eastAsia="Arial" w:hAnsi="Arial" w:cs="Arial"/>
          <w:b/>
        </w:rPr>
      </w:pPr>
      <w:r w:rsidRPr="00321972">
        <w:rPr>
          <w:rFonts w:ascii="Arial" w:eastAsia="Arial" w:hAnsi="Arial" w:cs="Arial"/>
          <w:b/>
        </w:rPr>
        <w:t>1</w:t>
      </w:r>
      <w:r w:rsidR="00796FDB">
        <w:rPr>
          <w:rFonts w:ascii="Arial" w:eastAsia="Arial" w:hAnsi="Arial" w:cs="Arial"/>
          <w:b/>
        </w:rPr>
        <w:t>2</w:t>
      </w:r>
      <w:r w:rsidRPr="00321972">
        <w:rPr>
          <w:rFonts w:ascii="Arial" w:eastAsia="Arial" w:hAnsi="Arial" w:cs="Arial"/>
          <w:b/>
        </w:rPr>
        <w:t>.Councillor Reports</w:t>
      </w:r>
    </w:p>
    <w:p w14:paraId="0F7397CA" w14:textId="3496488E" w:rsidR="00A17873" w:rsidRPr="00C1350A" w:rsidRDefault="00A17873" w:rsidP="004C5F1C">
      <w:pPr>
        <w:rPr>
          <w:rFonts w:ascii="Arial" w:hAnsi="Arial" w:cs="Arial"/>
        </w:rPr>
      </w:pPr>
      <w:r w:rsidRPr="006822A6">
        <w:rPr>
          <w:rFonts w:ascii="Arial" w:hAnsi="Arial" w:cs="Arial"/>
          <w:b/>
          <w:bCs/>
        </w:rPr>
        <w:t xml:space="preserve">12.1 Traffic Liaison – </w:t>
      </w:r>
      <w:r w:rsidRPr="00C1350A">
        <w:rPr>
          <w:rFonts w:ascii="Arial" w:hAnsi="Arial" w:cs="Arial"/>
        </w:rPr>
        <w:t xml:space="preserve">Cllr </w:t>
      </w:r>
      <w:r w:rsidR="00A76A33" w:rsidRPr="00C1350A">
        <w:rPr>
          <w:rFonts w:ascii="Arial" w:hAnsi="Arial" w:cs="Arial"/>
        </w:rPr>
        <w:t>Wilson</w:t>
      </w:r>
      <w:r w:rsidRPr="00C1350A">
        <w:rPr>
          <w:rFonts w:ascii="Arial" w:hAnsi="Arial" w:cs="Arial"/>
        </w:rPr>
        <w:t xml:space="preserve"> reported on the traffic sensor survey and </w:t>
      </w:r>
      <w:r w:rsidR="00A76A33" w:rsidRPr="00C1350A">
        <w:rPr>
          <w:rFonts w:ascii="Arial" w:hAnsi="Arial" w:cs="Arial"/>
        </w:rPr>
        <w:t>its</w:t>
      </w:r>
      <w:r w:rsidRPr="00C1350A">
        <w:rPr>
          <w:rFonts w:ascii="Arial" w:hAnsi="Arial" w:cs="Arial"/>
        </w:rPr>
        <w:t xml:space="preserve"> comparison </w:t>
      </w:r>
      <w:r w:rsidR="00A76A33" w:rsidRPr="00C1350A">
        <w:rPr>
          <w:rFonts w:ascii="Arial" w:hAnsi="Arial" w:cs="Arial"/>
        </w:rPr>
        <w:t>with</w:t>
      </w:r>
      <w:r w:rsidRPr="00C1350A">
        <w:rPr>
          <w:rFonts w:ascii="Arial" w:hAnsi="Arial" w:cs="Arial"/>
        </w:rPr>
        <w:t xml:space="preserve"> the volunteer count</w:t>
      </w:r>
      <w:r w:rsidR="00A76A33" w:rsidRPr="00C1350A">
        <w:rPr>
          <w:rFonts w:ascii="Arial" w:hAnsi="Arial" w:cs="Arial"/>
        </w:rPr>
        <w:t>. A minor discrepancy arose because vehicles entering or leaving Home Gardens were not included</w:t>
      </w:r>
      <w:r w:rsidR="00C1350A" w:rsidRPr="00C1350A">
        <w:rPr>
          <w:rFonts w:ascii="Arial" w:hAnsi="Arial" w:cs="Arial"/>
        </w:rPr>
        <w:t>.</w:t>
      </w:r>
      <w:r w:rsidR="00A76A33" w:rsidRPr="00C1350A">
        <w:rPr>
          <w:rFonts w:ascii="Arial" w:hAnsi="Arial" w:cs="Arial"/>
        </w:rPr>
        <w:t xml:space="preserve"> Highways </w:t>
      </w:r>
      <w:r w:rsidRPr="00C1350A">
        <w:rPr>
          <w:rFonts w:ascii="Arial" w:hAnsi="Arial" w:cs="Arial"/>
        </w:rPr>
        <w:t>recorded higher speeds than the SID</w:t>
      </w:r>
      <w:r w:rsidR="00A76A33" w:rsidRPr="00C1350A">
        <w:rPr>
          <w:rFonts w:ascii="Arial" w:hAnsi="Arial" w:cs="Arial"/>
        </w:rPr>
        <w:t>, and weekday traffic</w:t>
      </w:r>
      <w:r w:rsidRPr="00C1350A">
        <w:rPr>
          <w:rFonts w:ascii="Arial" w:hAnsi="Arial" w:cs="Arial"/>
        </w:rPr>
        <w:t xml:space="preserve"> was </w:t>
      </w:r>
      <w:r w:rsidR="00A76A33" w:rsidRPr="00C1350A">
        <w:rPr>
          <w:rFonts w:ascii="Arial" w:hAnsi="Arial" w:cs="Arial"/>
        </w:rPr>
        <w:t>heavier</w:t>
      </w:r>
      <w:r w:rsidRPr="00C1350A">
        <w:rPr>
          <w:rFonts w:ascii="Arial" w:hAnsi="Arial" w:cs="Arial"/>
        </w:rPr>
        <w:t xml:space="preserve"> than </w:t>
      </w:r>
      <w:r w:rsidR="00A76A33" w:rsidRPr="00C1350A">
        <w:rPr>
          <w:rFonts w:ascii="Arial" w:hAnsi="Arial" w:cs="Arial"/>
        </w:rPr>
        <w:t>at</w:t>
      </w:r>
      <w:r w:rsidRPr="00C1350A">
        <w:rPr>
          <w:rFonts w:ascii="Arial" w:hAnsi="Arial" w:cs="Arial"/>
        </w:rPr>
        <w:t xml:space="preserve"> weekends. </w:t>
      </w:r>
      <w:r w:rsidR="00A76A33" w:rsidRPr="00C1350A">
        <w:rPr>
          <w:rFonts w:ascii="Arial" w:hAnsi="Arial" w:cs="Arial"/>
        </w:rPr>
        <w:t xml:space="preserve">Councillors also raised concerns about concealed driveways joining the road. Cllr Ward </w:t>
      </w:r>
      <w:r w:rsidRPr="00C1350A">
        <w:rPr>
          <w:rFonts w:ascii="Arial" w:hAnsi="Arial" w:cs="Arial"/>
        </w:rPr>
        <w:t xml:space="preserve">suggested </w:t>
      </w:r>
      <w:r w:rsidR="00A76A33" w:rsidRPr="00C1350A">
        <w:rPr>
          <w:rFonts w:ascii="Arial" w:hAnsi="Arial" w:cs="Arial"/>
        </w:rPr>
        <w:t>relocating the SIDs, although</w:t>
      </w:r>
      <w:r w:rsidRPr="00C1350A">
        <w:rPr>
          <w:rFonts w:ascii="Arial" w:hAnsi="Arial" w:cs="Arial"/>
        </w:rPr>
        <w:t xml:space="preserve"> </w:t>
      </w:r>
      <w:proofErr w:type="gramStart"/>
      <w:r w:rsidRPr="00C1350A">
        <w:rPr>
          <w:rFonts w:ascii="Arial" w:hAnsi="Arial" w:cs="Arial"/>
        </w:rPr>
        <w:t>some</w:t>
      </w:r>
      <w:proofErr w:type="gramEnd"/>
      <w:r w:rsidRPr="00C1350A">
        <w:rPr>
          <w:rFonts w:ascii="Arial" w:hAnsi="Arial" w:cs="Arial"/>
        </w:rPr>
        <w:t xml:space="preserve"> </w:t>
      </w:r>
      <w:r w:rsidR="00A76A33" w:rsidRPr="00C1350A">
        <w:rPr>
          <w:rFonts w:ascii="Arial" w:hAnsi="Arial" w:cs="Arial"/>
        </w:rPr>
        <w:t>mounting</w:t>
      </w:r>
      <w:r w:rsidRPr="00C1350A">
        <w:rPr>
          <w:rFonts w:ascii="Arial" w:hAnsi="Arial" w:cs="Arial"/>
        </w:rPr>
        <w:t xml:space="preserve"> brackets are rusted. The full results are </w:t>
      </w:r>
      <w:r w:rsidR="00A76A33" w:rsidRPr="00C1350A">
        <w:rPr>
          <w:rFonts w:ascii="Arial" w:hAnsi="Arial" w:cs="Arial"/>
        </w:rPr>
        <w:t>provided in Appendix</w:t>
      </w:r>
      <w:r w:rsidRPr="00C1350A">
        <w:rPr>
          <w:rFonts w:ascii="Arial" w:hAnsi="Arial" w:cs="Arial"/>
        </w:rPr>
        <w:t xml:space="preserve"> A.</w:t>
      </w:r>
    </w:p>
    <w:p w14:paraId="0F62B554" w14:textId="19B50754" w:rsidR="00A17873" w:rsidRPr="005F2524" w:rsidRDefault="00A17873" w:rsidP="005F2524">
      <w:pPr>
        <w:rPr>
          <w:kern w:val="2"/>
          <w14:ligatures w14:val="standardContextual"/>
        </w:rPr>
      </w:pPr>
    </w:p>
    <w:p w14:paraId="6DD70540" w14:textId="4F32601D" w:rsidR="00D12E3F" w:rsidRPr="00D12E3F" w:rsidRDefault="00A51028" w:rsidP="00C1350A">
      <w:pPr>
        <w:jc w:val="both"/>
        <w:rPr>
          <w:rFonts w:ascii="Arial" w:hAnsi="Arial" w:cs="Arial"/>
        </w:rPr>
      </w:pPr>
      <w:r>
        <w:rPr>
          <w:rFonts w:ascii="Arial" w:hAnsi="Arial" w:cs="Arial"/>
          <w:b/>
          <w:bCs/>
        </w:rPr>
        <w:t>1</w:t>
      </w:r>
      <w:r w:rsidR="00C41E6B">
        <w:rPr>
          <w:rFonts w:ascii="Arial" w:hAnsi="Arial" w:cs="Arial"/>
          <w:b/>
          <w:bCs/>
        </w:rPr>
        <w:t>2</w:t>
      </w:r>
      <w:r>
        <w:rPr>
          <w:rFonts w:ascii="Arial" w:hAnsi="Arial" w:cs="Arial"/>
          <w:b/>
          <w:bCs/>
        </w:rPr>
        <w:t xml:space="preserve">.2 Footpaths &amp; Rights away </w:t>
      </w:r>
      <w:r w:rsidR="003D4EFA">
        <w:rPr>
          <w:rFonts w:ascii="Arial" w:hAnsi="Arial" w:cs="Arial"/>
          <w:b/>
          <w:bCs/>
        </w:rPr>
        <w:t>–</w:t>
      </w:r>
      <w:r w:rsidR="005F2524">
        <w:rPr>
          <w:rFonts w:ascii="Arial" w:hAnsi="Arial" w:cs="Arial"/>
          <w:b/>
          <w:bCs/>
        </w:rPr>
        <w:t xml:space="preserve"> </w:t>
      </w:r>
      <w:r w:rsidR="00D1402A">
        <w:rPr>
          <w:rFonts w:ascii="Arial" w:hAnsi="Arial" w:cs="Arial"/>
        </w:rPr>
        <w:t xml:space="preserve">Nothing to </w:t>
      </w:r>
      <w:r w:rsidR="00336701">
        <w:rPr>
          <w:rFonts w:ascii="Arial" w:hAnsi="Arial" w:cs="Arial"/>
        </w:rPr>
        <w:t>report.</w:t>
      </w:r>
    </w:p>
    <w:p w14:paraId="388670FE" w14:textId="241D291B" w:rsidR="00844EB2" w:rsidRPr="00D52385" w:rsidRDefault="0071671F" w:rsidP="00FD057C">
      <w:pPr>
        <w:jc w:val="both"/>
        <w:rPr>
          <w:rFonts w:ascii="Arial" w:eastAsia="Arial" w:hAnsi="Arial" w:cs="Arial"/>
        </w:rPr>
      </w:pPr>
      <w:r>
        <w:rPr>
          <w:rFonts w:ascii="Arial" w:eastAsia="Arial" w:hAnsi="Arial" w:cs="Arial"/>
        </w:rPr>
        <w:t>.</w:t>
      </w:r>
    </w:p>
    <w:p w14:paraId="22C63858" w14:textId="04FBBF13" w:rsidR="008978DF" w:rsidRPr="00087E99" w:rsidRDefault="000936B6" w:rsidP="00087E99">
      <w:pPr>
        <w:spacing w:line="276" w:lineRule="auto"/>
        <w:ind w:right="85"/>
        <w:jc w:val="both"/>
        <w:rPr>
          <w:rFonts w:ascii="Arial" w:eastAsia="Arial" w:hAnsi="Arial" w:cs="Arial"/>
        </w:rPr>
      </w:pPr>
      <w:r w:rsidRPr="001014EE">
        <w:rPr>
          <w:rFonts w:ascii="Arial" w:eastAsia="Arial" w:hAnsi="Arial" w:cs="Arial"/>
          <w:b/>
          <w:bCs/>
        </w:rPr>
        <w:t>1</w:t>
      </w:r>
      <w:r w:rsidR="00C41E6B">
        <w:rPr>
          <w:rFonts w:ascii="Arial" w:eastAsia="Arial" w:hAnsi="Arial" w:cs="Arial"/>
          <w:b/>
          <w:bCs/>
        </w:rPr>
        <w:t>2</w:t>
      </w:r>
      <w:r w:rsidRPr="001014EE">
        <w:rPr>
          <w:rFonts w:ascii="Arial" w:eastAsia="Arial" w:hAnsi="Arial" w:cs="Arial"/>
          <w:b/>
          <w:bCs/>
        </w:rPr>
        <w:t>.</w:t>
      </w:r>
      <w:r w:rsidR="00FD057C" w:rsidRPr="001014EE">
        <w:rPr>
          <w:rFonts w:ascii="Arial" w:eastAsia="Arial" w:hAnsi="Arial" w:cs="Arial"/>
          <w:b/>
          <w:bCs/>
        </w:rPr>
        <w:t>3</w:t>
      </w:r>
      <w:r w:rsidRPr="001014EE">
        <w:rPr>
          <w:rFonts w:ascii="Arial" w:eastAsia="Arial" w:hAnsi="Arial" w:cs="Arial"/>
          <w:b/>
          <w:bCs/>
        </w:rPr>
        <w:t xml:space="preserve"> Charlton Village Community Association –</w:t>
      </w:r>
      <w:r w:rsidRPr="001014EE">
        <w:rPr>
          <w:rFonts w:ascii="Arial" w:eastAsia="Arial" w:hAnsi="Arial" w:cs="Arial"/>
        </w:rPr>
        <w:t xml:space="preserve"> Cllr Ward </w:t>
      </w:r>
      <w:r w:rsidR="007F4E5C" w:rsidRPr="001014EE">
        <w:rPr>
          <w:rFonts w:ascii="Arial" w:eastAsia="Arial" w:hAnsi="Arial" w:cs="Arial"/>
        </w:rPr>
        <w:t>reported.</w:t>
      </w:r>
    </w:p>
    <w:p w14:paraId="67B97C22" w14:textId="25B000B9" w:rsidR="00611B14" w:rsidRDefault="00312F68" w:rsidP="0099405F">
      <w:pPr>
        <w:pStyle w:val="ListParagraph"/>
        <w:numPr>
          <w:ilvl w:val="0"/>
          <w:numId w:val="31"/>
        </w:numPr>
        <w:spacing w:line="276" w:lineRule="auto"/>
        <w:ind w:right="85"/>
        <w:jc w:val="both"/>
        <w:rPr>
          <w:rFonts w:ascii="Arial" w:eastAsia="Arial" w:hAnsi="Arial" w:cs="Arial"/>
        </w:rPr>
      </w:pPr>
      <w:r>
        <w:rPr>
          <w:rFonts w:ascii="Arial" w:eastAsia="Arial" w:hAnsi="Arial" w:cs="Arial"/>
        </w:rPr>
        <w:t>AGM for the CVCA</w:t>
      </w:r>
      <w:r w:rsidR="00C262C9">
        <w:rPr>
          <w:rFonts w:ascii="Arial" w:eastAsia="Arial" w:hAnsi="Arial" w:cs="Arial"/>
        </w:rPr>
        <w:t xml:space="preserve"> </w:t>
      </w:r>
      <w:r w:rsidR="007A7F7C">
        <w:rPr>
          <w:rFonts w:ascii="Arial" w:eastAsia="Arial" w:hAnsi="Arial" w:cs="Arial"/>
        </w:rPr>
        <w:t>has been</w:t>
      </w:r>
      <w:r w:rsidR="00C262C9">
        <w:rPr>
          <w:rFonts w:ascii="Arial" w:eastAsia="Arial" w:hAnsi="Arial" w:cs="Arial"/>
        </w:rPr>
        <w:t xml:space="preserve"> held on the </w:t>
      </w:r>
      <w:r w:rsidR="000803A7">
        <w:rPr>
          <w:rFonts w:ascii="Arial" w:eastAsia="Arial" w:hAnsi="Arial" w:cs="Arial"/>
        </w:rPr>
        <w:t>15</w:t>
      </w:r>
      <w:r w:rsidR="000803A7" w:rsidRPr="00C262C9">
        <w:rPr>
          <w:rFonts w:ascii="Arial" w:eastAsia="Arial" w:hAnsi="Arial" w:cs="Arial"/>
          <w:vertAlign w:val="superscript"/>
        </w:rPr>
        <w:t>th of</w:t>
      </w:r>
      <w:r w:rsidR="00C262C9">
        <w:rPr>
          <w:rFonts w:ascii="Arial" w:eastAsia="Arial" w:hAnsi="Arial" w:cs="Arial"/>
        </w:rPr>
        <w:t xml:space="preserve"> October</w:t>
      </w:r>
      <w:r w:rsidR="00CA25F7">
        <w:rPr>
          <w:rFonts w:ascii="Arial" w:eastAsia="Arial" w:hAnsi="Arial" w:cs="Arial"/>
        </w:rPr>
        <w:t>, and the officer posts remain the same.</w:t>
      </w:r>
      <w:r w:rsidR="002A4367">
        <w:rPr>
          <w:rFonts w:ascii="Arial" w:eastAsia="Arial" w:hAnsi="Arial" w:cs="Arial"/>
        </w:rPr>
        <w:t xml:space="preserve"> </w:t>
      </w:r>
    </w:p>
    <w:p w14:paraId="6114689A" w14:textId="6EA638E2" w:rsidR="007F5275" w:rsidRDefault="007F5275" w:rsidP="0099405F">
      <w:pPr>
        <w:pStyle w:val="ListParagraph"/>
        <w:numPr>
          <w:ilvl w:val="0"/>
          <w:numId w:val="31"/>
        </w:numPr>
        <w:spacing w:line="276" w:lineRule="auto"/>
        <w:ind w:right="85"/>
        <w:jc w:val="both"/>
        <w:rPr>
          <w:rFonts w:ascii="Arial" w:eastAsia="Arial" w:hAnsi="Arial" w:cs="Arial"/>
        </w:rPr>
      </w:pPr>
      <w:r>
        <w:rPr>
          <w:rFonts w:ascii="Arial" w:eastAsia="Arial" w:hAnsi="Arial" w:cs="Arial"/>
        </w:rPr>
        <w:t>24</w:t>
      </w:r>
      <w:r w:rsidRPr="007F5275">
        <w:rPr>
          <w:rFonts w:ascii="Arial" w:eastAsia="Arial" w:hAnsi="Arial" w:cs="Arial"/>
          <w:vertAlign w:val="superscript"/>
        </w:rPr>
        <w:t>th</w:t>
      </w:r>
      <w:r>
        <w:rPr>
          <w:rFonts w:ascii="Arial" w:eastAsia="Arial" w:hAnsi="Arial" w:cs="Arial"/>
        </w:rPr>
        <w:t xml:space="preserve"> October No</w:t>
      </w:r>
      <w:r w:rsidR="002801CA">
        <w:rPr>
          <w:rFonts w:ascii="Arial" w:eastAsia="Arial" w:hAnsi="Arial" w:cs="Arial"/>
        </w:rPr>
        <w:t>k</w:t>
      </w:r>
      <w:r>
        <w:rPr>
          <w:rFonts w:ascii="Arial" w:eastAsia="Arial" w:hAnsi="Arial" w:cs="Arial"/>
        </w:rPr>
        <w:t>ando</w:t>
      </w:r>
      <w:r w:rsidR="002801CA">
        <w:rPr>
          <w:rFonts w:ascii="Arial" w:eastAsia="Arial" w:hAnsi="Arial" w:cs="Arial"/>
        </w:rPr>
        <w:t xml:space="preserve"> will be organising a fund-raising event in the </w:t>
      </w:r>
      <w:r w:rsidR="007F4E5C">
        <w:rPr>
          <w:rFonts w:ascii="Arial" w:eastAsia="Arial" w:hAnsi="Arial" w:cs="Arial"/>
        </w:rPr>
        <w:t>church.</w:t>
      </w:r>
    </w:p>
    <w:p w14:paraId="633FDDF4" w14:textId="22253B0E" w:rsidR="002801CA" w:rsidRDefault="0030708D" w:rsidP="0099405F">
      <w:pPr>
        <w:pStyle w:val="ListParagraph"/>
        <w:numPr>
          <w:ilvl w:val="0"/>
          <w:numId w:val="31"/>
        </w:numPr>
        <w:spacing w:line="276" w:lineRule="auto"/>
        <w:ind w:right="85"/>
        <w:jc w:val="both"/>
        <w:rPr>
          <w:rFonts w:ascii="Arial" w:eastAsia="Arial" w:hAnsi="Arial" w:cs="Arial"/>
        </w:rPr>
      </w:pPr>
      <w:r>
        <w:rPr>
          <w:rFonts w:ascii="Arial" w:eastAsia="Arial" w:hAnsi="Arial" w:cs="Arial"/>
        </w:rPr>
        <w:t>24</w:t>
      </w:r>
      <w:r w:rsidRPr="0030708D">
        <w:rPr>
          <w:rFonts w:ascii="Arial" w:eastAsia="Arial" w:hAnsi="Arial" w:cs="Arial"/>
          <w:vertAlign w:val="superscript"/>
        </w:rPr>
        <w:t>th</w:t>
      </w:r>
      <w:r>
        <w:rPr>
          <w:rFonts w:ascii="Arial" w:eastAsia="Arial" w:hAnsi="Arial" w:cs="Arial"/>
        </w:rPr>
        <w:t xml:space="preserve"> October there will be a </w:t>
      </w:r>
      <w:r w:rsidR="007F4E5C">
        <w:rPr>
          <w:rFonts w:ascii="Arial" w:eastAsia="Arial" w:hAnsi="Arial" w:cs="Arial"/>
        </w:rPr>
        <w:t>country file</w:t>
      </w:r>
      <w:r w:rsidR="00EB1063">
        <w:rPr>
          <w:rFonts w:ascii="Arial" w:eastAsia="Arial" w:hAnsi="Arial" w:cs="Arial"/>
        </w:rPr>
        <w:t xml:space="preserve"> </w:t>
      </w:r>
      <w:r w:rsidR="00753FAB">
        <w:rPr>
          <w:rFonts w:ascii="Arial" w:eastAsia="Arial" w:hAnsi="Arial" w:cs="Arial"/>
        </w:rPr>
        <w:t>rambling aid of Children in Need</w:t>
      </w:r>
      <w:r w:rsidR="00EB1063">
        <w:rPr>
          <w:rFonts w:ascii="Arial" w:eastAsia="Arial" w:hAnsi="Arial" w:cs="Arial"/>
        </w:rPr>
        <w:t xml:space="preserve">– </w:t>
      </w:r>
      <w:r w:rsidR="00D550DF">
        <w:rPr>
          <w:rFonts w:ascii="Arial" w:eastAsia="Arial" w:hAnsi="Arial" w:cs="Arial"/>
        </w:rPr>
        <w:t>3-mile</w:t>
      </w:r>
      <w:r w:rsidR="00EB1063">
        <w:rPr>
          <w:rFonts w:ascii="Arial" w:eastAsia="Arial" w:hAnsi="Arial" w:cs="Arial"/>
        </w:rPr>
        <w:t xml:space="preserve"> </w:t>
      </w:r>
      <w:r w:rsidR="007F4E5C">
        <w:rPr>
          <w:rFonts w:ascii="Arial" w:eastAsia="Arial" w:hAnsi="Arial" w:cs="Arial"/>
        </w:rPr>
        <w:t>walk.</w:t>
      </w:r>
    </w:p>
    <w:p w14:paraId="500C3F06" w14:textId="6E15CF85" w:rsidR="00EB1063" w:rsidRDefault="00EB1063" w:rsidP="0099405F">
      <w:pPr>
        <w:pStyle w:val="ListParagraph"/>
        <w:numPr>
          <w:ilvl w:val="0"/>
          <w:numId w:val="31"/>
        </w:numPr>
        <w:spacing w:line="276" w:lineRule="auto"/>
        <w:ind w:right="85"/>
        <w:jc w:val="both"/>
        <w:rPr>
          <w:rFonts w:ascii="Arial" w:eastAsia="Arial" w:hAnsi="Arial" w:cs="Arial"/>
        </w:rPr>
      </w:pPr>
      <w:r>
        <w:rPr>
          <w:rFonts w:ascii="Arial" w:eastAsia="Arial" w:hAnsi="Arial" w:cs="Arial"/>
        </w:rPr>
        <w:t>28-29</w:t>
      </w:r>
      <w:r w:rsidRPr="00EB1063">
        <w:rPr>
          <w:rFonts w:ascii="Arial" w:eastAsia="Arial" w:hAnsi="Arial" w:cs="Arial"/>
          <w:vertAlign w:val="superscript"/>
        </w:rPr>
        <w:t>th</w:t>
      </w:r>
      <w:r>
        <w:rPr>
          <w:rFonts w:ascii="Arial" w:eastAsia="Arial" w:hAnsi="Arial" w:cs="Arial"/>
        </w:rPr>
        <w:t xml:space="preserve"> November is the Christmas</w:t>
      </w:r>
      <w:r w:rsidR="007651C3">
        <w:rPr>
          <w:rFonts w:ascii="Arial" w:eastAsia="Arial" w:hAnsi="Arial" w:cs="Arial"/>
        </w:rPr>
        <w:t xml:space="preserve"> weekend</w:t>
      </w:r>
      <w:r w:rsidR="00E02D24">
        <w:rPr>
          <w:rFonts w:ascii="Arial" w:eastAsia="Arial" w:hAnsi="Arial" w:cs="Arial"/>
        </w:rPr>
        <w:t>; Sat 28</w:t>
      </w:r>
      <w:r w:rsidR="00E02D24" w:rsidRPr="00E02D24">
        <w:rPr>
          <w:rFonts w:ascii="Arial" w:eastAsia="Arial" w:hAnsi="Arial" w:cs="Arial"/>
          <w:vertAlign w:val="superscript"/>
        </w:rPr>
        <w:t>th</w:t>
      </w:r>
      <w:r w:rsidR="00E02D24">
        <w:rPr>
          <w:rFonts w:ascii="Arial" w:eastAsia="Arial" w:hAnsi="Arial" w:cs="Arial"/>
        </w:rPr>
        <w:t xml:space="preserve"> Church </w:t>
      </w:r>
      <w:r w:rsidR="007F4E5C">
        <w:rPr>
          <w:rFonts w:ascii="Arial" w:eastAsia="Arial" w:hAnsi="Arial" w:cs="Arial"/>
        </w:rPr>
        <w:t>Christmas market</w:t>
      </w:r>
      <w:r w:rsidR="00D550DF">
        <w:rPr>
          <w:rFonts w:ascii="Arial" w:eastAsia="Arial" w:hAnsi="Arial" w:cs="Arial"/>
        </w:rPr>
        <w:t>,</w:t>
      </w:r>
      <w:r>
        <w:rPr>
          <w:rFonts w:ascii="Arial" w:eastAsia="Arial" w:hAnsi="Arial" w:cs="Arial"/>
        </w:rPr>
        <w:t xml:space="preserve"> and tree lights switch on</w:t>
      </w:r>
      <w:r w:rsidR="00E02D24">
        <w:rPr>
          <w:rFonts w:ascii="Arial" w:eastAsia="Arial" w:hAnsi="Arial" w:cs="Arial"/>
        </w:rPr>
        <w:t xml:space="preserve"> at </w:t>
      </w:r>
      <w:r w:rsidR="007F4E5C">
        <w:rPr>
          <w:rFonts w:ascii="Arial" w:eastAsia="Arial" w:hAnsi="Arial" w:cs="Arial"/>
        </w:rPr>
        <w:t>Sunnyside.</w:t>
      </w:r>
    </w:p>
    <w:p w14:paraId="1C04E4AA" w14:textId="39EE1ABD" w:rsidR="00B44CE7" w:rsidRPr="0099405F" w:rsidRDefault="00B44CE7" w:rsidP="0099405F">
      <w:pPr>
        <w:pStyle w:val="ListParagraph"/>
        <w:numPr>
          <w:ilvl w:val="0"/>
          <w:numId w:val="31"/>
        </w:numPr>
        <w:spacing w:line="276" w:lineRule="auto"/>
        <w:ind w:right="85"/>
        <w:jc w:val="both"/>
        <w:rPr>
          <w:rFonts w:ascii="Arial" w:eastAsia="Arial" w:hAnsi="Arial" w:cs="Arial"/>
        </w:rPr>
      </w:pPr>
      <w:r>
        <w:rPr>
          <w:rFonts w:ascii="Arial" w:eastAsia="Arial" w:hAnsi="Arial" w:cs="Arial"/>
        </w:rPr>
        <w:t xml:space="preserve">Website for the </w:t>
      </w:r>
      <w:r w:rsidR="00766CA6">
        <w:rPr>
          <w:rFonts w:ascii="Arial" w:eastAsia="Arial" w:hAnsi="Arial" w:cs="Arial"/>
        </w:rPr>
        <w:t>Village will be run by the CVCA with a link to the PC website.</w:t>
      </w:r>
    </w:p>
    <w:p w14:paraId="7F3B7FFF" w14:textId="2BDAC473" w:rsidR="00675762" w:rsidRDefault="00675762">
      <w:pPr>
        <w:spacing w:after="160" w:line="252" w:lineRule="auto"/>
        <w:rPr>
          <w:kern w:val="2"/>
          <w14:ligatures w14:val="standardContextual"/>
        </w:rPr>
      </w:pPr>
    </w:p>
    <w:p w14:paraId="10642ADD" w14:textId="32367C9C" w:rsidR="006E6BE3" w:rsidRDefault="000936B6" w:rsidP="00C80640">
      <w:pPr>
        <w:widowControl/>
        <w:spacing w:after="160" w:line="256" w:lineRule="auto"/>
        <w:rPr>
          <w:rFonts w:ascii="Arial" w:eastAsia="Arial" w:hAnsi="Arial" w:cs="Arial"/>
        </w:rPr>
      </w:pPr>
      <w:r>
        <w:rPr>
          <w:rFonts w:ascii="Arial" w:eastAsia="Arial" w:hAnsi="Arial" w:cs="Arial"/>
          <w:b/>
          <w:bCs/>
        </w:rPr>
        <w:t>1</w:t>
      </w:r>
      <w:r w:rsidR="005D75F7">
        <w:rPr>
          <w:rFonts w:ascii="Arial" w:eastAsia="Arial" w:hAnsi="Arial" w:cs="Arial"/>
          <w:b/>
          <w:bCs/>
        </w:rPr>
        <w:t>2</w:t>
      </w:r>
      <w:r>
        <w:rPr>
          <w:rFonts w:ascii="Arial" w:eastAsia="Arial" w:hAnsi="Arial" w:cs="Arial"/>
          <w:b/>
          <w:bCs/>
        </w:rPr>
        <w:t>.</w:t>
      </w:r>
      <w:r w:rsidR="00CA25F7">
        <w:rPr>
          <w:rFonts w:ascii="Arial" w:eastAsia="Arial" w:hAnsi="Arial" w:cs="Arial"/>
          <w:b/>
          <w:bCs/>
        </w:rPr>
        <w:t>4</w:t>
      </w:r>
      <w:r>
        <w:rPr>
          <w:rFonts w:ascii="Arial" w:eastAsia="Arial" w:hAnsi="Arial" w:cs="Arial"/>
          <w:b/>
          <w:bCs/>
        </w:rPr>
        <w:t xml:space="preserve"> Action Tracke</w:t>
      </w:r>
      <w:r w:rsidR="00C80640">
        <w:rPr>
          <w:rFonts w:ascii="Arial" w:eastAsia="Arial" w:hAnsi="Arial" w:cs="Arial"/>
          <w:b/>
          <w:bCs/>
        </w:rPr>
        <w:t xml:space="preserve">r </w:t>
      </w:r>
      <w:r w:rsidR="003D3798">
        <w:rPr>
          <w:rFonts w:ascii="Arial" w:eastAsia="Arial" w:hAnsi="Arial" w:cs="Arial"/>
          <w:b/>
          <w:bCs/>
        </w:rPr>
        <w:t>–</w:t>
      </w:r>
      <w:r w:rsidR="00C80640">
        <w:rPr>
          <w:rFonts w:ascii="Arial" w:eastAsia="Arial" w:hAnsi="Arial" w:cs="Arial"/>
          <w:b/>
          <w:bCs/>
        </w:rPr>
        <w:t xml:space="preserve"> </w:t>
      </w:r>
      <w:r w:rsidR="003D3798">
        <w:rPr>
          <w:rFonts w:ascii="Arial" w:eastAsia="Arial" w:hAnsi="Arial" w:cs="Arial"/>
        </w:rPr>
        <w:t xml:space="preserve">Cllrs were reminded to review and </w:t>
      </w:r>
      <w:r w:rsidR="00AF2599">
        <w:rPr>
          <w:rFonts w:ascii="Arial" w:eastAsia="Arial" w:hAnsi="Arial" w:cs="Arial"/>
        </w:rPr>
        <w:t>update.</w:t>
      </w:r>
      <w:r w:rsidR="009B29DE">
        <w:rPr>
          <w:rFonts w:ascii="Arial" w:eastAsia="Arial" w:hAnsi="Arial" w:cs="Arial"/>
        </w:rPr>
        <w:t xml:space="preserve"> </w:t>
      </w:r>
      <w:r w:rsidR="00F77DF0">
        <w:rPr>
          <w:rFonts w:ascii="Arial" w:eastAsia="Arial" w:hAnsi="Arial" w:cs="Arial"/>
        </w:rPr>
        <w:t>A link will be set out next month with the agenda</w:t>
      </w:r>
      <w:r w:rsidR="009B29DE">
        <w:rPr>
          <w:rFonts w:ascii="Arial" w:eastAsia="Arial" w:hAnsi="Arial" w:cs="Arial"/>
        </w:rPr>
        <w:t xml:space="preserve"> for a full review.</w:t>
      </w:r>
    </w:p>
    <w:p w14:paraId="1A32B97B" w14:textId="151EF4CF" w:rsidR="00A17873" w:rsidRPr="003D1533" w:rsidRDefault="00A17873" w:rsidP="009B29DE">
      <w:pPr>
        <w:widowControl/>
        <w:spacing w:after="160" w:line="256" w:lineRule="auto"/>
        <w:rPr>
          <w:rFonts w:ascii="Arial" w:eastAsia="Arial" w:hAnsi="Arial" w:cs="Arial"/>
          <w:b/>
          <w:bCs/>
        </w:rPr>
      </w:pPr>
      <w:r w:rsidRPr="00CF374E">
        <w:rPr>
          <w:rFonts w:ascii="Arial" w:hAnsi="Arial" w:cs="Arial"/>
          <w:b/>
        </w:rPr>
        <w:t xml:space="preserve">12.5 Community Hub </w:t>
      </w:r>
      <w:r w:rsidRPr="00A86F87">
        <w:rPr>
          <w:rFonts w:ascii="Arial" w:hAnsi="Arial" w:cs="Arial"/>
          <w:bCs/>
        </w:rPr>
        <w:t>– The Parish Council is a member of the project. The project brief has been circulated</w:t>
      </w:r>
      <w:r w:rsidR="00CF374E" w:rsidRPr="00A86F87">
        <w:rPr>
          <w:rFonts w:ascii="Arial" w:hAnsi="Arial" w:cs="Arial"/>
          <w:bCs/>
        </w:rPr>
        <w:t>,</w:t>
      </w:r>
      <w:r w:rsidRPr="00A86F87">
        <w:rPr>
          <w:rFonts w:ascii="Arial" w:hAnsi="Arial" w:cs="Arial"/>
          <w:bCs/>
        </w:rPr>
        <w:t xml:space="preserve"> and £750 was </w:t>
      </w:r>
      <w:r w:rsidR="00CF374E" w:rsidRPr="00A86F87">
        <w:rPr>
          <w:rFonts w:ascii="Arial" w:hAnsi="Arial" w:cs="Arial"/>
          <w:bCs/>
        </w:rPr>
        <w:t>approved</w:t>
      </w:r>
      <w:r w:rsidRPr="00A86F87">
        <w:rPr>
          <w:rFonts w:ascii="Arial" w:hAnsi="Arial" w:cs="Arial"/>
          <w:bCs/>
        </w:rPr>
        <w:t xml:space="preserve"> towards the </w:t>
      </w:r>
      <w:r w:rsidR="00CF374E" w:rsidRPr="00A86F87">
        <w:rPr>
          <w:rFonts w:ascii="Arial" w:hAnsi="Arial" w:cs="Arial"/>
          <w:bCs/>
        </w:rPr>
        <w:t>architect’s</w:t>
      </w:r>
      <w:r w:rsidRPr="00A86F87">
        <w:rPr>
          <w:rFonts w:ascii="Arial" w:hAnsi="Arial" w:cs="Arial"/>
          <w:bCs/>
        </w:rPr>
        <w:t xml:space="preserve"> </w:t>
      </w:r>
      <w:r w:rsidR="00336701" w:rsidRPr="00A86F87">
        <w:rPr>
          <w:rFonts w:ascii="Arial" w:hAnsi="Arial" w:cs="Arial"/>
          <w:bCs/>
        </w:rPr>
        <w:t>fees last</w:t>
      </w:r>
      <w:r w:rsidR="00A86F87" w:rsidRPr="00A86F87">
        <w:rPr>
          <w:rFonts w:ascii="Arial" w:hAnsi="Arial" w:cs="Arial"/>
          <w:bCs/>
        </w:rPr>
        <w:t xml:space="preserve"> month</w:t>
      </w:r>
      <w:r w:rsidR="00CF374E" w:rsidRPr="00A86F87">
        <w:rPr>
          <w:rFonts w:ascii="Arial" w:hAnsi="Arial" w:cs="Arial"/>
          <w:bCs/>
        </w:rPr>
        <w:t>.</w:t>
      </w:r>
      <w:r w:rsidRPr="00A86F87">
        <w:rPr>
          <w:rFonts w:ascii="Arial" w:hAnsi="Arial" w:cs="Arial"/>
          <w:bCs/>
        </w:rPr>
        <w:t xml:space="preserve"> Further </w:t>
      </w:r>
      <w:r w:rsidR="00CF374E" w:rsidRPr="00A86F87">
        <w:rPr>
          <w:rFonts w:ascii="Arial" w:hAnsi="Arial" w:cs="Arial"/>
          <w:bCs/>
        </w:rPr>
        <w:t>information,</w:t>
      </w:r>
      <w:r w:rsidRPr="00A86F87">
        <w:rPr>
          <w:rFonts w:ascii="Arial" w:hAnsi="Arial" w:cs="Arial"/>
          <w:bCs/>
        </w:rPr>
        <w:t xml:space="preserve"> including the concept design</w:t>
      </w:r>
      <w:r w:rsidR="00CF374E" w:rsidRPr="00A86F87">
        <w:rPr>
          <w:rFonts w:ascii="Arial" w:hAnsi="Arial" w:cs="Arial"/>
          <w:bCs/>
        </w:rPr>
        <w:t>,</w:t>
      </w:r>
      <w:r w:rsidRPr="00A86F87">
        <w:rPr>
          <w:rFonts w:ascii="Arial" w:hAnsi="Arial" w:cs="Arial"/>
          <w:bCs/>
        </w:rPr>
        <w:t xml:space="preserve"> is awaited</w:t>
      </w:r>
      <w:r w:rsidR="00CF374E">
        <w:rPr>
          <w:rFonts w:ascii="Arial" w:hAnsi="Arial" w:cs="Arial"/>
          <w:b/>
          <w:bCs/>
        </w:rPr>
        <w:t>.</w:t>
      </w:r>
    </w:p>
    <w:p w14:paraId="29191588" w14:textId="6D25B419" w:rsidR="00705AC9" w:rsidRPr="00D3785A" w:rsidRDefault="00855AD8">
      <w:pPr>
        <w:spacing w:before="86"/>
        <w:ind w:right="85"/>
        <w:jc w:val="both"/>
        <w:rPr>
          <w:rFonts w:ascii="Arial" w:hAnsi="Arial" w:cs="Arial"/>
        </w:rPr>
      </w:pPr>
      <w:r w:rsidRPr="008A0142">
        <w:rPr>
          <w:rFonts w:ascii="Arial" w:hAnsi="Arial" w:cs="Arial"/>
          <w:b/>
          <w:bCs/>
        </w:rPr>
        <w:t>1</w:t>
      </w:r>
      <w:r w:rsidR="005D75F7" w:rsidRPr="008A0142">
        <w:rPr>
          <w:rFonts w:ascii="Arial" w:hAnsi="Arial" w:cs="Arial"/>
          <w:b/>
          <w:bCs/>
        </w:rPr>
        <w:t>3</w:t>
      </w:r>
      <w:r w:rsidRPr="008A0142">
        <w:rPr>
          <w:rFonts w:ascii="Arial" w:hAnsi="Arial" w:cs="Arial"/>
          <w:b/>
          <w:bCs/>
        </w:rPr>
        <w:t xml:space="preserve"> Correspondence &amp; Meetings.</w:t>
      </w:r>
      <w:r w:rsidR="00705AC9" w:rsidRPr="008A0142">
        <w:rPr>
          <w:rFonts w:ascii="Arial" w:hAnsi="Arial" w:cs="Arial"/>
          <w:b/>
          <w:bCs/>
        </w:rPr>
        <w:t xml:space="preserve"> </w:t>
      </w:r>
      <w:r w:rsidR="00705AC9" w:rsidRPr="00D3785A">
        <w:rPr>
          <w:rFonts w:ascii="Arial" w:hAnsi="Arial" w:cs="Arial"/>
        </w:rPr>
        <w:t xml:space="preserve">The following </w:t>
      </w:r>
      <w:r w:rsidR="00AF2599" w:rsidRPr="00D3785A">
        <w:rPr>
          <w:rFonts w:ascii="Arial" w:hAnsi="Arial" w:cs="Arial"/>
        </w:rPr>
        <w:t>meeting</w:t>
      </w:r>
      <w:r w:rsidR="00114877" w:rsidRPr="00D3785A">
        <w:rPr>
          <w:rFonts w:ascii="Arial" w:hAnsi="Arial" w:cs="Arial"/>
        </w:rPr>
        <w:t xml:space="preserve"> were </w:t>
      </w:r>
      <w:r w:rsidR="00AF2599" w:rsidRPr="00D3785A">
        <w:rPr>
          <w:rFonts w:ascii="Arial" w:hAnsi="Arial" w:cs="Arial"/>
        </w:rPr>
        <w:t>attended</w:t>
      </w:r>
      <w:r w:rsidR="00114877" w:rsidRPr="00D3785A">
        <w:rPr>
          <w:rFonts w:ascii="Arial" w:hAnsi="Arial" w:cs="Arial"/>
        </w:rPr>
        <w:t>:</w:t>
      </w:r>
    </w:p>
    <w:p w14:paraId="3D5F435F" w14:textId="46EE3E11" w:rsidR="00114877" w:rsidRPr="00D3785A" w:rsidRDefault="00114877" w:rsidP="00114877">
      <w:pPr>
        <w:pStyle w:val="ListParagraph"/>
        <w:numPr>
          <w:ilvl w:val="0"/>
          <w:numId w:val="39"/>
        </w:numPr>
        <w:spacing w:before="86"/>
        <w:ind w:right="85"/>
        <w:jc w:val="both"/>
        <w:rPr>
          <w:rFonts w:ascii="Arial" w:hAnsi="Arial" w:cs="Arial"/>
        </w:rPr>
      </w:pPr>
      <w:r w:rsidRPr="00D3785A">
        <w:rPr>
          <w:rFonts w:ascii="Arial" w:hAnsi="Arial" w:cs="Arial"/>
        </w:rPr>
        <w:t>Cllr</w:t>
      </w:r>
      <w:r w:rsidR="00A16375" w:rsidRPr="00D3785A">
        <w:rPr>
          <w:rFonts w:ascii="Arial" w:hAnsi="Arial" w:cs="Arial"/>
        </w:rPr>
        <w:t xml:space="preserve"> Ward</w:t>
      </w:r>
      <w:r w:rsidR="00541D55" w:rsidRPr="00D3785A">
        <w:rPr>
          <w:rFonts w:ascii="Arial" w:hAnsi="Arial" w:cs="Arial"/>
        </w:rPr>
        <w:t xml:space="preserve"> </w:t>
      </w:r>
      <w:r w:rsidR="00790BAE" w:rsidRPr="00D3785A">
        <w:rPr>
          <w:rFonts w:ascii="Arial" w:hAnsi="Arial" w:cs="Arial"/>
        </w:rPr>
        <w:t>attend</w:t>
      </w:r>
      <w:r w:rsidR="00541D55" w:rsidRPr="00D3785A">
        <w:rPr>
          <w:rFonts w:ascii="Arial" w:hAnsi="Arial" w:cs="Arial"/>
        </w:rPr>
        <w:t>ed</w:t>
      </w:r>
      <w:r w:rsidR="00790BAE" w:rsidRPr="00D3785A">
        <w:rPr>
          <w:rFonts w:ascii="Arial" w:hAnsi="Arial" w:cs="Arial"/>
        </w:rPr>
        <w:t xml:space="preserve"> the HALC AGM</w:t>
      </w:r>
      <w:r w:rsidR="00A16375" w:rsidRPr="00D3785A">
        <w:rPr>
          <w:rFonts w:ascii="Arial" w:hAnsi="Arial" w:cs="Arial"/>
        </w:rPr>
        <w:t xml:space="preserve"> </w:t>
      </w:r>
      <w:r w:rsidR="00FC5844" w:rsidRPr="00D3785A">
        <w:rPr>
          <w:rFonts w:ascii="Arial" w:hAnsi="Arial" w:cs="Arial"/>
        </w:rPr>
        <w:t>and reported that the president RT Hon Jo</w:t>
      </w:r>
      <w:r w:rsidR="00DF13A5" w:rsidRPr="00D3785A">
        <w:rPr>
          <w:rFonts w:ascii="Arial" w:hAnsi="Arial" w:cs="Arial"/>
        </w:rPr>
        <w:t xml:space="preserve">hn </w:t>
      </w:r>
      <w:r w:rsidR="00FC5844" w:rsidRPr="00D3785A">
        <w:rPr>
          <w:rFonts w:ascii="Arial" w:hAnsi="Arial" w:cs="Arial"/>
        </w:rPr>
        <w:t xml:space="preserve">Denham is stepping </w:t>
      </w:r>
      <w:r w:rsidR="00336701" w:rsidRPr="00D3785A">
        <w:rPr>
          <w:rFonts w:ascii="Arial" w:hAnsi="Arial" w:cs="Arial"/>
        </w:rPr>
        <w:t>down.</w:t>
      </w:r>
    </w:p>
    <w:p w14:paraId="24D37AF7" w14:textId="63D7D419" w:rsidR="00A643FC" w:rsidRPr="00D3785A" w:rsidRDefault="00DF13A5" w:rsidP="00114877">
      <w:pPr>
        <w:pStyle w:val="ListParagraph"/>
        <w:numPr>
          <w:ilvl w:val="0"/>
          <w:numId w:val="39"/>
        </w:numPr>
        <w:spacing w:before="86"/>
        <w:ind w:right="85"/>
        <w:jc w:val="both"/>
        <w:rPr>
          <w:rFonts w:ascii="Arial" w:hAnsi="Arial" w:cs="Arial"/>
        </w:rPr>
      </w:pPr>
      <w:r w:rsidRPr="00D3785A">
        <w:rPr>
          <w:rFonts w:ascii="Arial" w:hAnsi="Arial" w:cs="Arial"/>
        </w:rPr>
        <w:t>Cllr Woods has attended three resilience workshops</w:t>
      </w:r>
      <w:r w:rsidR="00264E5E" w:rsidRPr="00D3785A">
        <w:rPr>
          <w:rFonts w:ascii="Arial" w:hAnsi="Arial" w:cs="Arial"/>
        </w:rPr>
        <w:t xml:space="preserve"> and </w:t>
      </w:r>
      <w:r w:rsidR="00C03378" w:rsidRPr="00D3785A">
        <w:rPr>
          <w:rFonts w:ascii="Arial" w:hAnsi="Arial" w:cs="Arial"/>
        </w:rPr>
        <w:t>measures to be put in place should an emergency arise. Cllr Mockford volunteered to Join</w:t>
      </w:r>
      <w:r w:rsidR="002C181D" w:rsidRPr="00D3785A">
        <w:rPr>
          <w:rFonts w:ascii="Arial" w:hAnsi="Arial" w:cs="Arial"/>
        </w:rPr>
        <w:t xml:space="preserve"> the Parish Emergency Group known as PEG.</w:t>
      </w:r>
    </w:p>
    <w:p w14:paraId="4F2856C0" w14:textId="41CD7BC3" w:rsidR="002C181D" w:rsidRPr="00D3785A" w:rsidRDefault="005D5FA3" w:rsidP="00114877">
      <w:pPr>
        <w:pStyle w:val="ListParagraph"/>
        <w:numPr>
          <w:ilvl w:val="0"/>
          <w:numId w:val="39"/>
        </w:numPr>
        <w:spacing w:before="86"/>
        <w:ind w:right="85"/>
        <w:jc w:val="both"/>
        <w:rPr>
          <w:rFonts w:ascii="Arial" w:hAnsi="Arial" w:cs="Arial"/>
        </w:rPr>
      </w:pPr>
      <w:r w:rsidRPr="00D3785A">
        <w:rPr>
          <w:rFonts w:ascii="Arial" w:hAnsi="Arial" w:cs="Arial"/>
        </w:rPr>
        <w:t>Cllrs Ward and Rawlingson will attend TVBC’S Planning Enforcement workshops</w:t>
      </w:r>
      <w:r w:rsidR="00E80654" w:rsidRPr="00D3785A">
        <w:rPr>
          <w:rFonts w:ascii="Arial" w:hAnsi="Arial" w:cs="Arial"/>
        </w:rPr>
        <w:t xml:space="preserve"> ON 21</w:t>
      </w:r>
      <w:r w:rsidR="00E80654" w:rsidRPr="00D3785A">
        <w:rPr>
          <w:rFonts w:ascii="Arial" w:hAnsi="Arial" w:cs="Arial"/>
          <w:vertAlign w:val="superscript"/>
        </w:rPr>
        <w:t xml:space="preserve">st </w:t>
      </w:r>
      <w:r w:rsidR="00E80654" w:rsidRPr="00D3785A">
        <w:rPr>
          <w:rFonts w:ascii="Arial" w:hAnsi="Arial" w:cs="Arial"/>
        </w:rPr>
        <w:t>October.</w:t>
      </w:r>
    </w:p>
    <w:p w14:paraId="4E483850" w14:textId="4B4EB8C3" w:rsidR="005E53D2" w:rsidRPr="00D3785A" w:rsidRDefault="00A86C8C" w:rsidP="007C547F">
      <w:pPr>
        <w:pStyle w:val="ListParagraph"/>
        <w:numPr>
          <w:ilvl w:val="0"/>
          <w:numId w:val="39"/>
        </w:numPr>
        <w:spacing w:before="86"/>
        <w:ind w:right="85"/>
        <w:jc w:val="both"/>
        <w:rPr>
          <w:rFonts w:ascii="Arial" w:hAnsi="Arial" w:cs="Arial"/>
        </w:rPr>
      </w:pPr>
      <w:r w:rsidRPr="00D3785A">
        <w:rPr>
          <w:rFonts w:ascii="Arial" w:hAnsi="Arial" w:cs="Arial"/>
        </w:rPr>
        <w:t xml:space="preserve">E mail from ramblers </w:t>
      </w:r>
      <w:r w:rsidR="00900F28" w:rsidRPr="00D3785A">
        <w:rPr>
          <w:rFonts w:ascii="Arial" w:hAnsi="Arial" w:cs="Arial"/>
        </w:rPr>
        <w:t xml:space="preserve">requesting support for another footpath </w:t>
      </w:r>
      <w:r w:rsidR="00A92E5D" w:rsidRPr="00D3785A">
        <w:rPr>
          <w:rFonts w:ascii="Arial" w:hAnsi="Arial" w:cs="Arial"/>
        </w:rPr>
        <w:t>by the Old Nursery to</w:t>
      </w:r>
      <w:r w:rsidR="00B044B1" w:rsidRPr="00D3785A">
        <w:rPr>
          <w:rFonts w:ascii="Arial" w:hAnsi="Arial" w:cs="Arial"/>
        </w:rPr>
        <w:t xml:space="preserve"> </w:t>
      </w:r>
      <w:r w:rsidR="00A92E5D" w:rsidRPr="00D3785A">
        <w:rPr>
          <w:rFonts w:ascii="Arial" w:hAnsi="Arial" w:cs="Arial"/>
        </w:rPr>
        <w:t>elevate</w:t>
      </w:r>
      <w:r w:rsidR="00B044B1" w:rsidRPr="00D3785A">
        <w:rPr>
          <w:rFonts w:ascii="Arial" w:hAnsi="Arial" w:cs="Arial"/>
        </w:rPr>
        <w:t xml:space="preserve"> walkers from walking on a busy road</w:t>
      </w:r>
      <w:r w:rsidR="00A92E5D" w:rsidRPr="00D3785A">
        <w:rPr>
          <w:rFonts w:ascii="Arial" w:hAnsi="Arial" w:cs="Arial"/>
        </w:rPr>
        <w:t xml:space="preserve">. </w:t>
      </w:r>
      <w:r w:rsidR="007E2753" w:rsidRPr="00D3785A">
        <w:rPr>
          <w:rFonts w:ascii="Arial" w:hAnsi="Arial" w:cs="Arial"/>
        </w:rPr>
        <w:t xml:space="preserve">Cllrs support in principle but have requested they attend </w:t>
      </w:r>
      <w:r w:rsidR="00336701" w:rsidRPr="00D3785A">
        <w:rPr>
          <w:rFonts w:ascii="Arial" w:hAnsi="Arial" w:cs="Arial"/>
        </w:rPr>
        <w:t>November’s</w:t>
      </w:r>
      <w:r w:rsidR="007E2753" w:rsidRPr="00D3785A">
        <w:rPr>
          <w:rFonts w:ascii="Arial" w:hAnsi="Arial" w:cs="Arial"/>
        </w:rPr>
        <w:t xml:space="preserve"> meeting</w:t>
      </w:r>
      <w:r w:rsidR="007C547F" w:rsidRPr="00D3785A">
        <w:rPr>
          <w:rFonts w:ascii="Arial" w:hAnsi="Arial" w:cs="Arial"/>
        </w:rPr>
        <w:t xml:space="preserve"> to explore how they can proceed with this. </w:t>
      </w:r>
    </w:p>
    <w:p w14:paraId="55761040" w14:textId="77777777" w:rsidR="00D931BC" w:rsidRDefault="00D931BC" w:rsidP="00D931BC">
      <w:pPr>
        <w:pStyle w:val="ListParagraph"/>
        <w:widowControl/>
        <w:ind w:right="170"/>
        <w:jc w:val="both"/>
        <w:rPr>
          <w:kern w:val="2"/>
          <w14:ligatures w14:val="standardContextual"/>
        </w:rPr>
      </w:pPr>
    </w:p>
    <w:p w14:paraId="235DEAF8" w14:textId="7B03A31A" w:rsidR="00615C74" w:rsidRDefault="00615C74">
      <w:pPr>
        <w:pStyle w:val="NoSpacing"/>
        <w:rPr>
          <w:kern w:val="2"/>
          <w14:ligatures w14:val="standardContextual"/>
        </w:rPr>
      </w:pPr>
      <w:r>
        <w:rPr>
          <w:rFonts w:ascii="Arial" w:hAnsi="Arial" w:cs="Arial"/>
          <w:b/>
          <w:bCs/>
          <w:spacing w:val="2"/>
        </w:rPr>
        <w:t>1</w:t>
      </w:r>
      <w:r w:rsidR="005D75F7">
        <w:rPr>
          <w:rFonts w:ascii="Arial" w:hAnsi="Arial" w:cs="Arial"/>
          <w:b/>
          <w:bCs/>
          <w:spacing w:val="2"/>
        </w:rPr>
        <w:t>4</w:t>
      </w:r>
      <w:r>
        <w:rPr>
          <w:rFonts w:ascii="Arial" w:hAnsi="Arial" w:cs="Arial"/>
          <w:b/>
          <w:bCs/>
          <w:spacing w:val="2"/>
        </w:rPr>
        <w:t>. Items for next month –</w:t>
      </w:r>
    </w:p>
    <w:p w14:paraId="37F505D5" w14:textId="77777777" w:rsidR="00BF5FAD" w:rsidRPr="00D3785A" w:rsidRDefault="00BF5FAD" w:rsidP="00A2782F">
      <w:pPr>
        <w:pStyle w:val="ListParagraph"/>
        <w:numPr>
          <w:ilvl w:val="0"/>
          <w:numId w:val="38"/>
        </w:numPr>
        <w:rPr>
          <w:rFonts w:ascii="Arial" w:eastAsia="Arial" w:hAnsi="Arial" w:cs="Arial"/>
          <w:bCs/>
        </w:rPr>
      </w:pPr>
      <w:r w:rsidRPr="00D3785A">
        <w:rPr>
          <w:rFonts w:ascii="Arial" w:eastAsia="Arial" w:hAnsi="Arial" w:cs="Arial"/>
          <w:bCs/>
        </w:rPr>
        <w:t>Approval of Clerk/invite to meeting</w:t>
      </w:r>
    </w:p>
    <w:p w14:paraId="4DED91DF" w14:textId="77777777" w:rsidR="00BF5FAD" w:rsidRPr="00D3785A" w:rsidRDefault="00BF5FAD" w:rsidP="00A2782F">
      <w:pPr>
        <w:pStyle w:val="ListParagraph"/>
        <w:numPr>
          <w:ilvl w:val="0"/>
          <w:numId w:val="38"/>
        </w:numPr>
        <w:rPr>
          <w:rFonts w:ascii="Arial" w:eastAsia="Arial" w:hAnsi="Arial" w:cs="Arial"/>
          <w:bCs/>
        </w:rPr>
      </w:pPr>
      <w:r w:rsidRPr="00D3785A">
        <w:rPr>
          <w:rFonts w:ascii="Arial" w:eastAsia="Arial" w:hAnsi="Arial" w:cs="Arial"/>
          <w:bCs/>
        </w:rPr>
        <w:t>Approval Change Bank accounts to Clerk as sig</w:t>
      </w:r>
    </w:p>
    <w:p w14:paraId="2E01FB85" w14:textId="29EF7C32" w:rsidR="00BF5FAD" w:rsidRPr="00D3785A" w:rsidRDefault="00BF5FAD" w:rsidP="00A2782F">
      <w:pPr>
        <w:pStyle w:val="ListParagraph"/>
        <w:numPr>
          <w:ilvl w:val="0"/>
          <w:numId w:val="38"/>
        </w:numPr>
        <w:rPr>
          <w:rFonts w:ascii="Arial" w:eastAsia="Arial" w:hAnsi="Arial" w:cs="Arial"/>
          <w:bCs/>
        </w:rPr>
      </w:pPr>
      <w:r w:rsidRPr="00D3785A">
        <w:rPr>
          <w:rFonts w:ascii="Arial" w:eastAsia="Arial" w:hAnsi="Arial" w:cs="Arial"/>
          <w:bCs/>
        </w:rPr>
        <w:t xml:space="preserve">Approval to add additional Cllrs as signatures – dual </w:t>
      </w:r>
      <w:r w:rsidR="00336701" w:rsidRPr="00D3785A">
        <w:rPr>
          <w:rFonts w:ascii="Arial" w:eastAsia="Arial" w:hAnsi="Arial" w:cs="Arial"/>
          <w:bCs/>
        </w:rPr>
        <w:t>authorisation.</w:t>
      </w:r>
    </w:p>
    <w:p w14:paraId="1D1AD930" w14:textId="77777777" w:rsidR="00BF5FAD" w:rsidRPr="00D3785A" w:rsidRDefault="00BF5FAD" w:rsidP="00A2782F">
      <w:pPr>
        <w:pStyle w:val="ListParagraph"/>
        <w:numPr>
          <w:ilvl w:val="0"/>
          <w:numId w:val="38"/>
        </w:numPr>
        <w:rPr>
          <w:rFonts w:ascii="Arial" w:eastAsia="Arial" w:hAnsi="Arial" w:cs="Arial"/>
          <w:bCs/>
        </w:rPr>
      </w:pPr>
      <w:r w:rsidRPr="00D3785A">
        <w:rPr>
          <w:rFonts w:ascii="Arial" w:eastAsia="Arial" w:hAnsi="Arial" w:cs="Arial"/>
          <w:bCs/>
        </w:rPr>
        <w:t>Approval of Investment policy</w:t>
      </w:r>
    </w:p>
    <w:p w14:paraId="2A0ABEEF" w14:textId="084DC31E" w:rsidR="00BF5FAD" w:rsidRPr="00D3785A" w:rsidRDefault="00BF5FAD" w:rsidP="00A2782F">
      <w:pPr>
        <w:pStyle w:val="ListParagraph"/>
        <w:numPr>
          <w:ilvl w:val="0"/>
          <w:numId w:val="38"/>
        </w:numPr>
        <w:rPr>
          <w:rFonts w:ascii="Arial" w:eastAsia="Arial" w:hAnsi="Arial" w:cs="Arial"/>
          <w:bCs/>
        </w:rPr>
      </w:pPr>
      <w:r w:rsidRPr="00D3785A">
        <w:rPr>
          <w:rFonts w:ascii="Arial" w:eastAsia="Arial" w:hAnsi="Arial" w:cs="Arial"/>
          <w:bCs/>
        </w:rPr>
        <w:t xml:space="preserve">Approval to book a training date for </w:t>
      </w:r>
      <w:r w:rsidR="007C547F" w:rsidRPr="00D3785A">
        <w:rPr>
          <w:rFonts w:ascii="Arial" w:eastAsia="Arial" w:hAnsi="Arial" w:cs="Arial"/>
          <w:bCs/>
        </w:rPr>
        <w:t>new clerk with</w:t>
      </w:r>
      <w:r w:rsidRPr="00D3785A">
        <w:rPr>
          <w:rFonts w:ascii="Arial" w:eastAsia="Arial" w:hAnsi="Arial" w:cs="Arial"/>
          <w:bCs/>
        </w:rPr>
        <w:t xml:space="preserve"> </w:t>
      </w:r>
      <w:r w:rsidR="00336701" w:rsidRPr="00D3785A">
        <w:rPr>
          <w:rFonts w:ascii="Arial" w:eastAsia="Arial" w:hAnsi="Arial" w:cs="Arial"/>
          <w:bCs/>
        </w:rPr>
        <w:t>HALC.</w:t>
      </w:r>
    </w:p>
    <w:p w14:paraId="2AE0A36A" w14:textId="66D6928C" w:rsidR="00BF5FAD" w:rsidRPr="00D3785A" w:rsidRDefault="00BF5FAD" w:rsidP="00A2782F">
      <w:pPr>
        <w:pStyle w:val="ListParagraph"/>
        <w:numPr>
          <w:ilvl w:val="0"/>
          <w:numId w:val="38"/>
        </w:numPr>
        <w:rPr>
          <w:rFonts w:ascii="Arial" w:eastAsia="Arial" w:hAnsi="Arial" w:cs="Arial"/>
          <w:bCs/>
        </w:rPr>
      </w:pPr>
      <w:r w:rsidRPr="00D3785A">
        <w:rPr>
          <w:rFonts w:ascii="Arial" w:eastAsia="Arial" w:hAnsi="Arial" w:cs="Arial"/>
          <w:bCs/>
        </w:rPr>
        <w:t>Invite to Rambl</w:t>
      </w:r>
      <w:r w:rsidR="00A2782F" w:rsidRPr="00D3785A">
        <w:rPr>
          <w:rFonts w:ascii="Arial" w:eastAsia="Arial" w:hAnsi="Arial" w:cs="Arial"/>
          <w:bCs/>
        </w:rPr>
        <w:t xml:space="preserve">ers to discuss proposed </w:t>
      </w:r>
      <w:r w:rsidR="00336701" w:rsidRPr="00D3785A">
        <w:rPr>
          <w:rFonts w:ascii="Arial" w:eastAsia="Arial" w:hAnsi="Arial" w:cs="Arial"/>
          <w:bCs/>
        </w:rPr>
        <w:t>footpath.</w:t>
      </w:r>
    </w:p>
    <w:p w14:paraId="6C1106E9" w14:textId="224C816B" w:rsidR="003860B7" w:rsidRPr="00A2782F" w:rsidRDefault="003860B7" w:rsidP="00A2782F">
      <w:pPr>
        <w:pStyle w:val="ListParagraph"/>
        <w:numPr>
          <w:ilvl w:val="0"/>
          <w:numId w:val="38"/>
        </w:numPr>
        <w:rPr>
          <w:rFonts w:ascii="Arial" w:eastAsia="Arial" w:hAnsi="Arial" w:cs="Arial"/>
          <w:b/>
        </w:rPr>
      </w:pPr>
      <w:r w:rsidRPr="00D3785A">
        <w:rPr>
          <w:rFonts w:ascii="Arial" w:eastAsia="Arial" w:hAnsi="Arial" w:cs="Arial"/>
          <w:bCs/>
        </w:rPr>
        <w:t>Send out and review Action Tracker</w:t>
      </w:r>
    </w:p>
    <w:p w14:paraId="7568FA16" w14:textId="77777777" w:rsidR="005D75F7" w:rsidRDefault="005D75F7" w:rsidP="005D75F7">
      <w:pPr>
        <w:pStyle w:val="NoSpacing"/>
        <w:ind w:left="775"/>
        <w:rPr>
          <w:rFonts w:ascii="Arial" w:eastAsia="Arial" w:hAnsi="Arial" w:cs="Arial"/>
        </w:rPr>
      </w:pPr>
    </w:p>
    <w:p w14:paraId="6CF0F113" w14:textId="0B0BF88F" w:rsidR="005D75F7" w:rsidRDefault="005D75F7" w:rsidP="005D75F7">
      <w:pPr>
        <w:pStyle w:val="NoSpacing"/>
        <w:rPr>
          <w:rFonts w:ascii="Arial" w:hAnsi="Arial" w:cs="Arial"/>
          <w:i/>
          <w:iCs/>
          <w:spacing w:val="2"/>
        </w:rPr>
      </w:pPr>
      <w:r w:rsidRPr="005D75F7">
        <w:rPr>
          <w:rFonts w:ascii="Arial" w:eastAsia="Arial" w:hAnsi="Arial" w:cs="Arial"/>
          <w:b/>
          <w:bCs/>
        </w:rPr>
        <w:t>15</w:t>
      </w:r>
      <w:r>
        <w:rPr>
          <w:rFonts w:ascii="Arial" w:eastAsia="Arial" w:hAnsi="Arial" w:cs="Arial"/>
        </w:rPr>
        <w:t xml:space="preserve"> </w:t>
      </w:r>
      <w:r w:rsidRPr="0048708A">
        <w:rPr>
          <w:rFonts w:ascii="Arial" w:hAnsi="Arial" w:cs="Arial"/>
          <w:i/>
          <w:iCs/>
          <w:spacing w:val="2"/>
        </w:rPr>
        <w:t>To pass a resolution in accordance with the Public Bodies (Admission to Meetings) Act 1960 to exclude the public and press for discussion re </w:t>
      </w:r>
      <w:r w:rsidRPr="0048708A">
        <w:rPr>
          <w:rFonts w:ascii="Arial" w:hAnsi="Arial" w:cs="Arial"/>
          <w:i/>
          <w:iCs/>
          <w:spacing w:val="2"/>
          <w:lang w:val="en-US"/>
        </w:rPr>
        <w:t>staffing matters</w:t>
      </w:r>
      <w:r w:rsidRPr="0048708A">
        <w:rPr>
          <w:rFonts w:ascii="Arial" w:hAnsi="Arial" w:cs="Arial"/>
          <w:i/>
          <w:iCs/>
          <w:spacing w:val="2"/>
        </w:rPr>
        <w:t> where publicity might be prejudicial to the special nature of the business</w:t>
      </w:r>
      <w:r>
        <w:rPr>
          <w:rFonts w:ascii="Arial" w:hAnsi="Arial" w:cs="Arial"/>
          <w:i/>
          <w:iCs/>
          <w:spacing w:val="2"/>
        </w:rPr>
        <w:t>.</w:t>
      </w:r>
    </w:p>
    <w:p w14:paraId="7523B752" w14:textId="77777777" w:rsidR="00AF1DC4" w:rsidRDefault="00AF1DC4" w:rsidP="005D75F7">
      <w:pPr>
        <w:pStyle w:val="NoSpacing"/>
        <w:rPr>
          <w:rFonts w:ascii="Arial" w:hAnsi="Arial" w:cs="Arial"/>
          <w:i/>
          <w:iCs/>
          <w:spacing w:val="2"/>
        </w:rPr>
      </w:pPr>
    </w:p>
    <w:p w14:paraId="11223B45" w14:textId="20BB5FDC" w:rsidR="00AF1DC4" w:rsidRDefault="00AF1DC4" w:rsidP="005D75F7">
      <w:pPr>
        <w:pStyle w:val="NoSpacing"/>
        <w:rPr>
          <w:rFonts w:ascii="Arial" w:hAnsi="Arial" w:cs="Arial"/>
          <w:i/>
          <w:iCs/>
          <w:spacing w:val="2"/>
        </w:rPr>
      </w:pPr>
      <w:r w:rsidRPr="0081137E">
        <w:rPr>
          <w:rFonts w:ascii="Arial" w:hAnsi="Arial" w:cs="Arial"/>
          <w:spacing w:val="2"/>
        </w:rPr>
        <w:t xml:space="preserve">The interviews have taken </w:t>
      </w:r>
      <w:r w:rsidR="00336701" w:rsidRPr="0081137E">
        <w:rPr>
          <w:rFonts w:ascii="Arial" w:hAnsi="Arial" w:cs="Arial"/>
          <w:spacing w:val="2"/>
        </w:rPr>
        <w:t>place,</w:t>
      </w:r>
      <w:r w:rsidRPr="0081137E">
        <w:rPr>
          <w:rFonts w:ascii="Arial" w:hAnsi="Arial" w:cs="Arial"/>
          <w:spacing w:val="2"/>
        </w:rPr>
        <w:t xml:space="preserve"> and it was recommended that the new Clerk be appointed </w:t>
      </w:r>
      <w:r w:rsidR="00F40C2D" w:rsidRPr="0081137E">
        <w:rPr>
          <w:rFonts w:ascii="Arial" w:hAnsi="Arial" w:cs="Arial"/>
          <w:spacing w:val="2"/>
        </w:rPr>
        <w:t>subject to satisfactory references and a right to work in the UK check</w:t>
      </w:r>
      <w:r w:rsidR="00F40C2D">
        <w:rPr>
          <w:rFonts w:ascii="Arial" w:hAnsi="Arial" w:cs="Arial"/>
          <w:i/>
          <w:iCs/>
          <w:spacing w:val="2"/>
        </w:rPr>
        <w:t>.</w:t>
      </w:r>
    </w:p>
    <w:p w14:paraId="6EC7D227" w14:textId="77777777" w:rsidR="003860B7" w:rsidRDefault="003860B7" w:rsidP="005D75F7">
      <w:pPr>
        <w:pStyle w:val="NoSpacing"/>
        <w:rPr>
          <w:rFonts w:ascii="Arial" w:hAnsi="Arial" w:cs="Arial"/>
          <w:i/>
          <w:iCs/>
          <w:spacing w:val="2"/>
        </w:rPr>
      </w:pPr>
    </w:p>
    <w:p w14:paraId="257678BC" w14:textId="3CCABFB4" w:rsidR="00157BB2" w:rsidRPr="002B05FA" w:rsidRDefault="00AF1DC4" w:rsidP="005D75F7">
      <w:pPr>
        <w:pStyle w:val="NoSpacing"/>
        <w:rPr>
          <w:rFonts w:ascii="Arial" w:hAnsi="Arial" w:cs="Arial"/>
          <w:spacing w:val="2"/>
        </w:rPr>
      </w:pPr>
      <w:r w:rsidRPr="002B05FA">
        <w:rPr>
          <w:rFonts w:ascii="Arial" w:hAnsi="Arial" w:cs="Arial"/>
          <w:b/>
          <w:bCs/>
          <w:spacing w:val="2"/>
        </w:rPr>
        <w:t>Resolved:</w:t>
      </w:r>
      <w:r>
        <w:rPr>
          <w:rFonts w:ascii="Arial" w:hAnsi="Arial" w:cs="Arial"/>
          <w:i/>
          <w:iCs/>
          <w:spacing w:val="2"/>
        </w:rPr>
        <w:t xml:space="preserve"> </w:t>
      </w:r>
      <w:r w:rsidR="00F40C2D" w:rsidRPr="002B05FA">
        <w:rPr>
          <w:rFonts w:ascii="Arial" w:hAnsi="Arial" w:cs="Arial"/>
          <w:spacing w:val="2"/>
        </w:rPr>
        <w:t xml:space="preserve">Cllrs approved Leza Slater as </w:t>
      </w:r>
      <w:r w:rsidR="005D65EE" w:rsidRPr="002B05FA">
        <w:rPr>
          <w:rFonts w:ascii="Arial" w:hAnsi="Arial" w:cs="Arial"/>
          <w:spacing w:val="2"/>
        </w:rPr>
        <w:t>the new Clerk, salary agreed as SCP 26</w:t>
      </w:r>
      <w:r w:rsidR="00B823F2" w:rsidRPr="002B05FA">
        <w:rPr>
          <w:rFonts w:ascii="Arial" w:hAnsi="Arial" w:cs="Arial"/>
          <w:spacing w:val="2"/>
        </w:rPr>
        <w:t>. The new Clerk will be invited to the November meeting</w:t>
      </w:r>
      <w:r w:rsidR="009855E0" w:rsidRPr="002B05FA">
        <w:rPr>
          <w:rFonts w:ascii="Arial" w:hAnsi="Arial" w:cs="Arial"/>
          <w:spacing w:val="2"/>
        </w:rPr>
        <w:t xml:space="preserve"> to meet Cllrs and sign her contract</w:t>
      </w:r>
      <w:r w:rsidR="002E2B93">
        <w:rPr>
          <w:rFonts w:ascii="Arial" w:hAnsi="Arial" w:cs="Arial"/>
          <w:spacing w:val="2"/>
        </w:rPr>
        <w:t>.</w:t>
      </w:r>
      <w:r w:rsidR="009855E0" w:rsidRPr="002B05FA">
        <w:rPr>
          <w:rFonts w:ascii="Arial" w:hAnsi="Arial" w:cs="Arial"/>
          <w:spacing w:val="2"/>
        </w:rPr>
        <w:t xml:space="preserve"> Cllrs agreed to pay travel expenses</w:t>
      </w:r>
      <w:r w:rsidR="00950099" w:rsidRPr="002B05FA">
        <w:rPr>
          <w:rFonts w:ascii="Arial" w:hAnsi="Arial" w:cs="Arial"/>
          <w:spacing w:val="2"/>
        </w:rPr>
        <w:t xml:space="preserve">. </w:t>
      </w:r>
      <w:r w:rsidR="007367F0" w:rsidRPr="002B05FA">
        <w:rPr>
          <w:rFonts w:ascii="Arial" w:hAnsi="Arial" w:cs="Arial"/>
          <w:spacing w:val="2"/>
        </w:rPr>
        <w:t>Handover is suggested for the week starting 7</w:t>
      </w:r>
      <w:r w:rsidR="007367F0" w:rsidRPr="002B05FA">
        <w:rPr>
          <w:rFonts w:ascii="Arial" w:hAnsi="Arial" w:cs="Arial"/>
          <w:spacing w:val="2"/>
          <w:vertAlign w:val="superscript"/>
        </w:rPr>
        <w:t>th</w:t>
      </w:r>
      <w:r w:rsidR="007367F0" w:rsidRPr="002B05FA">
        <w:rPr>
          <w:rFonts w:ascii="Arial" w:hAnsi="Arial" w:cs="Arial"/>
          <w:spacing w:val="2"/>
        </w:rPr>
        <w:t xml:space="preserve"> December</w:t>
      </w:r>
      <w:r w:rsidR="00EE2AD7" w:rsidRPr="002B05FA">
        <w:rPr>
          <w:rFonts w:ascii="Arial" w:hAnsi="Arial" w:cs="Arial"/>
          <w:spacing w:val="2"/>
        </w:rPr>
        <w:t>.</w:t>
      </w:r>
    </w:p>
    <w:p w14:paraId="336A8119" w14:textId="15BFEB00" w:rsidR="00000000" w:rsidRPr="002B05FA" w:rsidRDefault="00FA0FB9" w:rsidP="005D75F7">
      <w:pPr>
        <w:pStyle w:val="NoSpacing"/>
        <w:rPr>
          <w:rFonts w:ascii="Arial" w:hAnsi="Arial" w:cs="Arial"/>
          <w:spacing w:val="2"/>
        </w:rPr>
      </w:pPr>
      <w:r>
        <w:rPr>
          <w:rFonts w:ascii="Arial" w:hAnsi="Arial" w:cs="Arial"/>
          <w:spacing w:val="2"/>
        </w:rPr>
        <w:t>The handover will take place during</w:t>
      </w:r>
      <w:r w:rsidR="00000000" w:rsidRPr="002B05FA">
        <w:rPr>
          <w:rFonts w:ascii="Arial" w:hAnsi="Arial" w:cs="Arial"/>
          <w:spacing w:val="2"/>
        </w:rPr>
        <w:t xml:space="preserve"> the </w:t>
      </w:r>
      <w:r w:rsidR="00000000" w:rsidRPr="002B05FA">
        <w:rPr>
          <w:rFonts w:ascii="Arial" w:hAnsi="Arial" w:cs="Arial"/>
          <w:spacing w:val="2"/>
        </w:rPr>
        <w:t>current</w:t>
      </w:r>
      <w:r w:rsidR="00000000" w:rsidRPr="002B05FA">
        <w:rPr>
          <w:rFonts w:ascii="Arial" w:hAnsi="Arial" w:cs="Arial"/>
          <w:spacing w:val="2"/>
        </w:rPr>
        <w:t xml:space="preserve"> </w:t>
      </w:r>
      <w:r>
        <w:rPr>
          <w:rFonts w:ascii="Arial" w:hAnsi="Arial" w:cs="Arial"/>
          <w:spacing w:val="2"/>
        </w:rPr>
        <w:t>Clerk’s</w:t>
      </w:r>
      <w:r w:rsidR="00000000" w:rsidRPr="002B05FA">
        <w:rPr>
          <w:rFonts w:ascii="Arial" w:hAnsi="Arial" w:cs="Arial"/>
          <w:spacing w:val="2"/>
        </w:rPr>
        <w:t xml:space="preserve"> </w:t>
      </w:r>
      <w:r w:rsidR="00000000" w:rsidRPr="002B05FA">
        <w:rPr>
          <w:rFonts w:ascii="Arial" w:hAnsi="Arial" w:cs="Arial"/>
          <w:spacing w:val="2"/>
        </w:rPr>
        <w:t>working hours</w:t>
      </w:r>
      <w:r w:rsidR="00000000" w:rsidRPr="002B05FA">
        <w:rPr>
          <w:rFonts w:ascii="Arial" w:hAnsi="Arial" w:cs="Arial"/>
          <w:spacing w:val="2"/>
        </w:rPr>
        <w:t xml:space="preserve"> </w:t>
      </w:r>
      <w:r w:rsidR="00000000" w:rsidRPr="002B05FA">
        <w:rPr>
          <w:rFonts w:ascii="Arial" w:hAnsi="Arial" w:cs="Arial"/>
          <w:spacing w:val="2"/>
        </w:rPr>
        <w:t>that week</w:t>
      </w:r>
      <w:r>
        <w:rPr>
          <w:rFonts w:ascii="Arial" w:hAnsi="Arial" w:cs="Arial"/>
          <w:spacing w:val="2"/>
        </w:rPr>
        <w:t>, followed by</w:t>
      </w:r>
      <w:r w:rsidR="00000000" w:rsidRPr="002B05FA">
        <w:rPr>
          <w:rFonts w:ascii="Arial" w:hAnsi="Arial" w:cs="Arial"/>
          <w:spacing w:val="2"/>
        </w:rPr>
        <w:t xml:space="preserve"> two weeks </w:t>
      </w:r>
      <w:r>
        <w:rPr>
          <w:rFonts w:ascii="Arial" w:hAnsi="Arial" w:cs="Arial"/>
          <w:spacing w:val="2"/>
        </w:rPr>
        <w:t xml:space="preserve">of </w:t>
      </w:r>
      <w:r w:rsidR="00000000" w:rsidRPr="002B05FA">
        <w:rPr>
          <w:rFonts w:ascii="Arial" w:hAnsi="Arial" w:cs="Arial"/>
          <w:spacing w:val="2"/>
        </w:rPr>
        <w:t xml:space="preserve">remaining </w:t>
      </w:r>
      <w:r>
        <w:rPr>
          <w:rFonts w:ascii="Arial" w:hAnsi="Arial" w:cs="Arial"/>
          <w:spacing w:val="2"/>
        </w:rPr>
        <w:t>annual leave. The Clerk’s final salary for November and December must be processed during the handover so that her P45 can be issued and HMRC paid on time</w:t>
      </w:r>
      <w:r w:rsidR="0020054E">
        <w:rPr>
          <w:rFonts w:ascii="Arial" w:hAnsi="Arial" w:cs="Arial"/>
          <w:spacing w:val="2"/>
        </w:rPr>
        <w:t xml:space="preserve"> due to the need to c</w:t>
      </w:r>
      <w:r>
        <w:rPr>
          <w:rFonts w:ascii="Arial" w:hAnsi="Arial" w:cs="Arial"/>
          <w:spacing w:val="2"/>
        </w:rPr>
        <w:t>hang</w:t>
      </w:r>
      <w:r w:rsidR="0020054E">
        <w:rPr>
          <w:rFonts w:ascii="Arial" w:hAnsi="Arial" w:cs="Arial"/>
          <w:spacing w:val="2"/>
        </w:rPr>
        <w:t>e</w:t>
      </w:r>
      <w:r>
        <w:rPr>
          <w:rFonts w:ascii="Arial" w:hAnsi="Arial" w:cs="Arial"/>
          <w:spacing w:val="2"/>
        </w:rPr>
        <w:t xml:space="preserve"> bank signatories</w:t>
      </w:r>
      <w:r w:rsidR="0020054E">
        <w:rPr>
          <w:rFonts w:ascii="Arial" w:hAnsi="Arial" w:cs="Arial"/>
          <w:spacing w:val="2"/>
        </w:rPr>
        <w:t xml:space="preserve"> which</w:t>
      </w:r>
      <w:r w:rsidR="00314363">
        <w:rPr>
          <w:rFonts w:ascii="Arial" w:hAnsi="Arial" w:cs="Arial"/>
          <w:spacing w:val="2"/>
        </w:rPr>
        <w:t xml:space="preserve"> </w:t>
      </w:r>
      <w:r w:rsidR="003F545D">
        <w:rPr>
          <w:rFonts w:ascii="Arial" w:hAnsi="Arial" w:cs="Arial"/>
          <w:spacing w:val="2"/>
        </w:rPr>
        <w:t xml:space="preserve">can take a </w:t>
      </w:r>
      <w:r w:rsidR="00D3785A">
        <w:rPr>
          <w:rFonts w:ascii="Arial" w:hAnsi="Arial" w:cs="Arial"/>
          <w:spacing w:val="2"/>
        </w:rPr>
        <w:t>little while for the bank to process.</w:t>
      </w:r>
      <w:r>
        <w:rPr>
          <w:rFonts w:ascii="Arial" w:hAnsi="Arial" w:cs="Arial"/>
          <w:spacing w:val="2"/>
        </w:rPr>
        <w:t xml:space="preserve"> This will also provide</w:t>
      </w:r>
      <w:r w:rsidR="00000000" w:rsidRPr="002B05FA">
        <w:rPr>
          <w:rFonts w:ascii="Arial" w:hAnsi="Arial" w:cs="Arial"/>
          <w:spacing w:val="2"/>
        </w:rPr>
        <w:t xml:space="preserve"> </w:t>
      </w:r>
      <w:r w:rsidR="00000000" w:rsidRPr="002B05FA">
        <w:rPr>
          <w:rFonts w:ascii="Arial" w:hAnsi="Arial" w:cs="Arial"/>
          <w:spacing w:val="2"/>
        </w:rPr>
        <w:t>payroll training</w:t>
      </w:r>
      <w:r w:rsidR="00000000">
        <w:rPr>
          <w:rFonts w:ascii="Arial" w:hAnsi="Arial" w:cs="Arial"/>
          <w:spacing w:val="2"/>
        </w:rPr>
        <w:t>.</w:t>
      </w:r>
    </w:p>
    <w:p w14:paraId="14182CFD" w14:textId="3EFFE4C2" w:rsidR="00010492" w:rsidRPr="003D4EFA" w:rsidRDefault="00BE6B14" w:rsidP="003D4EFA">
      <w:pPr>
        <w:pStyle w:val="NoSpacing"/>
        <w:ind w:left="775"/>
        <w:rPr>
          <w:rFonts w:ascii="Arial" w:eastAsia="Arial" w:hAnsi="Arial" w:cs="Arial"/>
        </w:rPr>
      </w:pPr>
      <w:r>
        <w:rPr>
          <w:rFonts w:ascii="Arial" w:hAnsi="Arial" w:cs="Arial"/>
          <w:spacing w:val="2"/>
        </w:rPr>
        <w:t xml:space="preserve"> </w:t>
      </w:r>
      <w:r w:rsidR="001912C0">
        <w:rPr>
          <w:rFonts w:ascii="Arial" w:hAnsi="Arial" w:cs="Arial"/>
          <w:spacing w:val="2"/>
        </w:rPr>
        <w:t xml:space="preserve"> </w:t>
      </w:r>
    </w:p>
    <w:p w14:paraId="05AB2592" w14:textId="14A34D87" w:rsidR="00093ACD" w:rsidRDefault="00085D1E" w:rsidP="00B769B8">
      <w:pPr>
        <w:rPr>
          <w:rFonts w:ascii="Arial" w:eastAsia="Arial" w:hAnsi="Arial" w:cs="Arial"/>
        </w:rPr>
      </w:pPr>
      <w:r w:rsidRPr="00093A64">
        <w:rPr>
          <w:rFonts w:ascii="Arial" w:eastAsia="Arial" w:hAnsi="Arial" w:cs="Arial"/>
          <w:b/>
        </w:rPr>
        <w:t>1</w:t>
      </w:r>
      <w:r w:rsidR="00206BC5" w:rsidRPr="00093A64">
        <w:rPr>
          <w:rFonts w:ascii="Arial" w:eastAsia="Arial" w:hAnsi="Arial" w:cs="Arial"/>
          <w:b/>
        </w:rPr>
        <w:t>6</w:t>
      </w:r>
      <w:r w:rsidR="00FD658E" w:rsidRPr="00093A64">
        <w:rPr>
          <w:rFonts w:ascii="Arial" w:eastAsia="Arial" w:hAnsi="Arial" w:cs="Arial"/>
          <w:b/>
        </w:rPr>
        <w:t xml:space="preserve"> Date of next meeting:</w:t>
      </w:r>
      <w:r w:rsidR="00FD658E" w:rsidRPr="00093A64">
        <w:rPr>
          <w:rFonts w:ascii="Arial" w:eastAsia="Arial" w:hAnsi="Arial" w:cs="Arial"/>
        </w:rPr>
        <w:t xml:space="preserve"> </w:t>
      </w:r>
      <w:r w:rsidR="00D84F2E" w:rsidRPr="00093A64">
        <w:rPr>
          <w:rFonts w:ascii="Arial" w:eastAsia="Arial" w:hAnsi="Arial" w:cs="Arial"/>
        </w:rPr>
        <w:t xml:space="preserve">The next meeting of the Parish Council will be held on </w:t>
      </w:r>
      <w:r w:rsidR="009534BE">
        <w:rPr>
          <w:rFonts w:ascii="Arial" w:eastAsia="Arial" w:hAnsi="Arial" w:cs="Arial"/>
        </w:rPr>
        <w:t>Monday</w:t>
      </w:r>
      <w:r w:rsidR="00D84F2E" w:rsidRPr="00093A64">
        <w:rPr>
          <w:rFonts w:ascii="Arial" w:eastAsia="Arial" w:hAnsi="Arial" w:cs="Arial"/>
        </w:rPr>
        <w:t xml:space="preserve"> </w:t>
      </w:r>
      <w:r w:rsidR="00F54C08">
        <w:rPr>
          <w:rFonts w:ascii="Arial" w:eastAsia="Arial" w:hAnsi="Arial" w:cs="Arial"/>
        </w:rPr>
        <w:t>1</w:t>
      </w:r>
      <w:r w:rsidR="005E53D2">
        <w:rPr>
          <w:rFonts w:ascii="Arial" w:eastAsia="Arial" w:hAnsi="Arial" w:cs="Arial"/>
        </w:rPr>
        <w:t>6</w:t>
      </w:r>
      <w:r w:rsidR="00F54C08" w:rsidRPr="00F54C08">
        <w:rPr>
          <w:rFonts w:ascii="Arial" w:eastAsia="Arial" w:hAnsi="Arial" w:cs="Arial"/>
          <w:vertAlign w:val="superscript"/>
        </w:rPr>
        <w:t>th</w:t>
      </w:r>
      <w:r w:rsidR="00F54C08">
        <w:rPr>
          <w:rFonts w:ascii="Arial" w:eastAsia="Arial" w:hAnsi="Arial" w:cs="Arial"/>
        </w:rPr>
        <w:t xml:space="preserve"> </w:t>
      </w:r>
      <w:r w:rsidR="005E53D2">
        <w:rPr>
          <w:rFonts w:ascii="Arial" w:eastAsia="Arial" w:hAnsi="Arial" w:cs="Arial"/>
        </w:rPr>
        <w:t xml:space="preserve">November </w:t>
      </w:r>
      <w:r w:rsidR="002301CC">
        <w:rPr>
          <w:rFonts w:ascii="Arial" w:eastAsia="Arial" w:hAnsi="Arial" w:cs="Arial"/>
        </w:rPr>
        <w:t>at 7pm</w:t>
      </w:r>
      <w:r w:rsidR="00D84F2E" w:rsidRPr="002A1ABE">
        <w:rPr>
          <w:rFonts w:ascii="Arial" w:eastAsia="Arial" w:hAnsi="Arial" w:cs="Arial"/>
        </w:rPr>
        <w:t xml:space="preserve"> in the </w:t>
      </w:r>
      <w:r w:rsidR="00C20525" w:rsidRPr="002A1ABE">
        <w:rPr>
          <w:rFonts w:ascii="Arial" w:eastAsia="Arial" w:hAnsi="Arial" w:cs="Arial"/>
        </w:rPr>
        <w:t xml:space="preserve">Foxcotte room at St </w:t>
      </w:r>
      <w:r w:rsidR="00333050" w:rsidRPr="002A1ABE">
        <w:rPr>
          <w:rFonts w:ascii="Arial" w:eastAsia="Arial" w:hAnsi="Arial" w:cs="Arial"/>
        </w:rPr>
        <w:t>Thomas</w:t>
      </w:r>
      <w:r w:rsidR="00C20525" w:rsidRPr="002A1ABE">
        <w:rPr>
          <w:rFonts w:ascii="Arial" w:eastAsia="Arial" w:hAnsi="Arial" w:cs="Arial"/>
        </w:rPr>
        <w:t xml:space="preserve"> Church, Charlton</w:t>
      </w:r>
      <w:r w:rsidR="00334505" w:rsidRPr="002A1ABE">
        <w:rPr>
          <w:rFonts w:ascii="Arial" w:eastAsia="Arial" w:hAnsi="Arial" w:cs="Arial"/>
        </w:rPr>
        <w:t>.</w:t>
      </w:r>
      <w:r w:rsidR="00751CA0" w:rsidRPr="002A1ABE">
        <w:rPr>
          <w:rFonts w:ascii="Arial" w:eastAsia="Arial" w:hAnsi="Arial" w:cs="Arial"/>
        </w:rPr>
        <w:t xml:space="preserve"> </w:t>
      </w:r>
    </w:p>
    <w:p w14:paraId="1135E3E8" w14:textId="70C2396C" w:rsidR="00AD79FE" w:rsidRDefault="00AD79FE" w:rsidP="00093ACD">
      <w:pPr>
        <w:rPr>
          <w:rFonts w:eastAsia="Arial"/>
        </w:rPr>
      </w:pPr>
    </w:p>
    <w:p w14:paraId="413F32B5" w14:textId="77777777" w:rsidR="0009126A" w:rsidRDefault="0009126A" w:rsidP="00093ACD">
      <w:pPr>
        <w:rPr>
          <w:rFonts w:eastAsia="Arial"/>
        </w:rPr>
      </w:pPr>
    </w:p>
    <w:p w14:paraId="154D30BE" w14:textId="19546DD6" w:rsidR="0009126A" w:rsidRPr="003A49BB" w:rsidRDefault="002C1E09" w:rsidP="00093ACD">
      <w:pPr>
        <w:rPr>
          <w:rFonts w:ascii="Arial" w:eastAsia="Arial" w:hAnsi="Arial" w:cs="Arial"/>
          <w:b/>
          <w:bCs/>
        </w:rPr>
      </w:pPr>
      <w:r w:rsidRPr="003A49BB">
        <w:rPr>
          <w:rFonts w:ascii="Arial" w:eastAsia="Arial" w:hAnsi="Arial" w:cs="Arial"/>
          <w:b/>
          <w:bCs/>
        </w:rPr>
        <w:t>Appendix A</w:t>
      </w:r>
    </w:p>
    <w:p w14:paraId="2D41DA86" w14:textId="77777777" w:rsidR="002C1E09" w:rsidRPr="003A49BB" w:rsidRDefault="002C1E09" w:rsidP="00093ACD">
      <w:pPr>
        <w:rPr>
          <w:rFonts w:ascii="Arial" w:eastAsia="Arial" w:hAnsi="Arial" w:cs="Arial"/>
        </w:rPr>
      </w:pPr>
    </w:p>
    <w:p w14:paraId="52878414" w14:textId="77777777" w:rsidR="002C1E09" w:rsidRPr="003A49BB" w:rsidRDefault="002C1E09" w:rsidP="003A49BB">
      <w:pPr>
        <w:widowControl/>
        <w:spacing w:before="100" w:beforeAutospacing="1" w:after="100" w:afterAutospacing="1"/>
        <w:jc w:val="center"/>
        <w:rPr>
          <w:rFonts w:ascii="Arial" w:hAnsi="Arial" w:cs="Arial"/>
          <w:b/>
          <w:bCs/>
          <w:color w:val="000000"/>
          <w:u w:val="single"/>
        </w:rPr>
      </w:pPr>
      <w:r w:rsidRPr="003A49BB">
        <w:rPr>
          <w:rFonts w:ascii="Arial" w:hAnsi="Arial" w:cs="Arial"/>
          <w:b/>
          <w:bCs/>
          <w:color w:val="000000"/>
          <w:u w:val="single"/>
        </w:rPr>
        <w:t>Hatherden Road Traffic Survey</w:t>
      </w:r>
    </w:p>
    <w:p w14:paraId="33E2CB75"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 xml:space="preserve">A traffic survey was </w:t>
      </w:r>
      <w:proofErr w:type="gramStart"/>
      <w:r w:rsidRPr="003A49BB">
        <w:rPr>
          <w:rFonts w:ascii="Arial" w:hAnsi="Arial" w:cs="Arial"/>
          <w:color w:val="000000"/>
        </w:rPr>
        <w:t>carried out</w:t>
      </w:r>
      <w:proofErr w:type="gramEnd"/>
      <w:r w:rsidRPr="003A49BB">
        <w:rPr>
          <w:rFonts w:ascii="Arial" w:hAnsi="Arial" w:cs="Arial"/>
          <w:color w:val="000000"/>
        </w:rPr>
        <w:t xml:space="preserve"> by HCC, from Thursday 17th September to Wednesday 23rd September 2026, at the request of Charlton Parish Council.</w:t>
      </w:r>
    </w:p>
    <w:p w14:paraId="1EA41954"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The purpose of the survey was:</w:t>
      </w:r>
    </w:p>
    <w:p w14:paraId="186C6C7B" w14:textId="2CF69DFA"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 xml:space="preserve">· </w:t>
      </w:r>
      <w:r w:rsidR="00336701" w:rsidRPr="003A49BB">
        <w:rPr>
          <w:rFonts w:ascii="Arial" w:hAnsi="Arial" w:cs="Arial"/>
          <w:color w:val="000000"/>
        </w:rPr>
        <w:t>To</w:t>
      </w:r>
      <w:r w:rsidRPr="003A49BB">
        <w:rPr>
          <w:rFonts w:ascii="Arial" w:hAnsi="Arial" w:cs="Arial"/>
          <w:color w:val="000000"/>
        </w:rPr>
        <w:t xml:space="preserve"> determine the volume and speed of vehicles travelling into and out of Charlton Village via Hatherden Road</w:t>
      </w:r>
    </w:p>
    <w:p w14:paraId="128A70AB" w14:textId="737640FE"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 xml:space="preserve">· </w:t>
      </w:r>
      <w:r w:rsidR="00336701" w:rsidRPr="003A49BB">
        <w:rPr>
          <w:rFonts w:ascii="Arial" w:hAnsi="Arial" w:cs="Arial"/>
          <w:color w:val="000000"/>
        </w:rPr>
        <w:t>To</w:t>
      </w:r>
      <w:r w:rsidRPr="003A49BB">
        <w:rPr>
          <w:rFonts w:ascii="Arial" w:hAnsi="Arial" w:cs="Arial"/>
          <w:color w:val="000000"/>
        </w:rPr>
        <w:t xml:space="preserve"> provide evidence for reducing, or at least not increasing, the number and speed of vehicles.</w:t>
      </w:r>
    </w:p>
    <w:p w14:paraId="64111C9F"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An additional benefit of the HCC survey is that it provided a check on the accuracy of the information produced by the Parish Council operated Speed Indicator Device (SID) located on Hatherden Road.</w:t>
      </w:r>
    </w:p>
    <w:p w14:paraId="7F83EB0E"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Volume Data,</w:t>
      </w:r>
    </w:p>
    <w:p w14:paraId="02DD7C7D"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Comparison of results of the HCC and SID findings for the week</w:t>
      </w:r>
    </w:p>
    <w:p w14:paraId="05FD7964"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Incoming Outgoing Total</w:t>
      </w:r>
    </w:p>
    <w:p w14:paraId="6826AAB9"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HCC Survey 14,097 14,279 28,376</w:t>
      </w:r>
    </w:p>
    <w:p w14:paraId="2E707149"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SID (camera) 13,442 12,534 25,974</w:t>
      </w:r>
    </w:p>
    <w:p w14:paraId="2AB6D244"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Difference 655 1745 2,400</w:t>
      </w:r>
    </w:p>
    <w:p w14:paraId="42AD3EE3"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The HCC survey results appear to indicate that the SID is under recording the number of journeys.</w:t>
      </w:r>
    </w:p>
    <w:p w14:paraId="0B526F8C"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 xml:space="preserve">In </w:t>
      </w:r>
      <w:proofErr w:type="gramStart"/>
      <w:r w:rsidRPr="003A49BB">
        <w:rPr>
          <w:rFonts w:ascii="Arial" w:hAnsi="Arial" w:cs="Arial"/>
          <w:color w:val="000000"/>
        </w:rPr>
        <w:t>October 2014</w:t>
      </w:r>
      <w:proofErr w:type="gramEnd"/>
      <w:r w:rsidRPr="003A49BB">
        <w:rPr>
          <w:rFonts w:ascii="Arial" w:hAnsi="Arial" w:cs="Arial"/>
          <w:color w:val="000000"/>
        </w:rPr>
        <w:t xml:space="preserve"> a traffic survey was </w:t>
      </w:r>
      <w:proofErr w:type="gramStart"/>
      <w:r w:rsidRPr="003A49BB">
        <w:rPr>
          <w:rFonts w:ascii="Arial" w:hAnsi="Arial" w:cs="Arial"/>
          <w:color w:val="000000"/>
        </w:rPr>
        <w:t>carried out</w:t>
      </w:r>
      <w:proofErr w:type="gramEnd"/>
      <w:r w:rsidRPr="003A49BB">
        <w:rPr>
          <w:rFonts w:ascii="Arial" w:hAnsi="Arial" w:cs="Arial"/>
          <w:color w:val="000000"/>
        </w:rPr>
        <w:t xml:space="preserve"> on behalf of the Parish Council over a period of 9 days and the total number of vehicles on Hatherden Road was 4,295. The traffic in 2026 is over 7 times that of 2014. The problem will be exacerbated when the 135 new houses are built in the field behind Hatherden Road – the only access being from Hatherden Road.</w:t>
      </w:r>
    </w:p>
    <w:p w14:paraId="748E029B"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 xml:space="preserve">On 17th September 2026 between 15:30 and 16:30 hrs a sight count of the number and type of vehicles travelling into and out of Charlton Village was </w:t>
      </w:r>
      <w:proofErr w:type="gramStart"/>
      <w:r w:rsidRPr="003A49BB">
        <w:rPr>
          <w:rFonts w:ascii="Arial" w:hAnsi="Arial" w:cs="Arial"/>
          <w:color w:val="000000"/>
        </w:rPr>
        <w:t>carried out</w:t>
      </w:r>
      <w:proofErr w:type="gramEnd"/>
      <w:r w:rsidRPr="003A49BB">
        <w:rPr>
          <w:rFonts w:ascii="Arial" w:hAnsi="Arial" w:cs="Arial"/>
          <w:color w:val="000000"/>
        </w:rPr>
        <w:t xml:space="preserve"> by local volunteers and Parish Councillors. The results of the sight count were compared with the HCC Survey and SID figures and were as follows:</w:t>
      </w:r>
    </w:p>
    <w:p w14:paraId="0706EFB8"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Incoming Outgoing Total</w:t>
      </w:r>
    </w:p>
    <w:p w14:paraId="30271F9D"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HCC Survey 183 181 364</w:t>
      </w:r>
    </w:p>
    <w:p w14:paraId="67F4A598"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SID (camera) 183 161 344</w:t>
      </w:r>
    </w:p>
    <w:p w14:paraId="2F81B713"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Sight Count 186 183 369</w:t>
      </w:r>
    </w:p>
    <w:p w14:paraId="1E591B3D" w14:textId="6A6C99EB"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 xml:space="preserve">Over the 1-hour period surveyed the SID outgoing figures appear to be under </w:t>
      </w:r>
      <w:r w:rsidR="00336701" w:rsidRPr="003A49BB">
        <w:rPr>
          <w:rFonts w:ascii="Arial" w:hAnsi="Arial" w:cs="Arial"/>
          <w:color w:val="000000"/>
        </w:rPr>
        <w:t>rec</w:t>
      </w:r>
      <w:r w:rsidR="00336701">
        <w:rPr>
          <w:rFonts w:ascii="Arial" w:hAnsi="Arial" w:cs="Arial"/>
          <w:color w:val="000000"/>
        </w:rPr>
        <w:t>o</w:t>
      </w:r>
      <w:r w:rsidR="00336701" w:rsidRPr="003A49BB">
        <w:rPr>
          <w:rFonts w:ascii="Arial" w:hAnsi="Arial" w:cs="Arial"/>
          <w:color w:val="000000"/>
        </w:rPr>
        <w:t>rded</w:t>
      </w:r>
      <w:r w:rsidRPr="003A49BB">
        <w:rPr>
          <w:rFonts w:ascii="Arial" w:hAnsi="Arial" w:cs="Arial"/>
          <w:color w:val="000000"/>
        </w:rPr>
        <w:t>. This may be because the SID does not count any vehicles that go into Home Farm Gardens, whereas the sight survey did.</w:t>
      </w:r>
    </w:p>
    <w:p w14:paraId="5B76A3A3"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lastRenderedPageBreak/>
        <w:t>The Parish Council / volunteer count identified 4 lorries incoming and 3 lorries outgoing during the period.</w:t>
      </w:r>
    </w:p>
    <w:p w14:paraId="7170920F"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Speed Data</w:t>
      </w:r>
    </w:p>
    <w:p w14:paraId="06A02E3B"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The HCC survey provided average speed information, and this was compared with the data produced by SID. The figures are derived from a daily average of all vehicles travelling over 35 mph.</w:t>
      </w:r>
    </w:p>
    <w:p w14:paraId="4A1A4CBF"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No. &gt; 35 mph Total %</w:t>
      </w:r>
    </w:p>
    <w:p w14:paraId="6DFF27E1"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HCC Survey 676 4054 16.7</w:t>
      </w:r>
    </w:p>
    <w:p w14:paraId="70A9E38A"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SID (camera) 188 3710 5.1</w:t>
      </w:r>
    </w:p>
    <w:p w14:paraId="408B0843" w14:textId="77777777" w:rsidR="002C1E09" w:rsidRPr="003A49BB" w:rsidRDefault="002C1E09" w:rsidP="002C1E09">
      <w:pPr>
        <w:widowControl/>
        <w:spacing w:before="100" w:beforeAutospacing="1" w:after="100" w:afterAutospacing="1"/>
        <w:rPr>
          <w:rFonts w:ascii="Arial" w:hAnsi="Arial" w:cs="Arial"/>
          <w:color w:val="000000"/>
        </w:rPr>
      </w:pPr>
      <w:r w:rsidRPr="003A49BB">
        <w:rPr>
          <w:rFonts w:ascii="Arial" w:hAnsi="Arial" w:cs="Arial"/>
          <w:color w:val="000000"/>
        </w:rPr>
        <w:t xml:space="preserve">There is a considerable difference in the two sets of results. One would expect that the HCC equipment is regularly calibrated, whereas the PC SID equipment has never been checked since its installation. The main benefit of the SID is that it may encourage </w:t>
      </w:r>
      <w:proofErr w:type="gramStart"/>
      <w:r w:rsidRPr="003A49BB">
        <w:rPr>
          <w:rFonts w:ascii="Arial" w:hAnsi="Arial" w:cs="Arial"/>
          <w:color w:val="000000"/>
        </w:rPr>
        <w:t>some</w:t>
      </w:r>
      <w:proofErr w:type="gramEnd"/>
      <w:r w:rsidRPr="003A49BB">
        <w:rPr>
          <w:rFonts w:ascii="Arial" w:hAnsi="Arial" w:cs="Arial"/>
          <w:color w:val="000000"/>
        </w:rPr>
        <w:t xml:space="preserve"> drivers to reduce their speed when they see that they are breaking the speed limit. Therefore, it is concerning that SID may not be warning all those doing so.</w:t>
      </w:r>
    </w:p>
    <w:p w14:paraId="30C8D82B" w14:textId="471C423B" w:rsidR="002C1E09" w:rsidRPr="003A49BB" w:rsidRDefault="002C1E09" w:rsidP="002C1E09">
      <w:pPr>
        <w:widowControl/>
        <w:spacing w:before="100" w:beforeAutospacing="1" w:after="100" w:afterAutospacing="1"/>
        <w:rPr>
          <w:rFonts w:ascii="Arial" w:hAnsi="Arial" w:cs="Arial"/>
          <w:color w:val="000000"/>
        </w:rPr>
      </w:pPr>
    </w:p>
    <w:p w14:paraId="2145F736" w14:textId="77777777" w:rsidR="002C1E09" w:rsidRPr="003A49BB" w:rsidRDefault="002C1E09" w:rsidP="00093ACD">
      <w:pPr>
        <w:rPr>
          <w:rFonts w:ascii="Arial" w:eastAsia="Arial" w:hAnsi="Arial" w:cs="Arial"/>
        </w:rPr>
      </w:pPr>
    </w:p>
    <w:sectPr w:rsidR="002C1E09" w:rsidRPr="003A49BB" w:rsidSect="009A6916">
      <w:headerReference w:type="even" r:id="rId12"/>
      <w:headerReference w:type="default" r:id="rId13"/>
      <w:footerReference w:type="even" r:id="rId14"/>
      <w:footerReference w:type="default" r:id="rId15"/>
      <w:headerReference w:type="first" r:id="rId16"/>
      <w:footerReference w:type="first" r:id="rId17"/>
      <w:pgSz w:w="11905" w:h="16837"/>
      <w:pgMar w:top="709" w:right="1797" w:bottom="1440" w:left="1797" w:header="720" w:footer="8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F3A0E" w14:textId="77777777" w:rsidR="00876D7A" w:rsidRDefault="00876D7A">
      <w:r>
        <w:separator/>
      </w:r>
    </w:p>
  </w:endnote>
  <w:endnote w:type="continuationSeparator" w:id="0">
    <w:p w14:paraId="05DEF164" w14:textId="77777777" w:rsidR="00876D7A" w:rsidRDefault="00876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9CD3" w14:textId="77777777" w:rsidR="001D1953" w:rsidRDefault="001D1953">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C34F" w14:textId="77777777" w:rsidR="001D1953" w:rsidRDefault="00D84F2E">
    <w:pPr>
      <w:pBdr>
        <w:top w:val="nil"/>
        <w:left w:val="nil"/>
        <w:bottom w:val="nil"/>
        <w:right w:val="nil"/>
        <w:between w:val="nil"/>
      </w:pBdr>
      <w:tabs>
        <w:tab w:val="center" w:pos="4513"/>
        <w:tab w:val="right" w:pos="9026"/>
      </w:tabs>
      <w:jc w:val="center"/>
      <w:rPr>
        <w:smallCaps/>
        <w:color w:val="4472C4"/>
      </w:rPr>
    </w:pPr>
    <w:r>
      <w:rPr>
        <w:smallCaps/>
        <w:color w:val="4472C4"/>
      </w:rPr>
      <w:fldChar w:fldCharType="begin"/>
    </w:r>
    <w:r>
      <w:rPr>
        <w:smallCaps/>
        <w:color w:val="4472C4"/>
      </w:rPr>
      <w:instrText>PAGE</w:instrText>
    </w:r>
    <w:r>
      <w:rPr>
        <w:smallCaps/>
        <w:color w:val="4472C4"/>
      </w:rPr>
      <w:fldChar w:fldCharType="separate"/>
    </w:r>
    <w:r w:rsidR="00EF3573">
      <w:rPr>
        <w:smallCaps/>
        <w:noProof/>
        <w:color w:val="4472C4"/>
      </w:rPr>
      <w:t>1</w:t>
    </w:r>
    <w:r>
      <w:rPr>
        <w:smallCaps/>
        <w:color w:val="4472C4"/>
      </w:rPr>
      <w:fldChar w:fldCharType="end"/>
    </w:r>
  </w:p>
  <w:p w14:paraId="03B3764F" w14:textId="77777777" w:rsidR="001D1953" w:rsidRDefault="001D1953">
    <w:pP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CFD7F" w14:textId="77777777" w:rsidR="001D1953" w:rsidRDefault="001D195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7F8B9" w14:textId="77777777" w:rsidR="00876D7A" w:rsidRDefault="00876D7A">
      <w:r>
        <w:separator/>
      </w:r>
    </w:p>
  </w:footnote>
  <w:footnote w:type="continuationSeparator" w:id="0">
    <w:p w14:paraId="4532E13E" w14:textId="77777777" w:rsidR="00876D7A" w:rsidRDefault="00876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1DDCB" w14:textId="77777777" w:rsidR="001D1953" w:rsidRDefault="001D1953">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C84D" w14:textId="77777777" w:rsidR="001D1953" w:rsidRDefault="001D1953">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B760" w14:textId="77777777" w:rsidR="001D1953" w:rsidRDefault="001D1953">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44CE"/>
    <w:multiLevelType w:val="hybridMultilevel"/>
    <w:tmpl w:val="B6009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35584"/>
    <w:multiLevelType w:val="hybridMultilevel"/>
    <w:tmpl w:val="E2D21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2410C"/>
    <w:multiLevelType w:val="hybridMultilevel"/>
    <w:tmpl w:val="76BC692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 w15:restartNumberingAfterBreak="0">
    <w:nsid w:val="0AD251D7"/>
    <w:multiLevelType w:val="hybridMultilevel"/>
    <w:tmpl w:val="B6486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548EC"/>
    <w:multiLevelType w:val="hybridMultilevel"/>
    <w:tmpl w:val="A2ECC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76F0B"/>
    <w:multiLevelType w:val="hybridMultilevel"/>
    <w:tmpl w:val="A6102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CD2B0F"/>
    <w:multiLevelType w:val="hybridMultilevel"/>
    <w:tmpl w:val="4AB6A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147F0"/>
    <w:multiLevelType w:val="hybridMultilevel"/>
    <w:tmpl w:val="F176D19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0035A45"/>
    <w:multiLevelType w:val="hybridMultilevel"/>
    <w:tmpl w:val="9C62F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3216C8"/>
    <w:multiLevelType w:val="hybridMultilevel"/>
    <w:tmpl w:val="1AF8F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8D0A17"/>
    <w:multiLevelType w:val="hybridMultilevel"/>
    <w:tmpl w:val="978E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01B41"/>
    <w:multiLevelType w:val="hybridMultilevel"/>
    <w:tmpl w:val="85209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D54A89"/>
    <w:multiLevelType w:val="hybridMultilevel"/>
    <w:tmpl w:val="7FA0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B2EBD"/>
    <w:multiLevelType w:val="hybridMultilevel"/>
    <w:tmpl w:val="3BBAB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8F7B50"/>
    <w:multiLevelType w:val="hybridMultilevel"/>
    <w:tmpl w:val="89922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47107"/>
    <w:multiLevelType w:val="hybridMultilevel"/>
    <w:tmpl w:val="D9EE1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B87920"/>
    <w:multiLevelType w:val="hybridMultilevel"/>
    <w:tmpl w:val="228CA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A638F"/>
    <w:multiLevelType w:val="hybridMultilevel"/>
    <w:tmpl w:val="4354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62B14"/>
    <w:multiLevelType w:val="hybridMultilevel"/>
    <w:tmpl w:val="D106534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403D197A"/>
    <w:multiLevelType w:val="hybridMultilevel"/>
    <w:tmpl w:val="30C8C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E7705D"/>
    <w:multiLevelType w:val="multilevel"/>
    <w:tmpl w:val="CF20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DE7154"/>
    <w:multiLevelType w:val="hybridMultilevel"/>
    <w:tmpl w:val="3F2E484A"/>
    <w:lvl w:ilvl="0" w:tplc="08090001">
      <w:start w:val="1"/>
      <w:numFmt w:val="bullet"/>
      <w:lvlText w:val=""/>
      <w:lvlJc w:val="left"/>
      <w:pPr>
        <w:ind w:left="1220" w:hanging="360"/>
      </w:pPr>
      <w:rPr>
        <w:rFonts w:ascii="Symbol" w:hAnsi="Symbol" w:hint="default"/>
      </w:rPr>
    </w:lvl>
    <w:lvl w:ilvl="1" w:tplc="08090003">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22" w15:restartNumberingAfterBreak="0">
    <w:nsid w:val="4DCB2D28"/>
    <w:multiLevelType w:val="hybridMultilevel"/>
    <w:tmpl w:val="1390F940"/>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3" w15:restartNumberingAfterBreak="0">
    <w:nsid w:val="4DEB7BE7"/>
    <w:multiLevelType w:val="multilevel"/>
    <w:tmpl w:val="51D6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691EE7"/>
    <w:multiLevelType w:val="hybridMultilevel"/>
    <w:tmpl w:val="58CE4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E1C27"/>
    <w:multiLevelType w:val="hybridMultilevel"/>
    <w:tmpl w:val="5C187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6D1E41"/>
    <w:multiLevelType w:val="hybridMultilevel"/>
    <w:tmpl w:val="C204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FF54D7"/>
    <w:multiLevelType w:val="hybridMultilevel"/>
    <w:tmpl w:val="88164E9A"/>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8" w15:restartNumberingAfterBreak="0">
    <w:nsid w:val="5C834489"/>
    <w:multiLevelType w:val="hybridMultilevel"/>
    <w:tmpl w:val="EEC48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971777"/>
    <w:multiLevelType w:val="hybridMultilevel"/>
    <w:tmpl w:val="B61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8372F3"/>
    <w:multiLevelType w:val="multilevel"/>
    <w:tmpl w:val="69A65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2768C7"/>
    <w:multiLevelType w:val="hybridMultilevel"/>
    <w:tmpl w:val="C8561E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8A6A77"/>
    <w:multiLevelType w:val="hybridMultilevel"/>
    <w:tmpl w:val="269E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E32CF0"/>
    <w:multiLevelType w:val="hybridMultilevel"/>
    <w:tmpl w:val="1CA8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AC42AD"/>
    <w:multiLevelType w:val="hybridMultilevel"/>
    <w:tmpl w:val="6EEE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3B0D1F"/>
    <w:multiLevelType w:val="hybridMultilevel"/>
    <w:tmpl w:val="FF4E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451AD4"/>
    <w:multiLevelType w:val="hybridMultilevel"/>
    <w:tmpl w:val="EC6A2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F54C18"/>
    <w:multiLevelType w:val="hybridMultilevel"/>
    <w:tmpl w:val="FC6EA2D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8" w15:restartNumberingAfterBreak="0">
    <w:nsid w:val="7F0A7C21"/>
    <w:multiLevelType w:val="hybridMultilevel"/>
    <w:tmpl w:val="87E27F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1129294">
    <w:abstractNumId w:val="19"/>
  </w:num>
  <w:num w:numId="2" w16cid:durableId="2085253217">
    <w:abstractNumId w:val="0"/>
  </w:num>
  <w:num w:numId="3" w16cid:durableId="943922063">
    <w:abstractNumId w:val="33"/>
  </w:num>
  <w:num w:numId="4" w16cid:durableId="446701352">
    <w:abstractNumId w:val="35"/>
  </w:num>
  <w:num w:numId="5" w16cid:durableId="694036813">
    <w:abstractNumId w:val="12"/>
  </w:num>
  <w:num w:numId="6" w16cid:durableId="1560825754">
    <w:abstractNumId w:val="3"/>
  </w:num>
  <w:num w:numId="7" w16cid:durableId="400950411">
    <w:abstractNumId w:val="36"/>
  </w:num>
  <w:num w:numId="8" w16cid:durableId="298533207">
    <w:abstractNumId w:val="25"/>
  </w:num>
  <w:num w:numId="9" w16cid:durableId="535848292">
    <w:abstractNumId w:val="34"/>
  </w:num>
  <w:num w:numId="10" w16cid:durableId="1583368797">
    <w:abstractNumId w:val="13"/>
  </w:num>
  <w:num w:numId="11" w16cid:durableId="125978706">
    <w:abstractNumId w:val="21"/>
  </w:num>
  <w:num w:numId="12" w16cid:durableId="1355304227">
    <w:abstractNumId w:val="2"/>
  </w:num>
  <w:num w:numId="13" w16cid:durableId="813671">
    <w:abstractNumId w:val="38"/>
  </w:num>
  <w:num w:numId="14" w16cid:durableId="831797392">
    <w:abstractNumId w:val="8"/>
  </w:num>
  <w:num w:numId="15" w16cid:durableId="1568222116">
    <w:abstractNumId w:val="31"/>
  </w:num>
  <w:num w:numId="16" w16cid:durableId="122893796">
    <w:abstractNumId w:val="16"/>
  </w:num>
  <w:num w:numId="17" w16cid:durableId="1450272105">
    <w:abstractNumId w:val="17"/>
  </w:num>
  <w:num w:numId="18" w16cid:durableId="956835792">
    <w:abstractNumId w:val="1"/>
  </w:num>
  <w:num w:numId="19" w16cid:durableId="267392456">
    <w:abstractNumId w:val="18"/>
  </w:num>
  <w:num w:numId="20" w16cid:durableId="23559911">
    <w:abstractNumId w:val="11"/>
  </w:num>
  <w:num w:numId="21" w16cid:durableId="186136771">
    <w:abstractNumId w:val="24"/>
  </w:num>
  <w:num w:numId="22" w16cid:durableId="1893930777">
    <w:abstractNumId w:val="28"/>
  </w:num>
  <w:num w:numId="23" w16cid:durableId="1617640183">
    <w:abstractNumId w:val="22"/>
  </w:num>
  <w:num w:numId="24" w16cid:durableId="1065949681">
    <w:abstractNumId w:val="27"/>
  </w:num>
  <w:num w:numId="25" w16cid:durableId="753473721">
    <w:abstractNumId w:val="14"/>
  </w:num>
  <w:num w:numId="26" w16cid:durableId="485048100">
    <w:abstractNumId w:val="6"/>
  </w:num>
  <w:num w:numId="27" w16cid:durableId="2005159797">
    <w:abstractNumId w:val="20"/>
  </w:num>
  <w:num w:numId="28" w16cid:durableId="704255439">
    <w:abstractNumId w:val="30"/>
  </w:num>
  <w:num w:numId="29" w16cid:durableId="568422835">
    <w:abstractNumId w:val="7"/>
  </w:num>
  <w:num w:numId="30" w16cid:durableId="903491012">
    <w:abstractNumId w:val="37"/>
  </w:num>
  <w:num w:numId="31" w16cid:durableId="2107119304">
    <w:abstractNumId w:val="10"/>
  </w:num>
  <w:num w:numId="32" w16cid:durableId="1977949818">
    <w:abstractNumId w:val="32"/>
  </w:num>
  <w:num w:numId="33" w16cid:durableId="192966680">
    <w:abstractNumId w:val="23"/>
  </w:num>
  <w:num w:numId="34" w16cid:durableId="1938556338">
    <w:abstractNumId w:val="15"/>
  </w:num>
  <w:num w:numId="35" w16cid:durableId="1683818959">
    <w:abstractNumId w:val="5"/>
  </w:num>
  <w:num w:numId="36" w16cid:durableId="1655912683">
    <w:abstractNumId w:val="29"/>
  </w:num>
  <w:num w:numId="37" w16cid:durableId="1074862565">
    <w:abstractNumId w:val="4"/>
  </w:num>
  <w:num w:numId="38" w16cid:durableId="1284732909">
    <w:abstractNumId w:val="9"/>
  </w:num>
  <w:num w:numId="39" w16cid:durableId="1952979457">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953"/>
    <w:rsid w:val="000002E0"/>
    <w:rsid w:val="00000341"/>
    <w:rsid w:val="00000459"/>
    <w:rsid w:val="00000514"/>
    <w:rsid w:val="00000572"/>
    <w:rsid w:val="00000D8C"/>
    <w:rsid w:val="00000F37"/>
    <w:rsid w:val="00002581"/>
    <w:rsid w:val="000025B1"/>
    <w:rsid w:val="00003FC2"/>
    <w:rsid w:val="000042E0"/>
    <w:rsid w:val="0000439C"/>
    <w:rsid w:val="00004D34"/>
    <w:rsid w:val="00006193"/>
    <w:rsid w:val="00006231"/>
    <w:rsid w:val="00010492"/>
    <w:rsid w:val="00010AD3"/>
    <w:rsid w:val="000115CC"/>
    <w:rsid w:val="00011628"/>
    <w:rsid w:val="00012CAB"/>
    <w:rsid w:val="0001486F"/>
    <w:rsid w:val="00016CD6"/>
    <w:rsid w:val="00020AFB"/>
    <w:rsid w:val="00020B3F"/>
    <w:rsid w:val="00020D8C"/>
    <w:rsid w:val="00024947"/>
    <w:rsid w:val="000259EA"/>
    <w:rsid w:val="00025B81"/>
    <w:rsid w:val="00025E80"/>
    <w:rsid w:val="00026565"/>
    <w:rsid w:val="000268CC"/>
    <w:rsid w:val="0002743E"/>
    <w:rsid w:val="0002748B"/>
    <w:rsid w:val="00031517"/>
    <w:rsid w:val="00032D14"/>
    <w:rsid w:val="00032E7E"/>
    <w:rsid w:val="0003375C"/>
    <w:rsid w:val="00033805"/>
    <w:rsid w:val="00033DAB"/>
    <w:rsid w:val="000366D7"/>
    <w:rsid w:val="000377F0"/>
    <w:rsid w:val="00042948"/>
    <w:rsid w:val="0004338E"/>
    <w:rsid w:val="00043C36"/>
    <w:rsid w:val="00043C52"/>
    <w:rsid w:val="0004499C"/>
    <w:rsid w:val="00045524"/>
    <w:rsid w:val="00046ABD"/>
    <w:rsid w:val="00047654"/>
    <w:rsid w:val="00050AB4"/>
    <w:rsid w:val="00050D6A"/>
    <w:rsid w:val="000516F8"/>
    <w:rsid w:val="000540D8"/>
    <w:rsid w:val="000542CF"/>
    <w:rsid w:val="00055554"/>
    <w:rsid w:val="0005569E"/>
    <w:rsid w:val="000556C1"/>
    <w:rsid w:val="00055E30"/>
    <w:rsid w:val="000564C9"/>
    <w:rsid w:val="000565B7"/>
    <w:rsid w:val="00056E44"/>
    <w:rsid w:val="0005744C"/>
    <w:rsid w:val="00060263"/>
    <w:rsid w:val="00060264"/>
    <w:rsid w:val="00061C75"/>
    <w:rsid w:val="000630D0"/>
    <w:rsid w:val="00063B61"/>
    <w:rsid w:val="00063BDC"/>
    <w:rsid w:val="0006403E"/>
    <w:rsid w:val="00064338"/>
    <w:rsid w:val="000645BC"/>
    <w:rsid w:val="000653C9"/>
    <w:rsid w:val="000657E1"/>
    <w:rsid w:val="00066994"/>
    <w:rsid w:val="0006793B"/>
    <w:rsid w:val="0007015D"/>
    <w:rsid w:val="00070266"/>
    <w:rsid w:val="000708D3"/>
    <w:rsid w:val="00070C52"/>
    <w:rsid w:val="00070E44"/>
    <w:rsid w:val="00071BE1"/>
    <w:rsid w:val="00071D11"/>
    <w:rsid w:val="00072054"/>
    <w:rsid w:val="00073259"/>
    <w:rsid w:val="00073B81"/>
    <w:rsid w:val="000742B9"/>
    <w:rsid w:val="0007465A"/>
    <w:rsid w:val="00075359"/>
    <w:rsid w:val="000754E8"/>
    <w:rsid w:val="0007614D"/>
    <w:rsid w:val="000769FA"/>
    <w:rsid w:val="00076C52"/>
    <w:rsid w:val="00076DA1"/>
    <w:rsid w:val="00076E51"/>
    <w:rsid w:val="000777F0"/>
    <w:rsid w:val="00077817"/>
    <w:rsid w:val="00077977"/>
    <w:rsid w:val="0008022D"/>
    <w:rsid w:val="0008039F"/>
    <w:rsid w:val="000803A7"/>
    <w:rsid w:val="00080BE9"/>
    <w:rsid w:val="00080E49"/>
    <w:rsid w:val="0008395C"/>
    <w:rsid w:val="00084509"/>
    <w:rsid w:val="00084F5B"/>
    <w:rsid w:val="00084F90"/>
    <w:rsid w:val="000852E1"/>
    <w:rsid w:val="000853F6"/>
    <w:rsid w:val="000856BE"/>
    <w:rsid w:val="00085D1E"/>
    <w:rsid w:val="0008727A"/>
    <w:rsid w:val="00087E99"/>
    <w:rsid w:val="00091084"/>
    <w:rsid w:val="0009126A"/>
    <w:rsid w:val="0009194C"/>
    <w:rsid w:val="000919D9"/>
    <w:rsid w:val="000925B9"/>
    <w:rsid w:val="000929EC"/>
    <w:rsid w:val="00092C91"/>
    <w:rsid w:val="0009309B"/>
    <w:rsid w:val="00093169"/>
    <w:rsid w:val="000935B6"/>
    <w:rsid w:val="000936B6"/>
    <w:rsid w:val="00093A64"/>
    <w:rsid w:val="00093ACD"/>
    <w:rsid w:val="000942B3"/>
    <w:rsid w:val="00094517"/>
    <w:rsid w:val="00095140"/>
    <w:rsid w:val="000957AF"/>
    <w:rsid w:val="00096179"/>
    <w:rsid w:val="0009649B"/>
    <w:rsid w:val="00096E80"/>
    <w:rsid w:val="000974CB"/>
    <w:rsid w:val="000A14E4"/>
    <w:rsid w:val="000A1953"/>
    <w:rsid w:val="000A1ADD"/>
    <w:rsid w:val="000A2EBE"/>
    <w:rsid w:val="000A468A"/>
    <w:rsid w:val="000A4766"/>
    <w:rsid w:val="000A4EC9"/>
    <w:rsid w:val="000A600B"/>
    <w:rsid w:val="000A678F"/>
    <w:rsid w:val="000A78EC"/>
    <w:rsid w:val="000A79B8"/>
    <w:rsid w:val="000A7B32"/>
    <w:rsid w:val="000B0A17"/>
    <w:rsid w:val="000B0A89"/>
    <w:rsid w:val="000B12F0"/>
    <w:rsid w:val="000B1B64"/>
    <w:rsid w:val="000B319C"/>
    <w:rsid w:val="000B3D60"/>
    <w:rsid w:val="000B45A6"/>
    <w:rsid w:val="000B4ADB"/>
    <w:rsid w:val="000B5148"/>
    <w:rsid w:val="000B585A"/>
    <w:rsid w:val="000B585E"/>
    <w:rsid w:val="000B60FF"/>
    <w:rsid w:val="000B6A97"/>
    <w:rsid w:val="000B7F77"/>
    <w:rsid w:val="000C02B9"/>
    <w:rsid w:val="000C036F"/>
    <w:rsid w:val="000C10F5"/>
    <w:rsid w:val="000C2489"/>
    <w:rsid w:val="000C39E1"/>
    <w:rsid w:val="000C551C"/>
    <w:rsid w:val="000C557A"/>
    <w:rsid w:val="000C5CC8"/>
    <w:rsid w:val="000C5F03"/>
    <w:rsid w:val="000C64B9"/>
    <w:rsid w:val="000C781F"/>
    <w:rsid w:val="000C7865"/>
    <w:rsid w:val="000C7D37"/>
    <w:rsid w:val="000D095A"/>
    <w:rsid w:val="000D16D5"/>
    <w:rsid w:val="000D1C3D"/>
    <w:rsid w:val="000D202D"/>
    <w:rsid w:val="000D2242"/>
    <w:rsid w:val="000D285C"/>
    <w:rsid w:val="000D2A2E"/>
    <w:rsid w:val="000D2D1B"/>
    <w:rsid w:val="000D31AF"/>
    <w:rsid w:val="000D38F0"/>
    <w:rsid w:val="000D60B4"/>
    <w:rsid w:val="000D666C"/>
    <w:rsid w:val="000D6F83"/>
    <w:rsid w:val="000E0061"/>
    <w:rsid w:val="000E1071"/>
    <w:rsid w:val="000E143F"/>
    <w:rsid w:val="000E1CD2"/>
    <w:rsid w:val="000E2B91"/>
    <w:rsid w:val="000E3003"/>
    <w:rsid w:val="000E3B7D"/>
    <w:rsid w:val="000E4519"/>
    <w:rsid w:val="000E4AB2"/>
    <w:rsid w:val="000E4AEF"/>
    <w:rsid w:val="000E61FF"/>
    <w:rsid w:val="000E633D"/>
    <w:rsid w:val="000E6422"/>
    <w:rsid w:val="000E6F12"/>
    <w:rsid w:val="000E7C30"/>
    <w:rsid w:val="000E7F93"/>
    <w:rsid w:val="000F035E"/>
    <w:rsid w:val="000F045F"/>
    <w:rsid w:val="000F139E"/>
    <w:rsid w:val="000F1863"/>
    <w:rsid w:val="000F1EB8"/>
    <w:rsid w:val="000F3172"/>
    <w:rsid w:val="000F3511"/>
    <w:rsid w:val="000F3C40"/>
    <w:rsid w:val="000F455B"/>
    <w:rsid w:val="000F4810"/>
    <w:rsid w:val="000F4EBF"/>
    <w:rsid w:val="000F5942"/>
    <w:rsid w:val="000F68CB"/>
    <w:rsid w:val="000F6BA3"/>
    <w:rsid w:val="000F72D5"/>
    <w:rsid w:val="000F7D93"/>
    <w:rsid w:val="001003E9"/>
    <w:rsid w:val="00101031"/>
    <w:rsid w:val="001014EE"/>
    <w:rsid w:val="00101B99"/>
    <w:rsid w:val="00102512"/>
    <w:rsid w:val="00102839"/>
    <w:rsid w:val="001032AC"/>
    <w:rsid w:val="00103864"/>
    <w:rsid w:val="001038FB"/>
    <w:rsid w:val="00103F47"/>
    <w:rsid w:val="00104738"/>
    <w:rsid w:val="00104F84"/>
    <w:rsid w:val="0010571C"/>
    <w:rsid w:val="00106588"/>
    <w:rsid w:val="001076AA"/>
    <w:rsid w:val="00107841"/>
    <w:rsid w:val="001102AF"/>
    <w:rsid w:val="001114E8"/>
    <w:rsid w:val="00112E1D"/>
    <w:rsid w:val="0011408F"/>
    <w:rsid w:val="00114260"/>
    <w:rsid w:val="00114877"/>
    <w:rsid w:val="001152DF"/>
    <w:rsid w:val="001168DB"/>
    <w:rsid w:val="00120517"/>
    <w:rsid w:val="00122BEE"/>
    <w:rsid w:val="00123F2B"/>
    <w:rsid w:val="00123F41"/>
    <w:rsid w:val="00124056"/>
    <w:rsid w:val="00124681"/>
    <w:rsid w:val="00124F38"/>
    <w:rsid w:val="001257BB"/>
    <w:rsid w:val="00125D4C"/>
    <w:rsid w:val="001279D5"/>
    <w:rsid w:val="00127E3D"/>
    <w:rsid w:val="00127ED8"/>
    <w:rsid w:val="00130154"/>
    <w:rsid w:val="00130580"/>
    <w:rsid w:val="001308B4"/>
    <w:rsid w:val="00130E2F"/>
    <w:rsid w:val="0013169B"/>
    <w:rsid w:val="00133092"/>
    <w:rsid w:val="00133420"/>
    <w:rsid w:val="001335E6"/>
    <w:rsid w:val="00133A9A"/>
    <w:rsid w:val="001342DB"/>
    <w:rsid w:val="00134D0D"/>
    <w:rsid w:val="00134E02"/>
    <w:rsid w:val="00136DEE"/>
    <w:rsid w:val="0013704E"/>
    <w:rsid w:val="00137A37"/>
    <w:rsid w:val="00142C8B"/>
    <w:rsid w:val="00142DDF"/>
    <w:rsid w:val="00143B1B"/>
    <w:rsid w:val="0014411D"/>
    <w:rsid w:val="00145F04"/>
    <w:rsid w:val="00145F39"/>
    <w:rsid w:val="001466DE"/>
    <w:rsid w:val="00146705"/>
    <w:rsid w:val="0014772B"/>
    <w:rsid w:val="00147B99"/>
    <w:rsid w:val="001526F5"/>
    <w:rsid w:val="00152705"/>
    <w:rsid w:val="0015306A"/>
    <w:rsid w:val="00153C60"/>
    <w:rsid w:val="0015553C"/>
    <w:rsid w:val="001557D1"/>
    <w:rsid w:val="00155C08"/>
    <w:rsid w:val="001561F6"/>
    <w:rsid w:val="00157B7B"/>
    <w:rsid w:val="00157BB2"/>
    <w:rsid w:val="00161214"/>
    <w:rsid w:val="00161DE0"/>
    <w:rsid w:val="00162490"/>
    <w:rsid w:val="00164FDF"/>
    <w:rsid w:val="00166438"/>
    <w:rsid w:val="00166882"/>
    <w:rsid w:val="001669CF"/>
    <w:rsid w:val="00166CA3"/>
    <w:rsid w:val="001675BD"/>
    <w:rsid w:val="00167F4D"/>
    <w:rsid w:val="001710D0"/>
    <w:rsid w:val="0017248C"/>
    <w:rsid w:val="00172F87"/>
    <w:rsid w:val="00174055"/>
    <w:rsid w:val="0017462C"/>
    <w:rsid w:val="00175801"/>
    <w:rsid w:val="0017693A"/>
    <w:rsid w:val="00176C7D"/>
    <w:rsid w:val="0017728C"/>
    <w:rsid w:val="001779FB"/>
    <w:rsid w:val="00180217"/>
    <w:rsid w:val="0018067A"/>
    <w:rsid w:val="00182484"/>
    <w:rsid w:val="00182796"/>
    <w:rsid w:val="001833C6"/>
    <w:rsid w:val="00183454"/>
    <w:rsid w:val="00183602"/>
    <w:rsid w:val="00183C96"/>
    <w:rsid w:val="00183D6D"/>
    <w:rsid w:val="00184BBD"/>
    <w:rsid w:val="00185203"/>
    <w:rsid w:val="00185684"/>
    <w:rsid w:val="00185DF3"/>
    <w:rsid w:val="001860CE"/>
    <w:rsid w:val="001863DA"/>
    <w:rsid w:val="00186C49"/>
    <w:rsid w:val="001873FD"/>
    <w:rsid w:val="00187B78"/>
    <w:rsid w:val="00190200"/>
    <w:rsid w:val="0019036B"/>
    <w:rsid w:val="00190525"/>
    <w:rsid w:val="00190F29"/>
    <w:rsid w:val="001912C0"/>
    <w:rsid w:val="00191698"/>
    <w:rsid w:val="00191F09"/>
    <w:rsid w:val="00192CB8"/>
    <w:rsid w:val="00192DAF"/>
    <w:rsid w:val="00192EC7"/>
    <w:rsid w:val="00193487"/>
    <w:rsid w:val="00194066"/>
    <w:rsid w:val="001946DE"/>
    <w:rsid w:val="0019577F"/>
    <w:rsid w:val="0019648C"/>
    <w:rsid w:val="00196CDC"/>
    <w:rsid w:val="00197866"/>
    <w:rsid w:val="001979F6"/>
    <w:rsid w:val="00197EC5"/>
    <w:rsid w:val="001A0A21"/>
    <w:rsid w:val="001A0E75"/>
    <w:rsid w:val="001A1031"/>
    <w:rsid w:val="001A1B6C"/>
    <w:rsid w:val="001A2173"/>
    <w:rsid w:val="001A21C6"/>
    <w:rsid w:val="001A36FB"/>
    <w:rsid w:val="001A3D84"/>
    <w:rsid w:val="001A3DEC"/>
    <w:rsid w:val="001A4069"/>
    <w:rsid w:val="001A4618"/>
    <w:rsid w:val="001A4BD3"/>
    <w:rsid w:val="001A4DE8"/>
    <w:rsid w:val="001A53C8"/>
    <w:rsid w:val="001A5914"/>
    <w:rsid w:val="001A5F2A"/>
    <w:rsid w:val="001A65A5"/>
    <w:rsid w:val="001A6CBF"/>
    <w:rsid w:val="001A7BFE"/>
    <w:rsid w:val="001B042D"/>
    <w:rsid w:val="001B0E99"/>
    <w:rsid w:val="001B0EB9"/>
    <w:rsid w:val="001B1473"/>
    <w:rsid w:val="001B1E7A"/>
    <w:rsid w:val="001B2F7F"/>
    <w:rsid w:val="001B3DC7"/>
    <w:rsid w:val="001B4AED"/>
    <w:rsid w:val="001B59DD"/>
    <w:rsid w:val="001B71BE"/>
    <w:rsid w:val="001B74F3"/>
    <w:rsid w:val="001C11A3"/>
    <w:rsid w:val="001C23FA"/>
    <w:rsid w:val="001C26E1"/>
    <w:rsid w:val="001C2B80"/>
    <w:rsid w:val="001C2D31"/>
    <w:rsid w:val="001C2DA7"/>
    <w:rsid w:val="001C2E4A"/>
    <w:rsid w:val="001C308D"/>
    <w:rsid w:val="001C3099"/>
    <w:rsid w:val="001C39F4"/>
    <w:rsid w:val="001C3A25"/>
    <w:rsid w:val="001C4067"/>
    <w:rsid w:val="001C59C1"/>
    <w:rsid w:val="001C65AC"/>
    <w:rsid w:val="001C6831"/>
    <w:rsid w:val="001C6CE8"/>
    <w:rsid w:val="001C6D58"/>
    <w:rsid w:val="001D12A5"/>
    <w:rsid w:val="001D163C"/>
    <w:rsid w:val="001D194A"/>
    <w:rsid w:val="001D1953"/>
    <w:rsid w:val="001D196D"/>
    <w:rsid w:val="001D2CB2"/>
    <w:rsid w:val="001D3591"/>
    <w:rsid w:val="001D3AB8"/>
    <w:rsid w:val="001D3EAB"/>
    <w:rsid w:val="001D4A63"/>
    <w:rsid w:val="001D52DF"/>
    <w:rsid w:val="001D569C"/>
    <w:rsid w:val="001D58F1"/>
    <w:rsid w:val="001D5C3D"/>
    <w:rsid w:val="001D72D5"/>
    <w:rsid w:val="001D785A"/>
    <w:rsid w:val="001D7A13"/>
    <w:rsid w:val="001E017A"/>
    <w:rsid w:val="001E053E"/>
    <w:rsid w:val="001E055C"/>
    <w:rsid w:val="001E1078"/>
    <w:rsid w:val="001E2A8E"/>
    <w:rsid w:val="001E3D42"/>
    <w:rsid w:val="001E4497"/>
    <w:rsid w:val="001E46A7"/>
    <w:rsid w:val="001E6EF3"/>
    <w:rsid w:val="001E788D"/>
    <w:rsid w:val="001F112E"/>
    <w:rsid w:val="001F1392"/>
    <w:rsid w:val="001F19D8"/>
    <w:rsid w:val="001F1CAA"/>
    <w:rsid w:val="001F1D00"/>
    <w:rsid w:val="001F2648"/>
    <w:rsid w:val="001F2DC2"/>
    <w:rsid w:val="001F3A5B"/>
    <w:rsid w:val="001F48DF"/>
    <w:rsid w:val="001F4A9E"/>
    <w:rsid w:val="001F4C6C"/>
    <w:rsid w:val="001F54BC"/>
    <w:rsid w:val="001F570C"/>
    <w:rsid w:val="001F600D"/>
    <w:rsid w:val="001F6F29"/>
    <w:rsid w:val="00200395"/>
    <w:rsid w:val="0020054E"/>
    <w:rsid w:val="00200933"/>
    <w:rsid w:val="00201583"/>
    <w:rsid w:val="00201D77"/>
    <w:rsid w:val="00201EA4"/>
    <w:rsid w:val="002020AE"/>
    <w:rsid w:val="002024BC"/>
    <w:rsid w:val="0020344C"/>
    <w:rsid w:val="00203B66"/>
    <w:rsid w:val="00205455"/>
    <w:rsid w:val="00206BC5"/>
    <w:rsid w:val="00206E2C"/>
    <w:rsid w:val="00206FFE"/>
    <w:rsid w:val="00207500"/>
    <w:rsid w:val="00210595"/>
    <w:rsid w:val="002119D6"/>
    <w:rsid w:val="00211DF5"/>
    <w:rsid w:val="00211FDC"/>
    <w:rsid w:val="00213389"/>
    <w:rsid w:val="0021375E"/>
    <w:rsid w:val="00214A8B"/>
    <w:rsid w:val="002163A8"/>
    <w:rsid w:val="0021709F"/>
    <w:rsid w:val="002179FC"/>
    <w:rsid w:val="002201AB"/>
    <w:rsid w:val="00220897"/>
    <w:rsid w:val="00223654"/>
    <w:rsid w:val="00223A2C"/>
    <w:rsid w:val="00223D60"/>
    <w:rsid w:val="00224AAF"/>
    <w:rsid w:val="00224E96"/>
    <w:rsid w:val="00225BBF"/>
    <w:rsid w:val="00226734"/>
    <w:rsid w:val="002268BA"/>
    <w:rsid w:val="0022710B"/>
    <w:rsid w:val="00227259"/>
    <w:rsid w:val="002272AD"/>
    <w:rsid w:val="0023000A"/>
    <w:rsid w:val="002301CC"/>
    <w:rsid w:val="00230BA9"/>
    <w:rsid w:val="00231067"/>
    <w:rsid w:val="002310DC"/>
    <w:rsid w:val="002317BD"/>
    <w:rsid w:val="002321DE"/>
    <w:rsid w:val="002325BC"/>
    <w:rsid w:val="00233BFE"/>
    <w:rsid w:val="002340AD"/>
    <w:rsid w:val="002349AE"/>
    <w:rsid w:val="00234A24"/>
    <w:rsid w:val="00234AF5"/>
    <w:rsid w:val="00235563"/>
    <w:rsid w:val="00235C79"/>
    <w:rsid w:val="002360A9"/>
    <w:rsid w:val="00236F9E"/>
    <w:rsid w:val="00237746"/>
    <w:rsid w:val="002412F0"/>
    <w:rsid w:val="0024150C"/>
    <w:rsid w:val="002427E4"/>
    <w:rsid w:val="00244412"/>
    <w:rsid w:val="00245B4B"/>
    <w:rsid w:val="00245C00"/>
    <w:rsid w:val="00245CA1"/>
    <w:rsid w:val="002466E3"/>
    <w:rsid w:val="00246D38"/>
    <w:rsid w:val="00246E3C"/>
    <w:rsid w:val="00247450"/>
    <w:rsid w:val="002503B9"/>
    <w:rsid w:val="00250A84"/>
    <w:rsid w:val="00250CA8"/>
    <w:rsid w:val="00250FC6"/>
    <w:rsid w:val="00252CA2"/>
    <w:rsid w:val="00252FB6"/>
    <w:rsid w:val="002536AB"/>
    <w:rsid w:val="00253803"/>
    <w:rsid w:val="00253F76"/>
    <w:rsid w:val="002548C0"/>
    <w:rsid w:val="002556BE"/>
    <w:rsid w:val="00256582"/>
    <w:rsid w:val="00256FEB"/>
    <w:rsid w:val="00257316"/>
    <w:rsid w:val="00257477"/>
    <w:rsid w:val="002574FF"/>
    <w:rsid w:val="002575B5"/>
    <w:rsid w:val="0025774F"/>
    <w:rsid w:val="00257C60"/>
    <w:rsid w:val="00257DD0"/>
    <w:rsid w:val="00257F41"/>
    <w:rsid w:val="00260009"/>
    <w:rsid w:val="00260205"/>
    <w:rsid w:val="00261023"/>
    <w:rsid w:val="002618D3"/>
    <w:rsid w:val="00261903"/>
    <w:rsid w:val="00261CC5"/>
    <w:rsid w:val="00261F54"/>
    <w:rsid w:val="00263506"/>
    <w:rsid w:val="002646A7"/>
    <w:rsid w:val="00264E5E"/>
    <w:rsid w:val="00265D95"/>
    <w:rsid w:val="00265DAB"/>
    <w:rsid w:val="00265F8B"/>
    <w:rsid w:val="0026648A"/>
    <w:rsid w:val="002725FC"/>
    <w:rsid w:val="00272B45"/>
    <w:rsid w:val="00272B4B"/>
    <w:rsid w:val="00272E90"/>
    <w:rsid w:val="002735BF"/>
    <w:rsid w:val="00273912"/>
    <w:rsid w:val="00273C03"/>
    <w:rsid w:val="00274308"/>
    <w:rsid w:val="00274780"/>
    <w:rsid w:val="002747B0"/>
    <w:rsid w:val="00274B88"/>
    <w:rsid w:val="00274E95"/>
    <w:rsid w:val="00274F8F"/>
    <w:rsid w:val="002755FA"/>
    <w:rsid w:val="00275777"/>
    <w:rsid w:val="00275EDE"/>
    <w:rsid w:val="00276821"/>
    <w:rsid w:val="002775C6"/>
    <w:rsid w:val="002778B7"/>
    <w:rsid w:val="00277AA4"/>
    <w:rsid w:val="00277D2C"/>
    <w:rsid w:val="0028009C"/>
    <w:rsid w:val="002801CA"/>
    <w:rsid w:val="00280AEE"/>
    <w:rsid w:val="00280D68"/>
    <w:rsid w:val="00280DC6"/>
    <w:rsid w:val="002813EA"/>
    <w:rsid w:val="0028239E"/>
    <w:rsid w:val="002826CC"/>
    <w:rsid w:val="00283959"/>
    <w:rsid w:val="00283BBD"/>
    <w:rsid w:val="00283E4E"/>
    <w:rsid w:val="00284796"/>
    <w:rsid w:val="002868BC"/>
    <w:rsid w:val="00286DFE"/>
    <w:rsid w:val="002877EE"/>
    <w:rsid w:val="00287BEE"/>
    <w:rsid w:val="002902CA"/>
    <w:rsid w:val="00290AE0"/>
    <w:rsid w:val="00290B2E"/>
    <w:rsid w:val="00292220"/>
    <w:rsid w:val="0029251A"/>
    <w:rsid w:val="00292D54"/>
    <w:rsid w:val="00293377"/>
    <w:rsid w:val="00293A16"/>
    <w:rsid w:val="002955EF"/>
    <w:rsid w:val="00295B72"/>
    <w:rsid w:val="0029715A"/>
    <w:rsid w:val="00297EF4"/>
    <w:rsid w:val="002A1ABE"/>
    <w:rsid w:val="002A1E4E"/>
    <w:rsid w:val="002A39F5"/>
    <w:rsid w:val="002A3D7D"/>
    <w:rsid w:val="002A4133"/>
    <w:rsid w:val="002A4367"/>
    <w:rsid w:val="002A46BF"/>
    <w:rsid w:val="002A5105"/>
    <w:rsid w:val="002A58A9"/>
    <w:rsid w:val="002A60CB"/>
    <w:rsid w:val="002A650F"/>
    <w:rsid w:val="002A675F"/>
    <w:rsid w:val="002A6A06"/>
    <w:rsid w:val="002A6FDE"/>
    <w:rsid w:val="002A71D8"/>
    <w:rsid w:val="002A761D"/>
    <w:rsid w:val="002A784A"/>
    <w:rsid w:val="002B03BA"/>
    <w:rsid w:val="002B05FA"/>
    <w:rsid w:val="002B11D7"/>
    <w:rsid w:val="002B1473"/>
    <w:rsid w:val="002B2780"/>
    <w:rsid w:val="002B316F"/>
    <w:rsid w:val="002B34C9"/>
    <w:rsid w:val="002B351E"/>
    <w:rsid w:val="002B369D"/>
    <w:rsid w:val="002B3A6A"/>
    <w:rsid w:val="002B531B"/>
    <w:rsid w:val="002B609D"/>
    <w:rsid w:val="002B6F67"/>
    <w:rsid w:val="002B707F"/>
    <w:rsid w:val="002B784E"/>
    <w:rsid w:val="002B7C01"/>
    <w:rsid w:val="002C01C3"/>
    <w:rsid w:val="002C1778"/>
    <w:rsid w:val="002C181D"/>
    <w:rsid w:val="002C1938"/>
    <w:rsid w:val="002C1E09"/>
    <w:rsid w:val="002C5486"/>
    <w:rsid w:val="002C55F8"/>
    <w:rsid w:val="002C665C"/>
    <w:rsid w:val="002C6C61"/>
    <w:rsid w:val="002C6D6C"/>
    <w:rsid w:val="002C7677"/>
    <w:rsid w:val="002D085E"/>
    <w:rsid w:val="002D0FF1"/>
    <w:rsid w:val="002D129F"/>
    <w:rsid w:val="002D3E60"/>
    <w:rsid w:val="002D4240"/>
    <w:rsid w:val="002D482C"/>
    <w:rsid w:val="002D593E"/>
    <w:rsid w:val="002D6403"/>
    <w:rsid w:val="002D7803"/>
    <w:rsid w:val="002D7E83"/>
    <w:rsid w:val="002E0490"/>
    <w:rsid w:val="002E131A"/>
    <w:rsid w:val="002E1CAB"/>
    <w:rsid w:val="002E1CBD"/>
    <w:rsid w:val="002E2B93"/>
    <w:rsid w:val="002E37CB"/>
    <w:rsid w:val="002E3F94"/>
    <w:rsid w:val="002E4B00"/>
    <w:rsid w:val="002E4FAD"/>
    <w:rsid w:val="002E51EB"/>
    <w:rsid w:val="002E6456"/>
    <w:rsid w:val="002E699A"/>
    <w:rsid w:val="002E6FBF"/>
    <w:rsid w:val="002E7A2E"/>
    <w:rsid w:val="002E7E79"/>
    <w:rsid w:val="002F0594"/>
    <w:rsid w:val="002F0792"/>
    <w:rsid w:val="002F1091"/>
    <w:rsid w:val="002F1391"/>
    <w:rsid w:val="002F2621"/>
    <w:rsid w:val="002F4944"/>
    <w:rsid w:val="002F5629"/>
    <w:rsid w:val="002F69AF"/>
    <w:rsid w:val="002F6B14"/>
    <w:rsid w:val="002F7BF3"/>
    <w:rsid w:val="0030031A"/>
    <w:rsid w:val="00301196"/>
    <w:rsid w:val="0030401E"/>
    <w:rsid w:val="00304075"/>
    <w:rsid w:val="00304A67"/>
    <w:rsid w:val="00306BB8"/>
    <w:rsid w:val="0030708D"/>
    <w:rsid w:val="003115FA"/>
    <w:rsid w:val="00312F68"/>
    <w:rsid w:val="00312FE9"/>
    <w:rsid w:val="00314363"/>
    <w:rsid w:val="00314D5B"/>
    <w:rsid w:val="00315176"/>
    <w:rsid w:val="00315BE6"/>
    <w:rsid w:val="00320FBB"/>
    <w:rsid w:val="00321114"/>
    <w:rsid w:val="00321E0D"/>
    <w:rsid w:val="003244B8"/>
    <w:rsid w:val="00324698"/>
    <w:rsid w:val="003249C9"/>
    <w:rsid w:val="00325374"/>
    <w:rsid w:val="00325C98"/>
    <w:rsid w:val="003262CE"/>
    <w:rsid w:val="0032641B"/>
    <w:rsid w:val="003268AF"/>
    <w:rsid w:val="00327316"/>
    <w:rsid w:val="003273E4"/>
    <w:rsid w:val="00327C30"/>
    <w:rsid w:val="00330778"/>
    <w:rsid w:val="00330B60"/>
    <w:rsid w:val="00331366"/>
    <w:rsid w:val="00331923"/>
    <w:rsid w:val="00332EBF"/>
    <w:rsid w:val="00333050"/>
    <w:rsid w:val="00334505"/>
    <w:rsid w:val="00334E5D"/>
    <w:rsid w:val="0033503B"/>
    <w:rsid w:val="00335702"/>
    <w:rsid w:val="00335D31"/>
    <w:rsid w:val="0033627D"/>
    <w:rsid w:val="00336701"/>
    <w:rsid w:val="00337E1B"/>
    <w:rsid w:val="0034088C"/>
    <w:rsid w:val="003408DA"/>
    <w:rsid w:val="00340F29"/>
    <w:rsid w:val="003425CD"/>
    <w:rsid w:val="00342714"/>
    <w:rsid w:val="00342F5F"/>
    <w:rsid w:val="00343EBF"/>
    <w:rsid w:val="00344DD0"/>
    <w:rsid w:val="00345595"/>
    <w:rsid w:val="00346078"/>
    <w:rsid w:val="0034684B"/>
    <w:rsid w:val="00346ED6"/>
    <w:rsid w:val="00347826"/>
    <w:rsid w:val="003501D4"/>
    <w:rsid w:val="00350942"/>
    <w:rsid w:val="00350A5D"/>
    <w:rsid w:val="0035347B"/>
    <w:rsid w:val="00353785"/>
    <w:rsid w:val="00353E77"/>
    <w:rsid w:val="00353F8E"/>
    <w:rsid w:val="0035413D"/>
    <w:rsid w:val="00354668"/>
    <w:rsid w:val="00354AB9"/>
    <w:rsid w:val="00354D8A"/>
    <w:rsid w:val="0035545A"/>
    <w:rsid w:val="00355ABC"/>
    <w:rsid w:val="00355B17"/>
    <w:rsid w:val="00355C90"/>
    <w:rsid w:val="00360473"/>
    <w:rsid w:val="00361E39"/>
    <w:rsid w:val="00361E6A"/>
    <w:rsid w:val="0036220D"/>
    <w:rsid w:val="003651EA"/>
    <w:rsid w:val="003652AB"/>
    <w:rsid w:val="00365F1F"/>
    <w:rsid w:val="00366431"/>
    <w:rsid w:val="00366941"/>
    <w:rsid w:val="003708E1"/>
    <w:rsid w:val="00371A21"/>
    <w:rsid w:val="003729DE"/>
    <w:rsid w:val="00372D89"/>
    <w:rsid w:val="003730A0"/>
    <w:rsid w:val="0037365C"/>
    <w:rsid w:val="00373897"/>
    <w:rsid w:val="00373EDC"/>
    <w:rsid w:val="00374845"/>
    <w:rsid w:val="0037491F"/>
    <w:rsid w:val="0037523F"/>
    <w:rsid w:val="0037535A"/>
    <w:rsid w:val="00375428"/>
    <w:rsid w:val="0037584F"/>
    <w:rsid w:val="00375B2D"/>
    <w:rsid w:val="00375BFE"/>
    <w:rsid w:val="00375CC7"/>
    <w:rsid w:val="00376357"/>
    <w:rsid w:val="00376FB4"/>
    <w:rsid w:val="00377325"/>
    <w:rsid w:val="00377592"/>
    <w:rsid w:val="003801DD"/>
    <w:rsid w:val="00380290"/>
    <w:rsid w:val="003809D7"/>
    <w:rsid w:val="0038128B"/>
    <w:rsid w:val="00382241"/>
    <w:rsid w:val="00383134"/>
    <w:rsid w:val="00383B2D"/>
    <w:rsid w:val="0038468B"/>
    <w:rsid w:val="00384B77"/>
    <w:rsid w:val="00384D1E"/>
    <w:rsid w:val="00385C58"/>
    <w:rsid w:val="00385D84"/>
    <w:rsid w:val="00385FDF"/>
    <w:rsid w:val="003860B7"/>
    <w:rsid w:val="0038648B"/>
    <w:rsid w:val="003905F8"/>
    <w:rsid w:val="0039116E"/>
    <w:rsid w:val="00391DE2"/>
    <w:rsid w:val="00392231"/>
    <w:rsid w:val="00392766"/>
    <w:rsid w:val="003938AC"/>
    <w:rsid w:val="0039416F"/>
    <w:rsid w:val="003943D5"/>
    <w:rsid w:val="003947B8"/>
    <w:rsid w:val="00395980"/>
    <w:rsid w:val="0039610F"/>
    <w:rsid w:val="003A011A"/>
    <w:rsid w:val="003A134B"/>
    <w:rsid w:val="003A2823"/>
    <w:rsid w:val="003A3386"/>
    <w:rsid w:val="003A3578"/>
    <w:rsid w:val="003A402E"/>
    <w:rsid w:val="003A43E1"/>
    <w:rsid w:val="003A4563"/>
    <w:rsid w:val="003A47D1"/>
    <w:rsid w:val="003A49BB"/>
    <w:rsid w:val="003A4B90"/>
    <w:rsid w:val="003A50E4"/>
    <w:rsid w:val="003A5E7C"/>
    <w:rsid w:val="003A5FDF"/>
    <w:rsid w:val="003A7104"/>
    <w:rsid w:val="003A7C10"/>
    <w:rsid w:val="003B09AE"/>
    <w:rsid w:val="003B15A4"/>
    <w:rsid w:val="003B1DAD"/>
    <w:rsid w:val="003B21A5"/>
    <w:rsid w:val="003B246C"/>
    <w:rsid w:val="003B4476"/>
    <w:rsid w:val="003B46ED"/>
    <w:rsid w:val="003B4794"/>
    <w:rsid w:val="003B4B04"/>
    <w:rsid w:val="003B5FFD"/>
    <w:rsid w:val="003B7C04"/>
    <w:rsid w:val="003C080D"/>
    <w:rsid w:val="003C0F7A"/>
    <w:rsid w:val="003C1469"/>
    <w:rsid w:val="003C2528"/>
    <w:rsid w:val="003C27B8"/>
    <w:rsid w:val="003C2C10"/>
    <w:rsid w:val="003C2DD3"/>
    <w:rsid w:val="003C31F9"/>
    <w:rsid w:val="003C4949"/>
    <w:rsid w:val="003C5B7B"/>
    <w:rsid w:val="003C6225"/>
    <w:rsid w:val="003C67CE"/>
    <w:rsid w:val="003C710B"/>
    <w:rsid w:val="003D0DF8"/>
    <w:rsid w:val="003D1030"/>
    <w:rsid w:val="003D1533"/>
    <w:rsid w:val="003D183C"/>
    <w:rsid w:val="003D1987"/>
    <w:rsid w:val="003D1CE3"/>
    <w:rsid w:val="003D2486"/>
    <w:rsid w:val="003D3798"/>
    <w:rsid w:val="003D3A9E"/>
    <w:rsid w:val="003D3C24"/>
    <w:rsid w:val="003D4214"/>
    <w:rsid w:val="003D424E"/>
    <w:rsid w:val="003D4865"/>
    <w:rsid w:val="003D4DCE"/>
    <w:rsid w:val="003D4EFA"/>
    <w:rsid w:val="003D4F51"/>
    <w:rsid w:val="003D505B"/>
    <w:rsid w:val="003D5284"/>
    <w:rsid w:val="003D5EAA"/>
    <w:rsid w:val="003D6521"/>
    <w:rsid w:val="003D66D4"/>
    <w:rsid w:val="003E27F0"/>
    <w:rsid w:val="003E2AB8"/>
    <w:rsid w:val="003E2B75"/>
    <w:rsid w:val="003E2F3C"/>
    <w:rsid w:val="003E437A"/>
    <w:rsid w:val="003E4D74"/>
    <w:rsid w:val="003E50FD"/>
    <w:rsid w:val="003E5536"/>
    <w:rsid w:val="003E56FA"/>
    <w:rsid w:val="003E6237"/>
    <w:rsid w:val="003F12C8"/>
    <w:rsid w:val="003F166F"/>
    <w:rsid w:val="003F2158"/>
    <w:rsid w:val="003F23F6"/>
    <w:rsid w:val="003F3E5A"/>
    <w:rsid w:val="003F5221"/>
    <w:rsid w:val="003F545D"/>
    <w:rsid w:val="003F5950"/>
    <w:rsid w:val="003F5AF2"/>
    <w:rsid w:val="003F7663"/>
    <w:rsid w:val="003F7671"/>
    <w:rsid w:val="003F7C56"/>
    <w:rsid w:val="0040055E"/>
    <w:rsid w:val="00400ED3"/>
    <w:rsid w:val="0040132A"/>
    <w:rsid w:val="00401564"/>
    <w:rsid w:val="004027A9"/>
    <w:rsid w:val="004029FC"/>
    <w:rsid w:val="00402BB6"/>
    <w:rsid w:val="00402E38"/>
    <w:rsid w:val="0040311A"/>
    <w:rsid w:val="004034FF"/>
    <w:rsid w:val="00403BB8"/>
    <w:rsid w:val="004040B2"/>
    <w:rsid w:val="0040465D"/>
    <w:rsid w:val="00405718"/>
    <w:rsid w:val="00406125"/>
    <w:rsid w:val="00406309"/>
    <w:rsid w:val="00406750"/>
    <w:rsid w:val="00406CAC"/>
    <w:rsid w:val="004103DA"/>
    <w:rsid w:val="004115A0"/>
    <w:rsid w:val="00411C93"/>
    <w:rsid w:val="004122B3"/>
    <w:rsid w:val="00413967"/>
    <w:rsid w:val="00414A35"/>
    <w:rsid w:val="00414BFE"/>
    <w:rsid w:val="0041548F"/>
    <w:rsid w:val="00416831"/>
    <w:rsid w:val="00417A13"/>
    <w:rsid w:val="004206A9"/>
    <w:rsid w:val="00420F70"/>
    <w:rsid w:val="00420FF6"/>
    <w:rsid w:val="0042189E"/>
    <w:rsid w:val="00421D3B"/>
    <w:rsid w:val="00422076"/>
    <w:rsid w:val="004220C7"/>
    <w:rsid w:val="004222B7"/>
    <w:rsid w:val="00422746"/>
    <w:rsid w:val="004231CA"/>
    <w:rsid w:val="00423BF9"/>
    <w:rsid w:val="004242DC"/>
    <w:rsid w:val="00424DAD"/>
    <w:rsid w:val="00425013"/>
    <w:rsid w:val="004257B0"/>
    <w:rsid w:val="004258DE"/>
    <w:rsid w:val="004259A1"/>
    <w:rsid w:val="0042644E"/>
    <w:rsid w:val="00426901"/>
    <w:rsid w:val="0043000E"/>
    <w:rsid w:val="00431129"/>
    <w:rsid w:val="00431FA8"/>
    <w:rsid w:val="00434F3E"/>
    <w:rsid w:val="00435B85"/>
    <w:rsid w:val="004360D5"/>
    <w:rsid w:val="00437B77"/>
    <w:rsid w:val="0044117C"/>
    <w:rsid w:val="00443DBF"/>
    <w:rsid w:val="004441C8"/>
    <w:rsid w:val="0044444F"/>
    <w:rsid w:val="004448B9"/>
    <w:rsid w:val="00447F59"/>
    <w:rsid w:val="004503EF"/>
    <w:rsid w:val="0045067B"/>
    <w:rsid w:val="00450707"/>
    <w:rsid w:val="00450D2A"/>
    <w:rsid w:val="004514DE"/>
    <w:rsid w:val="00452E6E"/>
    <w:rsid w:val="004539FF"/>
    <w:rsid w:val="00454649"/>
    <w:rsid w:val="0045573F"/>
    <w:rsid w:val="004569D8"/>
    <w:rsid w:val="00456F33"/>
    <w:rsid w:val="004572DD"/>
    <w:rsid w:val="00457DCA"/>
    <w:rsid w:val="00460C4D"/>
    <w:rsid w:val="00461C11"/>
    <w:rsid w:val="00462015"/>
    <w:rsid w:val="00462B95"/>
    <w:rsid w:val="00462FE5"/>
    <w:rsid w:val="004647CE"/>
    <w:rsid w:val="00464DB9"/>
    <w:rsid w:val="004658DF"/>
    <w:rsid w:val="004658F7"/>
    <w:rsid w:val="00466185"/>
    <w:rsid w:val="00466808"/>
    <w:rsid w:val="00467B1B"/>
    <w:rsid w:val="004702FA"/>
    <w:rsid w:val="00470747"/>
    <w:rsid w:val="00470EC9"/>
    <w:rsid w:val="0047110F"/>
    <w:rsid w:val="0047140B"/>
    <w:rsid w:val="00471B38"/>
    <w:rsid w:val="00472130"/>
    <w:rsid w:val="00472132"/>
    <w:rsid w:val="0047260D"/>
    <w:rsid w:val="004729E1"/>
    <w:rsid w:val="00472C16"/>
    <w:rsid w:val="0047352D"/>
    <w:rsid w:val="004735FB"/>
    <w:rsid w:val="004735FE"/>
    <w:rsid w:val="004737EC"/>
    <w:rsid w:val="00474F4B"/>
    <w:rsid w:val="004759D2"/>
    <w:rsid w:val="004763D3"/>
    <w:rsid w:val="00476B24"/>
    <w:rsid w:val="00477534"/>
    <w:rsid w:val="00477B78"/>
    <w:rsid w:val="00477CCA"/>
    <w:rsid w:val="00477E45"/>
    <w:rsid w:val="00482150"/>
    <w:rsid w:val="00482319"/>
    <w:rsid w:val="00482495"/>
    <w:rsid w:val="004828E5"/>
    <w:rsid w:val="00482D02"/>
    <w:rsid w:val="00482D58"/>
    <w:rsid w:val="00482F74"/>
    <w:rsid w:val="00484776"/>
    <w:rsid w:val="0048599F"/>
    <w:rsid w:val="00487AA5"/>
    <w:rsid w:val="00487FAA"/>
    <w:rsid w:val="00490075"/>
    <w:rsid w:val="00490512"/>
    <w:rsid w:val="00490DA5"/>
    <w:rsid w:val="00490EB5"/>
    <w:rsid w:val="00491D4F"/>
    <w:rsid w:val="00493FC9"/>
    <w:rsid w:val="00494303"/>
    <w:rsid w:val="004945B9"/>
    <w:rsid w:val="0049592D"/>
    <w:rsid w:val="00495C64"/>
    <w:rsid w:val="004966B9"/>
    <w:rsid w:val="00496977"/>
    <w:rsid w:val="004979B9"/>
    <w:rsid w:val="004A059A"/>
    <w:rsid w:val="004A06F4"/>
    <w:rsid w:val="004A1188"/>
    <w:rsid w:val="004A15EE"/>
    <w:rsid w:val="004A23A5"/>
    <w:rsid w:val="004A2591"/>
    <w:rsid w:val="004A37F7"/>
    <w:rsid w:val="004A4872"/>
    <w:rsid w:val="004A56E5"/>
    <w:rsid w:val="004A5823"/>
    <w:rsid w:val="004A6497"/>
    <w:rsid w:val="004A700C"/>
    <w:rsid w:val="004A755F"/>
    <w:rsid w:val="004B1195"/>
    <w:rsid w:val="004B1675"/>
    <w:rsid w:val="004B2990"/>
    <w:rsid w:val="004B40A4"/>
    <w:rsid w:val="004B61EB"/>
    <w:rsid w:val="004B64C8"/>
    <w:rsid w:val="004B6A05"/>
    <w:rsid w:val="004B7695"/>
    <w:rsid w:val="004B782A"/>
    <w:rsid w:val="004C0C20"/>
    <w:rsid w:val="004C1DE5"/>
    <w:rsid w:val="004C1FA9"/>
    <w:rsid w:val="004C26CF"/>
    <w:rsid w:val="004C3E3B"/>
    <w:rsid w:val="004C449B"/>
    <w:rsid w:val="004C449E"/>
    <w:rsid w:val="004C5071"/>
    <w:rsid w:val="004C5388"/>
    <w:rsid w:val="004C5726"/>
    <w:rsid w:val="004C5F1C"/>
    <w:rsid w:val="004C6142"/>
    <w:rsid w:val="004C76BE"/>
    <w:rsid w:val="004D03F8"/>
    <w:rsid w:val="004D0576"/>
    <w:rsid w:val="004D096C"/>
    <w:rsid w:val="004D1EEA"/>
    <w:rsid w:val="004D224D"/>
    <w:rsid w:val="004D24D3"/>
    <w:rsid w:val="004D2D8D"/>
    <w:rsid w:val="004D3108"/>
    <w:rsid w:val="004D3FFA"/>
    <w:rsid w:val="004D418F"/>
    <w:rsid w:val="004D48BA"/>
    <w:rsid w:val="004D5F6E"/>
    <w:rsid w:val="004D71A1"/>
    <w:rsid w:val="004D7926"/>
    <w:rsid w:val="004E1B04"/>
    <w:rsid w:val="004E20BA"/>
    <w:rsid w:val="004E2ABF"/>
    <w:rsid w:val="004E3502"/>
    <w:rsid w:val="004E5D73"/>
    <w:rsid w:val="004E5E0B"/>
    <w:rsid w:val="004E649E"/>
    <w:rsid w:val="004E6B26"/>
    <w:rsid w:val="004E6D71"/>
    <w:rsid w:val="004E7461"/>
    <w:rsid w:val="004E7C73"/>
    <w:rsid w:val="004F0351"/>
    <w:rsid w:val="004F07A0"/>
    <w:rsid w:val="004F0811"/>
    <w:rsid w:val="004F08D7"/>
    <w:rsid w:val="004F1166"/>
    <w:rsid w:val="004F2007"/>
    <w:rsid w:val="004F333D"/>
    <w:rsid w:val="004F3D24"/>
    <w:rsid w:val="004F5A59"/>
    <w:rsid w:val="004F5EBB"/>
    <w:rsid w:val="004F60A8"/>
    <w:rsid w:val="004F7B0F"/>
    <w:rsid w:val="004F7EF3"/>
    <w:rsid w:val="005000E4"/>
    <w:rsid w:val="00502D99"/>
    <w:rsid w:val="005033C7"/>
    <w:rsid w:val="005049B3"/>
    <w:rsid w:val="005059F9"/>
    <w:rsid w:val="005063C3"/>
    <w:rsid w:val="00506748"/>
    <w:rsid w:val="00506754"/>
    <w:rsid w:val="00506A0E"/>
    <w:rsid w:val="00506D6E"/>
    <w:rsid w:val="00510058"/>
    <w:rsid w:val="005122DF"/>
    <w:rsid w:val="005127FB"/>
    <w:rsid w:val="00513D44"/>
    <w:rsid w:val="00514006"/>
    <w:rsid w:val="005142CA"/>
    <w:rsid w:val="005149EB"/>
    <w:rsid w:val="00514CA9"/>
    <w:rsid w:val="00515140"/>
    <w:rsid w:val="00517376"/>
    <w:rsid w:val="00517790"/>
    <w:rsid w:val="00517A46"/>
    <w:rsid w:val="00517FB9"/>
    <w:rsid w:val="00520E60"/>
    <w:rsid w:val="00520FE7"/>
    <w:rsid w:val="005214B9"/>
    <w:rsid w:val="005224E5"/>
    <w:rsid w:val="00523094"/>
    <w:rsid w:val="0052319E"/>
    <w:rsid w:val="00523742"/>
    <w:rsid w:val="00523A67"/>
    <w:rsid w:val="00523D34"/>
    <w:rsid w:val="00524FCB"/>
    <w:rsid w:val="00525158"/>
    <w:rsid w:val="00526586"/>
    <w:rsid w:val="005268CF"/>
    <w:rsid w:val="00526A2F"/>
    <w:rsid w:val="00526A64"/>
    <w:rsid w:val="0052754B"/>
    <w:rsid w:val="005278C8"/>
    <w:rsid w:val="005301B0"/>
    <w:rsid w:val="00530C49"/>
    <w:rsid w:val="00530F0F"/>
    <w:rsid w:val="005311DE"/>
    <w:rsid w:val="005317CC"/>
    <w:rsid w:val="00531C8C"/>
    <w:rsid w:val="00532D45"/>
    <w:rsid w:val="0053310D"/>
    <w:rsid w:val="00533330"/>
    <w:rsid w:val="0053336F"/>
    <w:rsid w:val="005337F9"/>
    <w:rsid w:val="00533CB4"/>
    <w:rsid w:val="00534145"/>
    <w:rsid w:val="00534BE7"/>
    <w:rsid w:val="00535857"/>
    <w:rsid w:val="00535E11"/>
    <w:rsid w:val="005362F8"/>
    <w:rsid w:val="00536A35"/>
    <w:rsid w:val="005405E7"/>
    <w:rsid w:val="005412F7"/>
    <w:rsid w:val="00541C95"/>
    <w:rsid w:val="00541D55"/>
    <w:rsid w:val="005423E3"/>
    <w:rsid w:val="0054272F"/>
    <w:rsid w:val="00542845"/>
    <w:rsid w:val="00542B00"/>
    <w:rsid w:val="00542B0E"/>
    <w:rsid w:val="005433EE"/>
    <w:rsid w:val="005444DB"/>
    <w:rsid w:val="0054460A"/>
    <w:rsid w:val="00545F26"/>
    <w:rsid w:val="00546470"/>
    <w:rsid w:val="005468C5"/>
    <w:rsid w:val="0055021E"/>
    <w:rsid w:val="005504D7"/>
    <w:rsid w:val="005507B8"/>
    <w:rsid w:val="0055084A"/>
    <w:rsid w:val="00550B65"/>
    <w:rsid w:val="00552315"/>
    <w:rsid w:val="00553363"/>
    <w:rsid w:val="005539B5"/>
    <w:rsid w:val="00554AF0"/>
    <w:rsid w:val="00554D00"/>
    <w:rsid w:val="005553AD"/>
    <w:rsid w:val="00555991"/>
    <w:rsid w:val="005573F9"/>
    <w:rsid w:val="00560122"/>
    <w:rsid w:val="00560626"/>
    <w:rsid w:val="00560F86"/>
    <w:rsid w:val="005612A7"/>
    <w:rsid w:val="00561EB0"/>
    <w:rsid w:val="00562067"/>
    <w:rsid w:val="005634D9"/>
    <w:rsid w:val="00563519"/>
    <w:rsid w:val="005639FE"/>
    <w:rsid w:val="00564355"/>
    <w:rsid w:val="005667B0"/>
    <w:rsid w:val="0057053E"/>
    <w:rsid w:val="00570B4A"/>
    <w:rsid w:val="00570F16"/>
    <w:rsid w:val="00571375"/>
    <w:rsid w:val="00571F6C"/>
    <w:rsid w:val="00572320"/>
    <w:rsid w:val="00572897"/>
    <w:rsid w:val="0057328E"/>
    <w:rsid w:val="00574391"/>
    <w:rsid w:val="00574492"/>
    <w:rsid w:val="00574540"/>
    <w:rsid w:val="005745D1"/>
    <w:rsid w:val="00574F20"/>
    <w:rsid w:val="00575CA2"/>
    <w:rsid w:val="00575DC7"/>
    <w:rsid w:val="00577F6D"/>
    <w:rsid w:val="0058006B"/>
    <w:rsid w:val="00580297"/>
    <w:rsid w:val="005812E1"/>
    <w:rsid w:val="005817BF"/>
    <w:rsid w:val="005823C9"/>
    <w:rsid w:val="00583433"/>
    <w:rsid w:val="00583BBF"/>
    <w:rsid w:val="005845EE"/>
    <w:rsid w:val="00584E07"/>
    <w:rsid w:val="00584EDD"/>
    <w:rsid w:val="00584F30"/>
    <w:rsid w:val="0058562D"/>
    <w:rsid w:val="00585A07"/>
    <w:rsid w:val="00585DE1"/>
    <w:rsid w:val="00586600"/>
    <w:rsid w:val="0058667E"/>
    <w:rsid w:val="00586BB5"/>
    <w:rsid w:val="0058729B"/>
    <w:rsid w:val="00590A4D"/>
    <w:rsid w:val="00590BFE"/>
    <w:rsid w:val="005912B3"/>
    <w:rsid w:val="00591719"/>
    <w:rsid w:val="00591868"/>
    <w:rsid w:val="00592785"/>
    <w:rsid w:val="00592B90"/>
    <w:rsid w:val="00593910"/>
    <w:rsid w:val="005945F3"/>
    <w:rsid w:val="00594BC0"/>
    <w:rsid w:val="005957E2"/>
    <w:rsid w:val="00595FC4"/>
    <w:rsid w:val="00596030"/>
    <w:rsid w:val="005967E1"/>
    <w:rsid w:val="0059735C"/>
    <w:rsid w:val="005A06B9"/>
    <w:rsid w:val="005A0B19"/>
    <w:rsid w:val="005A130C"/>
    <w:rsid w:val="005A13A1"/>
    <w:rsid w:val="005A1DA2"/>
    <w:rsid w:val="005A33B1"/>
    <w:rsid w:val="005A38E1"/>
    <w:rsid w:val="005A3A9E"/>
    <w:rsid w:val="005A3DBE"/>
    <w:rsid w:val="005A41EF"/>
    <w:rsid w:val="005A4504"/>
    <w:rsid w:val="005A45BF"/>
    <w:rsid w:val="005A49DE"/>
    <w:rsid w:val="005A4A7F"/>
    <w:rsid w:val="005A6145"/>
    <w:rsid w:val="005A6A08"/>
    <w:rsid w:val="005A6DDF"/>
    <w:rsid w:val="005A6DFC"/>
    <w:rsid w:val="005B0430"/>
    <w:rsid w:val="005B1672"/>
    <w:rsid w:val="005B1688"/>
    <w:rsid w:val="005B1732"/>
    <w:rsid w:val="005B2CD5"/>
    <w:rsid w:val="005B31E4"/>
    <w:rsid w:val="005B3863"/>
    <w:rsid w:val="005B3C20"/>
    <w:rsid w:val="005B5004"/>
    <w:rsid w:val="005B518A"/>
    <w:rsid w:val="005B5244"/>
    <w:rsid w:val="005C06DA"/>
    <w:rsid w:val="005C06F6"/>
    <w:rsid w:val="005C0F82"/>
    <w:rsid w:val="005C184F"/>
    <w:rsid w:val="005C1852"/>
    <w:rsid w:val="005C2EB8"/>
    <w:rsid w:val="005C311F"/>
    <w:rsid w:val="005C3587"/>
    <w:rsid w:val="005C3D78"/>
    <w:rsid w:val="005C4022"/>
    <w:rsid w:val="005C477F"/>
    <w:rsid w:val="005C4D60"/>
    <w:rsid w:val="005C7070"/>
    <w:rsid w:val="005C75C9"/>
    <w:rsid w:val="005C7783"/>
    <w:rsid w:val="005C7923"/>
    <w:rsid w:val="005C79FB"/>
    <w:rsid w:val="005C7C0A"/>
    <w:rsid w:val="005D1959"/>
    <w:rsid w:val="005D1A98"/>
    <w:rsid w:val="005D3C23"/>
    <w:rsid w:val="005D3E62"/>
    <w:rsid w:val="005D5982"/>
    <w:rsid w:val="005D5BD9"/>
    <w:rsid w:val="005D5FA3"/>
    <w:rsid w:val="005D63AF"/>
    <w:rsid w:val="005D6509"/>
    <w:rsid w:val="005D65EE"/>
    <w:rsid w:val="005D75F7"/>
    <w:rsid w:val="005D7A32"/>
    <w:rsid w:val="005D7FA8"/>
    <w:rsid w:val="005E0085"/>
    <w:rsid w:val="005E01EE"/>
    <w:rsid w:val="005E09DF"/>
    <w:rsid w:val="005E0ABB"/>
    <w:rsid w:val="005E0C85"/>
    <w:rsid w:val="005E0EE0"/>
    <w:rsid w:val="005E1AEE"/>
    <w:rsid w:val="005E3991"/>
    <w:rsid w:val="005E46B0"/>
    <w:rsid w:val="005E53D2"/>
    <w:rsid w:val="005E5963"/>
    <w:rsid w:val="005E6451"/>
    <w:rsid w:val="005E6BEF"/>
    <w:rsid w:val="005E7117"/>
    <w:rsid w:val="005E7845"/>
    <w:rsid w:val="005F01E5"/>
    <w:rsid w:val="005F1C59"/>
    <w:rsid w:val="005F2524"/>
    <w:rsid w:val="005F30B9"/>
    <w:rsid w:val="005F32E3"/>
    <w:rsid w:val="005F3841"/>
    <w:rsid w:val="005F58FA"/>
    <w:rsid w:val="005F5CEB"/>
    <w:rsid w:val="006004C7"/>
    <w:rsid w:val="00600BAD"/>
    <w:rsid w:val="00601108"/>
    <w:rsid w:val="00601AC8"/>
    <w:rsid w:val="00601F93"/>
    <w:rsid w:val="006023B1"/>
    <w:rsid w:val="006033D7"/>
    <w:rsid w:val="00604243"/>
    <w:rsid w:val="00605E58"/>
    <w:rsid w:val="0060636C"/>
    <w:rsid w:val="00607123"/>
    <w:rsid w:val="00607E24"/>
    <w:rsid w:val="006104EE"/>
    <w:rsid w:val="00610D1C"/>
    <w:rsid w:val="00611678"/>
    <w:rsid w:val="006118D8"/>
    <w:rsid w:val="00611B14"/>
    <w:rsid w:val="0061291A"/>
    <w:rsid w:val="00614D48"/>
    <w:rsid w:val="00615C74"/>
    <w:rsid w:val="00615FF2"/>
    <w:rsid w:val="00616857"/>
    <w:rsid w:val="00616D71"/>
    <w:rsid w:val="00616DC8"/>
    <w:rsid w:val="00617866"/>
    <w:rsid w:val="006201B4"/>
    <w:rsid w:val="00620CB8"/>
    <w:rsid w:val="0062163F"/>
    <w:rsid w:val="006223B2"/>
    <w:rsid w:val="0062305F"/>
    <w:rsid w:val="006234C5"/>
    <w:rsid w:val="00623A6E"/>
    <w:rsid w:val="00623B1F"/>
    <w:rsid w:val="00623CC2"/>
    <w:rsid w:val="00623FA2"/>
    <w:rsid w:val="0062593B"/>
    <w:rsid w:val="00626908"/>
    <w:rsid w:val="0062724B"/>
    <w:rsid w:val="00630F64"/>
    <w:rsid w:val="006336D9"/>
    <w:rsid w:val="0063431D"/>
    <w:rsid w:val="00634912"/>
    <w:rsid w:val="00635A29"/>
    <w:rsid w:val="00635C59"/>
    <w:rsid w:val="00635C7D"/>
    <w:rsid w:val="00637178"/>
    <w:rsid w:val="00640388"/>
    <w:rsid w:val="006404E2"/>
    <w:rsid w:val="006408DF"/>
    <w:rsid w:val="0064096B"/>
    <w:rsid w:val="006419C7"/>
    <w:rsid w:val="00641B7C"/>
    <w:rsid w:val="006430A1"/>
    <w:rsid w:val="00643189"/>
    <w:rsid w:val="00643345"/>
    <w:rsid w:val="00643420"/>
    <w:rsid w:val="00643620"/>
    <w:rsid w:val="006439AC"/>
    <w:rsid w:val="00643A5F"/>
    <w:rsid w:val="00645884"/>
    <w:rsid w:val="0064626A"/>
    <w:rsid w:val="006467EB"/>
    <w:rsid w:val="00647E15"/>
    <w:rsid w:val="00650E24"/>
    <w:rsid w:val="00651331"/>
    <w:rsid w:val="00651A9C"/>
    <w:rsid w:val="006523D4"/>
    <w:rsid w:val="00653E56"/>
    <w:rsid w:val="00654236"/>
    <w:rsid w:val="00654838"/>
    <w:rsid w:val="00654BCE"/>
    <w:rsid w:val="00655B80"/>
    <w:rsid w:val="00656256"/>
    <w:rsid w:val="0065648D"/>
    <w:rsid w:val="00657164"/>
    <w:rsid w:val="00660211"/>
    <w:rsid w:val="0066175B"/>
    <w:rsid w:val="00661928"/>
    <w:rsid w:val="006623BB"/>
    <w:rsid w:val="006634D4"/>
    <w:rsid w:val="0066354A"/>
    <w:rsid w:val="00666383"/>
    <w:rsid w:val="00667E26"/>
    <w:rsid w:val="00670F6E"/>
    <w:rsid w:val="0067189F"/>
    <w:rsid w:val="0067299F"/>
    <w:rsid w:val="00673062"/>
    <w:rsid w:val="00673CEA"/>
    <w:rsid w:val="00675762"/>
    <w:rsid w:val="00675E35"/>
    <w:rsid w:val="006769BD"/>
    <w:rsid w:val="0067703A"/>
    <w:rsid w:val="00677FC3"/>
    <w:rsid w:val="006806F5"/>
    <w:rsid w:val="00680ADF"/>
    <w:rsid w:val="00680D3E"/>
    <w:rsid w:val="0068119F"/>
    <w:rsid w:val="006814DA"/>
    <w:rsid w:val="006822A6"/>
    <w:rsid w:val="00682C01"/>
    <w:rsid w:val="0068373A"/>
    <w:rsid w:val="00684383"/>
    <w:rsid w:val="0068483F"/>
    <w:rsid w:val="00684A34"/>
    <w:rsid w:val="00684CAD"/>
    <w:rsid w:val="00684EED"/>
    <w:rsid w:val="006863B2"/>
    <w:rsid w:val="006864B3"/>
    <w:rsid w:val="00686C9B"/>
    <w:rsid w:val="006874FB"/>
    <w:rsid w:val="006906A1"/>
    <w:rsid w:val="006906A9"/>
    <w:rsid w:val="00691892"/>
    <w:rsid w:val="006927CE"/>
    <w:rsid w:val="00693949"/>
    <w:rsid w:val="00694274"/>
    <w:rsid w:val="0069445E"/>
    <w:rsid w:val="0069493C"/>
    <w:rsid w:val="00694E04"/>
    <w:rsid w:val="0069525B"/>
    <w:rsid w:val="00695772"/>
    <w:rsid w:val="00695C82"/>
    <w:rsid w:val="00695E41"/>
    <w:rsid w:val="00695ECC"/>
    <w:rsid w:val="0069645B"/>
    <w:rsid w:val="00696F66"/>
    <w:rsid w:val="00697243"/>
    <w:rsid w:val="00697A1C"/>
    <w:rsid w:val="00697F14"/>
    <w:rsid w:val="006A096C"/>
    <w:rsid w:val="006A13C4"/>
    <w:rsid w:val="006A19FE"/>
    <w:rsid w:val="006A362F"/>
    <w:rsid w:val="006A3AA5"/>
    <w:rsid w:val="006A3CBF"/>
    <w:rsid w:val="006A43C8"/>
    <w:rsid w:val="006A4B76"/>
    <w:rsid w:val="006A5568"/>
    <w:rsid w:val="006A6834"/>
    <w:rsid w:val="006A6B10"/>
    <w:rsid w:val="006A6F9F"/>
    <w:rsid w:val="006B0886"/>
    <w:rsid w:val="006B0ECF"/>
    <w:rsid w:val="006B1673"/>
    <w:rsid w:val="006B1964"/>
    <w:rsid w:val="006B289D"/>
    <w:rsid w:val="006B318D"/>
    <w:rsid w:val="006B3471"/>
    <w:rsid w:val="006B3D36"/>
    <w:rsid w:val="006B5C62"/>
    <w:rsid w:val="006B62ED"/>
    <w:rsid w:val="006B68CC"/>
    <w:rsid w:val="006B6963"/>
    <w:rsid w:val="006C0C3C"/>
    <w:rsid w:val="006C0F5E"/>
    <w:rsid w:val="006C1029"/>
    <w:rsid w:val="006C1382"/>
    <w:rsid w:val="006C13E7"/>
    <w:rsid w:val="006C16E7"/>
    <w:rsid w:val="006C1C5A"/>
    <w:rsid w:val="006C2C8D"/>
    <w:rsid w:val="006C3D04"/>
    <w:rsid w:val="006C47CF"/>
    <w:rsid w:val="006C5947"/>
    <w:rsid w:val="006C5C98"/>
    <w:rsid w:val="006C5DAD"/>
    <w:rsid w:val="006C6214"/>
    <w:rsid w:val="006C680D"/>
    <w:rsid w:val="006C6AB2"/>
    <w:rsid w:val="006C6DF6"/>
    <w:rsid w:val="006C76FD"/>
    <w:rsid w:val="006C780A"/>
    <w:rsid w:val="006D0750"/>
    <w:rsid w:val="006D1383"/>
    <w:rsid w:val="006D2207"/>
    <w:rsid w:val="006D224C"/>
    <w:rsid w:val="006D240D"/>
    <w:rsid w:val="006D26B3"/>
    <w:rsid w:val="006D2D52"/>
    <w:rsid w:val="006D2F8E"/>
    <w:rsid w:val="006D458C"/>
    <w:rsid w:val="006D4592"/>
    <w:rsid w:val="006D489B"/>
    <w:rsid w:val="006D601C"/>
    <w:rsid w:val="006D640B"/>
    <w:rsid w:val="006D6F7B"/>
    <w:rsid w:val="006D738F"/>
    <w:rsid w:val="006D769B"/>
    <w:rsid w:val="006D79E6"/>
    <w:rsid w:val="006D7A17"/>
    <w:rsid w:val="006D7CC5"/>
    <w:rsid w:val="006E0B8A"/>
    <w:rsid w:val="006E18C0"/>
    <w:rsid w:val="006E1C3E"/>
    <w:rsid w:val="006E3134"/>
    <w:rsid w:val="006E321F"/>
    <w:rsid w:val="006E43DC"/>
    <w:rsid w:val="006E47BC"/>
    <w:rsid w:val="006E5602"/>
    <w:rsid w:val="006E5EBA"/>
    <w:rsid w:val="006E6A57"/>
    <w:rsid w:val="006E6BE3"/>
    <w:rsid w:val="006E6F05"/>
    <w:rsid w:val="006E7CFF"/>
    <w:rsid w:val="006E7DE0"/>
    <w:rsid w:val="006F05DB"/>
    <w:rsid w:val="006F11AE"/>
    <w:rsid w:val="006F1207"/>
    <w:rsid w:val="006F124D"/>
    <w:rsid w:val="006F19C8"/>
    <w:rsid w:val="006F29ED"/>
    <w:rsid w:val="006F2BEC"/>
    <w:rsid w:val="006F3F45"/>
    <w:rsid w:val="006F478C"/>
    <w:rsid w:val="006F4DD5"/>
    <w:rsid w:val="006F5426"/>
    <w:rsid w:val="006F57E0"/>
    <w:rsid w:val="006F5DF7"/>
    <w:rsid w:val="006F5EB2"/>
    <w:rsid w:val="006F66D7"/>
    <w:rsid w:val="006F6721"/>
    <w:rsid w:val="006F6FB0"/>
    <w:rsid w:val="006F7B94"/>
    <w:rsid w:val="006F7F9D"/>
    <w:rsid w:val="00700B27"/>
    <w:rsid w:val="00701A23"/>
    <w:rsid w:val="00703529"/>
    <w:rsid w:val="0070389C"/>
    <w:rsid w:val="00703C5E"/>
    <w:rsid w:val="00703DF1"/>
    <w:rsid w:val="0070457C"/>
    <w:rsid w:val="00704E1B"/>
    <w:rsid w:val="00704FEF"/>
    <w:rsid w:val="00705AC9"/>
    <w:rsid w:val="00705BF2"/>
    <w:rsid w:val="00706B28"/>
    <w:rsid w:val="00707032"/>
    <w:rsid w:val="007070DE"/>
    <w:rsid w:val="007074B7"/>
    <w:rsid w:val="00707E43"/>
    <w:rsid w:val="00711386"/>
    <w:rsid w:val="00711604"/>
    <w:rsid w:val="00711873"/>
    <w:rsid w:val="00712349"/>
    <w:rsid w:val="00712D2A"/>
    <w:rsid w:val="00712DC5"/>
    <w:rsid w:val="007135C5"/>
    <w:rsid w:val="00714DAB"/>
    <w:rsid w:val="00715139"/>
    <w:rsid w:val="00716472"/>
    <w:rsid w:val="007164A9"/>
    <w:rsid w:val="0071671F"/>
    <w:rsid w:val="007169BF"/>
    <w:rsid w:val="00716A74"/>
    <w:rsid w:val="00716CDB"/>
    <w:rsid w:val="0071718B"/>
    <w:rsid w:val="0071756E"/>
    <w:rsid w:val="00717A8D"/>
    <w:rsid w:val="00717E84"/>
    <w:rsid w:val="00717EA2"/>
    <w:rsid w:val="0072020B"/>
    <w:rsid w:val="00720318"/>
    <w:rsid w:val="00725259"/>
    <w:rsid w:val="007257DF"/>
    <w:rsid w:val="00725F52"/>
    <w:rsid w:val="0072759C"/>
    <w:rsid w:val="0073415D"/>
    <w:rsid w:val="00734AB9"/>
    <w:rsid w:val="007353C9"/>
    <w:rsid w:val="00735409"/>
    <w:rsid w:val="00735D6E"/>
    <w:rsid w:val="007364F5"/>
    <w:rsid w:val="007367F0"/>
    <w:rsid w:val="007377AC"/>
    <w:rsid w:val="0074082F"/>
    <w:rsid w:val="00740BBA"/>
    <w:rsid w:val="0074126D"/>
    <w:rsid w:val="00741C6C"/>
    <w:rsid w:val="007431AE"/>
    <w:rsid w:val="00743806"/>
    <w:rsid w:val="007439B6"/>
    <w:rsid w:val="00743D6C"/>
    <w:rsid w:val="007442D7"/>
    <w:rsid w:val="00745BE0"/>
    <w:rsid w:val="007464BD"/>
    <w:rsid w:val="0074665F"/>
    <w:rsid w:val="0074668D"/>
    <w:rsid w:val="0074750F"/>
    <w:rsid w:val="007508BD"/>
    <w:rsid w:val="00751CA0"/>
    <w:rsid w:val="0075225F"/>
    <w:rsid w:val="00752278"/>
    <w:rsid w:val="00753937"/>
    <w:rsid w:val="00753FAB"/>
    <w:rsid w:val="00754891"/>
    <w:rsid w:val="00754969"/>
    <w:rsid w:val="00754EFF"/>
    <w:rsid w:val="0075547C"/>
    <w:rsid w:val="0075678A"/>
    <w:rsid w:val="00757023"/>
    <w:rsid w:val="00757D42"/>
    <w:rsid w:val="007609F3"/>
    <w:rsid w:val="00760FBF"/>
    <w:rsid w:val="00761C51"/>
    <w:rsid w:val="00761D02"/>
    <w:rsid w:val="007622E4"/>
    <w:rsid w:val="00762A7E"/>
    <w:rsid w:val="00762E58"/>
    <w:rsid w:val="00762F5E"/>
    <w:rsid w:val="007637D7"/>
    <w:rsid w:val="007651C3"/>
    <w:rsid w:val="00765990"/>
    <w:rsid w:val="00765A3A"/>
    <w:rsid w:val="00765D57"/>
    <w:rsid w:val="00766087"/>
    <w:rsid w:val="007662CA"/>
    <w:rsid w:val="00766CA6"/>
    <w:rsid w:val="0076705F"/>
    <w:rsid w:val="00767155"/>
    <w:rsid w:val="00767617"/>
    <w:rsid w:val="0077241F"/>
    <w:rsid w:val="0077334C"/>
    <w:rsid w:val="00773B31"/>
    <w:rsid w:val="00773ED7"/>
    <w:rsid w:val="0077445A"/>
    <w:rsid w:val="0077490B"/>
    <w:rsid w:val="00774B5F"/>
    <w:rsid w:val="0077500B"/>
    <w:rsid w:val="00776225"/>
    <w:rsid w:val="00776327"/>
    <w:rsid w:val="00776A98"/>
    <w:rsid w:val="00780B58"/>
    <w:rsid w:val="0078233F"/>
    <w:rsid w:val="007828A0"/>
    <w:rsid w:val="007829E6"/>
    <w:rsid w:val="007846E8"/>
    <w:rsid w:val="00790BAE"/>
    <w:rsid w:val="00790E4A"/>
    <w:rsid w:val="00791356"/>
    <w:rsid w:val="007921EA"/>
    <w:rsid w:val="007922C6"/>
    <w:rsid w:val="00792576"/>
    <w:rsid w:val="00792687"/>
    <w:rsid w:val="00792BAB"/>
    <w:rsid w:val="00795802"/>
    <w:rsid w:val="00795EED"/>
    <w:rsid w:val="00796B5C"/>
    <w:rsid w:val="00796FDB"/>
    <w:rsid w:val="007977D3"/>
    <w:rsid w:val="00797B8C"/>
    <w:rsid w:val="007A092D"/>
    <w:rsid w:val="007A1A84"/>
    <w:rsid w:val="007A1CFF"/>
    <w:rsid w:val="007A3FB8"/>
    <w:rsid w:val="007A45DC"/>
    <w:rsid w:val="007A4B98"/>
    <w:rsid w:val="007A513A"/>
    <w:rsid w:val="007A6A0A"/>
    <w:rsid w:val="007A71C6"/>
    <w:rsid w:val="007A7415"/>
    <w:rsid w:val="007A77A7"/>
    <w:rsid w:val="007A7F7C"/>
    <w:rsid w:val="007B0272"/>
    <w:rsid w:val="007B067F"/>
    <w:rsid w:val="007B0FA0"/>
    <w:rsid w:val="007B12E7"/>
    <w:rsid w:val="007B1FC2"/>
    <w:rsid w:val="007B25D6"/>
    <w:rsid w:val="007B2AC7"/>
    <w:rsid w:val="007B4365"/>
    <w:rsid w:val="007B45A5"/>
    <w:rsid w:val="007B4E03"/>
    <w:rsid w:val="007B5516"/>
    <w:rsid w:val="007B5753"/>
    <w:rsid w:val="007B613E"/>
    <w:rsid w:val="007B721E"/>
    <w:rsid w:val="007B7525"/>
    <w:rsid w:val="007B7B11"/>
    <w:rsid w:val="007C0C46"/>
    <w:rsid w:val="007C1419"/>
    <w:rsid w:val="007C29D4"/>
    <w:rsid w:val="007C2E43"/>
    <w:rsid w:val="007C312C"/>
    <w:rsid w:val="007C3433"/>
    <w:rsid w:val="007C3859"/>
    <w:rsid w:val="007C4B04"/>
    <w:rsid w:val="007C5215"/>
    <w:rsid w:val="007C547F"/>
    <w:rsid w:val="007C5958"/>
    <w:rsid w:val="007C7423"/>
    <w:rsid w:val="007C7685"/>
    <w:rsid w:val="007D0BCD"/>
    <w:rsid w:val="007D2723"/>
    <w:rsid w:val="007D27A3"/>
    <w:rsid w:val="007D2BB3"/>
    <w:rsid w:val="007D2FA4"/>
    <w:rsid w:val="007D3EAD"/>
    <w:rsid w:val="007D48A1"/>
    <w:rsid w:val="007D4B1D"/>
    <w:rsid w:val="007D58FD"/>
    <w:rsid w:val="007D5FB4"/>
    <w:rsid w:val="007D61FC"/>
    <w:rsid w:val="007D63B7"/>
    <w:rsid w:val="007D7E23"/>
    <w:rsid w:val="007E0628"/>
    <w:rsid w:val="007E07E8"/>
    <w:rsid w:val="007E106E"/>
    <w:rsid w:val="007E1311"/>
    <w:rsid w:val="007E1551"/>
    <w:rsid w:val="007E1611"/>
    <w:rsid w:val="007E224F"/>
    <w:rsid w:val="007E2753"/>
    <w:rsid w:val="007E2F7D"/>
    <w:rsid w:val="007E47B3"/>
    <w:rsid w:val="007E4BF7"/>
    <w:rsid w:val="007E4C7B"/>
    <w:rsid w:val="007E5DF3"/>
    <w:rsid w:val="007E68AB"/>
    <w:rsid w:val="007F014B"/>
    <w:rsid w:val="007F18A5"/>
    <w:rsid w:val="007F2542"/>
    <w:rsid w:val="007F32B8"/>
    <w:rsid w:val="007F3E90"/>
    <w:rsid w:val="007F4D86"/>
    <w:rsid w:val="007F4E5C"/>
    <w:rsid w:val="007F5275"/>
    <w:rsid w:val="007F5970"/>
    <w:rsid w:val="007F5BC1"/>
    <w:rsid w:val="007F5D13"/>
    <w:rsid w:val="007F6A88"/>
    <w:rsid w:val="007F75A0"/>
    <w:rsid w:val="007F7BAA"/>
    <w:rsid w:val="007F7F69"/>
    <w:rsid w:val="008018E8"/>
    <w:rsid w:val="00801B67"/>
    <w:rsid w:val="00801F4F"/>
    <w:rsid w:val="00802AE5"/>
    <w:rsid w:val="00803060"/>
    <w:rsid w:val="0080345B"/>
    <w:rsid w:val="0080417E"/>
    <w:rsid w:val="008046FF"/>
    <w:rsid w:val="008049E3"/>
    <w:rsid w:val="00804DA8"/>
    <w:rsid w:val="00805101"/>
    <w:rsid w:val="0080566A"/>
    <w:rsid w:val="00805CA1"/>
    <w:rsid w:val="008062D6"/>
    <w:rsid w:val="00806E3C"/>
    <w:rsid w:val="00806EA9"/>
    <w:rsid w:val="00807BF4"/>
    <w:rsid w:val="00810810"/>
    <w:rsid w:val="00810C85"/>
    <w:rsid w:val="00810D2F"/>
    <w:rsid w:val="0081137E"/>
    <w:rsid w:val="0081212F"/>
    <w:rsid w:val="00812F88"/>
    <w:rsid w:val="008131A0"/>
    <w:rsid w:val="00813384"/>
    <w:rsid w:val="00813D99"/>
    <w:rsid w:val="00813FE6"/>
    <w:rsid w:val="00814B63"/>
    <w:rsid w:val="00814D74"/>
    <w:rsid w:val="00815273"/>
    <w:rsid w:val="0081580D"/>
    <w:rsid w:val="00816DAD"/>
    <w:rsid w:val="00816FE9"/>
    <w:rsid w:val="00817B6D"/>
    <w:rsid w:val="00817DB5"/>
    <w:rsid w:val="008200CF"/>
    <w:rsid w:val="0082010A"/>
    <w:rsid w:val="008209EE"/>
    <w:rsid w:val="00822DBE"/>
    <w:rsid w:val="00824291"/>
    <w:rsid w:val="00824342"/>
    <w:rsid w:val="00824B7E"/>
    <w:rsid w:val="00825266"/>
    <w:rsid w:val="00825812"/>
    <w:rsid w:val="008262D5"/>
    <w:rsid w:val="008266E7"/>
    <w:rsid w:val="0082771B"/>
    <w:rsid w:val="00827C5F"/>
    <w:rsid w:val="00827ECF"/>
    <w:rsid w:val="0083004C"/>
    <w:rsid w:val="00831D7F"/>
    <w:rsid w:val="00831EF4"/>
    <w:rsid w:val="00832482"/>
    <w:rsid w:val="00832947"/>
    <w:rsid w:val="00833294"/>
    <w:rsid w:val="008339AC"/>
    <w:rsid w:val="00835357"/>
    <w:rsid w:val="0083680F"/>
    <w:rsid w:val="00836ACC"/>
    <w:rsid w:val="00836C9A"/>
    <w:rsid w:val="00836D6C"/>
    <w:rsid w:val="00837616"/>
    <w:rsid w:val="008376D4"/>
    <w:rsid w:val="00837CCB"/>
    <w:rsid w:val="00842FF2"/>
    <w:rsid w:val="00843EAD"/>
    <w:rsid w:val="00843FAE"/>
    <w:rsid w:val="00844EB2"/>
    <w:rsid w:val="008453BF"/>
    <w:rsid w:val="00845535"/>
    <w:rsid w:val="008457AA"/>
    <w:rsid w:val="008458E6"/>
    <w:rsid w:val="00845987"/>
    <w:rsid w:val="00845B63"/>
    <w:rsid w:val="008463F7"/>
    <w:rsid w:val="00846642"/>
    <w:rsid w:val="00846B0E"/>
    <w:rsid w:val="00847F01"/>
    <w:rsid w:val="00850D87"/>
    <w:rsid w:val="00851D3E"/>
    <w:rsid w:val="00852607"/>
    <w:rsid w:val="00853289"/>
    <w:rsid w:val="00853729"/>
    <w:rsid w:val="00854348"/>
    <w:rsid w:val="0085451D"/>
    <w:rsid w:val="00854BA4"/>
    <w:rsid w:val="00854EE8"/>
    <w:rsid w:val="008550C5"/>
    <w:rsid w:val="00855490"/>
    <w:rsid w:val="00855AD8"/>
    <w:rsid w:val="00856B25"/>
    <w:rsid w:val="00857562"/>
    <w:rsid w:val="00857665"/>
    <w:rsid w:val="00860720"/>
    <w:rsid w:val="00860983"/>
    <w:rsid w:val="00860F1D"/>
    <w:rsid w:val="0086128E"/>
    <w:rsid w:val="00861408"/>
    <w:rsid w:val="008615D9"/>
    <w:rsid w:val="00861D56"/>
    <w:rsid w:val="00861E82"/>
    <w:rsid w:val="0086350F"/>
    <w:rsid w:val="008635AF"/>
    <w:rsid w:val="00863B61"/>
    <w:rsid w:val="008645AE"/>
    <w:rsid w:val="00864A1D"/>
    <w:rsid w:val="00865D79"/>
    <w:rsid w:val="00866010"/>
    <w:rsid w:val="00866E19"/>
    <w:rsid w:val="0087067E"/>
    <w:rsid w:val="0087126F"/>
    <w:rsid w:val="0087157B"/>
    <w:rsid w:val="00871951"/>
    <w:rsid w:val="00871B89"/>
    <w:rsid w:val="00871CAB"/>
    <w:rsid w:val="00871EFC"/>
    <w:rsid w:val="00872BF8"/>
    <w:rsid w:val="008738DB"/>
    <w:rsid w:val="00874BCF"/>
    <w:rsid w:val="0087500C"/>
    <w:rsid w:val="00875FBF"/>
    <w:rsid w:val="00876D7A"/>
    <w:rsid w:val="00876F95"/>
    <w:rsid w:val="00881093"/>
    <w:rsid w:val="00881665"/>
    <w:rsid w:val="00881A18"/>
    <w:rsid w:val="008822E3"/>
    <w:rsid w:val="00882D8B"/>
    <w:rsid w:val="00884AC6"/>
    <w:rsid w:val="00884B61"/>
    <w:rsid w:val="00885F5F"/>
    <w:rsid w:val="00886002"/>
    <w:rsid w:val="008863FC"/>
    <w:rsid w:val="008871C6"/>
    <w:rsid w:val="008871E5"/>
    <w:rsid w:val="00887BE3"/>
    <w:rsid w:val="00887CF8"/>
    <w:rsid w:val="008909A1"/>
    <w:rsid w:val="00892500"/>
    <w:rsid w:val="00892680"/>
    <w:rsid w:val="00892772"/>
    <w:rsid w:val="00893AB5"/>
    <w:rsid w:val="008943E2"/>
    <w:rsid w:val="00894C4B"/>
    <w:rsid w:val="00894F65"/>
    <w:rsid w:val="00896DCF"/>
    <w:rsid w:val="008974A5"/>
    <w:rsid w:val="008978DF"/>
    <w:rsid w:val="008A0142"/>
    <w:rsid w:val="008A08A9"/>
    <w:rsid w:val="008A0B7B"/>
    <w:rsid w:val="008A110F"/>
    <w:rsid w:val="008A1512"/>
    <w:rsid w:val="008A1B07"/>
    <w:rsid w:val="008A1EC5"/>
    <w:rsid w:val="008A1FC3"/>
    <w:rsid w:val="008A2B48"/>
    <w:rsid w:val="008A40BC"/>
    <w:rsid w:val="008A483C"/>
    <w:rsid w:val="008A5483"/>
    <w:rsid w:val="008A57C2"/>
    <w:rsid w:val="008A66AB"/>
    <w:rsid w:val="008A6A15"/>
    <w:rsid w:val="008A6E8A"/>
    <w:rsid w:val="008B0649"/>
    <w:rsid w:val="008B0BF0"/>
    <w:rsid w:val="008B1084"/>
    <w:rsid w:val="008B11D0"/>
    <w:rsid w:val="008B1506"/>
    <w:rsid w:val="008B197A"/>
    <w:rsid w:val="008B1B6A"/>
    <w:rsid w:val="008B202B"/>
    <w:rsid w:val="008B2A8E"/>
    <w:rsid w:val="008B3986"/>
    <w:rsid w:val="008B42A7"/>
    <w:rsid w:val="008B4D79"/>
    <w:rsid w:val="008B5DF4"/>
    <w:rsid w:val="008B5FC8"/>
    <w:rsid w:val="008B6952"/>
    <w:rsid w:val="008B7048"/>
    <w:rsid w:val="008B733A"/>
    <w:rsid w:val="008B78BC"/>
    <w:rsid w:val="008C0982"/>
    <w:rsid w:val="008C1301"/>
    <w:rsid w:val="008C15BA"/>
    <w:rsid w:val="008C1E8E"/>
    <w:rsid w:val="008C32D6"/>
    <w:rsid w:val="008C3361"/>
    <w:rsid w:val="008C34CB"/>
    <w:rsid w:val="008C3A04"/>
    <w:rsid w:val="008C42D5"/>
    <w:rsid w:val="008C462C"/>
    <w:rsid w:val="008C57B3"/>
    <w:rsid w:val="008C6697"/>
    <w:rsid w:val="008C6E1D"/>
    <w:rsid w:val="008C7A8A"/>
    <w:rsid w:val="008D0B4E"/>
    <w:rsid w:val="008D0D30"/>
    <w:rsid w:val="008D1EDE"/>
    <w:rsid w:val="008D2378"/>
    <w:rsid w:val="008D2914"/>
    <w:rsid w:val="008D33E7"/>
    <w:rsid w:val="008D3DC8"/>
    <w:rsid w:val="008D3FC3"/>
    <w:rsid w:val="008D44EB"/>
    <w:rsid w:val="008D4B75"/>
    <w:rsid w:val="008D51D3"/>
    <w:rsid w:val="008D552E"/>
    <w:rsid w:val="008D6A7F"/>
    <w:rsid w:val="008D6F6F"/>
    <w:rsid w:val="008E06F4"/>
    <w:rsid w:val="008E20F0"/>
    <w:rsid w:val="008E2562"/>
    <w:rsid w:val="008E3758"/>
    <w:rsid w:val="008E42FC"/>
    <w:rsid w:val="008E4AAB"/>
    <w:rsid w:val="008E4E81"/>
    <w:rsid w:val="008E504C"/>
    <w:rsid w:val="008E505E"/>
    <w:rsid w:val="008E57A9"/>
    <w:rsid w:val="008E619D"/>
    <w:rsid w:val="008E6238"/>
    <w:rsid w:val="008E62F2"/>
    <w:rsid w:val="008E6577"/>
    <w:rsid w:val="008E6F12"/>
    <w:rsid w:val="008E709E"/>
    <w:rsid w:val="008E75F1"/>
    <w:rsid w:val="008E7810"/>
    <w:rsid w:val="008F03FE"/>
    <w:rsid w:val="008F1F3C"/>
    <w:rsid w:val="008F2DA8"/>
    <w:rsid w:val="008F323D"/>
    <w:rsid w:val="008F3E7B"/>
    <w:rsid w:val="008F3FB3"/>
    <w:rsid w:val="008F5885"/>
    <w:rsid w:val="008F60CF"/>
    <w:rsid w:val="008F686C"/>
    <w:rsid w:val="008F7A06"/>
    <w:rsid w:val="00900F28"/>
    <w:rsid w:val="0090291A"/>
    <w:rsid w:val="00902ACB"/>
    <w:rsid w:val="009030E3"/>
    <w:rsid w:val="0090319F"/>
    <w:rsid w:val="00904372"/>
    <w:rsid w:val="00904430"/>
    <w:rsid w:val="00904532"/>
    <w:rsid w:val="009048DF"/>
    <w:rsid w:val="009049E7"/>
    <w:rsid w:val="009055AC"/>
    <w:rsid w:val="0090573D"/>
    <w:rsid w:val="0090579A"/>
    <w:rsid w:val="0090581B"/>
    <w:rsid w:val="009059C2"/>
    <w:rsid w:val="00906FE9"/>
    <w:rsid w:val="00907165"/>
    <w:rsid w:val="00907FFC"/>
    <w:rsid w:val="009108D3"/>
    <w:rsid w:val="00911657"/>
    <w:rsid w:val="00911BD7"/>
    <w:rsid w:val="00911FBB"/>
    <w:rsid w:val="00911FC4"/>
    <w:rsid w:val="009122FC"/>
    <w:rsid w:val="00914259"/>
    <w:rsid w:val="00914280"/>
    <w:rsid w:val="00915F59"/>
    <w:rsid w:val="00916A2C"/>
    <w:rsid w:val="00917F14"/>
    <w:rsid w:val="00920425"/>
    <w:rsid w:val="0092132A"/>
    <w:rsid w:val="009223B4"/>
    <w:rsid w:val="009234AC"/>
    <w:rsid w:val="0092403E"/>
    <w:rsid w:val="00924136"/>
    <w:rsid w:val="0092561F"/>
    <w:rsid w:val="00926345"/>
    <w:rsid w:val="00926CB4"/>
    <w:rsid w:val="00927103"/>
    <w:rsid w:val="00927361"/>
    <w:rsid w:val="009303C3"/>
    <w:rsid w:val="009308D7"/>
    <w:rsid w:val="00930DCE"/>
    <w:rsid w:val="009310EB"/>
    <w:rsid w:val="0093170E"/>
    <w:rsid w:val="009341EB"/>
    <w:rsid w:val="009353E9"/>
    <w:rsid w:val="00935EB9"/>
    <w:rsid w:val="00936021"/>
    <w:rsid w:val="00936294"/>
    <w:rsid w:val="00936750"/>
    <w:rsid w:val="00936B13"/>
    <w:rsid w:val="0094064B"/>
    <w:rsid w:val="00940964"/>
    <w:rsid w:val="00941216"/>
    <w:rsid w:val="00941579"/>
    <w:rsid w:val="009435E0"/>
    <w:rsid w:val="00946387"/>
    <w:rsid w:val="00950099"/>
    <w:rsid w:val="009506CE"/>
    <w:rsid w:val="00950CA9"/>
    <w:rsid w:val="0095130A"/>
    <w:rsid w:val="0095147A"/>
    <w:rsid w:val="00951B9B"/>
    <w:rsid w:val="00951E24"/>
    <w:rsid w:val="00951FD9"/>
    <w:rsid w:val="00952AFC"/>
    <w:rsid w:val="009534BE"/>
    <w:rsid w:val="00953C58"/>
    <w:rsid w:val="00954451"/>
    <w:rsid w:val="009545F2"/>
    <w:rsid w:val="009549DC"/>
    <w:rsid w:val="00954C40"/>
    <w:rsid w:val="00955082"/>
    <w:rsid w:val="009554BD"/>
    <w:rsid w:val="00955AB9"/>
    <w:rsid w:val="00955F47"/>
    <w:rsid w:val="00955FF0"/>
    <w:rsid w:val="00956317"/>
    <w:rsid w:val="009564C7"/>
    <w:rsid w:val="00956753"/>
    <w:rsid w:val="00956B1D"/>
    <w:rsid w:val="00956DCB"/>
    <w:rsid w:val="0095705B"/>
    <w:rsid w:val="00957F25"/>
    <w:rsid w:val="00960594"/>
    <w:rsid w:val="00960D99"/>
    <w:rsid w:val="00961666"/>
    <w:rsid w:val="00961ADE"/>
    <w:rsid w:val="00962331"/>
    <w:rsid w:val="00963464"/>
    <w:rsid w:val="00963D1C"/>
    <w:rsid w:val="009644DF"/>
    <w:rsid w:val="0096488C"/>
    <w:rsid w:val="009650DA"/>
    <w:rsid w:val="0096539A"/>
    <w:rsid w:val="00965FC8"/>
    <w:rsid w:val="0096603C"/>
    <w:rsid w:val="0096625E"/>
    <w:rsid w:val="009671F2"/>
    <w:rsid w:val="00967442"/>
    <w:rsid w:val="009675D1"/>
    <w:rsid w:val="00967D0A"/>
    <w:rsid w:val="00970296"/>
    <w:rsid w:val="00970532"/>
    <w:rsid w:val="009714B3"/>
    <w:rsid w:val="00971D85"/>
    <w:rsid w:val="00972558"/>
    <w:rsid w:val="00972E8E"/>
    <w:rsid w:val="00973099"/>
    <w:rsid w:val="009736DE"/>
    <w:rsid w:val="009746E0"/>
    <w:rsid w:val="00975016"/>
    <w:rsid w:val="0097544D"/>
    <w:rsid w:val="00976107"/>
    <w:rsid w:val="009765E3"/>
    <w:rsid w:val="009769DA"/>
    <w:rsid w:val="00977E16"/>
    <w:rsid w:val="0098019F"/>
    <w:rsid w:val="00981076"/>
    <w:rsid w:val="009814BE"/>
    <w:rsid w:val="00982752"/>
    <w:rsid w:val="00982ED1"/>
    <w:rsid w:val="00984682"/>
    <w:rsid w:val="00984969"/>
    <w:rsid w:val="00984FB4"/>
    <w:rsid w:val="009850C1"/>
    <w:rsid w:val="009855E0"/>
    <w:rsid w:val="009904B9"/>
    <w:rsid w:val="00990AD6"/>
    <w:rsid w:val="00991061"/>
    <w:rsid w:val="0099108A"/>
    <w:rsid w:val="009912EC"/>
    <w:rsid w:val="0099173E"/>
    <w:rsid w:val="00991F8E"/>
    <w:rsid w:val="009920E9"/>
    <w:rsid w:val="00992B12"/>
    <w:rsid w:val="00992C4C"/>
    <w:rsid w:val="00993673"/>
    <w:rsid w:val="00993771"/>
    <w:rsid w:val="00993C79"/>
    <w:rsid w:val="0099405F"/>
    <w:rsid w:val="0099423C"/>
    <w:rsid w:val="00994B3E"/>
    <w:rsid w:val="00996116"/>
    <w:rsid w:val="00996BE1"/>
    <w:rsid w:val="00996D8E"/>
    <w:rsid w:val="00997169"/>
    <w:rsid w:val="00997974"/>
    <w:rsid w:val="00997DF8"/>
    <w:rsid w:val="009A100D"/>
    <w:rsid w:val="009A1160"/>
    <w:rsid w:val="009A12B3"/>
    <w:rsid w:val="009A1540"/>
    <w:rsid w:val="009A25C9"/>
    <w:rsid w:val="009A2B5F"/>
    <w:rsid w:val="009A2CB9"/>
    <w:rsid w:val="009A40B8"/>
    <w:rsid w:val="009A4262"/>
    <w:rsid w:val="009A4529"/>
    <w:rsid w:val="009A4634"/>
    <w:rsid w:val="009A478D"/>
    <w:rsid w:val="009A4BE3"/>
    <w:rsid w:val="009A5E3D"/>
    <w:rsid w:val="009A6916"/>
    <w:rsid w:val="009A74B7"/>
    <w:rsid w:val="009B0AD5"/>
    <w:rsid w:val="009B0DA8"/>
    <w:rsid w:val="009B1F85"/>
    <w:rsid w:val="009B2231"/>
    <w:rsid w:val="009B29DE"/>
    <w:rsid w:val="009B4150"/>
    <w:rsid w:val="009B42BB"/>
    <w:rsid w:val="009B5E31"/>
    <w:rsid w:val="009B6BEE"/>
    <w:rsid w:val="009B6E4A"/>
    <w:rsid w:val="009B7315"/>
    <w:rsid w:val="009C023D"/>
    <w:rsid w:val="009C03F3"/>
    <w:rsid w:val="009C1A05"/>
    <w:rsid w:val="009C2917"/>
    <w:rsid w:val="009C2B0B"/>
    <w:rsid w:val="009C2E03"/>
    <w:rsid w:val="009C2ECC"/>
    <w:rsid w:val="009C35EE"/>
    <w:rsid w:val="009C3893"/>
    <w:rsid w:val="009C3935"/>
    <w:rsid w:val="009C405A"/>
    <w:rsid w:val="009C44CC"/>
    <w:rsid w:val="009C605B"/>
    <w:rsid w:val="009C6069"/>
    <w:rsid w:val="009C6194"/>
    <w:rsid w:val="009C61C5"/>
    <w:rsid w:val="009C62AA"/>
    <w:rsid w:val="009C66FB"/>
    <w:rsid w:val="009C6EBF"/>
    <w:rsid w:val="009D1021"/>
    <w:rsid w:val="009D170D"/>
    <w:rsid w:val="009D1DC7"/>
    <w:rsid w:val="009D1F86"/>
    <w:rsid w:val="009D2574"/>
    <w:rsid w:val="009D2AF1"/>
    <w:rsid w:val="009D31A5"/>
    <w:rsid w:val="009D353C"/>
    <w:rsid w:val="009D40EE"/>
    <w:rsid w:val="009D4BE3"/>
    <w:rsid w:val="009D4E30"/>
    <w:rsid w:val="009D5DB6"/>
    <w:rsid w:val="009D6569"/>
    <w:rsid w:val="009D6AE3"/>
    <w:rsid w:val="009D6B1C"/>
    <w:rsid w:val="009D7236"/>
    <w:rsid w:val="009D74C4"/>
    <w:rsid w:val="009E01C9"/>
    <w:rsid w:val="009E03E4"/>
    <w:rsid w:val="009E0758"/>
    <w:rsid w:val="009E0901"/>
    <w:rsid w:val="009E11C6"/>
    <w:rsid w:val="009E17FB"/>
    <w:rsid w:val="009E199B"/>
    <w:rsid w:val="009E1D9B"/>
    <w:rsid w:val="009E1E94"/>
    <w:rsid w:val="009E284B"/>
    <w:rsid w:val="009E2F18"/>
    <w:rsid w:val="009E3467"/>
    <w:rsid w:val="009E3A9B"/>
    <w:rsid w:val="009E4391"/>
    <w:rsid w:val="009E501F"/>
    <w:rsid w:val="009E508D"/>
    <w:rsid w:val="009E62FD"/>
    <w:rsid w:val="009E69AA"/>
    <w:rsid w:val="009E735F"/>
    <w:rsid w:val="009E74A3"/>
    <w:rsid w:val="009E76F6"/>
    <w:rsid w:val="009E7FF7"/>
    <w:rsid w:val="009F053F"/>
    <w:rsid w:val="009F05B2"/>
    <w:rsid w:val="009F0F2B"/>
    <w:rsid w:val="009F1A15"/>
    <w:rsid w:val="009F1B8E"/>
    <w:rsid w:val="009F22BC"/>
    <w:rsid w:val="009F286B"/>
    <w:rsid w:val="009F36A5"/>
    <w:rsid w:val="009F394B"/>
    <w:rsid w:val="009F50E6"/>
    <w:rsid w:val="009F5F77"/>
    <w:rsid w:val="009F636C"/>
    <w:rsid w:val="009F6A86"/>
    <w:rsid w:val="009F702C"/>
    <w:rsid w:val="009F767A"/>
    <w:rsid w:val="00A015DC"/>
    <w:rsid w:val="00A02763"/>
    <w:rsid w:val="00A02E56"/>
    <w:rsid w:val="00A05457"/>
    <w:rsid w:val="00A05A1B"/>
    <w:rsid w:val="00A05AA8"/>
    <w:rsid w:val="00A062C9"/>
    <w:rsid w:val="00A069A2"/>
    <w:rsid w:val="00A06A67"/>
    <w:rsid w:val="00A070A5"/>
    <w:rsid w:val="00A07CED"/>
    <w:rsid w:val="00A101FE"/>
    <w:rsid w:val="00A10288"/>
    <w:rsid w:val="00A10592"/>
    <w:rsid w:val="00A10DB1"/>
    <w:rsid w:val="00A115A2"/>
    <w:rsid w:val="00A11E79"/>
    <w:rsid w:val="00A1218B"/>
    <w:rsid w:val="00A12581"/>
    <w:rsid w:val="00A12C6E"/>
    <w:rsid w:val="00A13697"/>
    <w:rsid w:val="00A13FB6"/>
    <w:rsid w:val="00A14411"/>
    <w:rsid w:val="00A15F78"/>
    <w:rsid w:val="00A1614A"/>
    <w:rsid w:val="00A16375"/>
    <w:rsid w:val="00A1649B"/>
    <w:rsid w:val="00A1709F"/>
    <w:rsid w:val="00A17873"/>
    <w:rsid w:val="00A17F24"/>
    <w:rsid w:val="00A2008D"/>
    <w:rsid w:val="00A20F09"/>
    <w:rsid w:val="00A219A5"/>
    <w:rsid w:val="00A21C52"/>
    <w:rsid w:val="00A22070"/>
    <w:rsid w:val="00A22192"/>
    <w:rsid w:val="00A23F40"/>
    <w:rsid w:val="00A249CC"/>
    <w:rsid w:val="00A24DC9"/>
    <w:rsid w:val="00A261D9"/>
    <w:rsid w:val="00A2782F"/>
    <w:rsid w:val="00A27C2A"/>
    <w:rsid w:val="00A27C2E"/>
    <w:rsid w:val="00A3034E"/>
    <w:rsid w:val="00A311C6"/>
    <w:rsid w:val="00A315A3"/>
    <w:rsid w:val="00A322A5"/>
    <w:rsid w:val="00A341B5"/>
    <w:rsid w:val="00A343A1"/>
    <w:rsid w:val="00A36803"/>
    <w:rsid w:val="00A372A3"/>
    <w:rsid w:val="00A374CF"/>
    <w:rsid w:val="00A406C9"/>
    <w:rsid w:val="00A41BB2"/>
    <w:rsid w:val="00A41EAE"/>
    <w:rsid w:val="00A42496"/>
    <w:rsid w:val="00A42FE4"/>
    <w:rsid w:val="00A432BC"/>
    <w:rsid w:val="00A432DA"/>
    <w:rsid w:val="00A43517"/>
    <w:rsid w:val="00A43656"/>
    <w:rsid w:val="00A437F1"/>
    <w:rsid w:val="00A4422E"/>
    <w:rsid w:val="00A4481D"/>
    <w:rsid w:val="00A45803"/>
    <w:rsid w:val="00A4618D"/>
    <w:rsid w:val="00A47C7D"/>
    <w:rsid w:val="00A51028"/>
    <w:rsid w:val="00A514B8"/>
    <w:rsid w:val="00A5166E"/>
    <w:rsid w:val="00A51CEC"/>
    <w:rsid w:val="00A52A64"/>
    <w:rsid w:val="00A52C90"/>
    <w:rsid w:val="00A52D5A"/>
    <w:rsid w:val="00A53448"/>
    <w:rsid w:val="00A5352F"/>
    <w:rsid w:val="00A544A1"/>
    <w:rsid w:val="00A546F8"/>
    <w:rsid w:val="00A54DF3"/>
    <w:rsid w:val="00A558D3"/>
    <w:rsid w:val="00A55B05"/>
    <w:rsid w:val="00A56E38"/>
    <w:rsid w:val="00A60487"/>
    <w:rsid w:val="00A62346"/>
    <w:rsid w:val="00A6250A"/>
    <w:rsid w:val="00A6377D"/>
    <w:rsid w:val="00A643FC"/>
    <w:rsid w:val="00A64EE2"/>
    <w:rsid w:val="00A65EC1"/>
    <w:rsid w:val="00A66E61"/>
    <w:rsid w:val="00A67C40"/>
    <w:rsid w:val="00A70684"/>
    <w:rsid w:val="00A70AF7"/>
    <w:rsid w:val="00A711F3"/>
    <w:rsid w:val="00A71D22"/>
    <w:rsid w:val="00A72AE7"/>
    <w:rsid w:val="00A73A91"/>
    <w:rsid w:val="00A74160"/>
    <w:rsid w:val="00A74255"/>
    <w:rsid w:val="00A747B7"/>
    <w:rsid w:val="00A74EA6"/>
    <w:rsid w:val="00A75376"/>
    <w:rsid w:val="00A76602"/>
    <w:rsid w:val="00A76A33"/>
    <w:rsid w:val="00A8042B"/>
    <w:rsid w:val="00A805AC"/>
    <w:rsid w:val="00A80616"/>
    <w:rsid w:val="00A81175"/>
    <w:rsid w:val="00A82AD4"/>
    <w:rsid w:val="00A8335D"/>
    <w:rsid w:val="00A837C0"/>
    <w:rsid w:val="00A83BC4"/>
    <w:rsid w:val="00A83F9D"/>
    <w:rsid w:val="00A843CA"/>
    <w:rsid w:val="00A85C7F"/>
    <w:rsid w:val="00A86C8C"/>
    <w:rsid w:val="00A86EFB"/>
    <w:rsid w:val="00A86F87"/>
    <w:rsid w:val="00A9080F"/>
    <w:rsid w:val="00A908C0"/>
    <w:rsid w:val="00A90BF4"/>
    <w:rsid w:val="00A91D5A"/>
    <w:rsid w:val="00A91F4D"/>
    <w:rsid w:val="00A92E5D"/>
    <w:rsid w:val="00A930C2"/>
    <w:rsid w:val="00A93BFF"/>
    <w:rsid w:val="00A93F7C"/>
    <w:rsid w:val="00A9497D"/>
    <w:rsid w:val="00A94D39"/>
    <w:rsid w:val="00A9678F"/>
    <w:rsid w:val="00A9683D"/>
    <w:rsid w:val="00A97977"/>
    <w:rsid w:val="00A97BA0"/>
    <w:rsid w:val="00AA00EB"/>
    <w:rsid w:val="00AA0642"/>
    <w:rsid w:val="00AA0DFC"/>
    <w:rsid w:val="00AA1AF7"/>
    <w:rsid w:val="00AA1F42"/>
    <w:rsid w:val="00AA2D6B"/>
    <w:rsid w:val="00AA3CC4"/>
    <w:rsid w:val="00AA4537"/>
    <w:rsid w:val="00AA7438"/>
    <w:rsid w:val="00AA7C81"/>
    <w:rsid w:val="00AB0558"/>
    <w:rsid w:val="00AB06D9"/>
    <w:rsid w:val="00AB1CAB"/>
    <w:rsid w:val="00AB34BF"/>
    <w:rsid w:val="00AB46A6"/>
    <w:rsid w:val="00AB4A75"/>
    <w:rsid w:val="00AB4AA5"/>
    <w:rsid w:val="00AB56BD"/>
    <w:rsid w:val="00AB64A2"/>
    <w:rsid w:val="00AB6E93"/>
    <w:rsid w:val="00AC0616"/>
    <w:rsid w:val="00AC07BD"/>
    <w:rsid w:val="00AC11AC"/>
    <w:rsid w:val="00AC1760"/>
    <w:rsid w:val="00AC1A10"/>
    <w:rsid w:val="00AC1A84"/>
    <w:rsid w:val="00AC21B3"/>
    <w:rsid w:val="00AC2643"/>
    <w:rsid w:val="00AC2780"/>
    <w:rsid w:val="00AC2AFB"/>
    <w:rsid w:val="00AC324C"/>
    <w:rsid w:val="00AC3421"/>
    <w:rsid w:val="00AC3A64"/>
    <w:rsid w:val="00AC42ED"/>
    <w:rsid w:val="00AC4444"/>
    <w:rsid w:val="00AC457B"/>
    <w:rsid w:val="00AC47B2"/>
    <w:rsid w:val="00AC4E31"/>
    <w:rsid w:val="00AC4FDA"/>
    <w:rsid w:val="00AC5033"/>
    <w:rsid w:val="00AC51A2"/>
    <w:rsid w:val="00AC5926"/>
    <w:rsid w:val="00AC6FEA"/>
    <w:rsid w:val="00AD0433"/>
    <w:rsid w:val="00AD0B9A"/>
    <w:rsid w:val="00AD0F77"/>
    <w:rsid w:val="00AD1587"/>
    <w:rsid w:val="00AD1A3E"/>
    <w:rsid w:val="00AD324B"/>
    <w:rsid w:val="00AD33C3"/>
    <w:rsid w:val="00AD38F8"/>
    <w:rsid w:val="00AD412B"/>
    <w:rsid w:val="00AD46A1"/>
    <w:rsid w:val="00AD471A"/>
    <w:rsid w:val="00AD4FDE"/>
    <w:rsid w:val="00AD64D5"/>
    <w:rsid w:val="00AD6F28"/>
    <w:rsid w:val="00AD7343"/>
    <w:rsid w:val="00AD73AD"/>
    <w:rsid w:val="00AD79FE"/>
    <w:rsid w:val="00AE02E6"/>
    <w:rsid w:val="00AE0466"/>
    <w:rsid w:val="00AE10B7"/>
    <w:rsid w:val="00AE2538"/>
    <w:rsid w:val="00AE3981"/>
    <w:rsid w:val="00AE40E1"/>
    <w:rsid w:val="00AE477C"/>
    <w:rsid w:val="00AE5183"/>
    <w:rsid w:val="00AE5493"/>
    <w:rsid w:val="00AE5AD0"/>
    <w:rsid w:val="00AE6609"/>
    <w:rsid w:val="00AE6FFC"/>
    <w:rsid w:val="00AE776E"/>
    <w:rsid w:val="00AE7B6B"/>
    <w:rsid w:val="00AF0756"/>
    <w:rsid w:val="00AF11F2"/>
    <w:rsid w:val="00AF1444"/>
    <w:rsid w:val="00AF19D1"/>
    <w:rsid w:val="00AF1DC4"/>
    <w:rsid w:val="00AF2599"/>
    <w:rsid w:val="00AF30E6"/>
    <w:rsid w:val="00AF3797"/>
    <w:rsid w:val="00AF37EF"/>
    <w:rsid w:val="00AF3F8D"/>
    <w:rsid w:val="00AF4714"/>
    <w:rsid w:val="00AF4812"/>
    <w:rsid w:val="00AF571A"/>
    <w:rsid w:val="00AF5E77"/>
    <w:rsid w:val="00AF63F5"/>
    <w:rsid w:val="00AF6BB9"/>
    <w:rsid w:val="00AF71F3"/>
    <w:rsid w:val="00AF7FB9"/>
    <w:rsid w:val="00B00293"/>
    <w:rsid w:val="00B005F1"/>
    <w:rsid w:val="00B009A1"/>
    <w:rsid w:val="00B0106F"/>
    <w:rsid w:val="00B01DD9"/>
    <w:rsid w:val="00B0315A"/>
    <w:rsid w:val="00B03EE3"/>
    <w:rsid w:val="00B041A0"/>
    <w:rsid w:val="00B044B1"/>
    <w:rsid w:val="00B04C59"/>
    <w:rsid w:val="00B0504A"/>
    <w:rsid w:val="00B05343"/>
    <w:rsid w:val="00B06EEE"/>
    <w:rsid w:val="00B077E8"/>
    <w:rsid w:val="00B105A6"/>
    <w:rsid w:val="00B10C1B"/>
    <w:rsid w:val="00B110D3"/>
    <w:rsid w:val="00B11C48"/>
    <w:rsid w:val="00B11F3E"/>
    <w:rsid w:val="00B12319"/>
    <w:rsid w:val="00B123C7"/>
    <w:rsid w:val="00B137CE"/>
    <w:rsid w:val="00B13B14"/>
    <w:rsid w:val="00B13D71"/>
    <w:rsid w:val="00B1403C"/>
    <w:rsid w:val="00B156C3"/>
    <w:rsid w:val="00B1632F"/>
    <w:rsid w:val="00B167BF"/>
    <w:rsid w:val="00B171A4"/>
    <w:rsid w:val="00B17ADA"/>
    <w:rsid w:val="00B17C4E"/>
    <w:rsid w:val="00B21C07"/>
    <w:rsid w:val="00B25C37"/>
    <w:rsid w:val="00B27C77"/>
    <w:rsid w:val="00B3047D"/>
    <w:rsid w:val="00B309EF"/>
    <w:rsid w:val="00B30B0A"/>
    <w:rsid w:val="00B30BA5"/>
    <w:rsid w:val="00B313B8"/>
    <w:rsid w:val="00B3141E"/>
    <w:rsid w:val="00B31A85"/>
    <w:rsid w:val="00B3317F"/>
    <w:rsid w:val="00B33322"/>
    <w:rsid w:val="00B34222"/>
    <w:rsid w:val="00B342C4"/>
    <w:rsid w:val="00B35C82"/>
    <w:rsid w:val="00B413B1"/>
    <w:rsid w:val="00B41562"/>
    <w:rsid w:val="00B422DC"/>
    <w:rsid w:val="00B42B3E"/>
    <w:rsid w:val="00B42C0D"/>
    <w:rsid w:val="00B438DB"/>
    <w:rsid w:val="00B43FBD"/>
    <w:rsid w:val="00B44235"/>
    <w:rsid w:val="00B44CE7"/>
    <w:rsid w:val="00B457AD"/>
    <w:rsid w:val="00B4596D"/>
    <w:rsid w:val="00B45D51"/>
    <w:rsid w:val="00B474E1"/>
    <w:rsid w:val="00B50410"/>
    <w:rsid w:val="00B50E40"/>
    <w:rsid w:val="00B519A5"/>
    <w:rsid w:val="00B532E4"/>
    <w:rsid w:val="00B5350F"/>
    <w:rsid w:val="00B539AE"/>
    <w:rsid w:val="00B540E2"/>
    <w:rsid w:val="00B541AA"/>
    <w:rsid w:val="00B54ADB"/>
    <w:rsid w:val="00B54FA8"/>
    <w:rsid w:val="00B5559E"/>
    <w:rsid w:val="00B55ED1"/>
    <w:rsid w:val="00B56D35"/>
    <w:rsid w:val="00B57693"/>
    <w:rsid w:val="00B57871"/>
    <w:rsid w:val="00B60075"/>
    <w:rsid w:val="00B6046F"/>
    <w:rsid w:val="00B613A2"/>
    <w:rsid w:val="00B61C47"/>
    <w:rsid w:val="00B61D72"/>
    <w:rsid w:val="00B620FF"/>
    <w:rsid w:val="00B6262A"/>
    <w:rsid w:val="00B62944"/>
    <w:rsid w:val="00B63B73"/>
    <w:rsid w:val="00B63F56"/>
    <w:rsid w:val="00B64575"/>
    <w:rsid w:val="00B64B12"/>
    <w:rsid w:val="00B653B9"/>
    <w:rsid w:val="00B65DCF"/>
    <w:rsid w:val="00B66A32"/>
    <w:rsid w:val="00B677AC"/>
    <w:rsid w:val="00B67D43"/>
    <w:rsid w:val="00B67F84"/>
    <w:rsid w:val="00B70726"/>
    <w:rsid w:val="00B707F2"/>
    <w:rsid w:val="00B70D21"/>
    <w:rsid w:val="00B72252"/>
    <w:rsid w:val="00B724F3"/>
    <w:rsid w:val="00B73793"/>
    <w:rsid w:val="00B74927"/>
    <w:rsid w:val="00B749E6"/>
    <w:rsid w:val="00B758DD"/>
    <w:rsid w:val="00B75D4D"/>
    <w:rsid w:val="00B75E02"/>
    <w:rsid w:val="00B75EC5"/>
    <w:rsid w:val="00B768A1"/>
    <w:rsid w:val="00B769B8"/>
    <w:rsid w:val="00B7708C"/>
    <w:rsid w:val="00B7721F"/>
    <w:rsid w:val="00B77957"/>
    <w:rsid w:val="00B805BB"/>
    <w:rsid w:val="00B80957"/>
    <w:rsid w:val="00B81F33"/>
    <w:rsid w:val="00B823F2"/>
    <w:rsid w:val="00B8268D"/>
    <w:rsid w:val="00B83406"/>
    <w:rsid w:val="00B84709"/>
    <w:rsid w:val="00B84922"/>
    <w:rsid w:val="00B85B72"/>
    <w:rsid w:val="00B8719C"/>
    <w:rsid w:val="00B87712"/>
    <w:rsid w:val="00B87718"/>
    <w:rsid w:val="00B87CF5"/>
    <w:rsid w:val="00B90953"/>
    <w:rsid w:val="00B91733"/>
    <w:rsid w:val="00B91CB6"/>
    <w:rsid w:val="00B92AD3"/>
    <w:rsid w:val="00B92E72"/>
    <w:rsid w:val="00B932F0"/>
    <w:rsid w:val="00B94E7A"/>
    <w:rsid w:val="00B9573A"/>
    <w:rsid w:val="00B964B9"/>
    <w:rsid w:val="00B96A4E"/>
    <w:rsid w:val="00B96C3B"/>
    <w:rsid w:val="00B96E11"/>
    <w:rsid w:val="00B977D2"/>
    <w:rsid w:val="00BA1188"/>
    <w:rsid w:val="00BA210A"/>
    <w:rsid w:val="00BA233F"/>
    <w:rsid w:val="00BA388B"/>
    <w:rsid w:val="00BA3890"/>
    <w:rsid w:val="00BA3921"/>
    <w:rsid w:val="00BA430B"/>
    <w:rsid w:val="00BA5A62"/>
    <w:rsid w:val="00BA5B28"/>
    <w:rsid w:val="00BA72A7"/>
    <w:rsid w:val="00BB2A5B"/>
    <w:rsid w:val="00BB2FE1"/>
    <w:rsid w:val="00BB3D13"/>
    <w:rsid w:val="00BB41B2"/>
    <w:rsid w:val="00BB43E8"/>
    <w:rsid w:val="00BB44C7"/>
    <w:rsid w:val="00BB5233"/>
    <w:rsid w:val="00BB6169"/>
    <w:rsid w:val="00BB7EB1"/>
    <w:rsid w:val="00BC015F"/>
    <w:rsid w:val="00BC1178"/>
    <w:rsid w:val="00BC18A6"/>
    <w:rsid w:val="00BC202A"/>
    <w:rsid w:val="00BC5A7B"/>
    <w:rsid w:val="00BC5D6F"/>
    <w:rsid w:val="00BC615A"/>
    <w:rsid w:val="00BC6161"/>
    <w:rsid w:val="00BC7817"/>
    <w:rsid w:val="00BD09C2"/>
    <w:rsid w:val="00BD217F"/>
    <w:rsid w:val="00BD22AC"/>
    <w:rsid w:val="00BD2B49"/>
    <w:rsid w:val="00BD31BD"/>
    <w:rsid w:val="00BD40CF"/>
    <w:rsid w:val="00BD4745"/>
    <w:rsid w:val="00BD4EE8"/>
    <w:rsid w:val="00BD581E"/>
    <w:rsid w:val="00BD64F8"/>
    <w:rsid w:val="00BD66EE"/>
    <w:rsid w:val="00BD6703"/>
    <w:rsid w:val="00BD6BEC"/>
    <w:rsid w:val="00BD7396"/>
    <w:rsid w:val="00BD77F4"/>
    <w:rsid w:val="00BD7F85"/>
    <w:rsid w:val="00BE04F8"/>
    <w:rsid w:val="00BE0BA8"/>
    <w:rsid w:val="00BE145B"/>
    <w:rsid w:val="00BE207E"/>
    <w:rsid w:val="00BE26C0"/>
    <w:rsid w:val="00BE26DD"/>
    <w:rsid w:val="00BE27FD"/>
    <w:rsid w:val="00BE2C96"/>
    <w:rsid w:val="00BE39A1"/>
    <w:rsid w:val="00BE4784"/>
    <w:rsid w:val="00BE4840"/>
    <w:rsid w:val="00BE48D5"/>
    <w:rsid w:val="00BE4F43"/>
    <w:rsid w:val="00BE589F"/>
    <w:rsid w:val="00BE6B14"/>
    <w:rsid w:val="00BE6C24"/>
    <w:rsid w:val="00BE7033"/>
    <w:rsid w:val="00BF1A4F"/>
    <w:rsid w:val="00BF2531"/>
    <w:rsid w:val="00BF4C5E"/>
    <w:rsid w:val="00BF4D67"/>
    <w:rsid w:val="00BF4DA5"/>
    <w:rsid w:val="00BF5248"/>
    <w:rsid w:val="00BF5FAD"/>
    <w:rsid w:val="00BF6DFE"/>
    <w:rsid w:val="00BF7003"/>
    <w:rsid w:val="00BF7355"/>
    <w:rsid w:val="00C009D5"/>
    <w:rsid w:val="00C01E83"/>
    <w:rsid w:val="00C02F91"/>
    <w:rsid w:val="00C03378"/>
    <w:rsid w:val="00C03824"/>
    <w:rsid w:val="00C0427A"/>
    <w:rsid w:val="00C04423"/>
    <w:rsid w:val="00C04936"/>
    <w:rsid w:val="00C04DBA"/>
    <w:rsid w:val="00C0517F"/>
    <w:rsid w:val="00C05225"/>
    <w:rsid w:val="00C062A2"/>
    <w:rsid w:val="00C0659F"/>
    <w:rsid w:val="00C073D3"/>
    <w:rsid w:val="00C07C67"/>
    <w:rsid w:val="00C10D58"/>
    <w:rsid w:val="00C10E73"/>
    <w:rsid w:val="00C1148E"/>
    <w:rsid w:val="00C1192A"/>
    <w:rsid w:val="00C11FA6"/>
    <w:rsid w:val="00C1270A"/>
    <w:rsid w:val="00C12889"/>
    <w:rsid w:val="00C1350A"/>
    <w:rsid w:val="00C14FD4"/>
    <w:rsid w:val="00C152F5"/>
    <w:rsid w:val="00C153B8"/>
    <w:rsid w:val="00C154C4"/>
    <w:rsid w:val="00C1563C"/>
    <w:rsid w:val="00C157FC"/>
    <w:rsid w:val="00C158FB"/>
    <w:rsid w:val="00C15D0D"/>
    <w:rsid w:val="00C17692"/>
    <w:rsid w:val="00C17B6D"/>
    <w:rsid w:val="00C20525"/>
    <w:rsid w:val="00C20B4B"/>
    <w:rsid w:val="00C21A98"/>
    <w:rsid w:val="00C2242C"/>
    <w:rsid w:val="00C228C0"/>
    <w:rsid w:val="00C228E6"/>
    <w:rsid w:val="00C22B72"/>
    <w:rsid w:val="00C2324F"/>
    <w:rsid w:val="00C25D6A"/>
    <w:rsid w:val="00C262C9"/>
    <w:rsid w:val="00C26378"/>
    <w:rsid w:val="00C26756"/>
    <w:rsid w:val="00C270F5"/>
    <w:rsid w:val="00C306D6"/>
    <w:rsid w:val="00C30914"/>
    <w:rsid w:val="00C30D33"/>
    <w:rsid w:val="00C30D9B"/>
    <w:rsid w:val="00C31542"/>
    <w:rsid w:val="00C32420"/>
    <w:rsid w:val="00C3287D"/>
    <w:rsid w:val="00C32B15"/>
    <w:rsid w:val="00C337FD"/>
    <w:rsid w:val="00C33A13"/>
    <w:rsid w:val="00C353A0"/>
    <w:rsid w:val="00C358FC"/>
    <w:rsid w:val="00C35C6B"/>
    <w:rsid w:val="00C365B4"/>
    <w:rsid w:val="00C36B16"/>
    <w:rsid w:val="00C36B19"/>
    <w:rsid w:val="00C3738D"/>
    <w:rsid w:val="00C375E2"/>
    <w:rsid w:val="00C40583"/>
    <w:rsid w:val="00C41473"/>
    <w:rsid w:val="00C41B33"/>
    <w:rsid w:val="00C41C27"/>
    <w:rsid w:val="00C41C56"/>
    <w:rsid w:val="00C41E6B"/>
    <w:rsid w:val="00C42226"/>
    <w:rsid w:val="00C42496"/>
    <w:rsid w:val="00C4453A"/>
    <w:rsid w:val="00C445D5"/>
    <w:rsid w:val="00C44EFC"/>
    <w:rsid w:val="00C4511F"/>
    <w:rsid w:val="00C45139"/>
    <w:rsid w:val="00C45840"/>
    <w:rsid w:val="00C45A99"/>
    <w:rsid w:val="00C45F70"/>
    <w:rsid w:val="00C466E8"/>
    <w:rsid w:val="00C471FB"/>
    <w:rsid w:val="00C5028B"/>
    <w:rsid w:val="00C5083B"/>
    <w:rsid w:val="00C509F6"/>
    <w:rsid w:val="00C51231"/>
    <w:rsid w:val="00C52E79"/>
    <w:rsid w:val="00C53230"/>
    <w:rsid w:val="00C53355"/>
    <w:rsid w:val="00C53A87"/>
    <w:rsid w:val="00C54184"/>
    <w:rsid w:val="00C546C4"/>
    <w:rsid w:val="00C549BD"/>
    <w:rsid w:val="00C554AA"/>
    <w:rsid w:val="00C5711D"/>
    <w:rsid w:val="00C57937"/>
    <w:rsid w:val="00C604FD"/>
    <w:rsid w:val="00C60AE9"/>
    <w:rsid w:val="00C613F4"/>
    <w:rsid w:val="00C614E5"/>
    <w:rsid w:val="00C615BE"/>
    <w:rsid w:val="00C61E54"/>
    <w:rsid w:val="00C629E3"/>
    <w:rsid w:val="00C62A17"/>
    <w:rsid w:val="00C62A9D"/>
    <w:rsid w:val="00C62DD7"/>
    <w:rsid w:val="00C635D6"/>
    <w:rsid w:val="00C6361E"/>
    <w:rsid w:val="00C658A9"/>
    <w:rsid w:val="00C6623F"/>
    <w:rsid w:val="00C66447"/>
    <w:rsid w:val="00C668C2"/>
    <w:rsid w:val="00C66C18"/>
    <w:rsid w:val="00C67F80"/>
    <w:rsid w:val="00C70100"/>
    <w:rsid w:val="00C70639"/>
    <w:rsid w:val="00C7105C"/>
    <w:rsid w:val="00C71F05"/>
    <w:rsid w:val="00C73F3E"/>
    <w:rsid w:val="00C73FE4"/>
    <w:rsid w:val="00C74454"/>
    <w:rsid w:val="00C74A68"/>
    <w:rsid w:val="00C74BEF"/>
    <w:rsid w:val="00C74F3D"/>
    <w:rsid w:val="00C7577B"/>
    <w:rsid w:val="00C779E8"/>
    <w:rsid w:val="00C77B57"/>
    <w:rsid w:val="00C8061F"/>
    <w:rsid w:val="00C80640"/>
    <w:rsid w:val="00C82E1D"/>
    <w:rsid w:val="00C82E4D"/>
    <w:rsid w:val="00C83A43"/>
    <w:rsid w:val="00C843CB"/>
    <w:rsid w:val="00C8474E"/>
    <w:rsid w:val="00C84D56"/>
    <w:rsid w:val="00C86688"/>
    <w:rsid w:val="00C8740B"/>
    <w:rsid w:val="00C876AA"/>
    <w:rsid w:val="00C877FF"/>
    <w:rsid w:val="00C87E13"/>
    <w:rsid w:val="00C90485"/>
    <w:rsid w:val="00C90857"/>
    <w:rsid w:val="00C917F7"/>
    <w:rsid w:val="00C91BBB"/>
    <w:rsid w:val="00C9279F"/>
    <w:rsid w:val="00C93527"/>
    <w:rsid w:val="00C95FF4"/>
    <w:rsid w:val="00C964DA"/>
    <w:rsid w:val="00C96C8D"/>
    <w:rsid w:val="00C96FF7"/>
    <w:rsid w:val="00C9703B"/>
    <w:rsid w:val="00C9735B"/>
    <w:rsid w:val="00C9753B"/>
    <w:rsid w:val="00CA0038"/>
    <w:rsid w:val="00CA0059"/>
    <w:rsid w:val="00CA069A"/>
    <w:rsid w:val="00CA06B1"/>
    <w:rsid w:val="00CA0E64"/>
    <w:rsid w:val="00CA25F7"/>
    <w:rsid w:val="00CA2AE3"/>
    <w:rsid w:val="00CA325A"/>
    <w:rsid w:val="00CA34EC"/>
    <w:rsid w:val="00CA3915"/>
    <w:rsid w:val="00CA3FB2"/>
    <w:rsid w:val="00CA4545"/>
    <w:rsid w:val="00CA51D4"/>
    <w:rsid w:val="00CA53C4"/>
    <w:rsid w:val="00CA6235"/>
    <w:rsid w:val="00CA6447"/>
    <w:rsid w:val="00CA6A74"/>
    <w:rsid w:val="00CA701C"/>
    <w:rsid w:val="00CA7169"/>
    <w:rsid w:val="00CA7311"/>
    <w:rsid w:val="00CA75DA"/>
    <w:rsid w:val="00CA7CB0"/>
    <w:rsid w:val="00CB072D"/>
    <w:rsid w:val="00CB0FD7"/>
    <w:rsid w:val="00CB1461"/>
    <w:rsid w:val="00CB21D9"/>
    <w:rsid w:val="00CB3282"/>
    <w:rsid w:val="00CB3AE7"/>
    <w:rsid w:val="00CB44F3"/>
    <w:rsid w:val="00CB6573"/>
    <w:rsid w:val="00CB7943"/>
    <w:rsid w:val="00CC2AF7"/>
    <w:rsid w:val="00CC334E"/>
    <w:rsid w:val="00CC3E5F"/>
    <w:rsid w:val="00CC4450"/>
    <w:rsid w:val="00CC44BE"/>
    <w:rsid w:val="00CC45BA"/>
    <w:rsid w:val="00CC5E02"/>
    <w:rsid w:val="00CC7618"/>
    <w:rsid w:val="00CC7D2D"/>
    <w:rsid w:val="00CD00F4"/>
    <w:rsid w:val="00CD19AE"/>
    <w:rsid w:val="00CD20D7"/>
    <w:rsid w:val="00CD27F1"/>
    <w:rsid w:val="00CD4CCF"/>
    <w:rsid w:val="00CD5F8D"/>
    <w:rsid w:val="00CD6194"/>
    <w:rsid w:val="00CD630D"/>
    <w:rsid w:val="00CD7804"/>
    <w:rsid w:val="00CE0501"/>
    <w:rsid w:val="00CE0998"/>
    <w:rsid w:val="00CE10F7"/>
    <w:rsid w:val="00CE1A25"/>
    <w:rsid w:val="00CE1A54"/>
    <w:rsid w:val="00CE25EA"/>
    <w:rsid w:val="00CE2E67"/>
    <w:rsid w:val="00CE39CB"/>
    <w:rsid w:val="00CE3A58"/>
    <w:rsid w:val="00CE3E10"/>
    <w:rsid w:val="00CE3E2E"/>
    <w:rsid w:val="00CE47D0"/>
    <w:rsid w:val="00CE7A87"/>
    <w:rsid w:val="00CE7B8E"/>
    <w:rsid w:val="00CE7E05"/>
    <w:rsid w:val="00CF155A"/>
    <w:rsid w:val="00CF1D97"/>
    <w:rsid w:val="00CF1E72"/>
    <w:rsid w:val="00CF2033"/>
    <w:rsid w:val="00CF2D47"/>
    <w:rsid w:val="00CF3024"/>
    <w:rsid w:val="00CF374E"/>
    <w:rsid w:val="00CF50FB"/>
    <w:rsid w:val="00CF6493"/>
    <w:rsid w:val="00CF6ED7"/>
    <w:rsid w:val="00CF73BA"/>
    <w:rsid w:val="00CF7608"/>
    <w:rsid w:val="00CF76BC"/>
    <w:rsid w:val="00CF7FA2"/>
    <w:rsid w:val="00D01265"/>
    <w:rsid w:val="00D02007"/>
    <w:rsid w:val="00D02FA2"/>
    <w:rsid w:val="00D033BC"/>
    <w:rsid w:val="00D0473A"/>
    <w:rsid w:val="00D04752"/>
    <w:rsid w:val="00D05485"/>
    <w:rsid w:val="00D0554D"/>
    <w:rsid w:val="00D0595E"/>
    <w:rsid w:val="00D05C6C"/>
    <w:rsid w:val="00D05DCF"/>
    <w:rsid w:val="00D05EEA"/>
    <w:rsid w:val="00D06FBC"/>
    <w:rsid w:val="00D07EA9"/>
    <w:rsid w:val="00D11B62"/>
    <w:rsid w:val="00D12843"/>
    <w:rsid w:val="00D12E3F"/>
    <w:rsid w:val="00D1402A"/>
    <w:rsid w:val="00D14826"/>
    <w:rsid w:val="00D152CB"/>
    <w:rsid w:val="00D179B9"/>
    <w:rsid w:val="00D20977"/>
    <w:rsid w:val="00D2125B"/>
    <w:rsid w:val="00D214B6"/>
    <w:rsid w:val="00D21650"/>
    <w:rsid w:val="00D225B0"/>
    <w:rsid w:val="00D22724"/>
    <w:rsid w:val="00D233E9"/>
    <w:rsid w:val="00D237C9"/>
    <w:rsid w:val="00D24510"/>
    <w:rsid w:val="00D24BC5"/>
    <w:rsid w:val="00D261BE"/>
    <w:rsid w:val="00D26542"/>
    <w:rsid w:val="00D26F32"/>
    <w:rsid w:val="00D30DEE"/>
    <w:rsid w:val="00D310EA"/>
    <w:rsid w:val="00D31133"/>
    <w:rsid w:val="00D31653"/>
    <w:rsid w:val="00D31C6D"/>
    <w:rsid w:val="00D33E4E"/>
    <w:rsid w:val="00D3510D"/>
    <w:rsid w:val="00D35950"/>
    <w:rsid w:val="00D3686F"/>
    <w:rsid w:val="00D36982"/>
    <w:rsid w:val="00D3785A"/>
    <w:rsid w:val="00D405AD"/>
    <w:rsid w:val="00D412A1"/>
    <w:rsid w:val="00D41374"/>
    <w:rsid w:val="00D43815"/>
    <w:rsid w:val="00D43E8E"/>
    <w:rsid w:val="00D443E1"/>
    <w:rsid w:val="00D44E94"/>
    <w:rsid w:val="00D45419"/>
    <w:rsid w:val="00D45991"/>
    <w:rsid w:val="00D460D6"/>
    <w:rsid w:val="00D469D6"/>
    <w:rsid w:val="00D46AB7"/>
    <w:rsid w:val="00D46E26"/>
    <w:rsid w:val="00D470AE"/>
    <w:rsid w:val="00D475BD"/>
    <w:rsid w:val="00D503A7"/>
    <w:rsid w:val="00D508C0"/>
    <w:rsid w:val="00D51854"/>
    <w:rsid w:val="00D52385"/>
    <w:rsid w:val="00D5286E"/>
    <w:rsid w:val="00D52926"/>
    <w:rsid w:val="00D52CEB"/>
    <w:rsid w:val="00D52DAC"/>
    <w:rsid w:val="00D530A3"/>
    <w:rsid w:val="00D53447"/>
    <w:rsid w:val="00D53BDC"/>
    <w:rsid w:val="00D54709"/>
    <w:rsid w:val="00D54A8D"/>
    <w:rsid w:val="00D54BD9"/>
    <w:rsid w:val="00D550DF"/>
    <w:rsid w:val="00D5529A"/>
    <w:rsid w:val="00D572FD"/>
    <w:rsid w:val="00D57754"/>
    <w:rsid w:val="00D57DC8"/>
    <w:rsid w:val="00D57DE1"/>
    <w:rsid w:val="00D57F71"/>
    <w:rsid w:val="00D60362"/>
    <w:rsid w:val="00D603C3"/>
    <w:rsid w:val="00D607F6"/>
    <w:rsid w:val="00D60F09"/>
    <w:rsid w:val="00D6136A"/>
    <w:rsid w:val="00D61A4D"/>
    <w:rsid w:val="00D6201D"/>
    <w:rsid w:val="00D6244F"/>
    <w:rsid w:val="00D6258B"/>
    <w:rsid w:val="00D632D0"/>
    <w:rsid w:val="00D637B0"/>
    <w:rsid w:val="00D64D04"/>
    <w:rsid w:val="00D64FB0"/>
    <w:rsid w:val="00D65A12"/>
    <w:rsid w:val="00D665F9"/>
    <w:rsid w:val="00D66B93"/>
    <w:rsid w:val="00D70AB9"/>
    <w:rsid w:val="00D7116F"/>
    <w:rsid w:val="00D71347"/>
    <w:rsid w:val="00D7148E"/>
    <w:rsid w:val="00D71AE9"/>
    <w:rsid w:val="00D72E0E"/>
    <w:rsid w:val="00D74A44"/>
    <w:rsid w:val="00D74E09"/>
    <w:rsid w:val="00D75A97"/>
    <w:rsid w:val="00D76058"/>
    <w:rsid w:val="00D76AE6"/>
    <w:rsid w:val="00D76BB8"/>
    <w:rsid w:val="00D817C2"/>
    <w:rsid w:val="00D81F79"/>
    <w:rsid w:val="00D82F3F"/>
    <w:rsid w:val="00D83723"/>
    <w:rsid w:val="00D83990"/>
    <w:rsid w:val="00D83EEA"/>
    <w:rsid w:val="00D84A8C"/>
    <w:rsid w:val="00D84CA3"/>
    <w:rsid w:val="00D84F2E"/>
    <w:rsid w:val="00D87ABF"/>
    <w:rsid w:val="00D87DB2"/>
    <w:rsid w:val="00D87DFD"/>
    <w:rsid w:val="00D908F9"/>
    <w:rsid w:val="00D9121C"/>
    <w:rsid w:val="00D91F64"/>
    <w:rsid w:val="00D92135"/>
    <w:rsid w:val="00D92616"/>
    <w:rsid w:val="00D92F2D"/>
    <w:rsid w:val="00D931BC"/>
    <w:rsid w:val="00D93B1D"/>
    <w:rsid w:val="00D949E2"/>
    <w:rsid w:val="00D95AD6"/>
    <w:rsid w:val="00D96979"/>
    <w:rsid w:val="00D96ADA"/>
    <w:rsid w:val="00D96E3C"/>
    <w:rsid w:val="00D9755F"/>
    <w:rsid w:val="00D97729"/>
    <w:rsid w:val="00D97A46"/>
    <w:rsid w:val="00D97B85"/>
    <w:rsid w:val="00DA0706"/>
    <w:rsid w:val="00DA1428"/>
    <w:rsid w:val="00DA1B2E"/>
    <w:rsid w:val="00DA2021"/>
    <w:rsid w:val="00DA2871"/>
    <w:rsid w:val="00DA2D91"/>
    <w:rsid w:val="00DA4930"/>
    <w:rsid w:val="00DA497D"/>
    <w:rsid w:val="00DA4B04"/>
    <w:rsid w:val="00DA4BFD"/>
    <w:rsid w:val="00DA4F6D"/>
    <w:rsid w:val="00DA5133"/>
    <w:rsid w:val="00DA5333"/>
    <w:rsid w:val="00DA7F46"/>
    <w:rsid w:val="00DB0741"/>
    <w:rsid w:val="00DB14A1"/>
    <w:rsid w:val="00DB3005"/>
    <w:rsid w:val="00DB4279"/>
    <w:rsid w:val="00DB42E1"/>
    <w:rsid w:val="00DB4837"/>
    <w:rsid w:val="00DB5375"/>
    <w:rsid w:val="00DB57D4"/>
    <w:rsid w:val="00DB5B14"/>
    <w:rsid w:val="00DB5B42"/>
    <w:rsid w:val="00DB64E8"/>
    <w:rsid w:val="00DB65DB"/>
    <w:rsid w:val="00DB6FFF"/>
    <w:rsid w:val="00DB7913"/>
    <w:rsid w:val="00DC0172"/>
    <w:rsid w:val="00DC0EF8"/>
    <w:rsid w:val="00DC1C17"/>
    <w:rsid w:val="00DC2275"/>
    <w:rsid w:val="00DC2C27"/>
    <w:rsid w:val="00DC303A"/>
    <w:rsid w:val="00DC4367"/>
    <w:rsid w:val="00DC4858"/>
    <w:rsid w:val="00DC5767"/>
    <w:rsid w:val="00DC6096"/>
    <w:rsid w:val="00DC62BD"/>
    <w:rsid w:val="00DC6772"/>
    <w:rsid w:val="00DC6E8C"/>
    <w:rsid w:val="00DC73D6"/>
    <w:rsid w:val="00DD05BC"/>
    <w:rsid w:val="00DD1988"/>
    <w:rsid w:val="00DD19E1"/>
    <w:rsid w:val="00DD1ABB"/>
    <w:rsid w:val="00DD23D3"/>
    <w:rsid w:val="00DD269F"/>
    <w:rsid w:val="00DD2A5C"/>
    <w:rsid w:val="00DD2EA5"/>
    <w:rsid w:val="00DD30C8"/>
    <w:rsid w:val="00DD4A33"/>
    <w:rsid w:val="00DD648B"/>
    <w:rsid w:val="00DD6608"/>
    <w:rsid w:val="00DD687F"/>
    <w:rsid w:val="00DD6B6D"/>
    <w:rsid w:val="00DD7BC4"/>
    <w:rsid w:val="00DE0115"/>
    <w:rsid w:val="00DE01BD"/>
    <w:rsid w:val="00DE01CC"/>
    <w:rsid w:val="00DE14CF"/>
    <w:rsid w:val="00DE1A70"/>
    <w:rsid w:val="00DE2D73"/>
    <w:rsid w:val="00DE2D78"/>
    <w:rsid w:val="00DE2F5F"/>
    <w:rsid w:val="00DE4770"/>
    <w:rsid w:val="00DE5E2A"/>
    <w:rsid w:val="00DE6B9B"/>
    <w:rsid w:val="00DE6BDC"/>
    <w:rsid w:val="00DE78B1"/>
    <w:rsid w:val="00DF0140"/>
    <w:rsid w:val="00DF0825"/>
    <w:rsid w:val="00DF0AA7"/>
    <w:rsid w:val="00DF1030"/>
    <w:rsid w:val="00DF13A5"/>
    <w:rsid w:val="00DF1DDE"/>
    <w:rsid w:val="00DF1F71"/>
    <w:rsid w:val="00DF2101"/>
    <w:rsid w:val="00DF326D"/>
    <w:rsid w:val="00DF4D4C"/>
    <w:rsid w:val="00DF581A"/>
    <w:rsid w:val="00DF5AD6"/>
    <w:rsid w:val="00DF61A0"/>
    <w:rsid w:val="00DF6716"/>
    <w:rsid w:val="00E00254"/>
    <w:rsid w:val="00E00708"/>
    <w:rsid w:val="00E0118D"/>
    <w:rsid w:val="00E012CB"/>
    <w:rsid w:val="00E020F9"/>
    <w:rsid w:val="00E02D24"/>
    <w:rsid w:val="00E0317C"/>
    <w:rsid w:val="00E0318C"/>
    <w:rsid w:val="00E036AE"/>
    <w:rsid w:val="00E04345"/>
    <w:rsid w:val="00E04659"/>
    <w:rsid w:val="00E05167"/>
    <w:rsid w:val="00E05405"/>
    <w:rsid w:val="00E05BD1"/>
    <w:rsid w:val="00E06298"/>
    <w:rsid w:val="00E066DB"/>
    <w:rsid w:val="00E07CE5"/>
    <w:rsid w:val="00E07D27"/>
    <w:rsid w:val="00E07D6D"/>
    <w:rsid w:val="00E102BD"/>
    <w:rsid w:val="00E1038D"/>
    <w:rsid w:val="00E12509"/>
    <w:rsid w:val="00E12CBA"/>
    <w:rsid w:val="00E12F02"/>
    <w:rsid w:val="00E13469"/>
    <w:rsid w:val="00E13525"/>
    <w:rsid w:val="00E140DB"/>
    <w:rsid w:val="00E16FC0"/>
    <w:rsid w:val="00E17AC2"/>
    <w:rsid w:val="00E17EBE"/>
    <w:rsid w:val="00E17EC1"/>
    <w:rsid w:val="00E20265"/>
    <w:rsid w:val="00E2026A"/>
    <w:rsid w:val="00E207FD"/>
    <w:rsid w:val="00E20ACE"/>
    <w:rsid w:val="00E20FD0"/>
    <w:rsid w:val="00E2190E"/>
    <w:rsid w:val="00E22F1D"/>
    <w:rsid w:val="00E2334D"/>
    <w:rsid w:val="00E238B1"/>
    <w:rsid w:val="00E24581"/>
    <w:rsid w:val="00E247B1"/>
    <w:rsid w:val="00E250F0"/>
    <w:rsid w:val="00E25272"/>
    <w:rsid w:val="00E258FF"/>
    <w:rsid w:val="00E25C70"/>
    <w:rsid w:val="00E26124"/>
    <w:rsid w:val="00E264F4"/>
    <w:rsid w:val="00E268AD"/>
    <w:rsid w:val="00E30D9F"/>
    <w:rsid w:val="00E30F65"/>
    <w:rsid w:val="00E31359"/>
    <w:rsid w:val="00E32805"/>
    <w:rsid w:val="00E3339E"/>
    <w:rsid w:val="00E33A95"/>
    <w:rsid w:val="00E346AF"/>
    <w:rsid w:val="00E34714"/>
    <w:rsid w:val="00E35698"/>
    <w:rsid w:val="00E3603C"/>
    <w:rsid w:val="00E371FE"/>
    <w:rsid w:val="00E37E58"/>
    <w:rsid w:val="00E4157D"/>
    <w:rsid w:val="00E43292"/>
    <w:rsid w:val="00E43D4E"/>
    <w:rsid w:val="00E441B1"/>
    <w:rsid w:val="00E44F89"/>
    <w:rsid w:val="00E46D73"/>
    <w:rsid w:val="00E47475"/>
    <w:rsid w:val="00E50011"/>
    <w:rsid w:val="00E51B0E"/>
    <w:rsid w:val="00E532BD"/>
    <w:rsid w:val="00E53E21"/>
    <w:rsid w:val="00E5481A"/>
    <w:rsid w:val="00E54EAA"/>
    <w:rsid w:val="00E556D6"/>
    <w:rsid w:val="00E55A59"/>
    <w:rsid w:val="00E55D32"/>
    <w:rsid w:val="00E56198"/>
    <w:rsid w:val="00E56426"/>
    <w:rsid w:val="00E56433"/>
    <w:rsid w:val="00E57730"/>
    <w:rsid w:val="00E6096A"/>
    <w:rsid w:val="00E62063"/>
    <w:rsid w:val="00E6235E"/>
    <w:rsid w:val="00E623D1"/>
    <w:rsid w:val="00E62461"/>
    <w:rsid w:val="00E62C3A"/>
    <w:rsid w:val="00E636F4"/>
    <w:rsid w:val="00E643FA"/>
    <w:rsid w:val="00E64692"/>
    <w:rsid w:val="00E65F82"/>
    <w:rsid w:val="00E6619C"/>
    <w:rsid w:val="00E66210"/>
    <w:rsid w:val="00E67195"/>
    <w:rsid w:val="00E67A83"/>
    <w:rsid w:val="00E7001A"/>
    <w:rsid w:val="00E7026C"/>
    <w:rsid w:val="00E70AA5"/>
    <w:rsid w:val="00E70CB3"/>
    <w:rsid w:val="00E710E8"/>
    <w:rsid w:val="00E7144D"/>
    <w:rsid w:val="00E71DFF"/>
    <w:rsid w:val="00E72208"/>
    <w:rsid w:val="00E722A1"/>
    <w:rsid w:val="00E72994"/>
    <w:rsid w:val="00E72C6E"/>
    <w:rsid w:val="00E7353D"/>
    <w:rsid w:val="00E738B9"/>
    <w:rsid w:val="00E7415F"/>
    <w:rsid w:val="00E74D8D"/>
    <w:rsid w:val="00E75C1D"/>
    <w:rsid w:val="00E75C96"/>
    <w:rsid w:val="00E76061"/>
    <w:rsid w:val="00E76B7C"/>
    <w:rsid w:val="00E80654"/>
    <w:rsid w:val="00E823AC"/>
    <w:rsid w:val="00E833B9"/>
    <w:rsid w:val="00E83CFE"/>
    <w:rsid w:val="00E8417E"/>
    <w:rsid w:val="00E84D32"/>
    <w:rsid w:val="00E85032"/>
    <w:rsid w:val="00E85F7D"/>
    <w:rsid w:val="00E8669C"/>
    <w:rsid w:val="00E86B6D"/>
    <w:rsid w:val="00E87633"/>
    <w:rsid w:val="00E900A6"/>
    <w:rsid w:val="00E900DE"/>
    <w:rsid w:val="00E900EA"/>
    <w:rsid w:val="00E9017B"/>
    <w:rsid w:val="00E90F0C"/>
    <w:rsid w:val="00E91285"/>
    <w:rsid w:val="00E9137D"/>
    <w:rsid w:val="00E91780"/>
    <w:rsid w:val="00E91AA2"/>
    <w:rsid w:val="00E91BCE"/>
    <w:rsid w:val="00E91C7F"/>
    <w:rsid w:val="00E920FD"/>
    <w:rsid w:val="00E927F8"/>
    <w:rsid w:val="00E92AAF"/>
    <w:rsid w:val="00E932A0"/>
    <w:rsid w:val="00E9373A"/>
    <w:rsid w:val="00E94366"/>
    <w:rsid w:val="00E94B52"/>
    <w:rsid w:val="00E94DB1"/>
    <w:rsid w:val="00E95B0F"/>
    <w:rsid w:val="00E966CD"/>
    <w:rsid w:val="00E96FC9"/>
    <w:rsid w:val="00E978A6"/>
    <w:rsid w:val="00E97ECB"/>
    <w:rsid w:val="00EA02BC"/>
    <w:rsid w:val="00EA05A4"/>
    <w:rsid w:val="00EA1A3A"/>
    <w:rsid w:val="00EA1D9B"/>
    <w:rsid w:val="00EA2E81"/>
    <w:rsid w:val="00EA4093"/>
    <w:rsid w:val="00EA422D"/>
    <w:rsid w:val="00EA4712"/>
    <w:rsid w:val="00EA4830"/>
    <w:rsid w:val="00EA554F"/>
    <w:rsid w:val="00EA603C"/>
    <w:rsid w:val="00EA6594"/>
    <w:rsid w:val="00EA689B"/>
    <w:rsid w:val="00EA6FDB"/>
    <w:rsid w:val="00EA7382"/>
    <w:rsid w:val="00EB0BEB"/>
    <w:rsid w:val="00EB1063"/>
    <w:rsid w:val="00EB192B"/>
    <w:rsid w:val="00EB1D72"/>
    <w:rsid w:val="00EB2445"/>
    <w:rsid w:val="00EB28F2"/>
    <w:rsid w:val="00EB2D5D"/>
    <w:rsid w:val="00EB4221"/>
    <w:rsid w:val="00EB4E9B"/>
    <w:rsid w:val="00EB56A2"/>
    <w:rsid w:val="00EB587A"/>
    <w:rsid w:val="00EB7A2B"/>
    <w:rsid w:val="00EC0468"/>
    <w:rsid w:val="00EC09C3"/>
    <w:rsid w:val="00EC0D9D"/>
    <w:rsid w:val="00EC115E"/>
    <w:rsid w:val="00EC24C1"/>
    <w:rsid w:val="00EC2BD6"/>
    <w:rsid w:val="00EC5314"/>
    <w:rsid w:val="00EC54D1"/>
    <w:rsid w:val="00EC56D3"/>
    <w:rsid w:val="00EC6858"/>
    <w:rsid w:val="00EC6B77"/>
    <w:rsid w:val="00EC7EB9"/>
    <w:rsid w:val="00ED0AF1"/>
    <w:rsid w:val="00ED0AF9"/>
    <w:rsid w:val="00ED26AF"/>
    <w:rsid w:val="00ED2C53"/>
    <w:rsid w:val="00ED47DF"/>
    <w:rsid w:val="00ED4D97"/>
    <w:rsid w:val="00ED5054"/>
    <w:rsid w:val="00ED515C"/>
    <w:rsid w:val="00ED5436"/>
    <w:rsid w:val="00ED5C1D"/>
    <w:rsid w:val="00ED69AC"/>
    <w:rsid w:val="00EE12EC"/>
    <w:rsid w:val="00EE15CE"/>
    <w:rsid w:val="00EE163E"/>
    <w:rsid w:val="00EE16B5"/>
    <w:rsid w:val="00EE194F"/>
    <w:rsid w:val="00EE1C28"/>
    <w:rsid w:val="00EE2A92"/>
    <w:rsid w:val="00EE2AD7"/>
    <w:rsid w:val="00EE3982"/>
    <w:rsid w:val="00EE4D78"/>
    <w:rsid w:val="00EE5A37"/>
    <w:rsid w:val="00EE6338"/>
    <w:rsid w:val="00EE6863"/>
    <w:rsid w:val="00EE719A"/>
    <w:rsid w:val="00EF0586"/>
    <w:rsid w:val="00EF0D6F"/>
    <w:rsid w:val="00EF107C"/>
    <w:rsid w:val="00EF1404"/>
    <w:rsid w:val="00EF1DE7"/>
    <w:rsid w:val="00EF3573"/>
    <w:rsid w:val="00EF4340"/>
    <w:rsid w:val="00EF46AA"/>
    <w:rsid w:val="00EF612A"/>
    <w:rsid w:val="00EF6412"/>
    <w:rsid w:val="00EF68D8"/>
    <w:rsid w:val="00EF6B3A"/>
    <w:rsid w:val="00F013D3"/>
    <w:rsid w:val="00F016ED"/>
    <w:rsid w:val="00F01860"/>
    <w:rsid w:val="00F01B8C"/>
    <w:rsid w:val="00F01C43"/>
    <w:rsid w:val="00F0239D"/>
    <w:rsid w:val="00F02433"/>
    <w:rsid w:val="00F03264"/>
    <w:rsid w:val="00F03794"/>
    <w:rsid w:val="00F03A05"/>
    <w:rsid w:val="00F03A7F"/>
    <w:rsid w:val="00F04823"/>
    <w:rsid w:val="00F04880"/>
    <w:rsid w:val="00F05268"/>
    <w:rsid w:val="00F054F9"/>
    <w:rsid w:val="00F0602B"/>
    <w:rsid w:val="00F06B45"/>
    <w:rsid w:val="00F06E3F"/>
    <w:rsid w:val="00F072BE"/>
    <w:rsid w:val="00F1004F"/>
    <w:rsid w:val="00F10069"/>
    <w:rsid w:val="00F10B77"/>
    <w:rsid w:val="00F10BCD"/>
    <w:rsid w:val="00F1150C"/>
    <w:rsid w:val="00F11568"/>
    <w:rsid w:val="00F121F7"/>
    <w:rsid w:val="00F124DC"/>
    <w:rsid w:val="00F13313"/>
    <w:rsid w:val="00F13510"/>
    <w:rsid w:val="00F135A9"/>
    <w:rsid w:val="00F13939"/>
    <w:rsid w:val="00F13B7F"/>
    <w:rsid w:val="00F13F76"/>
    <w:rsid w:val="00F14432"/>
    <w:rsid w:val="00F15C57"/>
    <w:rsid w:val="00F17FA6"/>
    <w:rsid w:val="00F2007A"/>
    <w:rsid w:val="00F20EB8"/>
    <w:rsid w:val="00F211B6"/>
    <w:rsid w:val="00F22040"/>
    <w:rsid w:val="00F224C6"/>
    <w:rsid w:val="00F23105"/>
    <w:rsid w:val="00F23449"/>
    <w:rsid w:val="00F25A06"/>
    <w:rsid w:val="00F25D8F"/>
    <w:rsid w:val="00F260F7"/>
    <w:rsid w:val="00F272C2"/>
    <w:rsid w:val="00F30E79"/>
    <w:rsid w:val="00F30FF5"/>
    <w:rsid w:val="00F31367"/>
    <w:rsid w:val="00F32429"/>
    <w:rsid w:val="00F325AE"/>
    <w:rsid w:val="00F327AD"/>
    <w:rsid w:val="00F3286B"/>
    <w:rsid w:val="00F33738"/>
    <w:rsid w:val="00F33D3D"/>
    <w:rsid w:val="00F345E5"/>
    <w:rsid w:val="00F34778"/>
    <w:rsid w:val="00F34AEE"/>
    <w:rsid w:val="00F356CF"/>
    <w:rsid w:val="00F37574"/>
    <w:rsid w:val="00F40C2D"/>
    <w:rsid w:val="00F410F1"/>
    <w:rsid w:val="00F416E3"/>
    <w:rsid w:val="00F41915"/>
    <w:rsid w:val="00F41D07"/>
    <w:rsid w:val="00F44A76"/>
    <w:rsid w:val="00F44E3E"/>
    <w:rsid w:val="00F450E5"/>
    <w:rsid w:val="00F45116"/>
    <w:rsid w:val="00F45DCF"/>
    <w:rsid w:val="00F45E73"/>
    <w:rsid w:val="00F461BD"/>
    <w:rsid w:val="00F467C8"/>
    <w:rsid w:val="00F46D3C"/>
    <w:rsid w:val="00F47398"/>
    <w:rsid w:val="00F50B63"/>
    <w:rsid w:val="00F50D36"/>
    <w:rsid w:val="00F50DBA"/>
    <w:rsid w:val="00F517A7"/>
    <w:rsid w:val="00F52B06"/>
    <w:rsid w:val="00F52BCF"/>
    <w:rsid w:val="00F541A4"/>
    <w:rsid w:val="00F54C08"/>
    <w:rsid w:val="00F54EC6"/>
    <w:rsid w:val="00F552CD"/>
    <w:rsid w:val="00F55856"/>
    <w:rsid w:val="00F55D2C"/>
    <w:rsid w:val="00F60115"/>
    <w:rsid w:val="00F61B65"/>
    <w:rsid w:val="00F623E9"/>
    <w:rsid w:val="00F62F16"/>
    <w:rsid w:val="00F63A46"/>
    <w:rsid w:val="00F64072"/>
    <w:rsid w:val="00F64177"/>
    <w:rsid w:val="00F6437A"/>
    <w:rsid w:val="00F64921"/>
    <w:rsid w:val="00F661B1"/>
    <w:rsid w:val="00F6663B"/>
    <w:rsid w:val="00F66821"/>
    <w:rsid w:val="00F70B43"/>
    <w:rsid w:val="00F73F84"/>
    <w:rsid w:val="00F74824"/>
    <w:rsid w:val="00F74BE5"/>
    <w:rsid w:val="00F75527"/>
    <w:rsid w:val="00F76CEE"/>
    <w:rsid w:val="00F77121"/>
    <w:rsid w:val="00F7729F"/>
    <w:rsid w:val="00F7761B"/>
    <w:rsid w:val="00F7792A"/>
    <w:rsid w:val="00F77DF0"/>
    <w:rsid w:val="00F77FA4"/>
    <w:rsid w:val="00F8155C"/>
    <w:rsid w:val="00F823A0"/>
    <w:rsid w:val="00F83773"/>
    <w:rsid w:val="00F83BC5"/>
    <w:rsid w:val="00F84D46"/>
    <w:rsid w:val="00F8643F"/>
    <w:rsid w:val="00F87051"/>
    <w:rsid w:val="00F874EA"/>
    <w:rsid w:val="00F90BBE"/>
    <w:rsid w:val="00F91200"/>
    <w:rsid w:val="00F916C1"/>
    <w:rsid w:val="00F91EA4"/>
    <w:rsid w:val="00F92041"/>
    <w:rsid w:val="00F931D1"/>
    <w:rsid w:val="00F947FD"/>
    <w:rsid w:val="00F97948"/>
    <w:rsid w:val="00FA0503"/>
    <w:rsid w:val="00FA0685"/>
    <w:rsid w:val="00FA0916"/>
    <w:rsid w:val="00FA0D12"/>
    <w:rsid w:val="00FA0FB9"/>
    <w:rsid w:val="00FA19A5"/>
    <w:rsid w:val="00FA1F5C"/>
    <w:rsid w:val="00FA2755"/>
    <w:rsid w:val="00FA2A47"/>
    <w:rsid w:val="00FA2C19"/>
    <w:rsid w:val="00FA30AF"/>
    <w:rsid w:val="00FA36F0"/>
    <w:rsid w:val="00FA40DC"/>
    <w:rsid w:val="00FA438F"/>
    <w:rsid w:val="00FA51D7"/>
    <w:rsid w:val="00FA5757"/>
    <w:rsid w:val="00FA5B5B"/>
    <w:rsid w:val="00FA6DF4"/>
    <w:rsid w:val="00FA73B8"/>
    <w:rsid w:val="00FB0042"/>
    <w:rsid w:val="00FB0481"/>
    <w:rsid w:val="00FB05F5"/>
    <w:rsid w:val="00FB11DD"/>
    <w:rsid w:val="00FB1C42"/>
    <w:rsid w:val="00FB2486"/>
    <w:rsid w:val="00FB2DED"/>
    <w:rsid w:val="00FB339A"/>
    <w:rsid w:val="00FB5A43"/>
    <w:rsid w:val="00FB5CCA"/>
    <w:rsid w:val="00FB67A2"/>
    <w:rsid w:val="00FB68DC"/>
    <w:rsid w:val="00FB6B35"/>
    <w:rsid w:val="00FB77F2"/>
    <w:rsid w:val="00FC01E0"/>
    <w:rsid w:val="00FC02BC"/>
    <w:rsid w:val="00FC1D40"/>
    <w:rsid w:val="00FC1E6B"/>
    <w:rsid w:val="00FC2A69"/>
    <w:rsid w:val="00FC3DAC"/>
    <w:rsid w:val="00FC3F11"/>
    <w:rsid w:val="00FC5844"/>
    <w:rsid w:val="00FC5D51"/>
    <w:rsid w:val="00FC6F70"/>
    <w:rsid w:val="00FC7123"/>
    <w:rsid w:val="00FC77F8"/>
    <w:rsid w:val="00FD0206"/>
    <w:rsid w:val="00FD02E9"/>
    <w:rsid w:val="00FD057C"/>
    <w:rsid w:val="00FD0D6F"/>
    <w:rsid w:val="00FD1219"/>
    <w:rsid w:val="00FD1BB6"/>
    <w:rsid w:val="00FD39BF"/>
    <w:rsid w:val="00FD3F71"/>
    <w:rsid w:val="00FD4E56"/>
    <w:rsid w:val="00FD5F93"/>
    <w:rsid w:val="00FD658E"/>
    <w:rsid w:val="00FD6A11"/>
    <w:rsid w:val="00FD7115"/>
    <w:rsid w:val="00FE13B5"/>
    <w:rsid w:val="00FE2CD6"/>
    <w:rsid w:val="00FE3096"/>
    <w:rsid w:val="00FE3332"/>
    <w:rsid w:val="00FE3B9D"/>
    <w:rsid w:val="00FE3E7F"/>
    <w:rsid w:val="00FE4ACF"/>
    <w:rsid w:val="00FE51B9"/>
    <w:rsid w:val="00FE59BB"/>
    <w:rsid w:val="00FE5A42"/>
    <w:rsid w:val="00FE7BD9"/>
    <w:rsid w:val="00FE7FF4"/>
    <w:rsid w:val="00FF00CA"/>
    <w:rsid w:val="00FF0108"/>
    <w:rsid w:val="00FF0BBF"/>
    <w:rsid w:val="00FF13E2"/>
    <w:rsid w:val="00FF24A0"/>
    <w:rsid w:val="00FF25F8"/>
    <w:rsid w:val="00FF27FD"/>
    <w:rsid w:val="00FF2AC0"/>
    <w:rsid w:val="00FF3B7A"/>
    <w:rsid w:val="00FF3F38"/>
    <w:rsid w:val="00FF4F3C"/>
    <w:rsid w:val="00FF6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2FCB7"/>
  <w15:docId w15:val="{9385A8AF-6E12-4044-872A-997E243D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814B6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14B6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14B6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onecomwebmail-msonormal">
    <w:name w:val="onecomwebmail-msonormal"/>
    <w:basedOn w:val="Normal"/>
    <w:rsid w:val="00871B89"/>
    <w:pPr>
      <w:widowControl/>
      <w:spacing w:before="100" w:beforeAutospacing="1" w:after="100" w:afterAutospacing="1"/>
    </w:pPr>
    <w:rPr>
      <w:sz w:val="24"/>
      <w:szCs w:val="24"/>
    </w:rPr>
  </w:style>
  <w:style w:type="character" w:styleId="Hyperlink">
    <w:name w:val="Hyperlink"/>
    <w:basedOn w:val="DefaultParagraphFont"/>
    <w:uiPriority w:val="99"/>
    <w:unhideWhenUsed/>
    <w:rsid w:val="00860720"/>
    <w:rPr>
      <w:color w:val="0000FF"/>
      <w:u w:val="single"/>
    </w:rPr>
  </w:style>
  <w:style w:type="character" w:customStyle="1" w:styleId="Hyperlink0">
    <w:name w:val="Hyperlink.0"/>
    <w:basedOn w:val="DefaultParagraphFont"/>
    <w:rsid w:val="00860720"/>
    <w:rPr>
      <w:u w:val="single" w:color="5855D6"/>
    </w:rPr>
  </w:style>
  <w:style w:type="paragraph" w:customStyle="1" w:styleId="Body">
    <w:name w:val="Body"/>
    <w:rsid w:val="00860720"/>
    <w:pPr>
      <w:widowControl/>
    </w:pPr>
    <w:rPr>
      <w:rFonts w:ascii="Helvetica Neue" w:eastAsia="Arial Unicode MS" w:hAnsi="Helvetica Neue" w:cs="Arial Unicode MS"/>
      <w:color w:val="000000"/>
      <w:sz w:val="22"/>
      <w:szCs w:val="22"/>
      <w:lang w:val="en-US"/>
      <w14:textOutline w14:w="0" w14:cap="flat" w14:cmpd="sng" w14:algn="ctr">
        <w14:noFill/>
        <w14:prstDash w14:val="solid"/>
        <w14:bevel/>
      </w14:textOutline>
    </w:rPr>
  </w:style>
  <w:style w:type="paragraph" w:styleId="NormalWeb">
    <w:name w:val="Normal (Web)"/>
    <w:basedOn w:val="Normal"/>
    <w:uiPriority w:val="99"/>
    <w:unhideWhenUsed/>
    <w:rsid w:val="00D54BD9"/>
    <w:pPr>
      <w:widowControl/>
      <w:spacing w:before="100" w:beforeAutospacing="1" w:after="100" w:afterAutospacing="1"/>
    </w:pPr>
    <w:rPr>
      <w:rFonts w:ascii="Calibri" w:eastAsiaTheme="minorHAnsi" w:hAnsi="Calibri" w:cs="Calibri"/>
      <w:sz w:val="22"/>
      <w:szCs w:val="22"/>
    </w:rPr>
  </w:style>
  <w:style w:type="paragraph" w:styleId="ListParagraph">
    <w:name w:val="List Paragraph"/>
    <w:basedOn w:val="Normal"/>
    <w:uiPriority w:val="34"/>
    <w:qFormat/>
    <w:rsid w:val="005A06B9"/>
    <w:pPr>
      <w:ind w:left="720"/>
      <w:contextualSpacing/>
    </w:pPr>
  </w:style>
  <w:style w:type="character" w:styleId="UnresolvedMention">
    <w:name w:val="Unresolved Mention"/>
    <w:basedOn w:val="DefaultParagraphFont"/>
    <w:uiPriority w:val="99"/>
    <w:semiHidden/>
    <w:unhideWhenUsed/>
    <w:rsid w:val="005E3991"/>
    <w:rPr>
      <w:color w:val="605E5C"/>
      <w:shd w:val="clear" w:color="auto" w:fill="E1DFDD"/>
    </w:rPr>
  </w:style>
  <w:style w:type="paragraph" w:styleId="NoSpacing">
    <w:name w:val="No Spacing"/>
    <w:uiPriority w:val="1"/>
    <w:qFormat/>
    <w:rsid w:val="006F4DD5"/>
  </w:style>
  <w:style w:type="table" w:customStyle="1" w:styleId="TableGrid">
    <w:name w:val="TableGrid"/>
    <w:rsid w:val="00C8061F"/>
    <w:pPr>
      <w:widowControl/>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onecomwebmail-msolistparagraph">
    <w:name w:val="onecomwebmail-msolistparagraph"/>
    <w:basedOn w:val="Normal"/>
    <w:rsid w:val="00C658A9"/>
    <w:pPr>
      <w:widowControl/>
      <w:spacing w:before="100" w:beforeAutospacing="1" w:after="100" w:afterAutospacing="1"/>
    </w:pPr>
    <w:rPr>
      <w:sz w:val="24"/>
      <w:szCs w:val="24"/>
    </w:rPr>
  </w:style>
  <w:style w:type="paragraph" w:styleId="Revision">
    <w:name w:val="Revision"/>
    <w:hidden/>
    <w:uiPriority w:val="99"/>
    <w:semiHidden/>
    <w:rsid w:val="00321E0D"/>
    <w:pPr>
      <w:widowControl/>
    </w:pPr>
  </w:style>
  <w:style w:type="character" w:customStyle="1" w:styleId="size">
    <w:name w:val="size"/>
    <w:basedOn w:val="DefaultParagraphFont"/>
    <w:rsid w:val="000E7C30"/>
  </w:style>
  <w:style w:type="character" w:styleId="FollowedHyperlink">
    <w:name w:val="FollowedHyperlink"/>
    <w:basedOn w:val="DefaultParagraphFont"/>
    <w:uiPriority w:val="99"/>
    <w:semiHidden/>
    <w:unhideWhenUsed/>
    <w:rsid w:val="000E7C30"/>
    <w:rPr>
      <w:color w:val="800080" w:themeColor="followedHyperlink"/>
      <w:u w:val="single"/>
    </w:rPr>
  </w:style>
  <w:style w:type="character" w:customStyle="1" w:styleId="onecomwebmail-colour">
    <w:name w:val="onecomwebmail-colour"/>
    <w:basedOn w:val="DefaultParagraphFont"/>
    <w:rsid w:val="00EB587A"/>
  </w:style>
  <w:style w:type="character" w:styleId="BookTitle">
    <w:name w:val="Book Title"/>
    <w:basedOn w:val="DefaultParagraphFont"/>
    <w:uiPriority w:val="33"/>
    <w:qFormat/>
    <w:rsid w:val="00814B63"/>
    <w:rPr>
      <w:b/>
      <w:bCs/>
      <w:i/>
      <w:iCs/>
      <w:spacing w:val="5"/>
    </w:rPr>
  </w:style>
  <w:style w:type="paragraph" w:styleId="Caption">
    <w:name w:val="caption"/>
    <w:basedOn w:val="Normal"/>
    <w:next w:val="Normal"/>
    <w:uiPriority w:val="35"/>
    <w:semiHidden/>
    <w:unhideWhenUsed/>
    <w:qFormat/>
    <w:rsid w:val="00814B63"/>
    <w:pPr>
      <w:spacing w:after="200"/>
    </w:pPr>
    <w:rPr>
      <w:i/>
      <w:iCs/>
      <w:color w:val="1F497D" w:themeColor="text2"/>
      <w:sz w:val="18"/>
      <w:szCs w:val="18"/>
    </w:rPr>
  </w:style>
  <w:style w:type="character" w:styleId="Emphasis">
    <w:name w:val="Emphasis"/>
    <w:basedOn w:val="DefaultParagraphFont"/>
    <w:uiPriority w:val="20"/>
    <w:qFormat/>
    <w:rsid w:val="00814B63"/>
    <w:rPr>
      <w:i/>
      <w:iCs/>
    </w:rPr>
  </w:style>
  <w:style w:type="character" w:customStyle="1" w:styleId="Heading7Char">
    <w:name w:val="Heading 7 Char"/>
    <w:basedOn w:val="DefaultParagraphFont"/>
    <w:link w:val="Heading7"/>
    <w:uiPriority w:val="9"/>
    <w:semiHidden/>
    <w:rsid w:val="00814B6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14B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14B6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14B63"/>
    <w:rPr>
      <w:i/>
      <w:iCs/>
      <w:color w:val="4F81BD" w:themeColor="accent1"/>
    </w:rPr>
  </w:style>
  <w:style w:type="paragraph" w:styleId="IntenseQuote">
    <w:name w:val="Intense Quote"/>
    <w:basedOn w:val="Normal"/>
    <w:next w:val="Normal"/>
    <w:link w:val="IntenseQuoteChar"/>
    <w:uiPriority w:val="30"/>
    <w:qFormat/>
    <w:rsid w:val="00814B6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14B63"/>
    <w:rPr>
      <w:i/>
      <w:iCs/>
      <w:color w:val="4F81BD" w:themeColor="accent1"/>
    </w:rPr>
  </w:style>
  <w:style w:type="character" w:styleId="IntenseReference">
    <w:name w:val="Intense Reference"/>
    <w:basedOn w:val="DefaultParagraphFont"/>
    <w:uiPriority w:val="32"/>
    <w:qFormat/>
    <w:rsid w:val="00814B63"/>
    <w:rPr>
      <w:b/>
      <w:bCs/>
      <w:smallCaps/>
      <w:color w:val="4F81BD" w:themeColor="accent1"/>
      <w:spacing w:val="5"/>
    </w:rPr>
  </w:style>
  <w:style w:type="paragraph" w:styleId="Quote">
    <w:name w:val="Quote"/>
    <w:basedOn w:val="Normal"/>
    <w:next w:val="Normal"/>
    <w:link w:val="QuoteChar"/>
    <w:uiPriority w:val="29"/>
    <w:qFormat/>
    <w:rsid w:val="00814B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14B63"/>
    <w:rPr>
      <w:i/>
      <w:iCs/>
      <w:color w:val="404040" w:themeColor="text1" w:themeTint="BF"/>
    </w:rPr>
  </w:style>
  <w:style w:type="character" w:styleId="Strong">
    <w:name w:val="Strong"/>
    <w:basedOn w:val="DefaultParagraphFont"/>
    <w:uiPriority w:val="22"/>
    <w:qFormat/>
    <w:rsid w:val="00814B63"/>
    <w:rPr>
      <w:b/>
      <w:bCs/>
    </w:rPr>
  </w:style>
  <w:style w:type="character" w:styleId="SubtleEmphasis">
    <w:name w:val="Subtle Emphasis"/>
    <w:basedOn w:val="DefaultParagraphFont"/>
    <w:uiPriority w:val="19"/>
    <w:qFormat/>
    <w:rsid w:val="00814B63"/>
    <w:rPr>
      <w:i/>
      <w:iCs/>
      <w:color w:val="404040" w:themeColor="text1" w:themeTint="BF"/>
    </w:rPr>
  </w:style>
  <w:style w:type="character" w:styleId="SubtleReference">
    <w:name w:val="Subtle Reference"/>
    <w:basedOn w:val="DefaultParagraphFont"/>
    <w:uiPriority w:val="31"/>
    <w:qFormat/>
    <w:rsid w:val="00814B63"/>
    <w:rPr>
      <w:smallCaps/>
      <w:color w:val="5A5A5A" w:themeColor="text1" w:themeTint="A5"/>
    </w:rPr>
  </w:style>
  <w:style w:type="paragraph" w:styleId="TOCHeading">
    <w:name w:val="TOC Heading"/>
    <w:basedOn w:val="Heading1"/>
    <w:next w:val="Normal"/>
    <w:uiPriority w:val="39"/>
    <w:semiHidden/>
    <w:unhideWhenUsed/>
    <w:qFormat/>
    <w:rsid w:val="00814B63"/>
    <w:pPr>
      <w:spacing w:before="240" w:after="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36">
      <w:bodyDiv w:val="1"/>
      <w:marLeft w:val="0"/>
      <w:marRight w:val="0"/>
      <w:marTop w:val="0"/>
      <w:marBottom w:val="0"/>
      <w:divBdr>
        <w:top w:val="none" w:sz="0" w:space="0" w:color="auto"/>
        <w:left w:val="none" w:sz="0" w:space="0" w:color="auto"/>
        <w:bottom w:val="none" w:sz="0" w:space="0" w:color="auto"/>
        <w:right w:val="none" w:sz="0" w:space="0" w:color="auto"/>
      </w:divBdr>
    </w:div>
    <w:div w:id="111095097">
      <w:bodyDiv w:val="1"/>
      <w:marLeft w:val="0"/>
      <w:marRight w:val="0"/>
      <w:marTop w:val="0"/>
      <w:marBottom w:val="0"/>
      <w:divBdr>
        <w:top w:val="none" w:sz="0" w:space="0" w:color="auto"/>
        <w:left w:val="none" w:sz="0" w:space="0" w:color="auto"/>
        <w:bottom w:val="none" w:sz="0" w:space="0" w:color="auto"/>
        <w:right w:val="none" w:sz="0" w:space="0" w:color="auto"/>
      </w:divBdr>
      <w:divsChild>
        <w:div w:id="1377318068">
          <w:marLeft w:val="0"/>
          <w:marRight w:val="0"/>
          <w:marTop w:val="0"/>
          <w:marBottom w:val="0"/>
          <w:divBdr>
            <w:top w:val="none" w:sz="0" w:space="0" w:color="auto"/>
            <w:left w:val="none" w:sz="0" w:space="0" w:color="auto"/>
            <w:bottom w:val="none" w:sz="0" w:space="0" w:color="auto"/>
            <w:right w:val="none" w:sz="0" w:space="0" w:color="auto"/>
          </w:divBdr>
          <w:divsChild>
            <w:div w:id="1920165524">
              <w:marLeft w:val="0"/>
              <w:marRight w:val="0"/>
              <w:marTop w:val="0"/>
              <w:marBottom w:val="0"/>
              <w:divBdr>
                <w:top w:val="none" w:sz="0" w:space="0" w:color="auto"/>
                <w:left w:val="none" w:sz="0" w:space="0" w:color="auto"/>
                <w:bottom w:val="none" w:sz="0" w:space="0" w:color="auto"/>
                <w:right w:val="none" w:sz="0" w:space="0" w:color="auto"/>
              </w:divBdr>
              <w:divsChild>
                <w:div w:id="190448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22215">
      <w:bodyDiv w:val="1"/>
      <w:marLeft w:val="0"/>
      <w:marRight w:val="0"/>
      <w:marTop w:val="0"/>
      <w:marBottom w:val="0"/>
      <w:divBdr>
        <w:top w:val="none" w:sz="0" w:space="0" w:color="auto"/>
        <w:left w:val="none" w:sz="0" w:space="0" w:color="auto"/>
        <w:bottom w:val="none" w:sz="0" w:space="0" w:color="auto"/>
        <w:right w:val="none" w:sz="0" w:space="0" w:color="auto"/>
      </w:divBdr>
    </w:div>
    <w:div w:id="187526445">
      <w:bodyDiv w:val="1"/>
      <w:marLeft w:val="0"/>
      <w:marRight w:val="0"/>
      <w:marTop w:val="0"/>
      <w:marBottom w:val="0"/>
      <w:divBdr>
        <w:top w:val="none" w:sz="0" w:space="0" w:color="auto"/>
        <w:left w:val="none" w:sz="0" w:space="0" w:color="auto"/>
        <w:bottom w:val="none" w:sz="0" w:space="0" w:color="auto"/>
        <w:right w:val="none" w:sz="0" w:space="0" w:color="auto"/>
      </w:divBdr>
    </w:div>
    <w:div w:id="236015917">
      <w:bodyDiv w:val="1"/>
      <w:marLeft w:val="0"/>
      <w:marRight w:val="0"/>
      <w:marTop w:val="0"/>
      <w:marBottom w:val="0"/>
      <w:divBdr>
        <w:top w:val="none" w:sz="0" w:space="0" w:color="auto"/>
        <w:left w:val="none" w:sz="0" w:space="0" w:color="auto"/>
        <w:bottom w:val="none" w:sz="0" w:space="0" w:color="auto"/>
        <w:right w:val="none" w:sz="0" w:space="0" w:color="auto"/>
      </w:divBdr>
    </w:div>
    <w:div w:id="386496882">
      <w:bodyDiv w:val="1"/>
      <w:marLeft w:val="0"/>
      <w:marRight w:val="0"/>
      <w:marTop w:val="0"/>
      <w:marBottom w:val="0"/>
      <w:divBdr>
        <w:top w:val="none" w:sz="0" w:space="0" w:color="auto"/>
        <w:left w:val="none" w:sz="0" w:space="0" w:color="auto"/>
        <w:bottom w:val="none" w:sz="0" w:space="0" w:color="auto"/>
        <w:right w:val="none" w:sz="0" w:space="0" w:color="auto"/>
      </w:divBdr>
      <w:divsChild>
        <w:div w:id="1584686236">
          <w:marLeft w:val="0"/>
          <w:marRight w:val="0"/>
          <w:marTop w:val="0"/>
          <w:marBottom w:val="0"/>
          <w:divBdr>
            <w:top w:val="none" w:sz="0" w:space="0" w:color="auto"/>
            <w:left w:val="none" w:sz="0" w:space="0" w:color="auto"/>
            <w:bottom w:val="none" w:sz="0" w:space="0" w:color="auto"/>
            <w:right w:val="none" w:sz="0" w:space="0" w:color="auto"/>
          </w:divBdr>
        </w:div>
        <w:div w:id="1306156806">
          <w:marLeft w:val="0"/>
          <w:marRight w:val="0"/>
          <w:marTop w:val="0"/>
          <w:marBottom w:val="0"/>
          <w:divBdr>
            <w:top w:val="none" w:sz="0" w:space="0" w:color="auto"/>
            <w:left w:val="none" w:sz="0" w:space="0" w:color="auto"/>
            <w:bottom w:val="none" w:sz="0" w:space="0" w:color="auto"/>
            <w:right w:val="none" w:sz="0" w:space="0" w:color="auto"/>
          </w:divBdr>
        </w:div>
        <w:div w:id="350843046">
          <w:marLeft w:val="0"/>
          <w:marRight w:val="0"/>
          <w:marTop w:val="0"/>
          <w:marBottom w:val="0"/>
          <w:divBdr>
            <w:top w:val="none" w:sz="0" w:space="0" w:color="auto"/>
            <w:left w:val="none" w:sz="0" w:space="0" w:color="auto"/>
            <w:bottom w:val="none" w:sz="0" w:space="0" w:color="auto"/>
            <w:right w:val="none" w:sz="0" w:space="0" w:color="auto"/>
          </w:divBdr>
        </w:div>
        <w:div w:id="798376532">
          <w:marLeft w:val="0"/>
          <w:marRight w:val="0"/>
          <w:marTop w:val="0"/>
          <w:marBottom w:val="0"/>
          <w:divBdr>
            <w:top w:val="none" w:sz="0" w:space="0" w:color="auto"/>
            <w:left w:val="none" w:sz="0" w:space="0" w:color="auto"/>
            <w:bottom w:val="none" w:sz="0" w:space="0" w:color="auto"/>
            <w:right w:val="none" w:sz="0" w:space="0" w:color="auto"/>
          </w:divBdr>
        </w:div>
        <w:div w:id="859733682">
          <w:marLeft w:val="0"/>
          <w:marRight w:val="0"/>
          <w:marTop w:val="0"/>
          <w:marBottom w:val="0"/>
          <w:divBdr>
            <w:top w:val="none" w:sz="0" w:space="0" w:color="auto"/>
            <w:left w:val="none" w:sz="0" w:space="0" w:color="auto"/>
            <w:bottom w:val="none" w:sz="0" w:space="0" w:color="auto"/>
            <w:right w:val="none" w:sz="0" w:space="0" w:color="auto"/>
          </w:divBdr>
        </w:div>
        <w:div w:id="450050639">
          <w:marLeft w:val="0"/>
          <w:marRight w:val="0"/>
          <w:marTop w:val="0"/>
          <w:marBottom w:val="0"/>
          <w:divBdr>
            <w:top w:val="none" w:sz="0" w:space="0" w:color="auto"/>
            <w:left w:val="none" w:sz="0" w:space="0" w:color="auto"/>
            <w:bottom w:val="none" w:sz="0" w:space="0" w:color="auto"/>
            <w:right w:val="none" w:sz="0" w:space="0" w:color="auto"/>
          </w:divBdr>
        </w:div>
        <w:div w:id="314185113">
          <w:marLeft w:val="0"/>
          <w:marRight w:val="0"/>
          <w:marTop w:val="0"/>
          <w:marBottom w:val="0"/>
          <w:divBdr>
            <w:top w:val="none" w:sz="0" w:space="0" w:color="auto"/>
            <w:left w:val="none" w:sz="0" w:space="0" w:color="auto"/>
            <w:bottom w:val="none" w:sz="0" w:space="0" w:color="auto"/>
            <w:right w:val="none" w:sz="0" w:space="0" w:color="auto"/>
          </w:divBdr>
        </w:div>
        <w:div w:id="703603777">
          <w:marLeft w:val="0"/>
          <w:marRight w:val="0"/>
          <w:marTop w:val="0"/>
          <w:marBottom w:val="0"/>
          <w:divBdr>
            <w:top w:val="none" w:sz="0" w:space="0" w:color="auto"/>
            <w:left w:val="none" w:sz="0" w:space="0" w:color="auto"/>
            <w:bottom w:val="none" w:sz="0" w:space="0" w:color="auto"/>
            <w:right w:val="none" w:sz="0" w:space="0" w:color="auto"/>
          </w:divBdr>
        </w:div>
        <w:div w:id="1395080290">
          <w:marLeft w:val="0"/>
          <w:marRight w:val="0"/>
          <w:marTop w:val="0"/>
          <w:marBottom w:val="0"/>
          <w:divBdr>
            <w:top w:val="none" w:sz="0" w:space="0" w:color="auto"/>
            <w:left w:val="none" w:sz="0" w:space="0" w:color="auto"/>
            <w:bottom w:val="none" w:sz="0" w:space="0" w:color="auto"/>
            <w:right w:val="none" w:sz="0" w:space="0" w:color="auto"/>
          </w:divBdr>
        </w:div>
        <w:div w:id="171652539">
          <w:marLeft w:val="0"/>
          <w:marRight w:val="0"/>
          <w:marTop w:val="0"/>
          <w:marBottom w:val="0"/>
          <w:divBdr>
            <w:top w:val="none" w:sz="0" w:space="0" w:color="auto"/>
            <w:left w:val="none" w:sz="0" w:space="0" w:color="auto"/>
            <w:bottom w:val="none" w:sz="0" w:space="0" w:color="auto"/>
            <w:right w:val="none" w:sz="0" w:space="0" w:color="auto"/>
          </w:divBdr>
        </w:div>
        <w:div w:id="1423260340">
          <w:marLeft w:val="0"/>
          <w:marRight w:val="0"/>
          <w:marTop w:val="0"/>
          <w:marBottom w:val="0"/>
          <w:divBdr>
            <w:top w:val="none" w:sz="0" w:space="0" w:color="auto"/>
            <w:left w:val="none" w:sz="0" w:space="0" w:color="auto"/>
            <w:bottom w:val="none" w:sz="0" w:space="0" w:color="auto"/>
            <w:right w:val="none" w:sz="0" w:space="0" w:color="auto"/>
          </w:divBdr>
        </w:div>
        <w:div w:id="318191540">
          <w:marLeft w:val="0"/>
          <w:marRight w:val="0"/>
          <w:marTop w:val="0"/>
          <w:marBottom w:val="0"/>
          <w:divBdr>
            <w:top w:val="none" w:sz="0" w:space="0" w:color="auto"/>
            <w:left w:val="none" w:sz="0" w:space="0" w:color="auto"/>
            <w:bottom w:val="none" w:sz="0" w:space="0" w:color="auto"/>
            <w:right w:val="none" w:sz="0" w:space="0" w:color="auto"/>
          </w:divBdr>
        </w:div>
        <w:div w:id="342169675">
          <w:marLeft w:val="0"/>
          <w:marRight w:val="0"/>
          <w:marTop w:val="0"/>
          <w:marBottom w:val="0"/>
          <w:divBdr>
            <w:top w:val="none" w:sz="0" w:space="0" w:color="auto"/>
            <w:left w:val="none" w:sz="0" w:space="0" w:color="auto"/>
            <w:bottom w:val="none" w:sz="0" w:space="0" w:color="auto"/>
            <w:right w:val="none" w:sz="0" w:space="0" w:color="auto"/>
          </w:divBdr>
        </w:div>
        <w:div w:id="377165723">
          <w:marLeft w:val="0"/>
          <w:marRight w:val="0"/>
          <w:marTop w:val="0"/>
          <w:marBottom w:val="0"/>
          <w:divBdr>
            <w:top w:val="none" w:sz="0" w:space="0" w:color="auto"/>
            <w:left w:val="none" w:sz="0" w:space="0" w:color="auto"/>
            <w:bottom w:val="none" w:sz="0" w:space="0" w:color="auto"/>
            <w:right w:val="none" w:sz="0" w:space="0" w:color="auto"/>
          </w:divBdr>
        </w:div>
        <w:div w:id="504516373">
          <w:marLeft w:val="0"/>
          <w:marRight w:val="0"/>
          <w:marTop w:val="0"/>
          <w:marBottom w:val="0"/>
          <w:divBdr>
            <w:top w:val="none" w:sz="0" w:space="0" w:color="auto"/>
            <w:left w:val="none" w:sz="0" w:space="0" w:color="auto"/>
            <w:bottom w:val="none" w:sz="0" w:space="0" w:color="auto"/>
            <w:right w:val="none" w:sz="0" w:space="0" w:color="auto"/>
          </w:divBdr>
        </w:div>
        <w:div w:id="2012177632">
          <w:marLeft w:val="0"/>
          <w:marRight w:val="0"/>
          <w:marTop w:val="0"/>
          <w:marBottom w:val="0"/>
          <w:divBdr>
            <w:top w:val="none" w:sz="0" w:space="0" w:color="auto"/>
            <w:left w:val="none" w:sz="0" w:space="0" w:color="auto"/>
            <w:bottom w:val="none" w:sz="0" w:space="0" w:color="auto"/>
            <w:right w:val="none" w:sz="0" w:space="0" w:color="auto"/>
          </w:divBdr>
        </w:div>
      </w:divsChild>
    </w:div>
    <w:div w:id="401879832">
      <w:bodyDiv w:val="1"/>
      <w:marLeft w:val="0"/>
      <w:marRight w:val="0"/>
      <w:marTop w:val="0"/>
      <w:marBottom w:val="0"/>
      <w:divBdr>
        <w:top w:val="none" w:sz="0" w:space="0" w:color="auto"/>
        <w:left w:val="none" w:sz="0" w:space="0" w:color="auto"/>
        <w:bottom w:val="none" w:sz="0" w:space="0" w:color="auto"/>
        <w:right w:val="none" w:sz="0" w:space="0" w:color="auto"/>
      </w:divBdr>
    </w:div>
    <w:div w:id="495192569">
      <w:bodyDiv w:val="1"/>
      <w:marLeft w:val="0"/>
      <w:marRight w:val="0"/>
      <w:marTop w:val="0"/>
      <w:marBottom w:val="0"/>
      <w:divBdr>
        <w:top w:val="none" w:sz="0" w:space="0" w:color="auto"/>
        <w:left w:val="none" w:sz="0" w:space="0" w:color="auto"/>
        <w:bottom w:val="none" w:sz="0" w:space="0" w:color="auto"/>
        <w:right w:val="none" w:sz="0" w:space="0" w:color="auto"/>
      </w:divBdr>
    </w:div>
    <w:div w:id="510536469">
      <w:bodyDiv w:val="1"/>
      <w:marLeft w:val="0"/>
      <w:marRight w:val="0"/>
      <w:marTop w:val="0"/>
      <w:marBottom w:val="0"/>
      <w:divBdr>
        <w:top w:val="none" w:sz="0" w:space="0" w:color="auto"/>
        <w:left w:val="none" w:sz="0" w:space="0" w:color="auto"/>
        <w:bottom w:val="none" w:sz="0" w:space="0" w:color="auto"/>
        <w:right w:val="none" w:sz="0" w:space="0" w:color="auto"/>
      </w:divBdr>
    </w:div>
    <w:div w:id="532117135">
      <w:bodyDiv w:val="1"/>
      <w:marLeft w:val="0"/>
      <w:marRight w:val="0"/>
      <w:marTop w:val="0"/>
      <w:marBottom w:val="0"/>
      <w:divBdr>
        <w:top w:val="none" w:sz="0" w:space="0" w:color="auto"/>
        <w:left w:val="none" w:sz="0" w:space="0" w:color="auto"/>
        <w:bottom w:val="none" w:sz="0" w:space="0" w:color="auto"/>
        <w:right w:val="none" w:sz="0" w:space="0" w:color="auto"/>
      </w:divBdr>
    </w:div>
    <w:div w:id="749622119">
      <w:bodyDiv w:val="1"/>
      <w:marLeft w:val="0"/>
      <w:marRight w:val="0"/>
      <w:marTop w:val="0"/>
      <w:marBottom w:val="0"/>
      <w:divBdr>
        <w:top w:val="none" w:sz="0" w:space="0" w:color="auto"/>
        <w:left w:val="none" w:sz="0" w:space="0" w:color="auto"/>
        <w:bottom w:val="none" w:sz="0" w:space="0" w:color="auto"/>
        <w:right w:val="none" w:sz="0" w:space="0" w:color="auto"/>
      </w:divBdr>
    </w:div>
    <w:div w:id="785347202">
      <w:bodyDiv w:val="1"/>
      <w:marLeft w:val="0"/>
      <w:marRight w:val="0"/>
      <w:marTop w:val="0"/>
      <w:marBottom w:val="0"/>
      <w:divBdr>
        <w:top w:val="none" w:sz="0" w:space="0" w:color="auto"/>
        <w:left w:val="none" w:sz="0" w:space="0" w:color="auto"/>
        <w:bottom w:val="none" w:sz="0" w:space="0" w:color="auto"/>
        <w:right w:val="none" w:sz="0" w:space="0" w:color="auto"/>
      </w:divBdr>
      <w:divsChild>
        <w:div w:id="866871990">
          <w:marLeft w:val="0"/>
          <w:marRight w:val="0"/>
          <w:marTop w:val="0"/>
          <w:marBottom w:val="0"/>
          <w:divBdr>
            <w:top w:val="none" w:sz="0" w:space="0" w:color="auto"/>
            <w:left w:val="none" w:sz="0" w:space="0" w:color="auto"/>
            <w:bottom w:val="none" w:sz="0" w:space="0" w:color="auto"/>
            <w:right w:val="none" w:sz="0" w:space="0" w:color="auto"/>
          </w:divBdr>
        </w:div>
        <w:div w:id="1632636013">
          <w:marLeft w:val="0"/>
          <w:marRight w:val="0"/>
          <w:marTop w:val="0"/>
          <w:marBottom w:val="0"/>
          <w:divBdr>
            <w:top w:val="none" w:sz="0" w:space="0" w:color="auto"/>
            <w:left w:val="none" w:sz="0" w:space="0" w:color="auto"/>
            <w:bottom w:val="none" w:sz="0" w:space="0" w:color="auto"/>
            <w:right w:val="none" w:sz="0" w:space="0" w:color="auto"/>
          </w:divBdr>
        </w:div>
      </w:divsChild>
    </w:div>
    <w:div w:id="823358486">
      <w:bodyDiv w:val="1"/>
      <w:marLeft w:val="0"/>
      <w:marRight w:val="0"/>
      <w:marTop w:val="0"/>
      <w:marBottom w:val="0"/>
      <w:divBdr>
        <w:top w:val="none" w:sz="0" w:space="0" w:color="auto"/>
        <w:left w:val="none" w:sz="0" w:space="0" w:color="auto"/>
        <w:bottom w:val="none" w:sz="0" w:space="0" w:color="auto"/>
        <w:right w:val="none" w:sz="0" w:space="0" w:color="auto"/>
      </w:divBdr>
    </w:div>
    <w:div w:id="1031950822">
      <w:bodyDiv w:val="1"/>
      <w:marLeft w:val="0"/>
      <w:marRight w:val="0"/>
      <w:marTop w:val="0"/>
      <w:marBottom w:val="0"/>
      <w:divBdr>
        <w:top w:val="none" w:sz="0" w:space="0" w:color="auto"/>
        <w:left w:val="none" w:sz="0" w:space="0" w:color="auto"/>
        <w:bottom w:val="none" w:sz="0" w:space="0" w:color="auto"/>
        <w:right w:val="none" w:sz="0" w:space="0" w:color="auto"/>
      </w:divBdr>
    </w:div>
    <w:div w:id="1060129848">
      <w:bodyDiv w:val="1"/>
      <w:marLeft w:val="0"/>
      <w:marRight w:val="0"/>
      <w:marTop w:val="0"/>
      <w:marBottom w:val="0"/>
      <w:divBdr>
        <w:top w:val="none" w:sz="0" w:space="0" w:color="auto"/>
        <w:left w:val="none" w:sz="0" w:space="0" w:color="auto"/>
        <w:bottom w:val="none" w:sz="0" w:space="0" w:color="auto"/>
        <w:right w:val="none" w:sz="0" w:space="0" w:color="auto"/>
      </w:divBdr>
      <w:divsChild>
        <w:div w:id="1040478523">
          <w:marLeft w:val="0"/>
          <w:marRight w:val="0"/>
          <w:marTop w:val="0"/>
          <w:marBottom w:val="0"/>
          <w:divBdr>
            <w:top w:val="none" w:sz="0" w:space="0" w:color="auto"/>
            <w:left w:val="none" w:sz="0" w:space="0" w:color="auto"/>
            <w:bottom w:val="none" w:sz="0" w:space="0" w:color="auto"/>
            <w:right w:val="none" w:sz="0" w:space="0" w:color="auto"/>
          </w:divBdr>
        </w:div>
        <w:div w:id="2107840432">
          <w:marLeft w:val="0"/>
          <w:marRight w:val="0"/>
          <w:marTop w:val="0"/>
          <w:marBottom w:val="0"/>
          <w:divBdr>
            <w:top w:val="none" w:sz="0" w:space="0" w:color="auto"/>
            <w:left w:val="none" w:sz="0" w:space="0" w:color="auto"/>
            <w:bottom w:val="none" w:sz="0" w:space="0" w:color="auto"/>
            <w:right w:val="none" w:sz="0" w:space="0" w:color="auto"/>
          </w:divBdr>
        </w:div>
      </w:divsChild>
    </w:div>
    <w:div w:id="1163085951">
      <w:bodyDiv w:val="1"/>
      <w:marLeft w:val="0"/>
      <w:marRight w:val="0"/>
      <w:marTop w:val="0"/>
      <w:marBottom w:val="0"/>
      <w:divBdr>
        <w:top w:val="none" w:sz="0" w:space="0" w:color="auto"/>
        <w:left w:val="none" w:sz="0" w:space="0" w:color="auto"/>
        <w:bottom w:val="none" w:sz="0" w:space="0" w:color="auto"/>
        <w:right w:val="none" w:sz="0" w:space="0" w:color="auto"/>
      </w:divBdr>
    </w:div>
    <w:div w:id="1200051258">
      <w:bodyDiv w:val="1"/>
      <w:marLeft w:val="0"/>
      <w:marRight w:val="0"/>
      <w:marTop w:val="0"/>
      <w:marBottom w:val="0"/>
      <w:divBdr>
        <w:top w:val="none" w:sz="0" w:space="0" w:color="auto"/>
        <w:left w:val="none" w:sz="0" w:space="0" w:color="auto"/>
        <w:bottom w:val="none" w:sz="0" w:space="0" w:color="auto"/>
        <w:right w:val="none" w:sz="0" w:space="0" w:color="auto"/>
      </w:divBdr>
    </w:div>
    <w:div w:id="1220239509">
      <w:bodyDiv w:val="1"/>
      <w:marLeft w:val="0"/>
      <w:marRight w:val="0"/>
      <w:marTop w:val="0"/>
      <w:marBottom w:val="0"/>
      <w:divBdr>
        <w:top w:val="none" w:sz="0" w:space="0" w:color="auto"/>
        <w:left w:val="none" w:sz="0" w:space="0" w:color="auto"/>
        <w:bottom w:val="none" w:sz="0" w:space="0" w:color="auto"/>
        <w:right w:val="none" w:sz="0" w:space="0" w:color="auto"/>
      </w:divBdr>
      <w:divsChild>
        <w:div w:id="937179538">
          <w:marLeft w:val="0"/>
          <w:marRight w:val="0"/>
          <w:marTop w:val="0"/>
          <w:marBottom w:val="0"/>
          <w:divBdr>
            <w:top w:val="none" w:sz="0" w:space="0" w:color="auto"/>
            <w:left w:val="none" w:sz="0" w:space="0" w:color="auto"/>
            <w:bottom w:val="none" w:sz="0" w:space="0" w:color="auto"/>
            <w:right w:val="none" w:sz="0" w:space="0" w:color="auto"/>
          </w:divBdr>
        </w:div>
        <w:div w:id="811139213">
          <w:marLeft w:val="0"/>
          <w:marRight w:val="0"/>
          <w:marTop w:val="0"/>
          <w:marBottom w:val="0"/>
          <w:divBdr>
            <w:top w:val="none" w:sz="0" w:space="0" w:color="auto"/>
            <w:left w:val="none" w:sz="0" w:space="0" w:color="auto"/>
            <w:bottom w:val="none" w:sz="0" w:space="0" w:color="auto"/>
            <w:right w:val="none" w:sz="0" w:space="0" w:color="auto"/>
          </w:divBdr>
        </w:div>
        <w:div w:id="866216510">
          <w:marLeft w:val="0"/>
          <w:marRight w:val="0"/>
          <w:marTop w:val="0"/>
          <w:marBottom w:val="0"/>
          <w:divBdr>
            <w:top w:val="none" w:sz="0" w:space="0" w:color="auto"/>
            <w:left w:val="none" w:sz="0" w:space="0" w:color="auto"/>
            <w:bottom w:val="none" w:sz="0" w:space="0" w:color="auto"/>
            <w:right w:val="none" w:sz="0" w:space="0" w:color="auto"/>
          </w:divBdr>
        </w:div>
        <w:div w:id="123816587">
          <w:marLeft w:val="0"/>
          <w:marRight w:val="0"/>
          <w:marTop w:val="0"/>
          <w:marBottom w:val="0"/>
          <w:divBdr>
            <w:top w:val="none" w:sz="0" w:space="0" w:color="auto"/>
            <w:left w:val="none" w:sz="0" w:space="0" w:color="auto"/>
            <w:bottom w:val="none" w:sz="0" w:space="0" w:color="auto"/>
            <w:right w:val="none" w:sz="0" w:space="0" w:color="auto"/>
          </w:divBdr>
        </w:div>
      </w:divsChild>
    </w:div>
    <w:div w:id="1276593243">
      <w:bodyDiv w:val="1"/>
      <w:marLeft w:val="0"/>
      <w:marRight w:val="0"/>
      <w:marTop w:val="0"/>
      <w:marBottom w:val="0"/>
      <w:divBdr>
        <w:top w:val="none" w:sz="0" w:space="0" w:color="auto"/>
        <w:left w:val="none" w:sz="0" w:space="0" w:color="auto"/>
        <w:bottom w:val="none" w:sz="0" w:space="0" w:color="auto"/>
        <w:right w:val="none" w:sz="0" w:space="0" w:color="auto"/>
      </w:divBdr>
    </w:div>
    <w:div w:id="1312442058">
      <w:bodyDiv w:val="1"/>
      <w:marLeft w:val="0"/>
      <w:marRight w:val="0"/>
      <w:marTop w:val="0"/>
      <w:marBottom w:val="0"/>
      <w:divBdr>
        <w:top w:val="none" w:sz="0" w:space="0" w:color="auto"/>
        <w:left w:val="none" w:sz="0" w:space="0" w:color="auto"/>
        <w:bottom w:val="none" w:sz="0" w:space="0" w:color="auto"/>
        <w:right w:val="none" w:sz="0" w:space="0" w:color="auto"/>
      </w:divBdr>
    </w:div>
    <w:div w:id="1366830112">
      <w:bodyDiv w:val="1"/>
      <w:marLeft w:val="0"/>
      <w:marRight w:val="0"/>
      <w:marTop w:val="0"/>
      <w:marBottom w:val="0"/>
      <w:divBdr>
        <w:top w:val="none" w:sz="0" w:space="0" w:color="auto"/>
        <w:left w:val="none" w:sz="0" w:space="0" w:color="auto"/>
        <w:bottom w:val="none" w:sz="0" w:space="0" w:color="auto"/>
        <w:right w:val="none" w:sz="0" w:space="0" w:color="auto"/>
      </w:divBdr>
    </w:div>
    <w:div w:id="1370105067">
      <w:bodyDiv w:val="1"/>
      <w:marLeft w:val="0"/>
      <w:marRight w:val="0"/>
      <w:marTop w:val="0"/>
      <w:marBottom w:val="0"/>
      <w:divBdr>
        <w:top w:val="none" w:sz="0" w:space="0" w:color="auto"/>
        <w:left w:val="none" w:sz="0" w:space="0" w:color="auto"/>
        <w:bottom w:val="none" w:sz="0" w:space="0" w:color="auto"/>
        <w:right w:val="none" w:sz="0" w:space="0" w:color="auto"/>
      </w:divBdr>
    </w:div>
    <w:div w:id="1396120811">
      <w:bodyDiv w:val="1"/>
      <w:marLeft w:val="0"/>
      <w:marRight w:val="0"/>
      <w:marTop w:val="0"/>
      <w:marBottom w:val="0"/>
      <w:divBdr>
        <w:top w:val="none" w:sz="0" w:space="0" w:color="auto"/>
        <w:left w:val="none" w:sz="0" w:space="0" w:color="auto"/>
        <w:bottom w:val="none" w:sz="0" w:space="0" w:color="auto"/>
        <w:right w:val="none" w:sz="0" w:space="0" w:color="auto"/>
      </w:divBdr>
    </w:div>
    <w:div w:id="1506937722">
      <w:bodyDiv w:val="1"/>
      <w:marLeft w:val="0"/>
      <w:marRight w:val="0"/>
      <w:marTop w:val="0"/>
      <w:marBottom w:val="0"/>
      <w:divBdr>
        <w:top w:val="none" w:sz="0" w:space="0" w:color="auto"/>
        <w:left w:val="none" w:sz="0" w:space="0" w:color="auto"/>
        <w:bottom w:val="none" w:sz="0" w:space="0" w:color="auto"/>
        <w:right w:val="none" w:sz="0" w:space="0" w:color="auto"/>
      </w:divBdr>
    </w:div>
    <w:div w:id="1525367550">
      <w:bodyDiv w:val="1"/>
      <w:marLeft w:val="0"/>
      <w:marRight w:val="0"/>
      <w:marTop w:val="0"/>
      <w:marBottom w:val="0"/>
      <w:divBdr>
        <w:top w:val="none" w:sz="0" w:space="0" w:color="auto"/>
        <w:left w:val="none" w:sz="0" w:space="0" w:color="auto"/>
        <w:bottom w:val="none" w:sz="0" w:space="0" w:color="auto"/>
        <w:right w:val="none" w:sz="0" w:space="0" w:color="auto"/>
      </w:divBdr>
    </w:div>
    <w:div w:id="1572471328">
      <w:bodyDiv w:val="1"/>
      <w:marLeft w:val="0"/>
      <w:marRight w:val="0"/>
      <w:marTop w:val="0"/>
      <w:marBottom w:val="0"/>
      <w:divBdr>
        <w:top w:val="none" w:sz="0" w:space="0" w:color="auto"/>
        <w:left w:val="none" w:sz="0" w:space="0" w:color="auto"/>
        <w:bottom w:val="none" w:sz="0" w:space="0" w:color="auto"/>
        <w:right w:val="none" w:sz="0" w:space="0" w:color="auto"/>
      </w:divBdr>
      <w:divsChild>
        <w:div w:id="1841851616">
          <w:marLeft w:val="0"/>
          <w:marRight w:val="0"/>
          <w:marTop w:val="0"/>
          <w:marBottom w:val="0"/>
          <w:divBdr>
            <w:top w:val="none" w:sz="0" w:space="0" w:color="auto"/>
            <w:left w:val="none" w:sz="0" w:space="0" w:color="auto"/>
            <w:bottom w:val="none" w:sz="0" w:space="0" w:color="auto"/>
            <w:right w:val="none" w:sz="0" w:space="0" w:color="auto"/>
          </w:divBdr>
        </w:div>
        <w:div w:id="141890824">
          <w:marLeft w:val="0"/>
          <w:marRight w:val="0"/>
          <w:marTop w:val="0"/>
          <w:marBottom w:val="0"/>
          <w:divBdr>
            <w:top w:val="none" w:sz="0" w:space="0" w:color="auto"/>
            <w:left w:val="none" w:sz="0" w:space="0" w:color="auto"/>
            <w:bottom w:val="none" w:sz="0" w:space="0" w:color="auto"/>
            <w:right w:val="none" w:sz="0" w:space="0" w:color="auto"/>
          </w:divBdr>
        </w:div>
        <w:div w:id="1555967198">
          <w:marLeft w:val="0"/>
          <w:marRight w:val="0"/>
          <w:marTop w:val="0"/>
          <w:marBottom w:val="0"/>
          <w:divBdr>
            <w:top w:val="none" w:sz="0" w:space="0" w:color="auto"/>
            <w:left w:val="none" w:sz="0" w:space="0" w:color="auto"/>
            <w:bottom w:val="none" w:sz="0" w:space="0" w:color="auto"/>
            <w:right w:val="none" w:sz="0" w:space="0" w:color="auto"/>
          </w:divBdr>
        </w:div>
        <w:div w:id="1241600082">
          <w:marLeft w:val="0"/>
          <w:marRight w:val="0"/>
          <w:marTop w:val="0"/>
          <w:marBottom w:val="0"/>
          <w:divBdr>
            <w:top w:val="none" w:sz="0" w:space="0" w:color="auto"/>
            <w:left w:val="none" w:sz="0" w:space="0" w:color="auto"/>
            <w:bottom w:val="none" w:sz="0" w:space="0" w:color="auto"/>
            <w:right w:val="none" w:sz="0" w:space="0" w:color="auto"/>
          </w:divBdr>
        </w:div>
        <w:div w:id="1784036221">
          <w:marLeft w:val="0"/>
          <w:marRight w:val="0"/>
          <w:marTop w:val="0"/>
          <w:marBottom w:val="0"/>
          <w:divBdr>
            <w:top w:val="none" w:sz="0" w:space="0" w:color="auto"/>
            <w:left w:val="none" w:sz="0" w:space="0" w:color="auto"/>
            <w:bottom w:val="none" w:sz="0" w:space="0" w:color="auto"/>
            <w:right w:val="none" w:sz="0" w:space="0" w:color="auto"/>
          </w:divBdr>
        </w:div>
        <w:div w:id="1342967931">
          <w:marLeft w:val="0"/>
          <w:marRight w:val="0"/>
          <w:marTop w:val="0"/>
          <w:marBottom w:val="0"/>
          <w:divBdr>
            <w:top w:val="none" w:sz="0" w:space="0" w:color="auto"/>
            <w:left w:val="none" w:sz="0" w:space="0" w:color="auto"/>
            <w:bottom w:val="none" w:sz="0" w:space="0" w:color="auto"/>
            <w:right w:val="none" w:sz="0" w:space="0" w:color="auto"/>
          </w:divBdr>
        </w:div>
        <w:div w:id="1449202982">
          <w:marLeft w:val="0"/>
          <w:marRight w:val="0"/>
          <w:marTop w:val="0"/>
          <w:marBottom w:val="0"/>
          <w:divBdr>
            <w:top w:val="none" w:sz="0" w:space="0" w:color="auto"/>
            <w:left w:val="none" w:sz="0" w:space="0" w:color="auto"/>
            <w:bottom w:val="none" w:sz="0" w:space="0" w:color="auto"/>
            <w:right w:val="none" w:sz="0" w:space="0" w:color="auto"/>
          </w:divBdr>
        </w:div>
      </w:divsChild>
    </w:div>
    <w:div w:id="1681279142">
      <w:bodyDiv w:val="1"/>
      <w:marLeft w:val="0"/>
      <w:marRight w:val="0"/>
      <w:marTop w:val="0"/>
      <w:marBottom w:val="0"/>
      <w:divBdr>
        <w:top w:val="none" w:sz="0" w:space="0" w:color="auto"/>
        <w:left w:val="none" w:sz="0" w:space="0" w:color="auto"/>
        <w:bottom w:val="none" w:sz="0" w:space="0" w:color="auto"/>
        <w:right w:val="none" w:sz="0" w:space="0" w:color="auto"/>
      </w:divBdr>
    </w:div>
    <w:div w:id="1683241245">
      <w:bodyDiv w:val="1"/>
      <w:marLeft w:val="0"/>
      <w:marRight w:val="0"/>
      <w:marTop w:val="0"/>
      <w:marBottom w:val="0"/>
      <w:divBdr>
        <w:top w:val="none" w:sz="0" w:space="0" w:color="auto"/>
        <w:left w:val="none" w:sz="0" w:space="0" w:color="auto"/>
        <w:bottom w:val="none" w:sz="0" w:space="0" w:color="auto"/>
        <w:right w:val="none" w:sz="0" w:space="0" w:color="auto"/>
      </w:divBdr>
      <w:divsChild>
        <w:div w:id="1516268914">
          <w:marLeft w:val="0"/>
          <w:marRight w:val="0"/>
          <w:marTop w:val="0"/>
          <w:marBottom w:val="0"/>
          <w:divBdr>
            <w:top w:val="none" w:sz="0" w:space="0" w:color="auto"/>
            <w:left w:val="none" w:sz="0" w:space="0" w:color="auto"/>
            <w:bottom w:val="none" w:sz="0" w:space="0" w:color="auto"/>
            <w:right w:val="none" w:sz="0" w:space="0" w:color="auto"/>
          </w:divBdr>
        </w:div>
        <w:div w:id="1607692968">
          <w:marLeft w:val="0"/>
          <w:marRight w:val="0"/>
          <w:marTop w:val="0"/>
          <w:marBottom w:val="0"/>
          <w:divBdr>
            <w:top w:val="none" w:sz="0" w:space="0" w:color="auto"/>
            <w:left w:val="none" w:sz="0" w:space="0" w:color="auto"/>
            <w:bottom w:val="none" w:sz="0" w:space="0" w:color="auto"/>
            <w:right w:val="none" w:sz="0" w:space="0" w:color="auto"/>
          </w:divBdr>
        </w:div>
        <w:div w:id="1299605180">
          <w:marLeft w:val="0"/>
          <w:marRight w:val="0"/>
          <w:marTop w:val="0"/>
          <w:marBottom w:val="0"/>
          <w:divBdr>
            <w:top w:val="none" w:sz="0" w:space="0" w:color="auto"/>
            <w:left w:val="none" w:sz="0" w:space="0" w:color="auto"/>
            <w:bottom w:val="none" w:sz="0" w:space="0" w:color="auto"/>
            <w:right w:val="none" w:sz="0" w:space="0" w:color="auto"/>
          </w:divBdr>
        </w:div>
        <w:div w:id="1512838344">
          <w:marLeft w:val="0"/>
          <w:marRight w:val="0"/>
          <w:marTop w:val="0"/>
          <w:marBottom w:val="0"/>
          <w:divBdr>
            <w:top w:val="none" w:sz="0" w:space="0" w:color="auto"/>
            <w:left w:val="none" w:sz="0" w:space="0" w:color="auto"/>
            <w:bottom w:val="none" w:sz="0" w:space="0" w:color="auto"/>
            <w:right w:val="none" w:sz="0" w:space="0" w:color="auto"/>
          </w:divBdr>
        </w:div>
        <w:div w:id="1462112263">
          <w:marLeft w:val="0"/>
          <w:marRight w:val="0"/>
          <w:marTop w:val="0"/>
          <w:marBottom w:val="0"/>
          <w:divBdr>
            <w:top w:val="none" w:sz="0" w:space="0" w:color="auto"/>
            <w:left w:val="none" w:sz="0" w:space="0" w:color="auto"/>
            <w:bottom w:val="none" w:sz="0" w:space="0" w:color="auto"/>
            <w:right w:val="none" w:sz="0" w:space="0" w:color="auto"/>
          </w:divBdr>
        </w:div>
      </w:divsChild>
    </w:div>
    <w:div w:id="1721905277">
      <w:bodyDiv w:val="1"/>
      <w:marLeft w:val="0"/>
      <w:marRight w:val="0"/>
      <w:marTop w:val="0"/>
      <w:marBottom w:val="0"/>
      <w:divBdr>
        <w:top w:val="none" w:sz="0" w:space="0" w:color="auto"/>
        <w:left w:val="none" w:sz="0" w:space="0" w:color="auto"/>
        <w:bottom w:val="none" w:sz="0" w:space="0" w:color="auto"/>
        <w:right w:val="none" w:sz="0" w:space="0" w:color="auto"/>
      </w:divBdr>
    </w:div>
    <w:div w:id="1726446714">
      <w:bodyDiv w:val="1"/>
      <w:marLeft w:val="0"/>
      <w:marRight w:val="0"/>
      <w:marTop w:val="0"/>
      <w:marBottom w:val="0"/>
      <w:divBdr>
        <w:top w:val="none" w:sz="0" w:space="0" w:color="auto"/>
        <w:left w:val="none" w:sz="0" w:space="0" w:color="auto"/>
        <w:bottom w:val="none" w:sz="0" w:space="0" w:color="auto"/>
        <w:right w:val="none" w:sz="0" w:space="0" w:color="auto"/>
      </w:divBdr>
    </w:div>
    <w:div w:id="1862354700">
      <w:bodyDiv w:val="1"/>
      <w:marLeft w:val="0"/>
      <w:marRight w:val="0"/>
      <w:marTop w:val="0"/>
      <w:marBottom w:val="0"/>
      <w:divBdr>
        <w:top w:val="none" w:sz="0" w:space="0" w:color="auto"/>
        <w:left w:val="none" w:sz="0" w:space="0" w:color="auto"/>
        <w:bottom w:val="none" w:sz="0" w:space="0" w:color="auto"/>
        <w:right w:val="none" w:sz="0" w:space="0" w:color="auto"/>
      </w:divBdr>
    </w:div>
    <w:div w:id="1943797981">
      <w:bodyDiv w:val="1"/>
      <w:marLeft w:val="0"/>
      <w:marRight w:val="0"/>
      <w:marTop w:val="0"/>
      <w:marBottom w:val="0"/>
      <w:divBdr>
        <w:top w:val="none" w:sz="0" w:space="0" w:color="auto"/>
        <w:left w:val="none" w:sz="0" w:space="0" w:color="auto"/>
        <w:bottom w:val="none" w:sz="0" w:space="0" w:color="auto"/>
        <w:right w:val="none" w:sz="0" w:space="0" w:color="auto"/>
      </w:divBdr>
    </w:div>
    <w:div w:id="1962422288">
      <w:bodyDiv w:val="1"/>
      <w:marLeft w:val="0"/>
      <w:marRight w:val="0"/>
      <w:marTop w:val="0"/>
      <w:marBottom w:val="0"/>
      <w:divBdr>
        <w:top w:val="none" w:sz="0" w:space="0" w:color="auto"/>
        <w:left w:val="none" w:sz="0" w:space="0" w:color="auto"/>
        <w:bottom w:val="none" w:sz="0" w:space="0" w:color="auto"/>
        <w:right w:val="none" w:sz="0" w:space="0" w:color="auto"/>
      </w:divBdr>
    </w:div>
    <w:div w:id="2080394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7EFCF-29B2-47AA-A284-12B0FD07A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TotalTime>
  <Pages>5</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Bourner</dc:creator>
  <cp:lastModifiedBy>Eveline Attwood</cp:lastModifiedBy>
  <cp:revision>49</cp:revision>
  <cp:lastPrinted>2026-10-01T13:09:00Z</cp:lastPrinted>
  <dcterms:created xsi:type="dcterms:W3CDTF">2026-10-20T09:06:00Z</dcterms:created>
  <dcterms:modified xsi:type="dcterms:W3CDTF">2026-10-29T10:14:00Z</dcterms:modified>
</cp:coreProperties>
</file>