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8CB419" w14:textId="09B66B12" w:rsidR="00562ECF" w:rsidRDefault="006A1199" w:rsidP="004E7A55">
      <w:pPr>
        <w:rPr>
          <w:rFonts w:ascii="Arial" w:eastAsia="Times New Roman" w:hAnsi="Arial" w:cs="Arial"/>
          <w:b/>
          <w:kern w:val="0"/>
          <w:sz w:val="24"/>
          <w:szCs w:val="24"/>
          <w:lang w:eastAsia="en-US"/>
          <w14:ligatures w14:val="none"/>
        </w:rPr>
      </w:pPr>
      <w:r>
        <w:rPr>
          <w:rFonts w:ascii="Arial" w:eastAsia="Times New Roman" w:hAnsi="Arial" w:cs="Arial"/>
          <w:b/>
          <w:noProof/>
          <w:kern w:val="0"/>
          <w:sz w:val="24"/>
          <w:szCs w:val="24"/>
          <w:lang w:eastAsia="en-US"/>
        </w:rPr>
        <mc:AlternateContent>
          <mc:Choice Requires="wps">
            <w:drawing>
              <wp:anchor distT="0" distB="0" distL="114300" distR="114300" simplePos="0" relativeHeight="251658241" behindDoc="0" locked="0" layoutInCell="1" allowOverlap="1" wp14:anchorId="52F5C2AC" wp14:editId="3039F249">
                <wp:simplePos x="0" y="0"/>
                <wp:positionH relativeFrom="margin">
                  <wp:align>left</wp:align>
                </wp:positionH>
                <wp:positionV relativeFrom="paragraph">
                  <wp:posOffset>107606</wp:posOffset>
                </wp:positionV>
                <wp:extent cx="6819900" cy="1371600"/>
                <wp:effectExtent l="0" t="0" r="19050" b="19050"/>
                <wp:wrapNone/>
                <wp:docPr id="1" name="Frame 1"/>
                <wp:cNvGraphicFramePr/>
                <a:graphic xmlns:a="http://schemas.openxmlformats.org/drawingml/2006/main">
                  <a:graphicData uri="http://schemas.microsoft.com/office/word/2010/wordprocessingShape">
                    <wps:wsp>
                      <wps:cNvSpPr/>
                      <wps:spPr>
                        <a:xfrm>
                          <a:off x="0" y="0"/>
                          <a:ext cx="6819900" cy="1371600"/>
                        </a:xfrm>
                        <a:prstGeom prst="frame">
                          <a:avLst>
                            <a:gd name="adj1" fmla="val 5833"/>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638A201A">
              <v:shape id="Frame 1" style="position:absolute;margin-left:0;margin-top:8.45pt;width:537pt;height:108pt;z-index:2516582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6819900,1371600" o:spid="_x0000_s1026" fillcolor="#4472c4 [3204]" strokecolor="#09101d [484]" strokeweight="1pt" path="m,l6819900,r,1371600l,1371600,,xm80005,80005r,1211590l6739895,1291595r,-1211590l80005,8000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" w14:anchorId="1B2FAC7F">
                <v:stroke joinstyle="miter"/>
                <v:path arrowok="t" o:connecttype="custom" o:connectlocs="0,0;6819900,0;6819900,1371600;0,1371600;0,0;80005,80005;80005,1291595;6739895,1291595;6739895,80005;80005,80005" o:connectangles="0,0,0,0,0,0,0,0,0,0"/>
                <w10:wrap anchorx="margin"/>
              </v:shape>
            </w:pict>
          </mc:Fallback>
        </mc:AlternateContent>
      </w:r>
      <w:r w:rsidR="00831A6B">
        <w:rPr>
          <w:rFonts w:ascii="Dreaming Outloud Script Pro" w:eastAsia="Times New Roman" w:hAnsi="Dreaming Outloud Script Pro" w:cs="Dreaming Outloud Script Pro"/>
          <w:b/>
          <w:noProof/>
          <w:kern w:val="0"/>
          <w:sz w:val="24"/>
          <w:szCs w:val="24"/>
          <w:lang w:eastAsia="en-US"/>
        </w:rPr>
        <w:drawing>
          <wp:anchor distT="0" distB="0" distL="114300" distR="114300" simplePos="0" relativeHeight="251658240" behindDoc="1" locked="0" layoutInCell="1" allowOverlap="1" wp14:anchorId="2EEC0BEC" wp14:editId="2CBB9EB5">
            <wp:simplePos x="0" y="0"/>
            <wp:positionH relativeFrom="column">
              <wp:posOffset>-1302385</wp:posOffset>
            </wp:positionH>
            <wp:positionV relativeFrom="paragraph">
              <wp:posOffset>310515</wp:posOffset>
            </wp:positionV>
            <wp:extent cx="8655050" cy="8923020"/>
            <wp:effectExtent l="0" t="0" r="6350" b="508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a:extLst>
                        <a:ext uri="{28A0092B-C50C-407E-A947-70E740481C1C}">
                          <a14:useLocalDpi xmlns:a14="http://schemas.microsoft.com/office/drawing/2010/main" val="0"/>
                        </a:ext>
                      </a:extLst>
                    </a:blip>
                    <a:stretch>
                      <a:fillRect/>
                    </a:stretch>
                  </pic:blipFill>
                  <pic:spPr>
                    <a:xfrm>
                      <a:off x="0" y="0"/>
                      <a:ext cx="8655050" cy="8923020"/>
                    </a:xfrm>
                    <a:prstGeom prst="rect">
                      <a:avLst/>
                    </a:prstGeom>
                  </pic:spPr>
                </pic:pic>
              </a:graphicData>
            </a:graphic>
            <wp14:sizeRelH relativeFrom="margin">
              <wp14:pctWidth>0</wp14:pctWidth>
            </wp14:sizeRelH>
            <wp14:sizeRelV relativeFrom="margin">
              <wp14:pctHeight>0</wp14:pctHeight>
            </wp14:sizeRelV>
          </wp:anchor>
        </w:drawing>
      </w:r>
      <w:r w:rsidR="00C2168C">
        <w:rPr>
          <w:rFonts w:ascii="Dreaming Outloud Script Pro" w:eastAsia="Times New Roman" w:hAnsi="Dreaming Outloud Script Pro" w:cs="Dreaming Outloud Script Pro"/>
          <w:b/>
          <w:noProof/>
          <w:kern w:val="0"/>
          <w:sz w:val="24"/>
          <w:szCs w:val="24"/>
          <w:lang w:eastAsia="en-US"/>
        </w:rPr>
        <w:t>P</w:t>
      </w:r>
      <w:r w:rsidR="00AA701D">
        <w:rPr>
          <w:rFonts w:ascii="Dreaming Outloud Script Pro" w:eastAsia="Times New Roman" w:hAnsi="Dreaming Outloud Script Pro" w:cs="Dreaming Outloud Script Pro"/>
          <w:b/>
          <w:noProof/>
          <w:kern w:val="0"/>
          <w:sz w:val="24"/>
          <w:szCs w:val="24"/>
          <w:lang w:eastAsia="en-US"/>
        </w:rPr>
        <w:t>pp</w:t>
      </w:r>
      <w:r w:rsidR="00F23861">
        <w:rPr>
          <w:rFonts w:ascii="Dreaming Outloud Script Pro" w:eastAsia="Times New Roman" w:hAnsi="Dreaming Outloud Script Pro" w:cs="Dreaming Outloud Script Pro"/>
          <w:b/>
          <w:noProof/>
          <w:kern w:val="0"/>
          <w:sz w:val="24"/>
          <w:szCs w:val="24"/>
          <w:lang w:eastAsia="en-US"/>
        </w:rPr>
        <w:t>6</w:t>
      </w:r>
    </w:p>
    <w:p w14:paraId="7D8BE8E7" w14:textId="3426F0E8" w:rsidR="00562ECF" w:rsidRPr="00E110C6" w:rsidRDefault="00562ECF" w:rsidP="00E110C6">
      <w:pPr>
        <w:pStyle w:val="NoSpacing"/>
        <w:jc w:val="center"/>
        <w:rPr>
          <w:rFonts w:ascii="Arial" w:hAnsi="Arial" w:cs="Arial"/>
          <w:b/>
          <w:bCs/>
          <w:sz w:val="56"/>
          <w:szCs w:val="56"/>
        </w:rPr>
      </w:pPr>
      <w:r w:rsidRPr="00E110C6">
        <w:rPr>
          <w:rFonts w:ascii="Arial" w:hAnsi="Arial" w:cs="Arial"/>
          <w:b/>
          <w:bCs/>
          <w:sz w:val="56"/>
          <w:szCs w:val="56"/>
        </w:rPr>
        <w:t>Stoke-Sub-</w:t>
      </w:r>
      <w:proofErr w:type="gramStart"/>
      <w:r w:rsidRPr="00E110C6">
        <w:rPr>
          <w:rFonts w:ascii="Arial" w:hAnsi="Arial" w:cs="Arial"/>
          <w:b/>
          <w:bCs/>
          <w:sz w:val="56"/>
          <w:szCs w:val="56"/>
        </w:rPr>
        <w:t>Hamdon</w:t>
      </w:r>
      <w:r w:rsidR="006A1199">
        <w:rPr>
          <w:rFonts w:ascii="Arial" w:hAnsi="Arial" w:cs="Arial"/>
          <w:b/>
          <w:bCs/>
          <w:sz w:val="56"/>
          <w:szCs w:val="56"/>
        </w:rPr>
        <w:t xml:space="preserve"> </w:t>
      </w:r>
      <w:r w:rsidRPr="00E110C6">
        <w:rPr>
          <w:rFonts w:ascii="Arial" w:hAnsi="Arial" w:cs="Arial"/>
          <w:b/>
          <w:bCs/>
          <w:sz w:val="56"/>
          <w:szCs w:val="56"/>
        </w:rPr>
        <w:t xml:space="preserve"> ParishCouncil</w:t>
      </w:r>
      <w:proofErr w:type="gramEnd"/>
    </w:p>
    <w:p w14:paraId="7B72E765" w14:textId="10DAEE20" w:rsidR="00562ECF" w:rsidRPr="00562ECF" w:rsidRDefault="00562ECF" w:rsidP="00562ECF">
      <w:pPr>
        <w:jc w:val="center"/>
        <w:rPr>
          <w:rFonts w:ascii="Arial" w:eastAsiaTheme="minorHAnsi" w:hAnsi="Arial" w:cs="Arial"/>
          <w:kern w:val="0"/>
          <w:sz w:val="6"/>
          <w:szCs w:val="6"/>
          <w:lang w:val="en-US" w:eastAsia="en-US"/>
          <w14:ligatures w14:val="none"/>
        </w:rPr>
      </w:pPr>
    </w:p>
    <w:p w14:paraId="69C15ED7" w14:textId="5FB2F25F" w:rsidR="006A1199" w:rsidRPr="006A1199" w:rsidRDefault="006A1199" w:rsidP="00562ECF">
      <w:pPr>
        <w:jc w:val="center"/>
        <w:rPr>
          <w:rFonts w:ascii="Arial" w:eastAsiaTheme="minorHAnsi" w:hAnsi="Arial" w:cs="Arial"/>
          <w:b/>
          <w:bCs/>
          <w:kern w:val="0"/>
          <w:sz w:val="8"/>
          <w:szCs w:val="8"/>
          <w:lang w:val="en-US" w:eastAsia="en-US"/>
          <w14:ligatures w14:val="none"/>
        </w:rPr>
      </w:pPr>
    </w:p>
    <w:p w14:paraId="71ECE321" w14:textId="55C3EC0A" w:rsidR="00E110C6" w:rsidRDefault="00C8363F" w:rsidP="00562ECF">
      <w:pPr>
        <w:jc w:val="center"/>
        <w:rPr>
          <w:rFonts w:ascii="Arial" w:eastAsiaTheme="minorHAnsi" w:hAnsi="Arial" w:cs="Arial"/>
          <w:b/>
          <w:bCs/>
          <w:kern w:val="0"/>
          <w:sz w:val="24"/>
          <w:szCs w:val="24"/>
          <w:lang w:val="en-US" w:eastAsia="en-US"/>
          <w14:ligatures w14:val="none"/>
        </w:rPr>
      </w:pPr>
      <w:r>
        <w:rPr>
          <w:rFonts w:ascii="Arial" w:eastAsiaTheme="minorHAnsi" w:hAnsi="Arial" w:cs="Arial"/>
          <w:b/>
          <w:bCs/>
          <w:kern w:val="0"/>
          <w:sz w:val="24"/>
          <w:szCs w:val="24"/>
          <w:lang w:val="en-US" w:eastAsia="en-US"/>
          <w14:ligatures w14:val="none"/>
        </w:rPr>
        <w:t>No.</w:t>
      </w:r>
      <w:r w:rsidR="00FD6DB1">
        <w:rPr>
          <w:rFonts w:ascii="Arial" w:eastAsiaTheme="minorHAnsi" w:hAnsi="Arial" w:cs="Arial"/>
          <w:b/>
          <w:bCs/>
          <w:kern w:val="0"/>
          <w:sz w:val="24"/>
          <w:szCs w:val="24"/>
          <w:lang w:val="en-US" w:eastAsia="en-US"/>
          <w14:ligatures w14:val="none"/>
        </w:rPr>
        <w:t>7 North Street Workshops, North Street</w:t>
      </w:r>
      <w:r w:rsidR="006A1199">
        <w:rPr>
          <w:rFonts w:ascii="Arial" w:eastAsiaTheme="minorHAnsi" w:hAnsi="Arial" w:cs="Arial"/>
          <w:b/>
          <w:bCs/>
          <w:kern w:val="0"/>
          <w:sz w:val="24"/>
          <w:szCs w:val="24"/>
          <w:lang w:val="en-US" w:eastAsia="en-US"/>
          <w14:ligatures w14:val="none"/>
        </w:rPr>
        <w:t xml:space="preserve">, Stoke sub Hamdon TA14 </w:t>
      </w:r>
      <w:proofErr w:type="gramStart"/>
      <w:r w:rsidR="006A1199">
        <w:rPr>
          <w:rFonts w:ascii="Arial" w:eastAsiaTheme="minorHAnsi" w:hAnsi="Arial" w:cs="Arial"/>
          <w:b/>
          <w:bCs/>
          <w:kern w:val="0"/>
          <w:sz w:val="24"/>
          <w:szCs w:val="24"/>
          <w:lang w:val="en-US" w:eastAsia="en-US"/>
          <w14:ligatures w14:val="none"/>
        </w:rPr>
        <w:t>6QR</w:t>
      </w:r>
      <w:proofErr w:type="gramEnd"/>
    </w:p>
    <w:p w14:paraId="4FD8E4DC" w14:textId="4B790C89" w:rsidR="006A1199" w:rsidRPr="006A1199" w:rsidRDefault="006A1199" w:rsidP="00562ECF">
      <w:pPr>
        <w:jc w:val="center"/>
        <w:rPr>
          <w:rFonts w:ascii="Arial" w:eastAsiaTheme="minorHAnsi" w:hAnsi="Arial" w:cs="Arial"/>
          <w:b/>
          <w:bCs/>
          <w:kern w:val="0"/>
          <w:sz w:val="16"/>
          <w:szCs w:val="16"/>
          <w:lang w:val="en-US" w:eastAsia="en-US"/>
          <w14:ligatures w14:val="none"/>
        </w:rPr>
      </w:pPr>
    </w:p>
    <w:p w14:paraId="0223F9AB" w14:textId="67D3276A" w:rsidR="00562ECF" w:rsidRPr="00E110C6" w:rsidRDefault="00562ECF" w:rsidP="00562ECF">
      <w:pPr>
        <w:jc w:val="center"/>
        <w:rPr>
          <w:rFonts w:ascii="Arial" w:eastAsiaTheme="minorHAnsi" w:hAnsi="Arial" w:cs="Arial"/>
          <w:kern w:val="0"/>
          <w:sz w:val="24"/>
          <w:szCs w:val="24"/>
          <w:lang w:val="en-US" w:eastAsia="en-US"/>
          <w14:ligatures w14:val="none"/>
        </w:rPr>
      </w:pPr>
      <w:r w:rsidRPr="00E110C6">
        <w:rPr>
          <w:rFonts w:ascii="Arial" w:eastAsiaTheme="minorHAnsi" w:hAnsi="Arial" w:cs="Arial"/>
          <w:b/>
          <w:bCs/>
          <w:kern w:val="0"/>
          <w:sz w:val="24"/>
          <w:szCs w:val="24"/>
          <w:lang w:val="en-US" w:eastAsia="en-US"/>
          <w14:ligatures w14:val="none"/>
        </w:rPr>
        <w:t>Clerk</w:t>
      </w:r>
      <w:r w:rsidRPr="00E110C6">
        <w:rPr>
          <w:rFonts w:ascii="Arial" w:eastAsiaTheme="minorHAnsi" w:hAnsi="Arial" w:cs="Arial"/>
          <w:kern w:val="0"/>
          <w:sz w:val="24"/>
          <w:szCs w:val="24"/>
          <w:lang w:val="en-US" w:eastAsia="en-US"/>
          <w14:ligatures w14:val="none"/>
        </w:rPr>
        <w:t xml:space="preserve">. Mr Neil </w:t>
      </w:r>
      <w:proofErr w:type="gramStart"/>
      <w:r w:rsidRPr="00E110C6">
        <w:rPr>
          <w:rFonts w:ascii="Arial" w:eastAsiaTheme="minorHAnsi" w:hAnsi="Arial" w:cs="Arial"/>
          <w:kern w:val="0"/>
          <w:sz w:val="24"/>
          <w:szCs w:val="24"/>
          <w:lang w:val="en-US" w:eastAsia="en-US"/>
          <w14:ligatures w14:val="none"/>
        </w:rPr>
        <w:t xml:space="preserve">Bloomfield,   </w:t>
      </w:r>
      <w:proofErr w:type="gramEnd"/>
      <w:r w:rsidRPr="00E110C6">
        <w:rPr>
          <w:rFonts w:ascii="Arial" w:eastAsiaTheme="minorHAnsi" w:hAnsi="Arial" w:cs="Arial"/>
          <w:kern w:val="0"/>
          <w:sz w:val="24"/>
          <w:szCs w:val="24"/>
          <w:lang w:val="en-US" w:eastAsia="en-US"/>
          <w14:ligatures w14:val="none"/>
        </w:rPr>
        <w:t xml:space="preserve">Tel: </w:t>
      </w:r>
      <w:r w:rsidRPr="00E110C6">
        <w:rPr>
          <w:rFonts w:ascii="Arial" w:eastAsiaTheme="minorHAnsi" w:hAnsi="Arial" w:cs="Arial"/>
          <w:b/>
          <w:bCs/>
          <w:kern w:val="0"/>
          <w:sz w:val="24"/>
          <w:szCs w:val="24"/>
          <w:lang w:val="en-US" w:eastAsia="en-US"/>
          <w14:ligatures w14:val="none"/>
        </w:rPr>
        <w:t>07545 951 917</w:t>
      </w:r>
      <w:r w:rsidRPr="00E110C6">
        <w:rPr>
          <w:rFonts w:ascii="Arial" w:eastAsiaTheme="minorHAnsi" w:hAnsi="Arial" w:cs="Arial"/>
          <w:kern w:val="0"/>
          <w:sz w:val="24"/>
          <w:szCs w:val="24"/>
          <w:lang w:val="en-US" w:eastAsia="en-US"/>
          <w14:ligatures w14:val="none"/>
        </w:rPr>
        <w:t xml:space="preserve">   </w:t>
      </w:r>
    </w:p>
    <w:p w14:paraId="392DBEDB" w14:textId="0111C921" w:rsidR="00562ECF" w:rsidRPr="00E110C6" w:rsidRDefault="00562ECF" w:rsidP="00562ECF">
      <w:pPr>
        <w:jc w:val="center"/>
        <w:rPr>
          <w:rFonts w:ascii="Arial" w:eastAsiaTheme="minorHAnsi" w:hAnsi="Arial" w:cs="Arial"/>
          <w:kern w:val="0"/>
          <w:sz w:val="24"/>
          <w:szCs w:val="24"/>
          <w:lang w:val="en-US" w:eastAsia="en-US"/>
          <w14:ligatures w14:val="none"/>
        </w:rPr>
      </w:pPr>
      <w:r w:rsidRPr="00E110C6">
        <w:rPr>
          <w:rFonts w:ascii="Arial" w:eastAsiaTheme="minorHAnsi" w:hAnsi="Arial" w:cs="Arial"/>
          <w:b/>
          <w:bCs/>
          <w:kern w:val="0"/>
          <w:sz w:val="24"/>
          <w:szCs w:val="24"/>
          <w:lang w:val="en-US" w:eastAsia="en-US"/>
          <w14:ligatures w14:val="none"/>
        </w:rPr>
        <w:t>email</w:t>
      </w:r>
      <w:r w:rsidRPr="00E110C6">
        <w:rPr>
          <w:rFonts w:ascii="Arial" w:eastAsiaTheme="minorHAnsi" w:hAnsi="Arial" w:cs="Arial"/>
          <w:kern w:val="0"/>
          <w:sz w:val="24"/>
          <w:szCs w:val="24"/>
          <w:lang w:val="en-US" w:eastAsia="en-US"/>
          <w14:ligatures w14:val="none"/>
        </w:rPr>
        <w:t xml:space="preserve"> clerk@stoke-sub-hamdon-pc.gov.uk</w:t>
      </w:r>
    </w:p>
    <w:p w14:paraId="2AFFB812" w14:textId="17080974" w:rsidR="00562ECF" w:rsidRPr="00562ECF" w:rsidRDefault="00562ECF" w:rsidP="00562ECF">
      <w:pPr>
        <w:rPr>
          <w:rFonts w:ascii="Cambria" w:eastAsiaTheme="minorHAnsi" w:hAnsi="Cambria"/>
          <w:b/>
          <w:bCs/>
          <w:kern w:val="0"/>
          <w:sz w:val="8"/>
          <w:szCs w:val="8"/>
          <w:lang w:val="en-US" w:eastAsia="en-US"/>
          <w14:ligatures w14:val="none"/>
        </w:rPr>
      </w:pPr>
    </w:p>
    <w:p w14:paraId="41A7F079" w14:textId="3723CCA2" w:rsidR="00562ECF" w:rsidRDefault="00562ECF" w:rsidP="004E7A55">
      <w:pPr>
        <w:rPr>
          <w:rFonts w:ascii="Arial" w:eastAsia="Times New Roman" w:hAnsi="Arial" w:cs="Arial"/>
          <w:b/>
          <w:kern w:val="0"/>
          <w:sz w:val="24"/>
          <w:szCs w:val="24"/>
          <w:lang w:eastAsia="en-US"/>
          <w14:ligatures w14:val="none"/>
        </w:rPr>
      </w:pPr>
    </w:p>
    <w:p w14:paraId="63FED4C1" w14:textId="372212B1" w:rsidR="00562ECF" w:rsidRDefault="00562ECF" w:rsidP="004E7A55">
      <w:pPr>
        <w:rPr>
          <w:rFonts w:ascii="Arial" w:eastAsia="Times New Roman" w:hAnsi="Arial" w:cs="Arial"/>
          <w:b/>
          <w:kern w:val="0"/>
          <w:sz w:val="24"/>
          <w:szCs w:val="24"/>
          <w:lang w:eastAsia="en-US"/>
          <w14:ligatures w14:val="none"/>
        </w:rPr>
      </w:pPr>
    </w:p>
    <w:p w14:paraId="50E55F1A" w14:textId="798CD2AB" w:rsidR="00112B6A" w:rsidRPr="00EE0114" w:rsidRDefault="004E7A55" w:rsidP="004E7A55">
      <w:pPr>
        <w:rPr>
          <w:rFonts w:ascii="Arial" w:eastAsia="Times New Roman" w:hAnsi="Arial" w:cs="Arial"/>
          <w:b/>
          <w:kern w:val="0"/>
          <w:sz w:val="28"/>
          <w:szCs w:val="28"/>
          <w:lang w:eastAsia="en-US"/>
          <w14:ligatures w14:val="none"/>
        </w:rPr>
      </w:pPr>
      <w:r w:rsidRPr="00EE0114">
        <w:rPr>
          <w:rFonts w:ascii="Arial" w:eastAsia="Times New Roman" w:hAnsi="Arial" w:cs="Arial"/>
          <w:b/>
          <w:kern w:val="0"/>
          <w:sz w:val="28"/>
          <w:szCs w:val="28"/>
          <w:lang w:eastAsia="en-US"/>
          <w14:ligatures w14:val="none"/>
        </w:rPr>
        <w:t>To:</w:t>
      </w:r>
      <w:r w:rsidRPr="00EE0114">
        <w:rPr>
          <w:rFonts w:ascii="Arial" w:eastAsia="Times New Roman" w:hAnsi="Arial" w:cs="Arial"/>
          <w:b/>
          <w:kern w:val="0"/>
          <w:sz w:val="28"/>
          <w:szCs w:val="28"/>
          <w:lang w:eastAsia="en-US"/>
          <w14:ligatures w14:val="none"/>
        </w:rPr>
        <w:tab/>
        <w:t>All Members of Stoke sub Hamdon Parish Council</w:t>
      </w:r>
      <w:r w:rsidRPr="00EE0114">
        <w:rPr>
          <w:rFonts w:ascii="Arial" w:eastAsia="Times New Roman" w:hAnsi="Arial" w:cs="Arial"/>
          <w:b/>
          <w:kern w:val="0"/>
          <w:sz w:val="28"/>
          <w:szCs w:val="28"/>
          <w:lang w:eastAsia="en-US"/>
          <w14:ligatures w14:val="none"/>
        </w:rPr>
        <w:tab/>
        <w:t xml:space="preserve">    </w:t>
      </w:r>
      <w:r w:rsidR="007E3DAE" w:rsidRPr="00EE0114">
        <w:rPr>
          <w:rFonts w:ascii="Arial" w:eastAsia="Times New Roman" w:hAnsi="Arial" w:cs="Arial"/>
          <w:b/>
          <w:kern w:val="0"/>
          <w:sz w:val="28"/>
          <w:szCs w:val="28"/>
          <w:lang w:eastAsia="en-US"/>
          <w14:ligatures w14:val="none"/>
        </w:rPr>
        <w:t xml:space="preserve">        </w:t>
      </w:r>
    </w:p>
    <w:p w14:paraId="68C6A47B" w14:textId="22B5A217" w:rsidR="004E7A55" w:rsidRPr="00516D87" w:rsidRDefault="00AA5407" w:rsidP="00516D87">
      <w:pPr>
        <w:ind w:left="6480" w:firstLine="720"/>
        <w:rPr>
          <w:rFonts w:ascii="Arial" w:eastAsia="Times New Roman" w:hAnsi="Arial" w:cs="Arial"/>
          <w:b/>
          <w:kern w:val="0"/>
          <w:sz w:val="20"/>
          <w:szCs w:val="20"/>
          <w:lang w:eastAsia="en-US"/>
          <w14:ligatures w14:val="none"/>
        </w:rPr>
      </w:pPr>
      <w:r>
        <w:rPr>
          <w:rFonts w:ascii="Arial" w:eastAsia="Times New Roman" w:hAnsi="Arial" w:cs="Arial"/>
          <w:b/>
          <w:kern w:val="0"/>
          <w:sz w:val="20"/>
          <w:szCs w:val="20"/>
          <w:lang w:eastAsia="en-US"/>
          <w14:ligatures w14:val="none"/>
        </w:rPr>
        <w:t xml:space="preserve">           </w:t>
      </w:r>
      <w:r w:rsidR="00AE7CB9" w:rsidRPr="00516D87">
        <w:rPr>
          <w:rFonts w:ascii="Arial" w:eastAsia="Times New Roman" w:hAnsi="Arial" w:cs="Arial"/>
          <w:b/>
          <w:kern w:val="0"/>
          <w:sz w:val="20"/>
          <w:szCs w:val="20"/>
          <w:lang w:eastAsia="en-US"/>
          <w14:ligatures w14:val="none"/>
        </w:rPr>
        <w:t>16</w:t>
      </w:r>
      <w:proofErr w:type="gramStart"/>
      <w:r w:rsidR="00AE7CB9" w:rsidRPr="00516D87">
        <w:rPr>
          <w:rFonts w:ascii="Arial" w:eastAsia="Times New Roman" w:hAnsi="Arial" w:cs="Arial"/>
          <w:b/>
          <w:kern w:val="0"/>
          <w:sz w:val="20"/>
          <w:szCs w:val="20"/>
          <w:vertAlign w:val="superscript"/>
          <w:lang w:eastAsia="en-US"/>
          <w14:ligatures w14:val="none"/>
        </w:rPr>
        <w:t>th</w:t>
      </w:r>
      <w:r w:rsidR="00AE7CB9" w:rsidRPr="00516D87">
        <w:rPr>
          <w:rFonts w:ascii="Arial" w:eastAsia="Times New Roman" w:hAnsi="Arial" w:cs="Arial"/>
          <w:b/>
          <w:kern w:val="0"/>
          <w:sz w:val="20"/>
          <w:szCs w:val="20"/>
          <w:lang w:eastAsia="en-US"/>
          <w14:ligatures w14:val="none"/>
        </w:rPr>
        <w:t xml:space="preserve"> </w:t>
      </w:r>
      <w:r w:rsidR="00EF3904" w:rsidRPr="00516D87">
        <w:rPr>
          <w:rFonts w:ascii="Arial" w:eastAsia="Times New Roman" w:hAnsi="Arial" w:cs="Arial"/>
          <w:b/>
          <w:kern w:val="0"/>
          <w:sz w:val="20"/>
          <w:szCs w:val="20"/>
          <w:lang w:eastAsia="en-US"/>
          <w14:ligatures w14:val="none"/>
        </w:rPr>
        <w:t xml:space="preserve"> February</w:t>
      </w:r>
      <w:proofErr w:type="gramEnd"/>
      <w:r w:rsidR="00701939" w:rsidRPr="00516D87">
        <w:rPr>
          <w:rFonts w:ascii="Arial" w:eastAsia="Times New Roman" w:hAnsi="Arial" w:cs="Arial"/>
          <w:b/>
          <w:kern w:val="0"/>
          <w:sz w:val="20"/>
          <w:szCs w:val="20"/>
          <w:lang w:eastAsia="en-US"/>
          <w14:ligatures w14:val="none"/>
        </w:rPr>
        <w:t xml:space="preserve"> </w:t>
      </w:r>
      <w:r w:rsidR="00EF3904" w:rsidRPr="00516D87">
        <w:rPr>
          <w:rFonts w:ascii="Arial" w:eastAsia="Times New Roman" w:hAnsi="Arial" w:cs="Arial"/>
          <w:b/>
          <w:kern w:val="0"/>
          <w:sz w:val="20"/>
          <w:szCs w:val="20"/>
          <w:lang w:eastAsia="en-US"/>
          <w14:ligatures w14:val="none"/>
        </w:rPr>
        <w:t xml:space="preserve">2024 </w:t>
      </w:r>
      <w:r w:rsidR="0085013F" w:rsidRPr="00516D87">
        <w:rPr>
          <w:rFonts w:ascii="Arial" w:eastAsia="Times New Roman" w:hAnsi="Arial" w:cs="Arial"/>
          <w:b/>
          <w:bCs/>
          <w:kern w:val="0"/>
          <w:sz w:val="20"/>
          <w:szCs w:val="20"/>
          <w:lang w:eastAsia="en-US"/>
          <w14:ligatures w14:val="none"/>
        </w:rPr>
        <w:t>(</w:t>
      </w:r>
      <w:r w:rsidR="0085013F" w:rsidRPr="00516D87">
        <w:rPr>
          <w:rFonts w:ascii="Arial" w:eastAsia="Times New Roman" w:hAnsi="Arial" w:cs="Arial"/>
          <w:kern w:val="0"/>
          <w:sz w:val="20"/>
          <w:szCs w:val="20"/>
          <w:lang w:eastAsia="en-US"/>
          <w14:ligatures w14:val="none"/>
        </w:rPr>
        <w:t>published</w:t>
      </w:r>
      <w:r w:rsidR="0085013F" w:rsidRPr="00516D87">
        <w:rPr>
          <w:rFonts w:ascii="Arial" w:eastAsia="Times New Roman" w:hAnsi="Arial" w:cs="Arial"/>
          <w:b/>
          <w:bCs/>
          <w:kern w:val="0"/>
          <w:sz w:val="20"/>
          <w:szCs w:val="20"/>
          <w:lang w:eastAsia="en-US"/>
          <w14:ligatures w14:val="none"/>
        </w:rPr>
        <w:t>)</w:t>
      </w:r>
    </w:p>
    <w:p w14:paraId="27A0E823" w14:textId="4FBC50F4" w:rsidR="004E7A55" w:rsidRPr="00EE0114" w:rsidRDefault="004E7A55" w:rsidP="004E7A55">
      <w:pPr>
        <w:jc w:val="both"/>
        <w:rPr>
          <w:rFonts w:ascii="Arial" w:eastAsia="Times New Roman" w:hAnsi="Arial" w:cs="Arial"/>
          <w:b/>
          <w:kern w:val="0"/>
          <w:sz w:val="28"/>
          <w:szCs w:val="28"/>
          <w:lang w:eastAsia="en-US"/>
          <w14:ligatures w14:val="none"/>
        </w:rPr>
      </w:pPr>
    </w:p>
    <w:p w14:paraId="62F65E4E" w14:textId="7BF900A2" w:rsidR="004E7A55" w:rsidRPr="00534E19" w:rsidRDefault="004E7A55" w:rsidP="004E7A55">
      <w:pPr>
        <w:jc w:val="both"/>
        <w:rPr>
          <w:rFonts w:ascii="Arial" w:eastAsia="Times New Roman" w:hAnsi="Arial" w:cs="Arial"/>
          <w:b/>
          <w:bCs/>
          <w:kern w:val="0"/>
          <w:sz w:val="24"/>
          <w:szCs w:val="24"/>
          <w:lang w:eastAsia="en-US"/>
          <w14:ligatures w14:val="none"/>
        </w:rPr>
      </w:pPr>
      <w:r w:rsidRPr="00534E19">
        <w:rPr>
          <w:rFonts w:ascii="Arial" w:eastAsia="Times New Roman" w:hAnsi="Arial" w:cs="Arial"/>
          <w:b/>
          <w:bCs/>
          <w:kern w:val="0"/>
          <w:sz w:val="24"/>
          <w:szCs w:val="24"/>
          <w:lang w:eastAsia="en-US"/>
          <w14:ligatures w14:val="none"/>
        </w:rPr>
        <w:t>Dear Councillor,</w:t>
      </w:r>
    </w:p>
    <w:p w14:paraId="208CBD24" w14:textId="629EB304" w:rsidR="004E7A55" w:rsidRPr="004E7A55" w:rsidRDefault="004E7A55" w:rsidP="004E7A55">
      <w:pPr>
        <w:jc w:val="both"/>
        <w:rPr>
          <w:rFonts w:ascii="Arial" w:eastAsia="Times New Roman" w:hAnsi="Arial" w:cs="Arial"/>
          <w:kern w:val="0"/>
          <w:sz w:val="24"/>
          <w:szCs w:val="24"/>
          <w:lang w:eastAsia="en-US"/>
          <w14:ligatures w14:val="none"/>
        </w:rPr>
      </w:pPr>
    </w:p>
    <w:p w14:paraId="5240C9A5" w14:textId="2693542C" w:rsidR="004E7A55" w:rsidRPr="004E7A55" w:rsidRDefault="004E7A55" w:rsidP="004E7A55">
      <w:pPr>
        <w:jc w:val="both"/>
        <w:rPr>
          <w:rFonts w:ascii="Arial" w:eastAsia="Times New Roman" w:hAnsi="Arial" w:cs="Arial"/>
          <w:kern w:val="0"/>
          <w:sz w:val="24"/>
          <w:szCs w:val="24"/>
          <w:lang w:eastAsia="en-US"/>
          <w14:ligatures w14:val="none"/>
        </w:rPr>
      </w:pPr>
      <w:r w:rsidRPr="004E7A55">
        <w:rPr>
          <w:rFonts w:ascii="Arial" w:eastAsia="Times New Roman" w:hAnsi="Arial" w:cs="Arial"/>
          <w:kern w:val="0"/>
          <w:sz w:val="24"/>
          <w:szCs w:val="24"/>
          <w:lang w:eastAsia="en-US"/>
          <w14:ligatures w14:val="none"/>
        </w:rPr>
        <w:t>You are summon</w:t>
      </w:r>
      <w:r w:rsidR="00DC2265">
        <w:rPr>
          <w:rFonts w:ascii="Arial" w:eastAsia="Times New Roman" w:hAnsi="Arial" w:cs="Arial"/>
          <w:kern w:val="0"/>
          <w:sz w:val="24"/>
          <w:szCs w:val="24"/>
          <w:lang w:eastAsia="en-US"/>
          <w14:ligatures w14:val="none"/>
        </w:rPr>
        <w:t>s</w:t>
      </w:r>
      <w:r w:rsidRPr="004E7A55">
        <w:rPr>
          <w:rFonts w:ascii="Arial" w:eastAsia="Times New Roman" w:hAnsi="Arial" w:cs="Arial"/>
          <w:kern w:val="0"/>
          <w:sz w:val="24"/>
          <w:szCs w:val="24"/>
          <w:lang w:eastAsia="en-US"/>
          <w14:ligatures w14:val="none"/>
        </w:rPr>
        <w:t xml:space="preserve">ed to </w:t>
      </w:r>
      <w:r w:rsidR="00206820">
        <w:rPr>
          <w:rFonts w:ascii="Arial" w:eastAsia="Times New Roman" w:hAnsi="Arial" w:cs="Arial"/>
          <w:kern w:val="0"/>
          <w:sz w:val="24"/>
          <w:szCs w:val="24"/>
          <w:lang w:eastAsia="en-US"/>
          <w14:ligatures w14:val="none"/>
        </w:rPr>
        <w:t xml:space="preserve">a </w:t>
      </w:r>
      <w:r w:rsidR="00E142F2">
        <w:rPr>
          <w:rFonts w:ascii="Arial" w:eastAsia="Times New Roman" w:hAnsi="Arial" w:cs="Arial"/>
          <w:kern w:val="0"/>
          <w:sz w:val="24"/>
          <w:szCs w:val="24"/>
          <w:lang w:eastAsia="en-US"/>
          <w14:ligatures w14:val="none"/>
        </w:rPr>
        <w:t>meeting</w:t>
      </w:r>
      <w:r w:rsidRPr="004E7A55">
        <w:rPr>
          <w:rFonts w:ascii="Arial" w:eastAsia="Times New Roman" w:hAnsi="Arial" w:cs="Arial"/>
          <w:kern w:val="0"/>
          <w:sz w:val="24"/>
          <w:szCs w:val="24"/>
          <w:lang w:eastAsia="en-US"/>
          <w14:ligatures w14:val="none"/>
        </w:rPr>
        <w:t xml:space="preserve"> of Stoke sub Hamdon Parish Council on </w:t>
      </w:r>
    </w:p>
    <w:p w14:paraId="1A84A84B" w14:textId="3CEBC0D9" w:rsidR="004E7A55" w:rsidRPr="004E7A55" w:rsidRDefault="004E7A55" w:rsidP="004E7A55">
      <w:pPr>
        <w:jc w:val="both"/>
        <w:rPr>
          <w:rFonts w:ascii="Arial" w:eastAsia="Times New Roman" w:hAnsi="Arial" w:cs="Arial"/>
          <w:b/>
          <w:kern w:val="0"/>
          <w:sz w:val="16"/>
          <w:szCs w:val="16"/>
          <w:lang w:eastAsia="en-US"/>
          <w14:ligatures w14:val="none"/>
        </w:rPr>
      </w:pPr>
    </w:p>
    <w:p w14:paraId="1CE3C946" w14:textId="7E2765BE" w:rsidR="004E7A55" w:rsidRDefault="003A4C74" w:rsidP="248BA7D3">
      <w:pPr>
        <w:rPr>
          <w:rFonts w:ascii="Arial" w:eastAsia="Times New Roman" w:hAnsi="Arial" w:cs="Arial"/>
          <w:b/>
          <w:bCs/>
          <w:kern w:val="0"/>
          <w:sz w:val="32"/>
          <w:szCs w:val="32"/>
          <w:lang w:eastAsia="en-US"/>
          <w14:ligatures w14:val="none"/>
        </w:rPr>
      </w:pPr>
      <w:r w:rsidRPr="248BA7D3">
        <w:rPr>
          <w:rFonts w:ascii="Arial" w:eastAsia="Times New Roman" w:hAnsi="Arial" w:cs="Arial"/>
          <w:b/>
          <w:bCs/>
          <w:kern w:val="0"/>
          <w:sz w:val="32"/>
          <w:szCs w:val="32"/>
          <w:lang w:eastAsia="en-US"/>
          <w14:ligatures w14:val="none"/>
        </w:rPr>
        <w:t>Wednesday</w:t>
      </w:r>
      <w:r w:rsidR="004E7A55" w:rsidRPr="248BA7D3">
        <w:rPr>
          <w:rFonts w:ascii="Arial" w:eastAsia="Times New Roman" w:hAnsi="Arial" w:cs="Arial"/>
          <w:b/>
          <w:bCs/>
          <w:kern w:val="0"/>
          <w:sz w:val="32"/>
          <w:szCs w:val="32"/>
          <w:lang w:eastAsia="en-US"/>
          <w14:ligatures w14:val="none"/>
        </w:rPr>
        <w:t xml:space="preserve"> </w:t>
      </w:r>
      <w:r w:rsidR="637AF3C2" w:rsidRPr="248BA7D3">
        <w:rPr>
          <w:rFonts w:ascii="Arial" w:eastAsia="Times New Roman" w:hAnsi="Arial" w:cs="Arial"/>
          <w:b/>
          <w:bCs/>
          <w:kern w:val="0"/>
          <w:sz w:val="32"/>
          <w:szCs w:val="32"/>
          <w:lang w:eastAsia="en-US"/>
          <w14:ligatures w14:val="none"/>
        </w:rPr>
        <w:t>21</w:t>
      </w:r>
      <w:r w:rsidR="637AF3C2" w:rsidRPr="248BA7D3">
        <w:rPr>
          <w:rFonts w:ascii="Arial" w:eastAsia="Times New Roman" w:hAnsi="Arial" w:cs="Arial"/>
          <w:b/>
          <w:bCs/>
          <w:kern w:val="0"/>
          <w:sz w:val="32"/>
          <w:szCs w:val="32"/>
          <w:vertAlign w:val="superscript"/>
          <w:lang w:eastAsia="en-US"/>
          <w14:ligatures w14:val="none"/>
        </w:rPr>
        <w:t>st</w:t>
      </w:r>
      <w:r w:rsidR="00C34E4F" w:rsidRPr="248BA7D3">
        <w:rPr>
          <w:rFonts w:ascii="Arial" w:eastAsia="Times New Roman" w:hAnsi="Arial" w:cs="Arial"/>
          <w:b/>
          <w:bCs/>
          <w:kern w:val="0"/>
          <w:sz w:val="32"/>
          <w:szCs w:val="32"/>
          <w:lang w:eastAsia="en-US"/>
          <w14:ligatures w14:val="none"/>
        </w:rPr>
        <w:t xml:space="preserve"> February 2024 </w:t>
      </w:r>
      <w:r w:rsidR="004E7A55" w:rsidRPr="248BA7D3">
        <w:rPr>
          <w:rFonts w:ascii="Arial" w:eastAsia="Times New Roman" w:hAnsi="Arial" w:cs="Arial"/>
          <w:b/>
          <w:bCs/>
          <w:kern w:val="0"/>
          <w:sz w:val="32"/>
          <w:szCs w:val="32"/>
          <w:lang w:eastAsia="en-US"/>
          <w14:ligatures w14:val="none"/>
        </w:rPr>
        <w:t xml:space="preserve">at </w:t>
      </w:r>
      <w:r w:rsidR="00C22E43" w:rsidRPr="248BA7D3">
        <w:rPr>
          <w:rFonts w:ascii="Arial" w:eastAsia="Times New Roman" w:hAnsi="Arial" w:cs="Arial"/>
          <w:b/>
          <w:bCs/>
          <w:kern w:val="0"/>
          <w:sz w:val="32"/>
          <w:szCs w:val="32"/>
          <w:lang w:eastAsia="en-US"/>
          <w14:ligatures w14:val="none"/>
        </w:rPr>
        <w:t>7pm</w:t>
      </w:r>
    </w:p>
    <w:p w14:paraId="50E5708D" w14:textId="7EC595C8" w:rsidR="00206820" w:rsidRPr="00206820" w:rsidRDefault="00206820" w:rsidP="004E7A55">
      <w:pPr>
        <w:rPr>
          <w:rFonts w:ascii="Arial" w:eastAsia="Times New Roman" w:hAnsi="Arial" w:cs="Arial"/>
          <w:b/>
          <w:kern w:val="0"/>
          <w:sz w:val="32"/>
          <w:szCs w:val="32"/>
          <w:lang w:eastAsia="en-US"/>
          <w14:ligatures w14:val="none"/>
        </w:rPr>
      </w:pPr>
    </w:p>
    <w:p w14:paraId="69AD517A" w14:textId="20F64ED8" w:rsidR="004E7A55" w:rsidRPr="004E7A55" w:rsidRDefault="004E7A55" w:rsidP="004E7A55">
      <w:pPr>
        <w:rPr>
          <w:rFonts w:ascii="Times New Roman" w:eastAsia="Times New Roman" w:hAnsi="Times New Roman" w:cs="Times New Roman"/>
          <w:kern w:val="0"/>
          <w:sz w:val="24"/>
          <w:szCs w:val="24"/>
          <w:lang w:eastAsia="en-US"/>
          <w14:ligatures w14:val="none"/>
        </w:rPr>
      </w:pPr>
      <w:r w:rsidRPr="004E7A55">
        <w:rPr>
          <w:rFonts w:ascii="Arial" w:eastAsia="Times New Roman" w:hAnsi="Arial" w:cs="Arial"/>
          <w:kern w:val="0"/>
          <w:sz w:val="24"/>
          <w:szCs w:val="24"/>
          <w:lang w:eastAsia="en-US"/>
          <w14:ligatures w14:val="none"/>
        </w:rPr>
        <w:t xml:space="preserve">at the </w:t>
      </w:r>
      <w:r w:rsidR="00C8363F">
        <w:rPr>
          <w:rFonts w:ascii="Arial" w:eastAsia="Times New Roman" w:hAnsi="Arial" w:cs="Arial"/>
          <w:kern w:val="0"/>
          <w:sz w:val="24"/>
          <w:szCs w:val="24"/>
          <w:lang w:eastAsia="en-US"/>
          <w14:ligatures w14:val="none"/>
        </w:rPr>
        <w:t xml:space="preserve">Parish </w:t>
      </w:r>
      <w:r w:rsidR="009050DC">
        <w:rPr>
          <w:rFonts w:ascii="Arial" w:eastAsia="Times New Roman" w:hAnsi="Arial" w:cs="Arial"/>
          <w:kern w:val="0"/>
          <w:sz w:val="24"/>
          <w:szCs w:val="24"/>
          <w:lang w:eastAsia="en-US"/>
          <w14:ligatures w14:val="none"/>
        </w:rPr>
        <w:t xml:space="preserve">Council </w:t>
      </w:r>
      <w:r w:rsidR="00C8363F">
        <w:rPr>
          <w:rFonts w:ascii="Arial" w:eastAsia="Times New Roman" w:hAnsi="Arial" w:cs="Arial"/>
          <w:kern w:val="0"/>
          <w:sz w:val="24"/>
          <w:szCs w:val="24"/>
          <w:lang w:eastAsia="en-US"/>
          <w14:ligatures w14:val="none"/>
        </w:rPr>
        <w:t>Offices, No.</w:t>
      </w:r>
      <w:r w:rsidR="009050DC">
        <w:rPr>
          <w:rFonts w:ascii="Arial" w:eastAsia="Times New Roman" w:hAnsi="Arial" w:cs="Arial"/>
          <w:kern w:val="0"/>
          <w:sz w:val="24"/>
          <w:szCs w:val="24"/>
          <w:lang w:eastAsia="en-US"/>
          <w14:ligatures w14:val="none"/>
        </w:rPr>
        <w:t>7, North Street Workshops</w:t>
      </w:r>
      <w:r w:rsidR="00C8363F">
        <w:rPr>
          <w:rFonts w:ascii="Arial" w:eastAsia="Times New Roman" w:hAnsi="Arial" w:cs="Arial"/>
          <w:kern w:val="0"/>
          <w:sz w:val="24"/>
          <w:szCs w:val="24"/>
          <w:lang w:eastAsia="en-US"/>
          <w14:ligatures w14:val="none"/>
        </w:rPr>
        <w:t xml:space="preserve">, </w:t>
      </w:r>
      <w:r w:rsidRPr="004E7A55">
        <w:rPr>
          <w:rFonts w:ascii="Arial" w:eastAsia="Times New Roman" w:hAnsi="Arial" w:cs="Arial"/>
          <w:kern w:val="0"/>
          <w:sz w:val="24"/>
          <w:szCs w:val="24"/>
          <w:lang w:eastAsia="en-US"/>
          <w14:ligatures w14:val="none"/>
        </w:rPr>
        <w:t>to transact the business set out below.</w:t>
      </w:r>
    </w:p>
    <w:p w14:paraId="391BA75D" w14:textId="7C856AFE" w:rsidR="004E7A55" w:rsidRPr="004E7A55" w:rsidRDefault="004E7A55" w:rsidP="004E7A55">
      <w:pPr>
        <w:rPr>
          <w:rFonts w:ascii="Times New Roman" w:eastAsia="Times New Roman" w:hAnsi="Times New Roman" w:cs="Times New Roman"/>
          <w:kern w:val="0"/>
          <w:sz w:val="24"/>
          <w:szCs w:val="24"/>
          <w:lang w:eastAsia="en-US"/>
          <w14:ligatures w14:val="none"/>
        </w:rPr>
      </w:pPr>
    </w:p>
    <w:p w14:paraId="74F05FCB" w14:textId="609B86A8" w:rsidR="004E7A55" w:rsidRPr="005D12E7" w:rsidRDefault="004E7A55" w:rsidP="004E7A55">
      <w:pPr>
        <w:jc w:val="both"/>
        <w:rPr>
          <w:rFonts w:ascii="Dreaming Outloud Script Pro" w:eastAsia="Times New Roman" w:hAnsi="Dreaming Outloud Script Pro" w:cs="Dreaming Outloud Script Pro"/>
          <w:b/>
          <w:kern w:val="0"/>
          <w:sz w:val="24"/>
          <w:szCs w:val="24"/>
          <w:lang w:eastAsia="en-US"/>
          <w14:ligatures w14:val="none"/>
        </w:rPr>
      </w:pPr>
      <w:r w:rsidRPr="005D12E7">
        <w:rPr>
          <w:rFonts w:ascii="Dreaming Outloud Script Pro" w:eastAsia="Times New Roman" w:hAnsi="Dreaming Outloud Script Pro" w:cs="Dreaming Outloud Script Pro"/>
          <w:b/>
          <w:kern w:val="0"/>
          <w:sz w:val="24"/>
          <w:szCs w:val="24"/>
          <w:lang w:eastAsia="en-US"/>
          <w14:ligatures w14:val="none"/>
        </w:rPr>
        <w:t>Neil Bloomfield</w:t>
      </w:r>
    </w:p>
    <w:p w14:paraId="4497D3C0" w14:textId="2E7A0959" w:rsidR="004E7A55" w:rsidRPr="004E7A55" w:rsidRDefault="004E7A55" w:rsidP="004E7A55">
      <w:pPr>
        <w:jc w:val="both"/>
        <w:rPr>
          <w:rFonts w:ascii="Arial" w:eastAsia="Times New Roman" w:hAnsi="Arial" w:cs="Arial"/>
          <w:b/>
          <w:kern w:val="0"/>
          <w:sz w:val="24"/>
          <w:szCs w:val="24"/>
          <w:lang w:eastAsia="en-US"/>
          <w14:ligatures w14:val="none"/>
        </w:rPr>
      </w:pPr>
      <w:r w:rsidRPr="004E7A55">
        <w:rPr>
          <w:rFonts w:ascii="Arial" w:eastAsia="Times New Roman" w:hAnsi="Arial" w:cs="Arial"/>
          <w:b/>
          <w:kern w:val="0"/>
          <w:sz w:val="24"/>
          <w:szCs w:val="24"/>
          <w:lang w:eastAsia="en-US"/>
          <w14:ligatures w14:val="none"/>
        </w:rPr>
        <w:t>Parish Clerk</w:t>
      </w:r>
    </w:p>
    <w:p w14:paraId="0FA340E6" w14:textId="04417358" w:rsidR="004E7A55" w:rsidRPr="004E7A55" w:rsidRDefault="00D469FA" w:rsidP="004E7A55">
      <w:pPr>
        <w:jc w:val="both"/>
        <w:rPr>
          <w:rFonts w:ascii="Times New Roman" w:eastAsia="Times New Roman" w:hAnsi="Times New Roman" w:cs="Times New Roman"/>
          <w:b/>
          <w:kern w:val="0"/>
          <w:sz w:val="20"/>
          <w:szCs w:val="20"/>
          <w:lang w:eastAsia="en-US"/>
          <w14:ligatures w14:val="none"/>
        </w:rPr>
      </w:pPr>
      <w:r>
        <w:rPr>
          <w:rFonts w:ascii="Arial" w:eastAsia="Times New Roman" w:hAnsi="Arial" w:cs="Arial"/>
          <w:b/>
          <w:noProof/>
          <w:kern w:val="0"/>
          <w:sz w:val="24"/>
          <w:szCs w:val="24"/>
          <w:lang w:eastAsia="en-US"/>
        </w:rPr>
        <mc:AlternateContent>
          <mc:Choice Requires="wps">
            <w:drawing>
              <wp:anchor distT="0" distB="0" distL="114300" distR="114300" simplePos="0" relativeHeight="251658242" behindDoc="0" locked="0" layoutInCell="1" allowOverlap="1" wp14:anchorId="4D7A95C0" wp14:editId="08100593">
                <wp:simplePos x="0" y="0"/>
                <wp:positionH relativeFrom="margin">
                  <wp:align>center</wp:align>
                </wp:positionH>
                <wp:positionV relativeFrom="paragraph">
                  <wp:posOffset>123522</wp:posOffset>
                </wp:positionV>
                <wp:extent cx="6912591" cy="1562669"/>
                <wp:effectExtent l="0" t="0" r="22225" b="19050"/>
                <wp:wrapNone/>
                <wp:docPr id="1100751760" name="Frame 1100751760"/>
                <wp:cNvGraphicFramePr/>
                <a:graphic xmlns:a="http://schemas.openxmlformats.org/drawingml/2006/main">
                  <a:graphicData uri="http://schemas.microsoft.com/office/word/2010/wordprocessingShape">
                    <wps:wsp>
                      <wps:cNvSpPr/>
                      <wps:spPr>
                        <a:xfrm>
                          <a:off x="0" y="0"/>
                          <a:ext cx="6912591" cy="1562669"/>
                        </a:xfrm>
                        <a:prstGeom prst="frame">
                          <a:avLst>
                            <a:gd name="adj1" fmla="val 1299"/>
                          </a:avLst>
                        </a:prstGeom>
                        <a:solidFill>
                          <a:srgbClr val="4472C4"/>
                        </a:solidFill>
                        <a:ln w="12700" cap="flat" cmpd="sng" algn="ctr">
                          <a:solidFill>
                            <a:schemeClr val="accent1">
                              <a:lumMod val="60000"/>
                              <a:lumOff val="4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65DF391F">
              <v:shape id="Frame 1100751760" style="position:absolute;margin-left:0;margin-top:9.75pt;width:544.3pt;height:123.05pt;z-index:251660289;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6912591,1562669" o:spid="_x0000_s1026" fillcolor="#4472c4" strokecolor="#8eaadb [1940]" strokeweight="1pt" path="m,l6912591,r,1562669l,1562669,,xm20299,20299r,1522071l6892292,1542370r,-1522071l20299,2029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" w14:anchorId="424BCB9F">
                <v:stroke joinstyle="miter"/>
                <v:path arrowok="t" o:connecttype="custom" o:connectlocs="0,0;6912591,0;6912591,1562669;0,1562669;0,0;20299,20299;20299,1542370;6892292,1542370;6892292,20299;20299,20299" o:connectangles="0,0,0,0,0,0,0,0,0,0"/>
                <w10:wrap anchorx="margin"/>
              </v:shap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12"/>
      </w:tblGrid>
      <w:tr w:rsidR="004E7A55" w:rsidRPr="00B455A4" w14:paraId="526C711F" w14:textId="77777777">
        <w:tc>
          <w:tcPr>
            <w:tcW w:w="11038" w:type="dxa"/>
            <w:shd w:val="clear" w:color="auto" w:fill="auto"/>
          </w:tcPr>
          <w:p w14:paraId="04FD6A5C" w14:textId="4BD6A33F" w:rsidR="004E7A55" w:rsidRPr="006974CA" w:rsidRDefault="004E7A55" w:rsidP="004E7A55">
            <w:pPr>
              <w:jc w:val="both"/>
              <w:rPr>
                <w:rFonts w:ascii="Arial" w:eastAsia="Times New Roman" w:hAnsi="Arial" w:cs="Arial"/>
                <w:bCs/>
                <w:color w:val="000000" w:themeColor="text1"/>
                <w:kern w:val="0"/>
                <w:lang w:eastAsia="en-US"/>
                <w14:ligatures w14:val="none"/>
              </w:rPr>
            </w:pPr>
            <w:r w:rsidRPr="006974CA">
              <w:rPr>
                <w:rFonts w:ascii="Arial" w:eastAsia="Times New Roman" w:hAnsi="Arial" w:cs="Arial"/>
                <w:bCs/>
                <w:color w:val="000000" w:themeColor="text1"/>
                <w:kern w:val="0"/>
                <w:lang w:eastAsia="en-US"/>
                <w14:ligatures w14:val="none"/>
              </w:rPr>
              <w:t>Councillors are reminded that as holders of public Office they are expected to comply with the Nolan Principles, and the Councils Code of Conduct as well as showing respects for others in accordance with the law.</w:t>
            </w:r>
          </w:p>
          <w:p w14:paraId="08E604BF" w14:textId="77777777" w:rsidR="004E7A55" w:rsidRPr="006974CA" w:rsidRDefault="004E7A55" w:rsidP="004E7A55">
            <w:pPr>
              <w:jc w:val="both"/>
              <w:rPr>
                <w:rFonts w:ascii="Arial" w:eastAsia="Times New Roman" w:hAnsi="Arial" w:cs="Arial"/>
                <w:bCs/>
                <w:color w:val="000000" w:themeColor="text1"/>
                <w:kern w:val="0"/>
                <w:sz w:val="10"/>
                <w:szCs w:val="10"/>
                <w:lang w:eastAsia="en-US"/>
                <w14:ligatures w14:val="none"/>
              </w:rPr>
            </w:pPr>
          </w:p>
          <w:p w14:paraId="7B50C523" w14:textId="77777777" w:rsidR="004E7A55" w:rsidRPr="006974CA" w:rsidRDefault="004E7A55" w:rsidP="004E7A55">
            <w:pPr>
              <w:jc w:val="both"/>
              <w:rPr>
                <w:rFonts w:ascii="Arial" w:eastAsia="Times New Roman" w:hAnsi="Arial" w:cs="Arial"/>
                <w:bCs/>
                <w:color w:val="000000" w:themeColor="text1"/>
                <w:kern w:val="0"/>
                <w:lang w:eastAsia="en-US"/>
                <w14:ligatures w14:val="none"/>
              </w:rPr>
            </w:pPr>
            <w:r w:rsidRPr="006974CA">
              <w:rPr>
                <w:rFonts w:ascii="Arial" w:eastAsia="Times New Roman" w:hAnsi="Arial" w:cs="Arial"/>
                <w:bCs/>
                <w:color w:val="000000" w:themeColor="text1"/>
                <w:kern w:val="0"/>
                <w:lang w:eastAsia="en-US"/>
                <w14:ligatures w14:val="none"/>
              </w:rPr>
              <w:t>As per Councils Standing Order 3(e) there will be an opportunity for members of the public to comment on Agenda items (at the discretion of the chairman of the meeting). As per Standing order 3(f) the public question comment time is limited to 5 minutes each, and the session should not exceed 30 minutes (unless directed by the chairman of the meeting)</w:t>
            </w:r>
          </w:p>
          <w:p w14:paraId="1EEE5CAD" w14:textId="77777777" w:rsidR="00F10FE0" w:rsidRPr="006974CA" w:rsidRDefault="00F10FE0" w:rsidP="004E7A55">
            <w:pPr>
              <w:jc w:val="both"/>
              <w:rPr>
                <w:rFonts w:ascii="Arial" w:eastAsia="Times New Roman" w:hAnsi="Arial" w:cs="Arial"/>
                <w:bCs/>
                <w:color w:val="000000" w:themeColor="text1"/>
                <w:kern w:val="0"/>
                <w:sz w:val="10"/>
                <w:szCs w:val="10"/>
                <w:lang w:eastAsia="en-US"/>
                <w14:ligatures w14:val="none"/>
              </w:rPr>
            </w:pPr>
          </w:p>
          <w:p w14:paraId="0111CF66" w14:textId="77777777" w:rsidR="004E7A55" w:rsidRDefault="00F10FE0" w:rsidP="002304D2">
            <w:pPr>
              <w:rPr>
                <w:rFonts w:ascii="Arial Nova" w:hAnsi="Arial Nova" w:cs="Arial"/>
                <w:color w:val="000000" w:themeColor="text1"/>
              </w:rPr>
            </w:pPr>
            <w:r w:rsidRPr="006974CA">
              <w:rPr>
                <w:rFonts w:ascii="Arial Nova" w:hAnsi="Arial Nova" w:cs="Arial"/>
                <w:bCs/>
                <w:color w:val="000000" w:themeColor="text1"/>
              </w:rPr>
              <w:t>If a person behaves in an offensive or improper manner which disrupts the meeting and refuses to moderate their behaviour they will, by motion, be excluded from the remainder of the meeting.  S.O. 2(a-c)</w:t>
            </w:r>
            <w:r w:rsidRPr="006974CA">
              <w:rPr>
                <w:rFonts w:ascii="Arial Nova" w:hAnsi="Arial Nova" w:cs="Arial"/>
                <w:color w:val="000000" w:themeColor="text1"/>
              </w:rPr>
              <w:t xml:space="preserve"> </w:t>
            </w:r>
          </w:p>
          <w:p w14:paraId="12A155FC" w14:textId="6F068FD4" w:rsidR="004E7A55" w:rsidRPr="00CB0504" w:rsidRDefault="004E7A55" w:rsidP="002304D2">
            <w:pPr>
              <w:rPr>
                <w:rFonts w:ascii="Arial Nova" w:hAnsi="Arial Nova" w:cs="Arial"/>
                <w:bCs/>
                <w:color w:val="000000" w:themeColor="text1"/>
                <w:sz w:val="6"/>
                <w:szCs w:val="6"/>
              </w:rPr>
            </w:pPr>
          </w:p>
        </w:tc>
      </w:tr>
    </w:tbl>
    <w:p w14:paraId="4E8371A5" w14:textId="77777777" w:rsidR="00025D81" w:rsidRDefault="00025D81" w:rsidP="00917D0E">
      <w:pPr>
        <w:rPr>
          <w:rFonts w:ascii="Arial" w:eastAsia="Times New Roman" w:hAnsi="Arial" w:cs="Arial"/>
          <w:b/>
          <w:kern w:val="0"/>
          <w:sz w:val="32"/>
          <w:szCs w:val="32"/>
          <w:lang w:eastAsia="en-US"/>
          <w14:ligatures w14:val="none"/>
        </w:rPr>
      </w:pPr>
    </w:p>
    <w:p w14:paraId="3CDE97A5" w14:textId="53BBED09" w:rsidR="004E7A55" w:rsidRPr="004E7A55" w:rsidRDefault="00322573" w:rsidP="005C4C45">
      <w:pPr>
        <w:jc w:val="center"/>
        <w:rPr>
          <w:rFonts w:ascii="Arial" w:eastAsia="Times New Roman" w:hAnsi="Arial" w:cs="Arial"/>
          <w:b/>
          <w:kern w:val="0"/>
          <w:sz w:val="32"/>
          <w:szCs w:val="32"/>
          <w:lang w:eastAsia="en-US"/>
          <w14:ligatures w14:val="none"/>
        </w:rPr>
      </w:pPr>
      <w:r w:rsidRPr="004E7A55">
        <w:rPr>
          <w:rFonts w:ascii="Arial" w:eastAsia="Times New Roman" w:hAnsi="Arial" w:cs="Arial"/>
          <w:b/>
          <w:kern w:val="0"/>
          <w:sz w:val="32"/>
          <w:szCs w:val="32"/>
          <w:lang w:eastAsia="en-US"/>
          <w14:ligatures w14:val="none"/>
        </w:rPr>
        <w:t>AGENDA</w:t>
      </w:r>
    </w:p>
    <w:p w14:paraId="49AB350F" w14:textId="47506DAE" w:rsidR="00CD6AEC" w:rsidRDefault="00DC626F" w:rsidP="004E7A55">
      <w:pPr>
        <w:rPr>
          <w:rFonts w:ascii="Arial" w:eastAsia="Times New Roman" w:hAnsi="Arial" w:cs="Arial"/>
          <w:b/>
          <w:kern w:val="0"/>
          <w:sz w:val="28"/>
          <w:szCs w:val="28"/>
          <w:lang w:eastAsia="en-US"/>
          <w14:ligatures w14:val="none"/>
        </w:rPr>
      </w:pPr>
      <w:r>
        <w:rPr>
          <w:rFonts w:ascii="Arial" w:eastAsia="Times New Roman" w:hAnsi="Arial" w:cs="Arial"/>
          <w:b/>
          <w:kern w:val="0"/>
          <w:sz w:val="28"/>
          <w:szCs w:val="28"/>
          <w:lang w:eastAsia="en-US"/>
          <w14:ligatures w14:val="none"/>
        </w:rPr>
        <w:tab/>
      </w:r>
    </w:p>
    <w:p w14:paraId="54336837" w14:textId="42024476" w:rsidR="004E7A55" w:rsidRPr="004E7A55" w:rsidRDefault="004E7A55" w:rsidP="004E7A55">
      <w:pPr>
        <w:rPr>
          <w:rFonts w:ascii="Arial" w:eastAsia="Times New Roman" w:hAnsi="Arial" w:cs="Arial"/>
          <w:b/>
          <w:kern w:val="0"/>
          <w:sz w:val="28"/>
          <w:szCs w:val="28"/>
          <w:lang w:eastAsia="en-US"/>
          <w14:ligatures w14:val="none"/>
        </w:rPr>
      </w:pPr>
      <w:r w:rsidRPr="004E7A55">
        <w:rPr>
          <w:rFonts w:ascii="Arial" w:eastAsia="Times New Roman" w:hAnsi="Arial" w:cs="Arial"/>
          <w:b/>
          <w:kern w:val="0"/>
          <w:sz w:val="28"/>
          <w:szCs w:val="28"/>
          <w:lang w:eastAsia="en-US"/>
          <w14:ligatures w14:val="none"/>
        </w:rPr>
        <w:t>2</w:t>
      </w:r>
      <w:r w:rsidR="003D0FCB">
        <w:rPr>
          <w:rFonts w:ascii="Arial" w:eastAsia="Times New Roman" w:hAnsi="Arial" w:cs="Arial"/>
          <w:b/>
          <w:kern w:val="0"/>
          <w:sz w:val="28"/>
          <w:szCs w:val="28"/>
          <w:lang w:eastAsia="en-US"/>
          <w14:ligatures w14:val="none"/>
        </w:rPr>
        <w:t>4/04</w:t>
      </w:r>
      <w:r w:rsidR="001E3607">
        <w:rPr>
          <w:rFonts w:ascii="Arial" w:eastAsia="Times New Roman" w:hAnsi="Arial" w:cs="Arial"/>
          <w:b/>
          <w:kern w:val="0"/>
          <w:sz w:val="28"/>
          <w:szCs w:val="28"/>
          <w:lang w:eastAsia="en-US"/>
          <w14:ligatures w14:val="none"/>
        </w:rPr>
        <w:t>1</w:t>
      </w:r>
      <w:r w:rsidRPr="004E7A55">
        <w:rPr>
          <w:rFonts w:ascii="Arial" w:eastAsia="Times New Roman" w:hAnsi="Arial" w:cs="Arial"/>
          <w:b/>
          <w:kern w:val="0"/>
          <w:sz w:val="28"/>
          <w:szCs w:val="28"/>
          <w:lang w:eastAsia="en-US"/>
          <w14:ligatures w14:val="none"/>
        </w:rPr>
        <w:tab/>
        <w:t>Recording of meetings</w:t>
      </w:r>
    </w:p>
    <w:p w14:paraId="5331F493" w14:textId="77777777" w:rsidR="004E7A55" w:rsidRPr="004E7A55" w:rsidRDefault="004E7A55" w:rsidP="004E7A55">
      <w:pPr>
        <w:rPr>
          <w:rFonts w:ascii="Arial" w:eastAsia="Times New Roman" w:hAnsi="Arial" w:cs="Arial"/>
          <w:bCs/>
          <w:kern w:val="0"/>
          <w:sz w:val="14"/>
          <w:szCs w:val="14"/>
          <w:lang w:eastAsia="en-US"/>
          <w14:ligatures w14:val="none"/>
        </w:rPr>
      </w:pPr>
    </w:p>
    <w:p w14:paraId="3E808923" w14:textId="77777777" w:rsidR="004E7A55" w:rsidRPr="0097782E" w:rsidRDefault="004E7A55" w:rsidP="00966553">
      <w:pPr>
        <w:ind w:left="1440"/>
        <w:rPr>
          <w:rFonts w:ascii="Arial" w:eastAsia="Times New Roman" w:hAnsi="Arial" w:cs="Arial"/>
          <w:bCs/>
          <w:kern w:val="0"/>
          <w:sz w:val="24"/>
          <w:szCs w:val="24"/>
          <w:lang w:eastAsia="en-US"/>
          <w14:ligatures w14:val="none"/>
        </w:rPr>
      </w:pPr>
      <w:r w:rsidRPr="0097782E">
        <w:rPr>
          <w:rFonts w:ascii="Arial" w:eastAsia="Times New Roman" w:hAnsi="Arial" w:cs="Arial"/>
          <w:bCs/>
          <w:kern w:val="0"/>
          <w:sz w:val="24"/>
          <w:szCs w:val="24"/>
          <w:lang w:eastAsia="en-US"/>
          <w14:ligatures w14:val="none"/>
        </w:rPr>
        <w:t>Attention is drawn to the Councils policy on recording meetings. Those wishing to record meetings are asked to notify prior to or at the commencement of the meeting if they intend to audio/video record public proceedings. The council will record the meeting.</w:t>
      </w:r>
    </w:p>
    <w:p w14:paraId="50AB72DE" w14:textId="77777777" w:rsidR="004E7A55" w:rsidRPr="0097782E" w:rsidRDefault="004E7A55" w:rsidP="004E7A55">
      <w:pPr>
        <w:rPr>
          <w:rFonts w:ascii="Arial" w:eastAsia="Times New Roman" w:hAnsi="Arial" w:cs="Arial"/>
          <w:bCs/>
          <w:kern w:val="0"/>
          <w:sz w:val="24"/>
          <w:szCs w:val="24"/>
          <w:lang w:eastAsia="en-US"/>
          <w14:ligatures w14:val="none"/>
        </w:rPr>
      </w:pPr>
    </w:p>
    <w:p w14:paraId="5C62905B" w14:textId="36851ECB" w:rsidR="004E7A55" w:rsidRPr="004E7A55" w:rsidRDefault="004E7A55" w:rsidP="0056581E">
      <w:pPr>
        <w:jc w:val="both"/>
        <w:rPr>
          <w:rFonts w:ascii="Arial" w:eastAsia="Times New Roman" w:hAnsi="Arial" w:cs="Arial"/>
          <w:b/>
          <w:bCs/>
          <w:kern w:val="0"/>
          <w:sz w:val="28"/>
          <w:szCs w:val="28"/>
          <w:lang w:eastAsia="en-US"/>
          <w14:ligatures w14:val="none"/>
        </w:rPr>
      </w:pPr>
      <w:r w:rsidRPr="004E7A55">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4/04</w:t>
      </w:r>
      <w:r w:rsidR="001E3607">
        <w:rPr>
          <w:rFonts w:ascii="Arial" w:eastAsia="Times New Roman" w:hAnsi="Arial" w:cs="Arial"/>
          <w:b/>
          <w:bCs/>
          <w:kern w:val="0"/>
          <w:sz w:val="28"/>
          <w:szCs w:val="28"/>
          <w:lang w:eastAsia="en-US"/>
          <w14:ligatures w14:val="none"/>
        </w:rPr>
        <w:t>2</w:t>
      </w:r>
      <w:r w:rsidR="009F58BA">
        <w:rPr>
          <w:rFonts w:ascii="Arial" w:eastAsia="Times New Roman" w:hAnsi="Arial" w:cs="Arial"/>
          <w:b/>
          <w:bCs/>
          <w:kern w:val="0"/>
          <w:sz w:val="28"/>
          <w:szCs w:val="28"/>
          <w:lang w:eastAsia="en-US"/>
          <w14:ligatures w14:val="none"/>
        </w:rPr>
        <w:tab/>
      </w:r>
      <w:r w:rsidR="00496D66" w:rsidRPr="004E7A55">
        <w:rPr>
          <w:rFonts w:ascii="Arial" w:eastAsia="Times New Roman" w:hAnsi="Arial" w:cs="Arial"/>
          <w:b/>
          <w:bCs/>
          <w:kern w:val="0"/>
          <w:sz w:val="28"/>
          <w:szCs w:val="28"/>
          <w:lang w:eastAsia="en-US"/>
          <w14:ligatures w14:val="none"/>
        </w:rPr>
        <w:t xml:space="preserve">Apologies </w:t>
      </w:r>
      <w:r w:rsidR="006B15D0" w:rsidRPr="004E7A55">
        <w:rPr>
          <w:rFonts w:ascii="Arial" w:eastAsia="Times New Roman" w:hAnsi="Arial" w:cs="Arial"/>
          <w:b/>
          <w:bCs/>
          <w:kern w:val="0"/>
          <w:sz w:val="28"/>
          <w:szCs w:val="28"/>
          <w:lang w:eastAsia="en-US"/>
          <w14:ligatures w14:val="none"/>
        </w:rPr>
        <w:t>for</w:t>
      </w:r>
      <w:r w:rsidR="00496D66" w:rsidRPr="004E7A55">
        <w:rPr>
          <w:rFonts w:ascii="Arial" w:eastAsia="Times New Roman" w:hAnsi="Arial" w:cs="Arial"/>
          <w:b/>
          <w:bCs/>
          <w:kern w:val="0"/>
          <w:sz w:val="28"/>
          <w:szCs w:val="28"/>
          <w:lang w:eastAsia="en-US"/>
          <w14:ligatures w14:val="none"/>
        </w:rPr>
        <w:t xml:space="preserve"> Absence</w:t>
      </w:r>
      <w:r w:rsidRPr="004E7A55">
        <w:rPr>
          <w:rFonts w:ascii="Arial" w:eastAsia="Times New Roman" w:hAnsi="Arial" w:cs="Arial"/>
          <w:b/>
          <w:bCs/>
          <w:kern w:val="0"/>
          <w:sz w:val="28"/>
          <w:szCs w:val="28"/>
          <w:lang w:eastAsia="en-US"/>
          <w14:ligatures w14:val="none"/>
        </w:rPr>
        <w:t xml:space="preserve">. </w:t>
      </w:r>
    </w:p>
    <w:p w14:paraId="4C48C781" w14:textId="77777777" w:rsidR="004E7A55" w:rsidRPr="00E10822" w:rsidRDefault="004E7A55" w:rsidP="00966553">
      <w:pPr>
        <w:ind w:left="1440"/>
        <w:jc w:val="both"/>
        <w:rPr>
          <w:rFonts w:ascii="Arial" w:eastAsia="Times New Roman" w:hAnsi="Arial" w:cs="Arial"/>
          <w:b/>
          <w:bCs/>
          <w:kern w:val="0"/>
          <w:sz w:val="24"/>
          <w:szCs w:val="24"/>
          <w:u w:val="single"/>
          <w:lang w:eastAsia="en-US"/>
          <w14:ligatures w14:val="none"/>
        </w:rPr>
      </w:pPr>
      <w:r w:rsidRPr="00E10822">
        <w:rPr>
          <w:rFonts w:ascii="Arial" w:eastAsia="Times New Roman" w:hAnsi="Arial" w:cs="Arial"/>
          <w:kern w:val="0"/>
          <w:sz w:val="24"/>
          <w:szCs w:val="24"/>
          <w:lang w:eastAsia="en-US"/>
          <w14:ligatures w14:val="none"/>
        </w:rPr>
        <w:t>Apologies for absence to be accepted by council.</w:t>
      </w:r>
    </w:p>
    <w:p w14:paraId="1F1A6E8A" w14:textId="77777777" w:rsidR="004E7A55" w:rsidRPr="00E10822" w:rsidRDefault="004E7A55" w:rsidP="004E7A55">
      <w:pPr>
        <w:jc w:val="both"/>
        <w:rPr>
          <w:rFonts w:ascii="Arial" w:eastAsia="Times New Roman" w:hAnsi="Arial" w:cs="Arial"/>
          <w:kern w:val="0"/>
          <w:sz w:val="24"/>
          <w:szCs w:val="24"/>
          <w:lang w:eastAsia="en-US"/>
          <w14:ligatures w14:val="none"/>
        </w:rPr>
      </w:pPr>
    </w:p>
    <w:p w14:paraId="540F7355" w14:textId="5C0EFED2" w:rsidR="004E7A55" w:rsidRPr="004E7A55" w:rsidRDefault="004E7A55" w:rsidP="004E7A55">
      <w:pPr>
        <w:keepNext/>
        <w:outlineLvl w:val="2"/>
        <w:rPr>
          <w:rFonts w:ascii="Arial" w:eastAsia="Times New Roman" w:hAnsi="Arial" w:cs="Arial"/>
          <w:b/>
          <w:bCs/>
          <w:kern w:val="0"/>
          <w:sz w:val="28"/>
          <w:szCs w:val="28"/>
          <w:lang w:eastAsia="en-US"/>
          <w14:ligatures w14:val="none"/>
        </w:rPr>
      </w:pPr>
      <w:r w:rsidRPr="004E7A55">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4/04</w:t>
      </w:r>
      <w:r w:rsidR="001E3607">
        <w:rPr>
          <w:rFonts w:ascii="Arial" w:eastAsia="Times New Roman" w:hAnsi="Arial" w:cs="Arial"/>
          <w:b/>
          <w:bCs/>
          <w:kern w:val="0"/>
          <w:sz w:val="28"/>
          <w:szCs w:val="28"/>
          <w:lang w:eastAsia="en-US"/>
          <w14:ligatures w14:val="none"/>
        </w:rPr>
        <w:t>3</w:t>
      </w:r>
      <w:r w:rsidRPr="004E7A55">
        <w:rPr>
          <w:rFonts w:ascii="Arial" w:eastAsia="Times New Roman" w:hAnsi="Arial" w:cs="Arial"/>
          <w:b/>
          <w:bCs/>
          <w:kern w:val="0"/>
          <w:sz w:val="28"/>
          <w:szCs w:val="28"/>
          <w:lang w:eastAsia="en-US"/>
          <w14:ligatures w14:val="none"/>
        </w:rPr>
        <w:tab/>
      </w:r>
      <w:r w:rsidR="00496D66" w:rsidRPr="004E7A55">
        <w:rPr>
          <w:rFonts w:ascii="Arial" w:eastAsia="Times New Roman" w:hAnsi="Arial" w:cs="Arial"/>
          <w:b/>
          <w:bCs/>
          <w:kern w:val="0"/>
          <w:sz w:val="28"/>
          <w:szCs w:val="28"/>
          <w:lang w:eastAsia="en-US"/>
          <w14:ligatures w14:val="none"/>
        </w:rPr>
        <w:t xml:space="preserve">Declarations </w:t>
      </w:r>
      <w:r w:rsidR="0075715B">
        <w:rPr>
          <w:rFonts w:ascii="Arial" w:eastAsia="Times New Roman" w:hAnsi="Arial" w:cs="Arial"/>
          <w:b/>
          <w:bCs/>
          <w:kern w:val="0"/>
          <w:sz w:val="28"/>
          <w:szCs w:val="28"/>
          <w:lang w:eastAsia="en-US"/>
          <w14:ligatures w14:val="none"/>
        </w:rPr>
        <w:t>o</w:t>
      </w:r>
      <w:r w:rsidR="00496D66" w:rsidRPr="004E7A55">
        <w:rPr>
          <w:rFonts w:ascii="Arial" w:eastAsia="Times New Roman" w:hAnsi="Arial" w:cs="Arial"/>
          <w:b/>
          <w:bCs/>
          <w:kern w:val="0"/>
          <w:sz w:val="28"/>
          <w:szCs w:val="28"/>
          <w:lang w:eastAsia="en-US"/>
          <w14:ligatures w14:val="none"/>
        </w:rPr>
        <w:t>f Interest</w:t>
      </w:r>
    </w:p>
    <w:p w14:paraId="74B78DE7" w14:textId="12057D4C" w:rsidR="004E7A55" w:rsidRPr="00E10822" w:rsidRDefault="004E7A55" w:rsidP="00966553">
      <w:pPr>
        <w:ind w:left="1440"/>
        <w:jc w:val="both"/>
        <w:rPr>
          <w:rFonts w:ascii="Arial" w:eastAsia="Times New Roman" w:hAnsi="Arial" w:cs="Arial"/>
          <w:kern w:val="0"/>
          <w:sz w:val="24"/>
          <w:szCs w:val="24"/>
          <w:lang w:eastAsia="en-US"/>
          <w14:ligatures w14:val="none"/>
        </w:rPr>
      </w:pPr>
      <w:r w:rsidRPr="00E10822">
        <w:rPr>
          <w:rFonts w:ascii="Arial" w:eastAsia="Times New Roman" w:hAnsi="Arial" w:cs="Arial"/>
          <w:kern w:val="0"/>
          <w:sz w:val="24"/>
          <w:szCs w:val="24"/>
          <w:lang w:eastAsia="en-US"/>
          <w14:ligatures w14:val="none"/>
        </w:rPr>
        <w:t>Members to declare any interests they may have in agenda items that accord with the requirements of the Council’s Code of Conduct. To note declared interests and any dispensations granted. Councillors with a disclosable pecuniary interest (DPI) for any agenda item must request in writing, or immediately prior to the commencement of the meeting an interest to the proper officer who may grant a dispensation.</w:t>
      </w:r>
      <w:r w:rsidR="1072EB22" w:rsidRPr="00E10822">
        <w:rPr>
          <w:rFonts w:ascii="Arial" w:eastAsia="Times New Roman" w:hAnsi="Arial" w:cs="Arial"/>
          <w:kern w:val="0"/>
          <w:sz w:val="24"/>
          <w:szCs w:val="24"/>
          <w:lang w:eastAsia="en-US"/>
          <w14:ligatures w14:val="none"/>
        </w:rPr>
        <w:t xml:space="preserve"> ￼</w:t>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p>
    <w:p w14:paraId="12C7A1E8" w14:textId="35451582" w:rsidR="00A56A87" w:rsidRDefault="00650AC8" w:rsidP="0014073C">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4/04</w:t>
      </w:r>
      <w:r w:rsidR="00FD2CF0">
        <w:rPr>
          <w:rFonts w:ascii="Arial" w:eastAsia="Times New Roman" w:hAnsi="Arial" w:cs="Arial"/>
          <w:b/>
          <w:bCs/>
          <w:kern w:val="0"/>
          <w:sz w:val="28"/>
          <w:szCs w:val="28"/>
          <w:lang w:eastAsia="en-US"/>
          <w14:ligatures w14:val="none"/>
        </w:rPr>
        <w:t>4</w:t>
      </w:r>
      <w:r w:rsidR="00A23664">
        <w:rPr>
          <w:rFonts w:ascii="Arial" w:eastAsia="Times New Roman" w:hAnsi="Arial" w:cs="Arial"/>
          <w:b/>
          <w:bCs/>
          <w:kern w:val="0"/>
          <w:sz w:val="28"/>
          <w:szCs w:val="28"/>
          <w:lang w:eastAsia="en-US"/>
          <w14:ligatures w14:val="none"/>
        </w:rPr>
        <w:tab/>
      </w:r>
      <w:r>
        <w:rPr>
          <w:rFonts w:ascii="Arial" w:eastAsia="Times New Roman" w:hAnsi="Arial" w:cs="Arial"/>
          <w:b/>
          <w:bCs/>
          <w:kern w:val="0"/>
          <w:sz w:val="28"/>
          <w:szCs w:val="28"/>
          <w:lang w:eastAsia="en-US"/>
          <w14:ligatures w14:val="none"/>
        </w:rPr>
        <w:t>Public Questions</w:t>
      </w:r>
    </w:p>
    <w:p w14:paraId="72A5FDC2" w14:textId="0CEB4273" w:rsidR="00650AC8" w:rsidRPr="008E1DDC" w:rsidRDefault="009F32F0" w:rsidP="009D6E5F">
      <w:pPr>
        <w:ind w:left="1440"/>
        <w:rPr>
          <w:rFonts w:ascii="Arial" w:eastAsia="Times New Roman" w:hAnsi="Arial" w:cs="Arial"/>
          <w:kern w:val="0"/>
          <w:sz w:val="24"/>
          <w:szCs w:val="24"/>
          <w:lang w:eastAsia="en-US"/>
          <w14:ligatures w14:val="none"/>
        </w:rPr>
      </w:pPr>
      <w:r w:rsidRPr="008E1DDC">
        <w:rPr>
          <w:rFonts w:ascii="Arial" w:eastAsia="Times New Roman" w:hAnsi="Arial" w:cs="Arial"/>
          <w:kern w:val="0"/>
          <w:sz w:val="24"/>
          <w:szCs w:val="24"/>
          <w:lang w:eastAsia="en-US"/>
          <w14:ligatures w14:val="none"/>
        </w:rPr>
        <w:t xml:space="preserve">This is an opportunity for the public to raise points or ask questions </w:t>
      </w:r>
      <w:r w:rsidR="00294043" w:rsidRPr="008E1DDC">
        <w:rPr>
          <w:rFonts w:ascii="Arial" w:eastAsia="Times New Roman" w:hAnsi="Arial" w:cs="Arial"/>
          <w:kern w:val="0"/>
          <w:sz w:val="24"/>
          <w:szCs w:val="24"/>
          <w:lang w:eastAsia="en-US"/>
          <w14:ligatures w14:val="none"/>
        </w:rPr>
        <w:t xml:space="preserve">relating to council business. </w:t>
      </w:r>
      <w:r w:rsidR="00541263" w:rsidRPr="008E1DDC">
        <w:rPr>
          <w:rFonts w:ascii="Arial" w:eastAsia="Times New Roman" w:hAnsi="Arial" w:cs="Arial"/>
          <w:kern w:val="0"/>
          <w:sz w:val="24"/>
          <w:szCs w:val="24"/>
          <w:lang w:eastAsia="en-US"/>
          <w14:ligatures w14:val="none"/>
        </w:rPr>
        <w:t xml:space="preserve">The chair may give a brief response, but more detailed </w:t>
      </w:r>
      <w:r w:rsidR="00294043" w:rsidRPr="008E1DDC">
        <w:rPr>
          <w:rFonts w:ascii="Arial" w:eastAsia="Times New Roman" w:hAnsi="Arial" w:cs="Arial"/>
          <w:kern w:val="0"/>
          <w:sz w:val="24"/>
          <w:szCs w:val="24"/>
          <w:lang w:eastAsia="en-US"/>
          <w14:ligatures w14:val="none"/>
        </w:rPr>
        <w:t xml:space="preserve">answers can be </w:t>
      </w:r>
      <w:r w:rsidR="0033180E" w:rsidRPr="008E1DDC">
        <w:rPr>
          <w:rFonts w:ascii="Arial" w:eastAsia="Times New Roman" w:hAnsi="Arial" w:cs="Arial"/>
          <w:kern w:val="0"/>
          <w:sz w:val="24"/>
          <w:szCs w:val="24"/>
          <w:lang w:eastAsia="en-US"/>
          <w14:ligatures w14:val="none"/>
        </w:rPr>
        <w:t>given in writing</w:t>
      </w:r>
      <w:r w:rsidR="00B35175" w:rsidRPr="008E1DDC">
        <w:rPr>
          <w:rFonts w:ascii="Arial" w:eastAsia="Times New Roman" w:hAnsi="Arial" w:cs="Arial"/>
          <w:kern w:val="0"/>
          <w:sz w:val="24"/>
          <w:szCs w:val="24"/>
          <w:lang w:eastAsia="en-US"/>
          <w14:ligatures w14:val="none"/>
        </w:rPr>
        <w:t xml:space="preserve"> if the chair </w:t>
      </w:r>
      <w:r w:rsidR="00BA496E" w:rsidRPr="008E1DDC">
        <w:rPr>
          <w:rFonts w:ascii="Arial" w:eastAsia="Times New Roman" w:hAnsi="Arial" w:cs="Arial"/>
          <w:kern w:val="0"/>
          <w:sz w:val="24"/>
          <w:szCs w:val="24"/>
          <w:lang w:eastAsia="en-US"/>
          <w14:ligatures w14:val="none"/>
        </w:rPr>
        <w:t>considers it</w:t>
      </w:r>
      <w:r w:rsidR="00B35175" w:rsidRPr="008E1DDC">
        <w:rPr>
          <w:rFonts w:ascii="Arial" w:eastAsia="Times New Roman" w:hAnsi="Arial" w:cs="Arial"/>
          <w:kern w:val="0"/>
          <w:sz w:val="24"/>
          <w:szCs w:val="24"/>
          <w:lang w:eastAsia="en-US"/>
          <w14:ligatures w14:val="none"/>
        </w:rPr>
        <w:t xml:space="preserve"> appropriate. Items raised should not be debated</w:t>
      </w:r>
      <w:r w:rsidR="00BA496E" w:rsidRPr="008E1DDC">
        <w:rPr>
          <w:rFonts w:ascii="Arial" w:eastAsia="Times New Roman" w:hAnsi="Arial" w:cs="Arial"/>
          <w:kern w:val="0"/>
          <w:sz w:val="24"/>
          <w:szCs w:val="24"/>
          <w:lang w:eastAsia="en-US"/>
          <w14:ligatures w14:val="none"/>
        </w:rPr>
        <w:t xml:space="preserve">. </w:t>
      </w:r>
    </w:p>
    <w:p w14:paraId="092611F4" w14:textId="77777777" w:rsidR="00CF1E90" w:rsidRDefault="00CF1E90" w:rsidP="0014073C">
      <w:pPr>
        <w:rPr>
          <w:rFonts w:ascii="Arial" w:eastAsia="Times New Roman" w:hAnsi="Arial" w:cs="Arial"/>
          <w:b/>
          <w:bCs/>
          <w:kern w:val="0"/>
          <w:sz w:val="28"/>
          <w:szCs w:val="28"/>
          <w:lang w:eastAsia="en-US"/>
          <w14:ligatures w14:val="none"/>
        </w:rPr>
      </w:pPr>
    </w:p>
    <w:p w14:paraId="74C1D596" w14:textId="40A681CC" w:rsidR="00CF1E90" w:rsidRPr="004E7A55" w:rsidRDefault="003F609C" w:rsidP="003F609C">
      <w:pPr>
        <w:ind w:left="1440" w:hanging="1440"/>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4/04</w:t>
      </w:r>
      <w:r w:rsidR="00FD2CF0">
        <w:rPr>
          <w:rFonts w:ascii="Arial" w:eastAsia="Times New Roman" w:hAnsi="Arial" w:cs="Arial"/>
          <w:b/>
          <w:bCs/>
          <w:kern w:val="0"/>
          <w:sz w:val="28"/>
          <w:szCs w:val="28"/>
          <w:lang w:eastAsia="en-US"/>
          <w14:ligatures w14:val="none"/>
        </w:rPr>
        <w:t>5</w:t>
      </w:r>
      <w:r>
        <w:rPr>
          <w:rFonts w:ascii="Arial" w:eastAsia="Times New Roman" w:hAnsi="Arial" w:cs="Arial"/>
          <w:b/>
          <w:bCs/>
          <w:kern w:val="0"/>
          <w:sz w:val="28"/>
          <w:szCs w:val="28"/>
          <w:lang w:eastAsia="en-US"/>
          <w14:ligatures w14:val="none"/>
        </w:rPr>
        <w:tab/>
      </w:r>
      <w:r w:rsidR="00CF1E90">
        <w:rPr>
          <w:rFonts w:ascii="Arial" w:eastAsia="Times New Roman" w:hAnsi="Arial" w:cs="Arial"/>
          <w:b/>
          <w:bCs/>
          <w:kern w:val="0"/>
          <w:sz w:val="28"/>
          <w:szCs w:val="28"/>
          <w:lang w:eastAsia="en-US"/>
          <w14:ligatures w14:val="none"/>
        </w:rPr>
        <w:t xml:space="preserve">Approval of </w:t>
      </w:r>
      <w:r w:rsidR="00CF1E90" w:rsidRPr="004E7A55">
        <w:rPr>
          <w:rFonts w:ascii="Arial" w:eastAsia="Times New Roman" w:hAnsi="Arial" w:cs="Arial"/>
          <w:b/>
          <w:bCs/>
          <w:kern w:val="0"/>
          <w:sz w:val="28"/>
          <w:szCs w:val="28"/>
          <w:lang w:eastAsia="en-US"/>
          <w14:ligatures w14:val="none"/>
        </w:rPr>
        <w:t xml:space="preserve">Minutes. </w:t>
      </w:r>
    </w:p>
    <w:p w14:paraId="4B2BE1FD" w14:textId="77777777" w:rsidR="00CF1E90" w:rsidRDefault="00CF1E90">
      <w:pPr>
        <w:ind w:left="1440"/>
        <w:rPr>
          <w:rFonts w:ascii="Arial" w:eastAsia="Times New Roman" w:hAnsi="Arial" w:cs="Arial"/>
          <w:kern w:val="0"/>
          <w:sz w:val="20"/>
          <w:szCs w:val="20"/>
          <w:lang w:eastAsia="en-US"/>
          <w14:ligatures w14:val="none"/>
        </w:rPr>
      </w:pPr>
      <w:r>
        <w:rPr>
          <w:rFonts w:ascii="Arial" w:eastAsia="Times New Roman" w:hAnsi="Arial" w:cs="Arial"/>
          <w:kern w:val="0"/>
          <w:sz w:val="24"/>
          <w:szCs w:val="24"/>
          <w:lang w:eastAsia="en-US"/>
          <w14:ligatures w14:val="none"/>
        </w:rPr>
        <w:t>To consider acceptance of minutes of</w:t>
      </w:r>
      <w:r w:rsidRPr="004E7A55">
        <w:rPr>
          <w:rFonts w:ascii="Arial" w:eastAsia="Times New Roman" w:hAnsi="Arial" w:cs="Arial"/>
          <w:kern w:val="0"/>
          <w:sz w:val="24"/>
          <w:szCs w:val="24"/>
          <w:lang w:eastAsia="en-US"/>
          <w14:ligatures w14:val="none"/>
        </w:rPr>
        <w:t xml:space="preserve"> </w:t>
      </w:r>
      <w:r>
        <w:rPr>
          <w:rFonts w:ascii="Arial" w:eastAsia="Times New Roman" w:hAnsi="Arial" w:cs="Arial"/>
          <w:kern w:val="0"/>
          <w:sz w:val="24"/>
          <w:szCs w:val="24"/>
          <w:lang w:eastAsia="en-US"/>
          <w14:ligatures w14:val="none"/>
        </w:rPr>
        <w:t xml:space="preserve">previous </w:t>
      </w:r>
      <w:r w:rsidRPr="004E7A55">
        <w:rPr>
          <w:rFonts w:ascii="Arial" w:eastAsia="Times New Roman" w:hAnsi="Arial" w:cs="Arial"/>
          <w:kern w:val="0"/>
          <w:sz w:val="24"/>
          <w:szCs w:val="24"/>
          <w:lang w:eastAsia="en-US"/>
          <w14:ligatures w14:val="none"/>
        </w:rPr>
        <w:t xml:space="preserve">full council meeting </w:t>
      </w:r>
    </w:p>
    <w:p w14:paraId="71FB0336" w14:textId="77777777" w:rsidR="00CF1E90" w:rsidRDefault="00CF1E90" w:rsidP="0014073C">
      <w:pPr>
        <w:rPr>
          <w:rFonts w:ascii="Arial" w:eastAsia="Times New Roman" w:hAnsi="Arial" w:cs="Arial"/>
          <w:b/>
          <w:bCs/>
          <w:kern w:val="0"/>
          <w:sz w:val="28"/>
          <w:szCs w:val="28"/>
          <w:lang w:eastAsia="en-US"/>
          <w14:ligatures w14:val="none"/>
        </w:rPr>
      </w:pPr>
    </w:p>
    <w:p w14:paraId="45CD58C2" w14:textId="5A69E89B" w:rsidR="00776F72" w:rsidRDefault="0014073C" w:rsidP="005C616A">
      <w:pPr>
        <w:rPr>
          <w:rFonts w:ascii="Arial" w:eastAsia="Times New Roman" w:hAnsi="Arial" w:cs="Arial"/>
          <w:kern w:val="0"/>
          <w:sz w:val="24"/>
          <w:szCs w:val="24"/>
          <w:lang w:eastAsia="en-US"/>
          <w14:ligatures w14:val="none"/>
        </w:rPr>
      </w:pPr>
      <w:r>
        <w:rPr>
          <w:rFonts w:ascii="Arial" w:eastAsia="Times New Roman" w:hAnsi="Arial" w:cs="Arial"/>
          <w:b/>
          <w:bCs/>
          <w:kern w:val="0"/>
          <w:sz w:val="28"/>
          <w:szCs w:val="28"/>
          <w:lang w:eastAsia="en-US"/>
          <w14:ligatures w14:val="none"/>
        </w:rPr>
        <w:t>2</w:t>
      </w:r>
      <w:r w:rsidR="00D26B02">
        <w:rPr>
          <w:rFonts w:ascii="Arial" w:eastAsia="Times New Roman" w:hAnsi="Arial" w:cs="Arial"/>
          <w:b/>
          <w:bCs/>
          <w:kern w:val="0"/>
          <w:sz w:val="28"/>
          <w:szCs w:val="28"/>
          <w:lang w:eastAsia="en-US"/>
          <w14:ligatures w14:val="none"/>
        </w:rPr>
        <w:t>4/04</w:t>
      </w:r>
      <w:r w:rsidR="00FD2CF0">
        <w:rPr>
          <w:rFonts w:ascii="Arial" w:eastAsia="Times New Roman" w:hAnsi="Arial" w:cs="Arial"/>
          <w:b/>
          <w:bCs/>
          <w:kern w:val="0"/>
          <w:sz w:val="28"/>
          <w:szCs w:val="28"/>
          <w:lang w:eastAsia="en-US"/>
          <w14:ligatures w14:val="none"/>
        </w:rPr>
        <w:t>6</w:t>
      </w:r>
      <w:r w:rsidR="004E7A55" w:rsidRPr="00E10822">
        <w:rPr>
          <w:rFonts w:ascii="Arial" w:eastAsia="Times New Roman" w:hAnsi="Arial" w:cs="Arial"/>
          <w:kern w:val="0"/>
          <w:sz w:val="24"/>
          <w:szCs w:val="24"/>
          <w:lang w:eastAsia="en-US"/>
          <w14:ligatures w14:val="none"/>
        </w:rPr>
        <w:t xml:space="preserve">. </w:t>
      </w:r>
      <w:r>
        <w:rPr>
          <w:rFonts w:ascii="Arial" w:eastAsia="Times New Roman" w:hAnsi="Arial" w:cs="Arial"/>
          <w:kern w:val="0"/>
          <w:sz w:val="24"/>
          <w:szCs w:val="24"/>
          <w:lang w:eastAsia="en-US"/>
          <w14:ligatures w14:val="none"/>
        </w:rPr>
        <w:t xml:space="preserve">      </w:t>
      </w:r>
      <w:r w:rsidR="008852E1">
        <w:rPr>
          <w:rFonts w:ascii="Arial" w:eastAsia="Times New Roman" w:hAnsi="Arial" w:cs="Arial"/>
          <w:b/>
          <w:bCs/>
          <w:kern w:val="0"/>
          <w:sz w:val="28"/>
          <w:szCs w:val="28"/>
          <w:lang w:eastAsia="en-US"/>
          <w14:ligatures w14:val="none"/>
        </w:rPr>
        <w:t>Casual Vacancies</w:t>
      </w:r>
    </w:p>
    <w:p w14:paraId="4D291097" w14:textId="483BEE00" w:rsidR="0052630B" w:rsidRPr="00795195" w:rsidRDefault="00D26B02" w:rsidP="00795195">
      <w:pPr>
        <w:ind w:left="1440"/>
        <w:rPr>
          <w:rFonts w:ascii="Arial" w:eastAsia="Times New Roman" w:hAnsi="Arial" w:cs="Arial"/>
          <w:kern w:val="0"/>
          <w:sz w:val="24"/>
          <w:szCs w:val="24"/>
          <w:lang w:eastAsia="en-US"/>
          <w14:ligatures w14:val="none"/>
        </w:rPr>
      </w:pPr>
      <w:bookmarkStart w:id="0" w:name="_Hlk146905069"/>
      <w:r>
        <w:rPr>
          <w:rFonts w:ascii="Arial" w:eastAsia="Times New Roman" w:hAnsi="Arial" w:cs="Arial"/>
          <w:kern w:val="0"/>
          <w:sz w:val="24"/>
          <w:szCs w:val="24"/>
          <w:lang w:eastAsia="en-US"/>
          <w14:ligatures w14:val="none"/>
        </w:rPr>
        <w:t xml:space="preserve">Council to consider Co-option </w:t>
      </w:r>
      <w:r w:rsidR="00D77129">
        <w:rPr>
          <w:rFonts w:ascii="Arial" w:eastAsia="Times New Roman" w:hAnsi="Arial" w:cs="Arial"/>
          <w:kern w:val="0"/>
          <w:sz w:val="24"/>
          <w:szCs w:val="24"/>
          <w:lang w:eastAsia="en-US"/>
          <w14:ligatures w14:val="none"/>
        </w:rPr>
        <w:t xml:space="preserve">of applicants to fill two casual </w:t>
      </w:r>
      <w:r w:rsidR="00B37CD9">
        <w:rPr>
          <w:rFonts w:ascii="Arial" w:eastAsia="Times New Roman" w:hAnsi="Arial" w:cs="Arial"/>
          <w:kern w:val="0"/>
          <w:sz w:val="24"/>
          <w:szCs w:val="24"/>
          <w:lang w:eastAsia="en-US"/>
          <w14:ligatures w14:val="none"/>
        </w:rPr>
        <w:t xml:space="preserve">vacancies after the resignation of two </w:t>
      </w:r>
      <w:proofErr w:type="gramStart"/>
      <w:r w:rsidR="00B37CD9">
        <w:rPr>
          <w:rFonts w:ascii="Arial" w:eastAsia="Times New Roman" w:hAnsi="Arial" w:cs="Arial"/>
          <w:kern w:val="0"/>
          <w:sz w:val="24"/>
          <w:szCs w:val="24"/>
          <w:lang w:eastAsia="en-US"/>
          <w14:ligatures w14:val="none"/>
        </w:rPr>
        <w:t>Cllrs</w:t>
      </w:r>
      <w:proofErr w:type="gramEnd"/>
    </w:p>
    <w:p w14:paraId="5CA6F5BC" w14:textId="5D7B6471" w:rsidR="004141E5" w:rsidRDefault="00312CB8" w:rsidP="00795195">
      <w:pPr>
        <w:ind w:left="1440"/>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 xml:space="preserve"> </w:t>
      </w:r>
    </w:p>
    <w:p w14:paraId="7E6B65B5" w14:textId="3CBA400D" w:rsidR="00312CB8" w:rsidRPr="00795195" w:rsidRDefault="00E97D1B" w:rsidP="00795195">
      <w:pPr>
        <w:ind w:left="1440"/>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 xml:space="preserve">Before taking their </w:t>
      </w:r>
      <w:proofErr w:type="gramStart"/>
      <w:r>
        <w:rPr>
          <w:rFonts w:ascii="Arial" w:eastAsia="Times New Roman" w:hAnsi="Arial" w:cs="Arial"/>
          <w:kern w:val="0"/>
          <w:sz w:val="24"/>
          <w:szCs w:val="24"/>
          <w:lang w:eastAsia="en-US"/>
          <w14:ligatures w14:val="none"/>
        </w:rPr>
        <w:t>seats</w:t>
      </w:r>
      <w:proofErr w:type="gramEnd"/>
      <w:r>
        <w:rPr>
          <w:rFonts w:ascii="Arial" w:eastAsia="Times New Roman" w:hAnsi="Arial" w:cs="Arial"/>
          <w:kern w:val="0"/>
          <w:sz w:val="24"/>
          <w:szCs w:val="24"/>
          <w:lang w:eastAsia="en-US"/>
          <w14:ligatures w14:val="none"/>
        </w:rPr>
        <w:t xml:space="preserve"> </w:t>
      </w:r>
      <w:r w:rsidR="005A4A0C">
        <w:rPr>
          <w:rFonts w:ascii="Arial" w:eastAsia="Times New Roman" w:hAnsi="Arial" w:cs="Arial"/>
          <w:kern w:val="0"/>
          <w:sz w:val="24"/>
          <w:szCs w:val="24"/>
          <w:lang w:eastAsia="en-US"/>
          <w14:ligatures w14:val="none"/>
        </w:rPr>
        <w:t xml:space="preserve">co-opted members </w:t>
      </w:r>
      <w:r w:rsidR="00B9652E">
        <w:rPr>
          <w:rFonts w:ascii="Arial" w:eastAsia="Times New Roman" w:hAnsi="Arial" w:cs="Arial"/>
          <w:kern w:val="0"/>
          <w:sz w:val="24"/>
          <w:szCs w:val="24"/>
          <w:lang w:eastAsia="en-US"/>
          <w14:ligatures w14:val="none"/>
        </w:rPr>
        <w:t>are required to</w:t>
      </w:r>
      <w:r w:rsidR="005A4A0C">
        <w:rPr>
          <w:rFonts w:ascii="Arial" w:eastAsia="Times New Roman" w:hAnsi="Arial" w:cs="Arial"/>
          <w:kern w:val="0"/>
          <w:sz w:val="24"/>
          <w:szCs w:val="24"/>
          <w:lang w:eastAsia="en-US"/>
          <w14:ligatures w14:val="none"/>
        </w:rPr>
        <w:t xml:space="preserve"> sign a </w:t>
      </w:r>
      <w:r w:rsidR="002158DE">
        <w:rPr>
          <w:rFonts w:ascii="Arial" w:eastAsia="Times New Roman" w:hAnsi="Arial" w:cs="Arial"/>
          <w:kern w:val="0"/>
          <w:sz w:val="24"/>
          <w:szCs w:val="24"/>
          <w:lang w:eastAsia="en-US"/>
          <w14:ligatures w14:val="none"/>
        </w:rPr>
        <w:t>Declaration of Acceptance of Offic</w:t>
      </w:r>
      <w:r w:rsidR="005A4A0C">
        <w:rPr>
          <w:rFonts w:ascii="Arial" w:eastAsia="Times New Roman" w:hAnsi="Arial" w:cs="Arial"/>
          <w:kern w:val="0"/>
          <w:sz w:val="24"/>
          <w:szCs w:val="24"/>
          <w:lang w:eastAsia="en-US"/>
          <w14:ligatures w14:val="none"/>
        </w:rPr>
        <w:t xml:space="preserve">e. </w:t>
      </w:r>
    </w:p>
    <w:p w14:paraId="649ABD92" w14:textId="77777777" w:rsidR="0034121D" w:rsidRDefault="0034121D" w:rsidP="00C1332A">
      <w:pPr>
        <w:rPr>
          <w:rFonts w:ascii="Arial" w:eastAsia="Times New Roman" w:hAnsi="Arial" w:cs="Arial"/>
          <w:b/>
          <w:bCs/>
          <w:kern w:val="0"/>
          <w:sz w:val="28"/>
          <w:szCs w:val="28"/>
          <w:lang w:eastAsia="en-US"/>
          <w14:ligatures w14:val="none"/>
        </w:rPr>
      </w:pPr>
    </w:p>
    <w:p w14:paraId="4F778398" w14:textId="2B61D3DB" w:rsidR="00F954C3" w:rsidRDefault="00CC3D28" w:rsidP="00F954C3">
      <w:pPr>
        <w:jc w:val="both"/>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w:t>
      </w:r>
      <w:r w:rsidR="00524E31">
        <w:rPr>
          <w:rFonts w:ascii="Arial" w:eastAsia="Times New Roman" w:hAnsi="Arial" w:cs="Arial"/>
          <w:b/>
          <w:bCs/>
          <w:kern w:val="0"/>
          <w:sz w:val="28"/>
          <w:szCs w:val="28"/>
          <w:lang w:eastAsia="en-US"/>
          <w14:ligatures w14:val="none"/>
        </w:rPr>
        <w:t>4</w:t>
      </w:r>
      <w:r>
        <w:rPr>
          <w:rFonts w:ascii="Arial" w:eastAsia="Times New Roman" w:hAnsi="Arial" w:cs="Arial"/>
          <w:b/>
          <w:bCs/>
          <w:kern w:val="0"/>
          <w:sz w:val="28"/>
          <w:szCs w:val="28"/>
          <w:lang w:eastAsia="en-US"/>
          <w14:ligatures w14:val="none"/>
        </w:rPr>
        <w:t>/</w:t>
      </w:r>
      <w:bookmarkEnd w:id="0"/>
      <w:r w:rsidR="000718D1">
        <w:rPr>
          <w:rFonts w:ascii="Arial" w:eastAsia="Times New Roman" w:hAnsi="Arial" w:cs="Arial"/>
          <w:b/>
          <w:bCs/>
          <w:kern w:val="0"/>
          <w:sz w:val="28"/>
          <w:szCs w:val="28"/>
          <w:lang w:eastAsia="en-US"/>
          <w14:ligatures w14:val="none"/>
        </w:rPr>
        <w:t>047</w:t>
      </w:r>
      <w:r w:rsidR="004E7A55" w:rsidRPr="004E7A55">
        <w:rPr>
          <w:rFonts w:ascii="Arial" w:eastAsia="Times New Roman" w:hAnsi="Arial" w:cs="Arial"/>
          <w:b/>
          <w:bCs/>
          <w:kern w:val="0"/>
          <w:sz w:val="28"/>
          <w:szCs w:val="28"/>
          <w:lang w:eastAsia="en-US"/>
          <w14:ligatures w14:val="none"/>
        </w:rPr>
        <w:tab/>
      </w:r>
      <w:r w:rsidR="00F954C3">
        <w:rPr>
          <w:rFonts w:ascii="Arial" w:eastAsia="Times New Roman" w:hAnsi="Arial" w:cs="Arial"/>
          <w:b/>
          <w:bCs/>
          <w:kern w:val="0"/>
          <w:sz w:val="28"/>
          <w:szCs w:val="28"/>
          <w:lang w:eastAsia="en-US"/>
          <w14:ligatures w14:val="none"/>
        </w:rPr>
        <w:t>Committees</w:t>
      </w:r>
    </w:p>
    <w:p w14:paraId="30BEACBA" w14:textId="61D7FEB8" w:rsidR="00141293" w:rsidRDefault="009C7588" w:rsidP="006C3EC2">
      <w:pPr>
        <w:ind w:left="1440"/>
        <w:jc w:val="both"/>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Council</w:t>
      </w:r>
      <w:r w:rsidR="00F954C3" w:rsidRPr="008C1102">
        <w:rPr>
          <w:rFonts w:ascii="Arial" w:eastAsia="Times New Roman" w:hAnsi="Arial" w:cs="Arial"/>
          <w:kern w:val="0"/>
          <w:sz w:val="24"/>
          <w:szCs w:val="24"/>
          <w:lang w:eastAsia="en-US"/>
          <w14:ligatures w14:val="none"/>
        </w:rPr>
        <w:t xml:space="preserve"> to </w:t>
      </w:r>
      <w:r w:rsidR="00141293">
        <w:rPr>
          <w:rFonts w:ascii="Arial" w:eastAsia="Times New Roman" w:hAnsi="Arial" w:cs="Arial"/>
          <w:kern w:val="0"/>
          <w:sz w:val="24"/>
          <w:szCs w:val="24"/>
          <w:lang w:eastAsia="en-US"/>
          <w14:ligatures w14:val="none"/>
        </w:rPr>
        <w:t xml:space="preserve">fill vacancies on the following </w:t>
      </w:r>
      <w:proofErr w:type="gramStart"/>
      <w:r w:rsidR="00820C17">
        <w:rPr>
          <w:rFonts w:ascii="Arial" w:eastAsia="Times New Roman" w:hAnsi="Arial" w:cs="Arial"/>
          <w:kern w:val="0"/>
          <w:sz w:val="24"/>
          <w:szCs w:val="24"/>
          <w:lang w:eastAsia="en-US"/>
          <w14:ligatures w14:val="none"/>
        </w:rPr>
        <w:t>committees</w:t>
      </w:r>
      <w:proofErr w:type="gramEnd"/>
      <w:r w:rsidR="008E3FAD">
        <w:rPr>
          <w:rFonts w:ascii="Arial" w:eastAsia="Times New Roman" w:hAnsi="Arial" w:cs="Arial"/>
          <w:kern w:val="0"/>
          <w:sz w:val="24"/>
          <w:szCs w:val="24"/>
          <w:lang w:eastAsia="en-US"/>
          <w14:ligatures w14:val="none"/>
        </w:rPr>
        <w:t xml:space="preserve"> </w:t>
      </w:r>
    </w:p>
    <w:p w14:paraId="7C9FB82A" w14:textId="6D204A54" w:rsidR="00820C17" w:rsidRDefault="00820C17" w:rsidP="006C3EC2">
      <w:pPr>
        <w:ind w:left="1440"/>
        <w:jc w:val="both"/>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P</w:t>
      </w:r>
      <w:r w:rsidR="00F954C3" w:rsidRPr="008C1102">
        <w:rPr>
          <w:rFonts w:ascii="Arial" w:eastAsia="Times New Roman" w:hAnsi="Arial" w:cs="Arial"/>
          <w:kern w:val="0"/>
          <w:sz w:val="24"/>
          <w:szCs w:val="24"/>
          <w:lang w:eastAsia="en-US"/>
          <w14:ligatures w14:val="none"/>
        </w:rPr>
        <w:t>lanning</w:t>
      </w:r>
      <w:r w:rsidR="00073AFE">
        <w:rPr>
          <w:rFonts w:ascii="Arial" w:eastAsia="Times New Roman" w:hAnsi="Arial" w:cs="Arial"/>
          <w:kern w:val="0"/>
          <w:sz w:val="24"/>
          <w:szCs w:val="24"/>
          <w:lang w:eastAsia="en-US"/>
          <w14:ligatures w14:val="none"/>
        </w:rPr>
        <w:t xml:space="preserve"> Committee</w:t>
      </w:r>
      <w:r w:rsidR="00B01902">
        <w:rPr>
          <w:rFonts w:ascii="Arial" w:eastAsia="Times New Roman" w:hAnsi="Arial" w:cs="Arial"/>
          <w:kern w:val="0"/>
          <w:sz w:val="24"/>
          <w:szCs w:val="24"/>
          <w:lang w:eastAsia="en-US"/>
          <w14:ligatures w14:val="none"/>
        </w:rPr>
        <w:t xml:space="preserve"> (5 members)</w:t>
      </w:r>
    </w:p>
    <w:p w14:paraId="6C9F6CAA" w14:textId="7221B29A" w:rsidR="00073AFE" w:rsidRDefault="00F954C3" w:rsidP="006C3EC2">
      <w:pPr>
        <w:ind w:left="1440"/>
        <w:jc w:val="both"/>
        <w:rPr>
          <w:rFonts w:ascii="Arial" w:eastAsia="Times New Roman" w:hAnsi="Arial" w:cs="Arial"/>
          <w:kern w:val="0"/>
          <w:sz w:val="24"/>
          <w:szCs w:val="24"/>
          <w:lang w:eastAsia="en-US"/>
          <w14:ligatures w14:val="none"/>
        </w:rPr>
      </w:pPr>
      <w:r w:rsidRPr="008C1102">
        <w:rPr>
          <w:rFonts w:ascii="Arial" w:eastAsia="Times New Roman" w:hAnsi="Arial" w:cs="Arial"/>
          <w:kern w:val="0"/>
          <w:sz w:val="24"/>
          <w:szCs w:val="24"/>
          <w:lang w:eastAsia="en-US"/>
          <w14:ligatures w14:val="none"/>
        </w:rPr>
        <w:t>F</w:t>
      </w:r>
      <w:r w:rsidR="006C3EC2">
        <w:rPr>
          <w:rFonts w:ascii="Arial" w:eastAsia="Times New Roman" w:hAnsi="Arial" w:cs="Arial"/>
          <w:kern w:val="0"/>
          <w:sz w:val="24"/>
          <w:szCs w:val="24"/>
          <w:lang w:eastAsia="en-US"/>
          <w14:ligatures w14:val="none"/>
        </w:rPr>
        <w:t xml:space="preserve">inance &amp; </w:t>
      </w:r>
      <w:r w:rsidR="002E77A8" w:rsidRPr="008C1102">
        <w:rPr>
          <w:rFonts w:ascii="Arial" w:eastAsia="Times New Roman" w:hAnsi="Arial" w:cs="Arial"/>
          <w:kern w:val="0"/>
          <w:sz w:val="24"/>
          <w:szCs w:val="24"/>
          <w:lang w:eastAsia="en-US"/>
          <w14:ligatures w14:val="none"/>
        </w:rPr>
        <w:t>R</w:t>
      </w:r>
      <w:r w:rsidR="002E77A8">
        <w:rPr>
          <w:rFonts w:ascii="Arial" w:eastAsia="Times New Roman" w:hAnsi="Arial" w:cs="Arial"/>
          <w:kern w:val="0"/>
          <w:sz w:val="24"/>
          <w:szCs w:val="24"/>
          <w:lang w:eastAsia="en-US"/>
          <w14:ligatures w14:val="none"/>
        </w:rPr>
        <w:t>esources Committees</w:t>
      </w:r>
      <w:r w:rsidR="00B01902">
        <w:rPr>
          <w:rFonts w:ascii="Arial" w:eastAsia="Times New Roman" w:hAnsi="Arial" w:cs="Arial"/>
          <w:kern w:val="0"/>
          <w:sz w:val="24"/>
          <w:szCs w:val="24"/>
          <w:lang w:eastAsia="en-US"/>
          <w14:ligatures w14:val="none"/>
        </w:rPr>
        <w:t xml:space="preserve"> (5 members)</w:t>
      </w:r>
    </w:p>
    <w:p w14:paraId="7C6690C1" w14:textId="1EE354CA" w:rsidR="005A4A0C" w:rsidRDefault="00073AFE" w:rsidP="006C3EC2">
      <w:pPr>
        <w:ind w:left="1440"/>
        <w:jc w:val="both"/>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Human Resources</w:t>
      </w:r>
      <w:r w:rsidR="00B01902">
        <w:rPr>
          <w:rFonts w:ascii="Arial" w:eastAsia="Times New Roman" w:hAnsi="Arial" w:cs="Arial"/>
          <w:kern w:val="0"/>
          <w:sz w:val="24"/>
          <w:szCs w:val="24"/>
          <w:lang w:eastAsia="en-US"/>
          <w14:ligatures w14:val="none"/>
        </w:rPr>
        <w:t xml:space="preserve"> (3 members)</w:t>
      </w:r>
    </w:p>
    <w:p w14:paraId="63B42A46" w14:textId="5F69751C" w:rsidR="00F954C3" w:rsidRDefault="00F954C3" w:rsidP="009D2B05">
      <w:pPr>
        <w:jc w:val="both"/>
        <w:rPr>
          <w:rFonts w:ascii="Arial" w:eastAsia="Times New Roman" w:hAnsi="Arial" w:cs="Arial"/>
          <w:kern w:val="0"/>
          <w:sz w:val="24"/>
          <w:szCs w:val="24"/>
          <w:lang w:eastAsia="en-US"/>
          <w14:ligatures w14:val="none"/>
        </w:rPr>
      </w:pPr>
    </w:p>
    <w:p w14:paraId="40C850B3" w14:textId="29BA4E06" w:rsidR="002B6F0C" w:rsidRPr="00772434" w:rsidRDefault="002B6F0C" w:rsidP="006C3EC2">
      <w:pPr>
        <w:ind w:left="1440"/>
        <w:jc w:val="both"/>
        <w:rPr>
          <w:rFonts w:ascii="Arial" w:eastAsia="Times New Roman" w:hAnsi="Arial" w:cs="Arial"/>
          <w:b/>
          <w:bCs/>
          <w:kern w:val="0"/>
          <w:sz w:val="24"/>
          <w:szCs w:val="24"/>
          <w:lang w:eastAsia="en-US"/>
          <w14:ligatures w14:val="none"/>
        </w:rPr>
      </w:pPr>
      <w:r>
        <w:rPr>
          <w:rFonts w:ascii="Arial" w:eastAsia="Times New Roman" w:hAnsi="Arial" w:cs="Arial"/>
          <w:kern w:val="0"/>
          <w:sz w:val="24"/>
          <w:szCs w:val="24"/>
          <w:lang w:eastAsia="en-US"/>
          <w14:ligatures w14:val="none"/>
        </w:rPr>
        <w:t>Planning</w:t>
      </w:r>
      <w:r w:rsidR="00A103B3">
        <w:rPr>
          <w:rFonts w:ascii="Arial" w:eastAsia="Times New Roman" w:hAnsi="Arial" w:cs="Arial"/>
          <w:kern w:val="0"/>
          <w:sz w:val="24"/>
          <w:szCs w:val="24"/>
          <w:lang w:eastAsia="en-US"/>
          <w14:ligatures w14:val="none"/>
        </w:rPr>
        <w:t>: Cllr Middleton, Cllr Hu</w:t>
      </w:r>
      <w:r w:rsidR="0060441A">
        <w:rPr>
          <w:rFonts w:ascii="Arial" w:eastAsia="Times New Roman" w:hAnsi="Arial" w:cs="Arial"/>
          <w:kern w:val="0"/>
          <w:sz w:val="24"/>
          <w:szCs w:val="24"/>
          <w:lang w:eastAsia="en-US"/>
          <w14:ligatures w14:val="none"/>
        </w:rPr>
        <w:t>lett</w:t>
      </w:r>
      <w:r w:rsidR="00125A85">
        <w:rPr>
          <w:rFonts w:ascii="Arial" w:eastAsia="Times New Roman" w:hAnsi="Arial" w:cs="Arial"/>
          <w:kern w:val="0"/>
          <w:sz w:val="24"/>
          <w:szCs w:val="24"/>
          <w:lang w:eastAsia="en-US"/>
          <w14:ligatures w14:val="none"/>
        </w:rPr>
        <w:t xml:space="preserve">, </w:t>
      </w:r>
      <w:r w:rsidR="009D2B05">
        <w:rPr>
          <w:rFonts w:ascii="Arial" w:eastAsia="Times New Roman" w:hAnsi="Arial" w:cs="Arial"/>
          <w:kern w:val="0"/>
          <w:sz w:val="24"/>
          <w:szCs w:val="24"/>
          <w:lang w:eastAsia="en-US"/>
          <w14:ligatures w14:val="none"/>
        </w:rPr>
        <w:t>(</w:t>
      </w:r>
      <w:r w:rsidR="00972961">
        <w:rPr>
          <w:rFonts w:ascii="Arial" w:eastAsia="Times New Roman" w:hAnsi="Arial" w:cs="Arial"/>
          <w:b/>
          <w:bCs/>
          <w:kern w:val="0"/>
          <w:sz w:val="24"/>
          <w:szCs w:val="24"/>
          <w:lang w:eastAsia="en-US"/>
          <w14:ligatures w14:val="none"/>
        </w:rPr>
        <w:t xml:space="preserve">3 </w:t>
      </w:r>
      <w:r w:rsidR="00125A85" w:rsidRPr="00772434">
        <w:rPr>
          <w:rFonts w:ascii="Arial" w:eastAsia="Times New Roman" w:hAnsi="Arial" w:cs="Arial"/>
          <w:b/>
          <w:bCs/>
          <w:kern w:val="0"/>
          <w:sz w:val="24"/>
          <w:szCs w:val="24"/>
          <w:lang w:eastAsia="en-US"/>
          <w14:ligatures w14:val="none"/>
        </w:rPr>
        <w:t>VACANCIES</w:t>
      </w:r>
      <w:r w:rsidR="009D2B05">
        <w:rPr>
          <w:rFonts w:ascii="Arial" w:eastAsia="Times New Roman" w:hAnsi="Arial" w:cs="Arial"/>
          <w:b/>
          <w:bCs/>
          <w:kern w:val="0"/>
          <w:sz w:val="24"/>
          <w:szCs w:val="24"/>
          <w:lang w:eastAsia="en-US"/>
          <w14:ligatures w14:val="none"/>
        </w:rPr>
        <w:t>)</w:t>
      </w:r>
    </w:p>
    <w:p w14:paraId="55810850" w14:textId="27467A15" w:rsidR="0060441A" w:rsidRDefault="0060441A" w:rsidP="006C3EC2">
      <w:pPr>
        <w:ind w:left="1440"/>
        <w:jc w:val="both"/>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F&amp;R</w:t>
      </w:r>
      <w:r w:rsidR="00264A27">
        <w:rPr>
          <w:rFonts w:ascii="Arial" w:eastAsia="Times New Roman" w:hAnsi="Arial" w:cs="Arial"/>
          <w:kern w:val="0"/>
          <w:sz w:val="24"/>
          <w:szCs w:val="24"/>
          <w:lang w:eastAsia="en-US"/>
          <w14:ligatures w14:val="none"/>
        </w:rPr>
        <w:t xml:space="preserve"> Cllr </w:t>
      </w:r>
      <w:r w:rsidR="00D70249">
        <w:rPr>
          <w:rFonts w:ascii="Arial" w:eastAsia="Times New Roman" w:hAnsi="Arial" w:cs="Arial"/>
          <w:kern w:val="0"/>
          <w:sz w:val="24"/>
          <w:szCs w:val="24"/>
          <w:lang w:eastAsia="en-US"/>
          <w14:ligatures w14:val="none"/>
        </w:rPr>
        <w:t>Middleton</w:t>
      </w:r>
      <w:r w:rsidR="00264A27">
        <w:rPr>
          <w:rFonts w:ascii="Arial" w:eastAsia="Times New Roman" w:hAnsi="Arial" w:cs="Arial"/>
          <w:kern w:val="0"/>
          <w:sz w:val="24"/>
          <w:szCs w:val="24"/>
          <w:lang w:eastAsia="en-US"/>
          <w14:ligatures w14:val="none"/>
        </w:rPr>
        <w:t xml:space="preserve"> (Chair)</w:t>
      </w:r>
      <w:r w:rsidR="00D70249">
        <w:rPr>
          <w:rFonts w:ascii="Arial" w:eastAsia="Times New Roman" w:hAnsi="Arial" w:cs="Arial"/>
          <w:kern w:val="0"/>
          <w:sz w:val="24"/>
          <w:szCs w:val="24"/>
          <w:lang w:eastAsia="en-US"/>
          <w14:ligatures w14:val="none"/>
        </w:rPr>
        <w:t>, Cllr Hulett</w:t>
      </w:r>
      <w:r w:rsidR="007A225E">
        <w:rPr>
          <w:rFonts w:ascii="Arial" w:eastAsia="Times New Roman" w:hAnsi="Arial" w:cs="Arial"/>
          <w:kern w:val="0"/>
          <w:sz w:val="24"/>
          <w:szCs w:val="24"/>
          <w:lang w:eastAsia="en-US"/>
          <w14:ligatures w14:val="none"/>
        </w:rPr>
        <w:t xml:space="preserve">, </w:t>
      </w:r>
      <w:r w:rsidR="009D2B05">
        <w:rPr>
          <w:rFonts w:ascii="Arial" w:eastAsia="Times New Roman" w:hAnsi="Arial" w:cs="Arial"/>
          <w:kern w:val="0"/>
          <w:sz w:val="24"/>
          <w:szCs w:val="24"/>
          <w:lang w:eastAsia="en-US"/>
          <w14:ligatures w14:val="none"/>
        </w:rPr>
        <w:t>(</w:t>
      </w:r>
      <w:r w:rsidR="0047429E">
        <w:rPr>
          <w:rFonts w:ascii="Arial" w:eastAsia="Times New Roman" w:hAnsi="Arial" w:cs="Arial"/>
          <w:b/>
          <w:bCs/>
          <w:kern w:val="0"/>
          <w:sz w:val="24"/>
          <w:szCs w:val="24"/>
          <w:lang w:eastAsia="en-US"/>
          <w14:ligatures w14:val="none"/>
        </w:rPr>
        <w:t xml:space="preserve">3 </w:t>
      </w:r>
      <w:r w:rsidR="00772434" w:rsidRPr="00772434">
        <w:rPr>
          <w:rFonts w:ascii="Arial" w:eastAsia="Times New Roman" w:hAnsi="Arial" w:cs="Arial"/>
          <w:b/>
          <w:bCs/>
          <w:kern w:val="0"/>
          <w:sz w:val="24"/>
          <w:szCs w:val="24"/>
          <w:lang w:eastAsia="en-US"/>
          <w14:ligatures w14:val="none"/>
        </w:rPr>
        <w:t>VACANCIES</w:t>
      </w:r>
      <w:r w:rsidR="009D2B05">
        <w:rPr>
          <w:rFonts w:ascii="Arial" w:eastAsia="Times New Roman" w:hAnsi="Arial" w:cs="Arial"/>
          <w:kern w:val="0"/>
          <w:sz w:val="24"/>
          <w:szCs w:val="24"/>
          <w:lang w:eastAsia="en-US"/>
          <w14:ligatures w14:val="none"/>
        </w:rPr>
        <w:t>)</w:t>
      </w:r>
    </w:p>
    <w:p w14:paraId="5F2B1C17" w14:textId="34D51F20" w:rsidR="00364FAE" w:rsidRPr="00092D4A" w:rsidRDefault="00364FAE" w:rsidP="006C3EC2">
      <w:pPr>
        <w:ind w:left="1440"/>
        <w:jc w:val="both"/>
        <w:rPr>
          <w:rFonts w:ascii="Arial" w:eastAsia="Times New Roman" w:hAnsi="Arial" w:cs="Arial"/>
          <w:b/>
          <w:bCs/>
          <w:kern w:val="0"/>
          <w:sz w:val="24"/>
          <w:szCs w:val="24"/>
          <w:lang w:eastAsia="en-US"/>
          <w14:ligatures w14:val="none"/>
        </w:rPr>
      </w:pPr>
      <w:r>
        <w:rPr>
          <w:rFonts w:ascii="Arial" w:eastAsia="Times New Roman" w:hAnsi="Arial" w:cs="Arial"/>
          <w:kern w:val="0"/>
          <w:sz w:val="24"/>
          <w:szCs w:val="24"/>
          <w:lang w:eastAsia="en-US"/>
          <w14:ligatures w14:val="none"/>
        </w:rPr>
        <w:t>HR Cllr Phillips (Chair)</w:t>
      </w:r>
      <w:r w:rsidR="002C1DD1">
        <w:rPr>
          <w:rFonts w:ascii="Arial" w:eastAsia="Times New Roman" w:hAnsi="Arial" w:cs="Arial"/>
          <w:kern w:val="0"/>
          <w:sz w:val="24"/>
          <w:szCs w:val="24"/>
          <w:lang w:eastAsia="en-US"/>
          <w14:ligatures w14:val="none"/>
        </w:rPr>
        <w:t>, Cllr Hulett</w:t>
      </w:r>
      <w:r w:rsidR="009D2B05">
        <w:rPr>
          <w:rFonts w:ascii="Arial" w:eastAsia="Times New Roman" w:hAnsi="Arial" w:cs="Arial"/>
          <w:kern w:val="0"/>
          <w:sz w:val="24"/>
          <w:szCs w:val="24"/>
          <w:lang w:eastAsia="en-US"/>
          <w14:ligatures w14:val="none"/>
        </w:rPr>
        <w:t xml:space="preserve"> (</w:t>
      </w:r>
      <w:r w:rsidR="009D2B05" w:rsidRPr="00092D4A">
        <w:rPr>
          <w:rFonts w:ascii="Arial" w:eastAsia="Times New Roman" w:hAnsi="Arial" w:cs="Arial"/>
          <w:b/>
          <w:bCs/>
          <w:kern w:val="0"/>
          <w:sz w:val="24"/>
          <w:szCs w:val="24"/>
          <w:lang w:eastAsia="en-US"/>
          <w14:ligatures w14:val="none"/>
        </w:rPr>
        <w:t>1 VACANCY</w:t>
      </w:r>
      <w:r w:rsidR="00092D4A">
        <w:rPr>
          <w:rFonts w:ascii="Arial" w:eastAsia="Times New Roman" w:hAnsi="Arial" w:cs="Arial"/>
          <w:b/>
          <w:bCs/>
          <w:kern w:val="0"/>
          <w:sz w:val="24"/>
          <w:szCs w:val="24"/>
          <w:lang w:eastAsia="en-US"/>
          <w14:ligatures w14:val="none"/>
        </w:rPr>
        <w:t>)</w:t>
      </w:r>
    </w:p>
    <w:p w14:paraId="305FCE12" w14:textId="77777777" w:rsidR="002C6BC6" w:rsidRDefault="002C6BC6" w:rsidP="00161101">
      <w:pPr>
        <w:rPr>
          <w:rFonts w:ascii="Arial" w:eastAsia="Times New Roman" w:hAnsi="Arial" w:cs="Arial"/>
          <w:b/>
          <w:bCs/>
          <w:kern w:val="0"/>
          <w:sz w:val="28"/>
          <w:szCs w:val="28"/>
          <w:lang w:eastAsia="en-US"/>
          <w14:ligatures w14:val="none"/>
        </w:rPr>
      </w:pPr>
      <w:bookmarkStart w:id="1" w:name="_Hlk103340364"/>
    </w:p>
    <w:p w14:paraId="27FAFE70" w14:textId="67EC7E6D" w:rsidR="00AD053D" w:rsidRDefault="000718D1" w:rsidP="00161101">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24/048</w:t>
      </w:r>
      <w:r>
        <w:rPr>
          <w:rFonts w:ascii="Arial" w:eastAsia="Times New Roman" w:hAnsi="Arial" w:cs="Arial"/>
          <w:b/>
          <w:bCs/>
          <w:kern w:val="0"/>
          <w:sz w:val="28"/>
          <w:szCs w:val="28"/>
          <w:lang w:eastAsia="en-US"/>
          <w14:ligatures w14:val="none"/>
        </w:rPr>
        <w:tab/>
        <w:t>Committee</w:t>
      </w:r>
      <w:r w:rsidR="007E306B">
        <w:rPr>
          <w:rFonts w:ascii="Arial" w:eastAsia="Times New Roman" w:hAnsi="Arial" w:cs="Arial"/>
          <w:b/>
          <w:bCs/>
          <w:kern w:val="0"/>
          <w:sz w:val="28"/>
          <w:szCs w:val="28"/>
          <w:lang w:eastAsia="en-US"/>
          <w14:ligatures w14:val="none"/>
        </w:rPr>
        <w:t xml:space="preserve"> </w:t>
      </w:r>
      <w:r w:rsidR="007A7CB1">
        <w:rPr>
          <w:rFonts w:ascii="Arial" w:eastAsia="Times New Roman" w:hAnsi="Arial" w:cs="Arial"/>
          <w:b/>
          <w:bCs/>
          <w:kern w:val="0"/>
          <w:sz w:val="28"/>
          <w:szCs w:val="28"/>
          <w:lang w:eastAsia="en-US"/>
          <w14:ligatures w14:val="none"/>
        </w:rPr>
        <w:t>Meetings</w:t>
      </w:r>
    </w:p>
    <w:p w14:paraId="4CED38DF" w14:textId="3C8AB3C2" w:rsidR="000718D1" w:rsidRPr="007A7CB1" w:rsidRDefault="000718D1" w:rsidP="00161101">
      <w:pPr>
        <w:rPr>
          <w:rFonts w:ascii="Arial" w:eastAsia="Times New Roman" w:hAnsi="Arial" w:cs="Arial"/>
          <w:kern w:val="0"/>
          <w:sz w:val="24"/>
          <w:szCs w:val="24"/>
          <w:lang w:eastAsia="en-US"/>
          <w14:ligatures w14:val="none"/>
        </w:rPr>
      </w:pPr>
      <w:r>
        <w:rPr>
          <w:rFonts w:ascii="Arial" w:eastAsia="Times New Roman" w:hAnsi="Arial" w:cs="Arial"/>
          <w:b/>
          <w:bCs/>
          <w:kern w:val="0"/>
          <w:sz w:val="28"/>
          <w:szCs w:val="28"/>
          <w:lang w:eastAsia="en-US"/>
          <w14:ligatures w14:val="none"/>
        </w:rPr>
        <w:tab/>
      </w:r>
      <w:r>
        <w:rPr>
          <w:rFonts w:ascii="Arial" w:eastAsia="Times New Roman" w:hAnsi="Arial" w:cs="Arial"/>
          <w:b/>
          <w:bCs/>
          <w:kern w:val="0"/>
          <w:sz w:val="28"/>
          <w:szCs w:val="28"/>
          <w:lang w:eastAsia="en-US"/>
          <w14:ligatures w14:val="none"/>
        </w:rPr>
        <w:tab/>
      </w:r>
      <w:r w:rsidR="007A7CB1">
        <w:rPr>
          <w:rFonts w:ascii="Arial" w:eastAsia="Times New Roman" w:hAnsi="Arial" w:cs="Arial"/>
          <w:kern w:val="0"/>
          <w:sz w:val="24"/>
          <w:szCs w:val="24"/>
          <w:lang w:eastAsia="en-US"/>
          <w14:ligatures w14:val="none"/>
        </w:rPr>
        <w:t>To agree a calendar of meeting</w:t>
      </w:r>
      <w:r w:rsidR="008C5634">
        <w:rPr>
          <w:rFonts w:ascii="Arial" w:eastAsia="Times New Roman" w:hAnsi="Arial" w:cs="Arial"/>
          <w:kern w:val="0"/>
          <w:sz w:val="24"/>
          <w:szCs w:val="24"/>
          <w:lang w:eastAsia="en-US"/>
          <w14:ligatures w14:val="none"/>
        </w:rPr>
        <w:t>s for Planning &amp; FR Committees</w:t>
      </w:r>
    </w:p>
    <w:p w14:paraId="5AA32732" w14:textId="77777777" w:rsidR="00AD053D" w:rsidRDefault="00AD053D" w:rsidP="00267AFB">
      <w:pPr>
        <w:rPr>
          <w:rFonts w:ascii="Arial" w:eastAsia="Times New Roman" w:hAnsi="Arial" w:cs="Arial"/>
          <w:b/>
          <w:bCs/>
          <w:kern w:val="0"/>
          <w:sz w:val="28"/>
          <w:szCs w:val="28"/>
          <w:lang w:eastAsia="en-US"/>
          <w14:ligatures w14:val="none"/>
        </w:rPr>
      </w:pPr>
    </w:p>
    <w:p w14:paraId="30B588E3" w14:textId="77777777" w:rsidR="00AD053D" w:rsidRDefault="00AD053D" w:rsidP="00267AFB">
      <w:pPr>
        <w:rPr>
          <w:rFonts w:ascii="Arial" w:eastAsia="Times New Roman" w:hAnsi="Arial" w:cs="Arial"/>
          <w:b/>
          <w:bCs/>
          <w:kern w:val="0"/>
          <w:sz w:val="28"/>
          <w:szCs w:val="28"/>
          <w:lang w:eastAsia="en-US"/>
          <w14:ligatures w14:val="none"/>
        </w:rPr>
      </w:pPr>
    </w:p>
    <w:p w14:paraId="38F572B2" w14:textId="70C79D41" w:rsidR="00C55203" w:rsidRDefault="00161101" w:rsidP="00267AFB">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w:t>
      </w:r>
      <w:r w:rsidR="00524E31">
        <w:rPr>
          <w:rFonts w:ascii="Arial" w:eastAsia="Times New Roman" w:hAnsi="Arial" w:cs="Arial"/>
          <w:b/>
          <w:bCs/>
          <w:kern w:val="0"/>
          <w:sz w:val="28"/>
          <w:szCs w:val="28"/>
          <w:lang w:eastAsia="en-US"/>
          <w14:ligatures w14:val="none"/>
        </w:rPr>
        <w:t>4</w:t>
      </w:r>
      <w:r>
        <w:rPr>
          <w:rFonts w:ascii="Arial" w:eastAsia="Times New Roman" w:hAnsi="Arial" w:cs="Arial"/>
          <w:b/>
          <w:bCs/>
          <w:kern w:val="0"/>
          <w:sz w:val="28"/>
          <w:szCs w:val="28"/>
          <w:lang w:eastAsia="en-US"/>
          <w14:ligatures w14:val="none"/>
        </w:rPr>
        <w:t>/</w:t>
      </w:r>
      <w:r w:rsidR="00B47F6C">
        <w:rPr>
          <w:rFonts w:ascii="Arial" w:eastAsia="Times New Roman" w:hAnsi="Arial" w:cs="Arial"/>
          <w:b/>
          <w:bCs/>
          <w:kern w:val="0"/>
          <w:sz w:val="28"/>
          <w:szCs w:val="28"/>
          <w:lang w:eastAsia="en-US"/>
          <w14:ligatures w14:val="none"/>
        </w:rPr>
        <w:t>049</w:t>
      </w:r>
      <w:r>
        <w:rPr>
          <w:rFonts w:ascii="Arial" w:eastAsia="Times New Roman" w:hAnsi="Arial" w:cs="Arial"/>
          <w:b/>
          <w:bCs/>
          <w:kern w:val="0"/>
          <w:sz w:val="28"/>
          <w:szCs w:val="28"/>
          <w:lang w:eastAsia="en-US"/>
          <w14:ligatures w14:val="none"/>
        </w:rPr>
        <w:tab/>
      </w:r>
      <w:r w:rsidR="0023652B">
        <w:rPr>
          <w:rFonts w:ascii="Arial" w:eastAsia="Times New Roman" w:hAnsi="Arial" w:cs="Arial"/>
          <w:b/>
          <w:bCs/>
          <w:kern w:val="0"/>
          <w:sz w:val="28"/>
          <w:szCs w:val="28"/>
          <w:lang w:eastAsia="en-US"/>
          <w14:ligatures w14:val="none"/>
        </w:rPr>
        <w:t>Council Project</w:t>
      </w:r>
      <w:r w:rsidR="003777D8">
        <w:rPr>
          <w:rFonts w:ascii="Arial" w:eastAsia="Times New Roman" w:hAnsi="Arial" w:cs="Arial"/>
          <w:b/>
          <w:bCs/>
          <w:kern w:val="0"/>
          <w:sz w:val="28"/>
          <w:szCs w:val="28"/>
          <w:lang w:eastAsia="en-US"/>
          <w14:ligatures w14:val="none"/>
        </w:rPr>
        <w:t>s</w:t>
      </w:r>
      <w:r w:rsidR="0023652B">
        <w:rPr>
          <w:rFonts w:ascii="Arial" w:eastAsia="Times New Roman" w:hAnsi="Arial" w:cs="Arial"/>
          <w:b/>
          <w:bCs/>
          <w:kern w:val="0"/>
          <w:sz w:val="28"/>
          <w:szCs w:val="28"/>
          <w:lang w:eastAsia="en-US"/>
          <w14:ligatures w14:val="none"/>
        </w:rPr>
        <w:t xml:space="preserve"> Plan</w:t>
      </w:r>
    </w:p>
    <w:p w14:paraId="5DFEA26E" w14:textId="0BA02A42" w:rsidR="00E24AC9" w:rsidRPr="00E24AC9" w:rsidRDefault="00E1238D" w:rsidP="005E579B">
      <w:pPr>
        <w:pStyle w:val="ListParagraph"/>
        <w:spacing w:before="100"/>
        <w:ind w:right="720"/>
        <w:divId w:val="107819799"/>
        <w:rPr>
          <w:rFonts w:ascii="Calibri" w:hAnsi="Calibri"/>
          <w:sz w:val="22"/>
          <w:szCs w:val="22"/>
          <w:lang w:eastAsia="en-GB"/>
        </w:rPr>
      </w:pPr>
      <w:r w:rsidRPr="00AA5407">
        <w:rPr>
          <w:rFonts w:ascii="Arial" w:hAnsi="Arial" w:cs="Arial"/>
        </w:rPr>
        <w:t xml:space="preserve">Having approved a </w:t>
      </w:r>
      <w:r w:rsidR="00A14143">
        <w:rPr>
          <w:rFonts w:ascii="Arial" w:hAnsi="Arial" w:cs="Arial"/>
        </w:rPr>
        <w:t xml:space="preserve">financial </w:t>
      </w:r>
      <w:r w:rsidRPr="00AA5407">
        <w:rPr>
          <w:rFonts w:ascii="Arial" w:hAnsi="Arial" w:cs="Arial"/>
        </w:rPr>
        <w:t>reserve</w:t>
      </w:r>
      <w:r w:rsidR="00D35DD5" w:rsidRPr="00AA5407">
        <w:rPr>
          <w:rFonts w:ascii="Arial" w:hAnsi="Arial" w:cs="Arial"/>
        </w:rPr>
        <w:t xml:space="preserve"> &amp;</w:t>
      </w:r>
      <w:r w:rsidRPr="00AA5407">
        <w:rPr>
          <w:rFonts w:ascii="Arial" w:hAnsi="Arial" w:cs="Arial"/>
        </w:rPr>
        <w:t xml:space="preserve"> </w:t>
      </w:r>
      <w:r w:rsidR="00491CFF" w:rsidRPr="00AA5407">
        <w:rPr>
          <w:rFonts w:ascii="Arial" w:hAnsi="Arial" w:cs="Arial"/>
        </w:rPr>
        <w:t>annual allocation</w:t>
      </w:r>
      <w:r w:rsidRPr="00AA5407">
        <w:rPr>
          <w:rFonts w:ascii="Arial" w:hAnsi="Arial" w:cs="Arial"/>
        </w:rPr>
        <w:t xml:space="preserve"> for projects </w:t>
      </w:r>
      <w:r w:rsidR="00A14143">
        <w:rPr>
          <w:rFonts w:ascii="Arial" w:hAnsi="Arial" w:cs="Arial"/>
        </w:rPr>
        <w:t>C</w:t>
      </w:r>
      <w:r w:rsidRPr="00AA5407">
        <w:rPr>
          <w:rFonts w:ascii="Arial" w:hAnsi="Arial" w:cs="Arial"/>
        </w:rPr>
        <w:t>ouncil t</w:t>
      </w:r>
      <w:r w:rsidR="00320AF0">
        <w:rPr>
          <w:rFonts w:ascii="Arial" w:hAnsi="Arial" w:cs="Arial"/>
        </w:rPr>
        <w:t>o create a living</w:t>
      </w:r>
      <w:r w:rsidR="00816810" w:rsidRPr="00AA5407">
        <w:rPr>
          <w:rFonts w:ascii="Arial" w:hAnsi="Arial" w:cs="Arial"/>
        </w:rPr>
        <w:t xml:space="preserve"> project</w:t>
      </w:r>
      <w:r w:rsidR="007E3B28" w:rsidRPr="00AA5407">
        <w:rPr>
          <w:rFonts w:ascii="Arial" w:hAnsi="Arial" w:cs="Arial"/>
        </w:rPr>
        <w:t xml:space="preserve"> list </w:t>
      </w:r>
      <w:r w:rsidR="007B064A">
        <w:rPr>
          <w:rFonts w:ascii="Arial" w:hAnsi="Arial" w:cs="Arial"/>
        </w:rPr>
        <w:t xml:space="preserve">based on </w:t>
      </w:r>
      <w:r w:rsidR="00D825D3">
        <w:rPr>
          <w:rFonts w:ascii="Arial" w:hAnsi="Arial" w:cs="Arial"/>
        </w:rPr>
        <w:t xml:space="preserve">the </w:t>
      </w:r>
      <w:r w:rsidR="00B840D5">
        <w:rPr>
          <w:rFonts w:ascii="Arial" w:hAnsi="Arial" w:cs="Arial"/>
        </w:rPr>
        <w:t xml:space="preserve">one </w:t>
      </w:r>
      <w:r w:rsidR="007E3B28" w:rsidRPr="00AA5407">
        <w:rPr>
          <w:rFonts w:ascii="Arial" w:hAnsi="Arial" w:cs="Arial"/>
        </w:rPr>
        <w:t>previously submitted.</w:t>
      </w:r>
      <w:r w:rsidR="00C26200" w:rsidRPr="00AA5407">
        <w:rPr>
          <w:rFonts w:ascii="Arial" w:hAnsi="Arial" w:cs="Arial"/>
        </w:rPr>
        <w:t xml:space="preserve"> </w:t>
      </w:r>
      <w:r w:rsidR="00B64FF5" w:rsidRPr="00AA5407">
        <w:rPr>
          <w:rFonts w:ascii="Arial" w:hAnsi="Arial" w:cs="Arial"/>
        </w:rPr>
        <w:t>To consult on additional projects</w:t>
      </w:r>
      <w:r w:rsidR="00BB42C7" w:rsidRPr="00AA5407">
        <w:rPr>
          <w:rFonts w:ascii="Arial" w:hAnsi="Arial" w:cs="Arial"/>
        </w:rPr>
        <w:t xml:space="preserve"> as appropriate</w:t>
      </w:r>
      <w:r w:rsidR="008500DD">
        <w:rPr>
          <w:rFonts w:ascii="Arial" w:hAnsi="Arial" w:cs="Arial"/>
        </w:rPr>
        <w:t>:</w:t>
      </w:r>
    </w:p>
    <w:p w14:paraId="5CAD050F" w14:textId="77777777" w:rsidR="002510F3" w:rsidRPr="002510F3" w:rsidRDefault="002510F3" w:rsidP="002510F3">
      <w:pPr>
        <w:pStyle w:val="ListParagraph"/>
        <w:ind w:left="1440" w:right="720"/>
        <w:divId w:val="107819799"/>
        <w:rPr>
          <w:rFonts w:ascii="Calibri" w:hAnsi="Calibri"/>
          <w:sz w:val="8"/>
          <w:szCs w:val="8"/>
          <w:lang w:eastAsia="en-GB"/>
        </w:rPr>
      </w:pPr>
    </w:p>
    <w:p w14:paraId="00D69BF5" w14:textId="051A4A9C" w:rsidR="00B840D5" w:rsidRPr="002510F3" w:rsidRDefault="0024446B" w:rsidP="00B95F7A">
      <w:pPr>
        <w:pStyle w:val="ListParagraph"/>
        <w:numPr>
          <w:ilvl w:val="0"/>
          <w:numId w:val="28"/>
        </w:numPr>
        <w:ind w:left="1440" w:right="720"/>
        <w:divId w:val="107819799"/>
        <w:rPr>
          <w:rFonts w:ascii="Calibri" w:hAnsi="Calibri"/>
          <w:lang w:eastAsia="en-GB"/>
        </w:rPr>
      </w:pPr>
      <w:r w:rsidRPr="002510F3">
        <w:rPr>
          <w:rFonts w:ascii="Calibri" w:hAnsi="Calibri"/>
          <w:lang w:eastAsia="en-GB"/>
        </w:rPr>
        <w:t>Improvements at The Cross</w:t>
      </w:r>
    </w:p>
    <w:p w14:paraId="3442D925" w14:textId="4CFA4B99" w:rsidR="00A74C56" w:rsidRPr="000D3EE8" w:rsidRDefault="00D33E3A" w:rsidP="000D3EE8">
      <w:pPr>
        <w:pStyle w:val="ListParagraph"/>
        <w:numPr>
          <w:ilvl w:val="0"/>
          <w:numId w:val="30"/>
        </w:numPr>
        <w:spacing w:before="100" w:after="100"/>
        <w:ind w:right="4320"/>
        <w:divId w:val="107819799"/>
        <w:rPr>
          <w:rFonts w:ascii="Calibri" w:hAnsi="Calibri"/>
          <w:sz w:val="20"/>
          <w:szCs w:val="20"/>
        </w:rPr>
      </w:pPr>
      <w:r w:rsidRPr="000D3EE8">
        <w:rPr>
          <w:rFonts w:ascii="Calibri" w:hAnsi="Calibri"/>
          <w:sz w:val="20"/>
          <w:szCs w:val="20"/>
        </w:rPr>
        <w:t>Junction improvements</w:t>
      </w:r>
    </w:p>
    <w:p w14:paraId="74BDDC11" w14:textId="31BB5C9B" w:rsidR="00985D37" w:rsidRPr="000D3EE8" w:rsidRDefault="00322240" w:rsidP="000D3EE8">
      <w:pPr>
        <w:pStyle w:val="ListParagraph"/>
        <w:numPr>
          <w:ilvl w:val="0"/>
          <w:numId w:val="30"/>
        </w:numPr>
        <w:spacing w:before="100" w:after="100"/>
        <w:ind w:right="2160"/>
        <w:divId w:val="107819799"/>
        <w:rPr>
          <w:rFonts w:ascii="Calibri" w:hAnsi="Calibri"/>
          <w:sz w:val="20"/>
          <w:szCs w:val="20"/>
        </w:rPr>
      </w:pPr>
      <w:r w:rsidRPr="000D3EE8">
        <w:rPr>
          <w:rFonts w:ascii="Calibri" w:hAnsi="Calibri"/>
          <w:sz w:val="20"/>
          <w:szCs w:val="20"/>
        </w:rPr>
        <w:t>Historic Street Lighting</w:t>
      </w:r>
    </w:p>
    <w:p w14:paraId="55582189" w14:textId="02D12996" w:rsidR="00322240" w:rsidRPr="000D3EE8" w:rsidRDefault="00322240" w:rsidP="000D3EE8">
      <w:pPr>
        <w:pStyle w:val="ListParagraph"/>
        <w:numPr>
          <w:ilvl w:val="0"/>
          <w:numId w:val="30"/>
        </w:numPr>
        <w:spacing w:before="100" w:after="100"/>
        <w:ind w:right="2160"/>
        <w:divId w:val="107819799"/>
        <w:rPr>
          <w:rFonts w:ascii="Calibri" w:hAnsi="Calibri"/>
          <w:sz w:val="20"/>
          <w:szCs w:val="20"/>
        </w:rPr>
      </w:pPr>
      <w:r w:rsidRPr="000D3EE8">
        <w:rPr>
          <w:rFonts w:ascii="Calibri" w:hAnsi="Calibri"/>
          <w:sz w:val="20"/>
          <w:szCs w:val="20"/>
        </w:rPr>
        <w:t>Planters</w:t>
      </w:r>
    </w:p>
    <w:p w14:paraId="1238F052" w14:textId="0FEFFF1A" w:rsidR="002510F3" w:rsidRPr="000D3EE8" w:rsidRDefault="002510F3" w:rsidP="000D3EE8">
      <w:pPr>
        <w:pStyle w:val="ListParagraph"/>
        <w:numPr>
          <w:ilvl w:val="0"/>
          <w:numId w:val="30"/>
        </w:numPr>
        <w:spacing w:before="100" w:after="100"/>
        <w:ind w:right="2160"/>
        <w:divId w:val="107819799"/>
        <w:rPr>
          <w:rFonts w:ascii="Calibri" w:hAnsi="Calibri"/>
          <w:sz w:val="20"/>
          <w:szCs w:val="20"/>
        </w:rPr>
      </w:pPr>
      <w:r w:rsidRPr="000D3EE8">
        <w:rPr>
          <w:rFonts w:ascii="Calibri" w:hAnsi="Calibri"/>
          <w:sz w:val="20"/>
          <w:szCs w:val="20"/>
        </w:rPr>
        <w:t>Pedestrian safety improvements</w:t>
      </w:r>
    </w:p>
    <w:p w14:paraId="1B0F19D4" w14:textId="6A25EB9A" w:rsidR="00486422" w:rsidRPr="002510F3" w:rsidRDefault="00486422" w:rsidP="00486422">
      <w:pPr>
        <w:pStyle w:val="ListParagraph"/>
        <w:ind w:left="1440" w:right="720"/>
        <w:divId w:val="107819799"/>
        <w:rPr>
          <w:rFonts w:ascii="Calibri" w:hAnsi="Calibri"/>
          <w:sz w:val="8"/>
          <w:szCs w:val="8"/>
          <w:lang w:eastAsia="en-GB"/>
        </w:rPr>
      </w:pPr>
    </w:p>
    <w:p w14:paraId="33B680D4" w14:textId="5B654C9A" w:rsidR="00B95F7A" w:rsidRPr="002510F3" w:rsidRDefault="005B7A5F" w:rsidP="00B95F7A">
      <w:pPr>
        <w:pStyle w:val="ListParagraph"/>
        <w:numPr>
          <w:ilvl w:val="0"/>
          <w:numId w:val="28"/>
        </w:numPr>
        <w:ind w:left="1440" w:right="720"/>
        <w:divId w:val="107819799"/>
        <w:rPr>
          <w:rFonts w:ascii="Calibri" w:hAnsi="Calibri"/>
          <w:lang w:eastAsia="en-GB"/>
        </w:rPr>
      </w:pPr>
      <w:r w:rsidRPr="002510F3">
        <w:rPr>
          <w:rFonts w:ascii="Calibri" w:hAnsi="Calibri"/>
          <w:lang w:eastAsia="en-GB"/>
        </w:rPr>
        <w:t>Flagpole</w:t>
      </w:r>
      <w:r w:rsidR="00B95F7A" w:rsidRPr="002510F3">
        <w:rPr>
          <w:rFonts w:ascii="Calibri" w:hAnsi="Calibri"/>
          <w:lang w:eastAsia="en-GB"/>
        </w:rPr>
        <w:t>/Xmas light tree (mem hall)</w:t>
      </w:r>
    </w:p>
    <w:p w14:paraId="7B790EE4" w14:textId="77777777"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Memorial garden/quiet space</w:t>
      </w:r>
    </w:p>
    <w:p w14:paraId="6E3D44C6" w14:textId="527E8BA7" w:rsidR="00B95F7A" w:rsidRPr="002510F3" w:rsidRDefault="007B5361"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Create a</w:t>
      </w:r>
      <w:r w:rsidR="00B95F7A" w:rsidRPr="002510F3">
        <w:rPr>
          <w:rFonts w:ascii="Calibri" w:eastAsia="Times New Roman" w:hAnsi="Calibri" w:cs="Times New Roman"/>
          <w:kern w:val="0"/>
          <w:sz w:val="24"/>
          <w:szCs w:val="24"/>
          <w14:ligatures w14:val="none"/>
        </w:rPr>
        <w:t>dditional Parking</w:t>
      </w:r>
      <w:r w:rsidR="005B7A5F" w:rsidRPr="002510F3">
        <w:rPr>
          <w:rFonts w:ascii="Calibri" w:eastAsia="Times New Roman" w:hAnsi="Calibri" w:cs="Times New Roman"/>
          <w:kern w:val="0"/>
          <w:sz w:val="24"/>
          <w:szCs w:val="24"/>
          <w14:ligatures w14:val="none"/>
        </w:rPr>
        <w:t>.</w:t>
      </w:r>
      <w:r w:rsidR="00B95F7A" w:rsidRPr="002510F3">
        <w:rPr>
          <w:rFonts w:ascii="Calibri" w:eastAsia="Times New Roman" w:hAnsi="Calibri" w:cs="Times New Roman"/>
          <w:kern w:val="0"/>
          <w:sz w:val="24"/>
          <w:szCs w:val="24"/>
          <w14:ligatures w14:val="none"/>
        </w:rPr>
        <w:t> </w:t>
      </w:r>
    </w:p>
    <w:p w14:paraId="3F845B30" w14:textId="77777777"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Renewable energy (solar panels)</w:t>
      </w:r>
    </w:p>
    <w:p w14:paraId="53AB12A2" w14:textId="77777777"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Hanging baskets/planters</w:t>
      </w:r>
    </w:p>
    <w:p w14:paraId="64F6B4A7" w14:textId="592503DD"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Speed camera</w:t>
      </w:r>
      <w:r w:rsidR="005B7A5F" w:rsidRPr="002510F3">
        <w:rPr>
          <w:rFonts w:ascii="Calibri" w:eastAsia="Times New Roman" w:hAnsi="Calibri" w:cs="Times New Roman"/>
          <w:kern w:val="0"/>
          <w:sz w:val="24"/>
          <w:szCs w:val="24"/>
          <w14:ligatures w14:val="none"/>
        </w:rPr>
        <w:t>.</w:t>
      </w:r>
    </w:p>
    <w:p w14:paraId="677D68C5" w14:textId="77777777"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CCTV (crime prevention a responsibility of Councils) </w:t>
      </w:r>
    </w:p>
    <w:p w14:paraId="5129424E" w14:textId="27A01564"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Electronic notice boards</w:t>
      </w:r>
    </w:p>
    <w:p w14:paraId="36E18407" w14:textId="77777777" w:rsidR="00B95F7A" w:rsidRPr="002510F3" w:rsidRDefault="00B95F7A" w:rsidP="00B95F7A">
      <w:pPr>
        <w:numPr>
          <w:ilvl w:val="0"/>
          <w:numId w:val="28"/>
        </w:numPr>
        <w:ind w:left="1440"/>
        <w:divId w:val="107819799"/>
        <w:rPr>
          <w:rFonts w:ascii="Calibri" w:eastAsia="Times New Roman" w:hAnsi="Calibri" w:cs="Times New Roman"/>
          <w:kern w:val="0"/>
          <w:sz w:val="24"/>
          <w:szCs w:val="24"/>
          <w14:ligatures w14:val="none"/>
        </w:rPr>
      </w:pPr>
      <w:r w:rsidRPr="002510F3">
        <w:rPr>
          <w:rFonts w:ascii="Calibri" w:eastAsia="Times New Roman" w:hAnsi="Calibri" w:cs="Times New Roman"/>
          <w:kern w:val="0"/>
          <w:sz w:val="24"/>
          <w:szCs w:val="24"/>
          <w14:ligatures w14:val="none"/>
        </w:rPr>
        <w:t>Village gateways (create sense of place)</w:t>
      </w:r>
    </w:p>
    <w:p w14:paraId="28CD4209" w14:textId="0492C448" w:rsidR="00462D9F" w:rsidRPr="00AA5407" w:rsidRDefault="00462D9F" w:rsidP="009D2056">
      <w:pPr>
        <w:ind w:left="1440" w:hanging="1440"/>
        <w:rPr>
          <w:rFonts w:ascii="Arial" w:eastAsia="Times New Roman" w:hAnsi="Arial" w:cs="Arial"/>
          <w:kern w:val="0"/>
          <w:sz w:val="24"/>
          <w:szCs w:val="24"/>
          <w:lang w:eastAsia="en-US"/>
          <w14:ligatures w14:val="none"/>
        </w:rPr>
      </w:pPr>
    </w:p>
    <w:p w14:paraId="20D09903" w14:textId="77777777" w:rsidR="002F0FDD" w:rsidRDefault="002F0FDD" w:rsidP="00BB42C7">
      <w:pPr>
        <w:rPr>
          <w:rFonts w:ascii="Arial" w:eastAsia="Times New Roman" w:hAnsi="Arial" w:cs="Arial"/>
          <w:b/>
          <w:bCs/>
          <w:kern w:val="0"/>
          <w:sz w:val="28"/>
          <w:szCs w:val="28"/>
          <w:lang w:eastAsia="en-US"/>
          <w14:ligatures w14:val="none"/>
        </w:rPr>
      </w:pPr>
    </w:p>
    <w:p w14:paraId="18C13385" w14:textId="37CE7847" w:rsidR="00E35647" w:rsidRDefault="00161101" w:rsidP="009242B2">
      <w:pPr>
        <w:jc w:val="both"/>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w:t>
      </w:r>
      <w:r w:rsidR="00524E31">
        <w:rPr>
          <w:rFonts w:ascii="Arial" w:eastAsia="Times New Roman" w:hAnsi="Arial" w:cs="Arial"/>
          <w:b/>
          <w:bCs/>
          <w:kern w:val="0"/>
          <w:sz w:val="28"/>
          <w:szCs w:val="28"/>
          <w:lang w:eastAsia="en-US"/>
          <w14:ligatures w14:val="none"/>
        </w:rPr>
        <w:t>4</w:t>
      </w:r>
      <w:r>
        <w:rPr>
          <w:rFonts w:ascii="Arial" w:eastAsia="Times New Roman" w:hAnsi="Arial" w:cs="Arial"/>
          <w:b/>
          <w:bCs/>
          <w:kern w:val="0"/>
          <w:sz w:val="28"/>
          <w:szCs w:val="28"/>
          <w:lang w:eastAsia="en-US"/>
          <w14:ligatures w14:val="none"/>
        </w:rPr>
        <w:t>/</w:t>
      </w:r>
      <w:r w:rsidR="00B47F6C">
        <w:rPr>
          <w:rFonts w:ascii="Arial" w:eastAsia="Times New Roman" w:hAnsi="Arial" w:cs="Arial"/>
          <w:b/>
          <w:bCs/>
          <w:kern w:val="0"/>
          <w:sz w:val="28"/>
          <w:szCs w:val="28"/>
          <w:lang w:eastAsia="en-US"/>
          <w14:ligatures w14:val="none"/>
        </w:rPr>
        <w:t>050</w:t>
      </w:r>
      <w:r w:rsidR="00E35647">
        <w:rPr>
          <w:rFonts w:ascii="Arial" w:eastAsia="Times New Roman" w:hAnsi="Arial" w:cs="Arial"/>
          <w:b/>
          <w:bCs/>
          <w:kern w:val="0"/>
          <w:sz w:val="28"/>
          <w:szCs w:val="28"/>
          <w:lang w:eastAsia="en-US"/>
          <w14:ligatures w14:val="none"/>
        </w:rPr>
        <w:t xml:space="preserve">    </w:t>
      </w:r>
      <w:r>
        <w:rPr>
          <w:rFonts w:ascii="Arial" w:eastAsia="Times New Roman" w:hAnsi="Arial" w:cs="Arial"/>
          <w:b/>
          <w:bCs/>
          <w:kern w:val="0"/>
          <w:sz w:val="28"/>
          <w:szCs w:val="28"/>
          <w:lang w:eastAsia="en-US"/>
          <w14:ligatures w14:val="none"/>
        </w:rPr>
        <w:tab/>
      </w:r>
      <w:r w:rsidR="00E35647">
        <w:rPr>
          <w:rFonts w:ascii="Arial" w:eastAsia="Times New Roman" w:hAnsi="Arial" w:cs="Arial"/>
          <w:b/>
          <w:bCs/>
          <w:kern w:val="0"/>
          <w:sz w:val="28"/>
          <w:szCs w:val="28"/>
          <w:lang w:eastAsia="en-US"/>
          <w14:ligatures w14:val="none"/>
        </w:rPr>
        <w:t xml:space="preserve">Sports &amp; Rec Trust </w:t>
      </w:r>
      <w:r w:rsidR="00634129">
        <w:rPr>
          <w:rFonts w:ascii="Arial" w:eastAsia="Times New Roman" w:hAnsi="Arial" w:cs="Arial"/>
          <w:b/>
          <w:bCs/>
          <w:kern w:val="0"/>
          <w:sz w:val="28"/>
          <w:szCs w:val="28"/>
          <w:lang w:eastAsia="en-US"/>
          <w14:ligatures w14:val="none"/>
        </w:rPr>
        <w:t>Service</w:t>
      </w:r>
      <w:r w:rsidR="00E35647">
        <w:rPr>
          <w:rFonts w:ascii="Arial" w:eastAsia="Times New Roman" w:hAnsi="Arial" w:cs="Arial"/>
          <w:b/>
          <w:bCs/>
          <w:kern w:val="0"/>
          <w:sz w:val="28"/>
          <w:szCs w:val="28"/>
          <w:lang w:eastAsia="en-US"/>
          <w14:ligatures w14:val="none"/>
        </w:rPr>
        <w:t xml:space="preserve"> Management Agreement (SRT SMA)</w:t>
      </w:r>
    </w:p>
    <w:p w14:paraId="546144B9" w14:textId="75201252" w:rsidR="00E35647" w:rsidRPr="00033E0B" w:rsidRDefault="00033E0B" w:rsidP="00033E0B">
      <w:pPr>
        <w:ind w:left="1440"/>
        <w:jc w:val="both"/>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 xml:space="preserve">Council to consider approval of changes made to the </w:t>
      </w:r>
      <w:r w:rsidR="00634129">
        <w:rPr>
          <w:rFonts w:ascii="Arial" w:eastAsia="Times New Roman" w:hAnsi="Arial" w:cs="Arial"/>
          <w:kern w:val="0"/>
          <w:sz w:val="24"/>
          <w:szCs w:val="24"/>
          <w:lang w:eastAsia="en-US"/>
          <w14:ligatures w14:val="none"/>
        </w:rPr>
        <w:t>agreement.</w:t>
      </w:r>
    </w:p>
    <w:p w14:paraId="6CF74186" w14:textId="77777777" w:rsidR="002F0FDD" w:rsidRDefault="002F0FDD" w:rsidP="0005332C">
      <w:pPr>
        <w:ind w:left="1440" w:hanging="1440"/>
        <w:rPr>
          <w:rFonts w:ascii="Arial" w:eastAsia="Times New Roman" w:hAnsi="Arial" w:cs="Arial"/>
          <w:b/>
          <w:bCs/>
          <w:kern w:val="0"/>
          <w:sz w:val="28"/>
          <w:szCs w:val="28"/>
          <w:lang w:eastAsia="en-US"/>
          <w14:ligatures w14:val="none"/>
        </w:rPr>
      </w:pPr>
    </w:p>
    <w:p w14:paraId="63B0FF30" w14:textId="1AD4C4DD" w:rsidR="00C847CE" w:rsidRDefault="00C847CE" w:rsidP="0007508F">
      <w:pPr>
        <w:ind w:left="1440" w:hanging="1440"/>
        <w:rPr>
          <w:rStyle w:val="normaltextrun"/>
          <w:rFonts w:ascii="Arial" w:hAnsi="Arial" w:cs="Arial"/>
          <w:b/>
          <w:bCs/>
          <w:sz w:val="28"/>
          <w:szCs w:val="28"/>
        </w:rPr>
      </w:pPr>
      <w:r>
        <w:rPr>
          <w:rStyle w:val="normaltextrun"/>
          <w:rFonts w:ascii="Arial" w:hAnsi="Arial" w:cs="Arial"/>
          <w:b/>
          <w:bCs/>
          <w:sz w:val="28"/>
          <w:szCs w:val="28"/>
        </w:rPr>
        <w:t>2</w:t>
      </w:r>
      <w:r w:rsidR="00BC3E62">
        <w:rPr>
          <w:rStyle w:val="normaltextrun"/>
          <w:rFonts w:ascii="Arial" w:hAnsi="Arial" w:cs="Arial"/>
          <w:b/>
          <w:bCs/>
          <w:sz w:val="28"/>
          <w:szCs w:val="28"/>
        </w:rPr>
        <w:t>4/</w:t>
      </w:r>
      <w:r w:rsidR="00E95EEF">
        <w:rPr>
          <w:rStyle w:val="normaltextrun"/>
          <w:rFonts w:ascii="Arial" w:hAnsi="Arial" w:cs="Arial"/>
          <w:b/>
          <w:bCs/>
          <w:sz w:val="28"/>
          <w:szCs w:val="28"/>
        </w:rPr>
        <w:t>051</w:t>
      </w:r>
      <w:r w:rsidR="00BC3E62">
        <w:rPr>
          <w:rStyle w:val="normaltextrun"/>
          <w:rFonts w:ascii="Arial" w:hAnsi="Arial" w:cs="Arial"/>
          <w:b/>
          <w:bCs/>
          <w:sz w:val="28"/>
          <w:szCs w:val="28"/>
        </w:rPr>
        <w:tab/>
        <w:t>S</w:t>
      </w:r>
      <w:r w:rsidR="00462D9F">
        <w:rPr>
          <w:rStyle w:val="normaltextrun"/>
          <w:rFonts w:ascii="Arial" w:hAnsi="Arial" w:cs="Arial"/>
          <w:b/>
          <w:bCs/>
          <w:sz w:val="28"/>
          <w:szCs w:val="28"/>
        </w:rPr>
        <w:t>t</w:t>
      </w:r>
      <w:r w:rsidR="00BC3E62">
        <w:rPr>
          <w:rStyle w:val="normaltextrun"/>
          <w:rFonts w:ascii="Arial" w:hAnsi="Arial" w:cs="Arial"/>
          <w:b/>
          <w:bCs/>
          <w:sz w:val="28"/>
          <w:szCs w:val="28"/>
        </w:rPr>
        <w:t>onehill Play Area</w:t>
      </w:r>
    </w:p>
    <w:p w14:paraId="30820AF0" w14:textId="55D2469C" w:rsidR="00BC3E62" w:rsidRPr="009E0899" w:rsidRDefault="00BC3E62" w:rsidP="0007508F">
      <w:pPr>
        <w:ind w:left="1440" w:hanging="1440"/>
        <w:rPr>
          <w:rStyle w:val="normaltextrun"/>
          <w:rFonts w:ascii="Arial" w:hAnsi="Arial" w:cs="Arial"/>
          <w:sz w:val="24"/>
          <w:szCs w:val="24"/>
        </w:rPr>
      </w:pPr>
      <w:r>
        <w:rPr>
          <w:rStyle w:val="normaltextrun"/>
          <w:rFonts w:ascii="Arial" w:hAnsi="Arial" w:cs="Arial"/>
          <w:b/>
          <w:bCs/>
          <w:sz w:val="28"/>
          <w:szCs w:val="28"/>
        </w:rPr>
        <w:tab/>
      </w:r>
      <w:r w:rsidRPr="009E0899">
        <w:rPr>
          <w:rStyle w:val="normaltextrun"/>
          <w:rFonts w:ascii="Arial" w:hAnsi="Arial" w:cs="Arial"/>
          <w:sz w:val="24"/>
          <w:szCs w:val="24"/>
        </w:rPr>
        <w:t xml:space="preserve">SRT agreed to carry out inspection of the soft surface area with a view to carrying out repairs. </w:t>
      </w:r>
      <w:r w:rsidR="004E4499" w:rsidRPr="009E0899">
        <w:rPr>
          <w:rStyle w:val="normaltextrun"/>
          <w:rFonts w:ascii="Arial" w:hAnsi="Arial" w:cs="Arial"/>
          <w:sz w:val="24"/>
          <w:szCs w:val="24"/>
        </w:rPr>
        <w:t xml:space="preserve">Advice received indicates a repair could not be guaranteed </w:t>
      </w:r>
      <w:r w:rsidR="003401EB" w:rsidRPr="009E0899">
        <w:rPr>
          <w:rStyle w:val="normaltextrun"/>
          <w:rFonts w:ascii="Arial" w:hAnsi="Arial" w:cs="Arial"/>
          <w:sz w:val="24"/>
          <w:szCs w:val="24"/>
        </w:rPr>
        <w:t>due to the previously laid surface beneath. Council asked to consider</w:t>
      </w:r>
      <w:r w:rsidR="00801EBA">
        <w:rPr>
          <w:rStyle w:val="normaltextrun"/>
          <w:rFonts w:ascii="Arial" w:hAnsi="Arial" w:cs="Arial"/>
          <w:sz w:val="24"/>
          <w:szCs w:val="24"/>
        </w:rPr>
        <w:t xml:space="preserve"> removal and</w:t>
      </w:r>
      <w:r w:rsidR="003401EB" w:rsidRPr="009E0899">
        <w:rPr>
          <w:rStyle w:val="normaltextrun"/>
          <w:rFonts w:ascii="Arial" w:hAnsi="Arial" w:cs="Arial"/>
          <w:sz w:val="24"/>
          <w:szCs w:val="24"/>
        </w:rPr>
        <w:t xml:space="preserve"> replacement</w:t>
      </w:r>
      <w:r w:rsidR="00801EBA">
        <w:rPr>
          <w:rStyle w:val="normaltextrun"/>
          <w:rFonts w:ascii="Arial" w:hAnsi="Arial" w:cs="Arial"/>
          <w:sz w:val="24"/>
          <w:szCs w:val="24"/>
        </w:rPr>
        <w:t xml:space="preserve"> with a new surface.</w:t>
      </w:r>
    </w:p>
    <w:p w14:paraId="22A658A4" w14:textId="77777777" w:rsidR="00C847CE" w:rsidRDefault="00C847CE" w:rsidP="0007508F">
      <w:pPr>
        <w:ind w:left="1440" w:hanging="1440"/>
        <w:rPr>
          <w:rStyle w:val="normaltextrun"/>
          <w:rFonts w:ascii="Arial" w:hAnsi="Arial" w:cs="Arial"/>
          <w:b/>
          <w:bCs/>
          <w:sz w:val="28"/>
          <w:szCs w:val="28"/>
        </w:rPr>
      </w:pPr>
    </w:p>
    <w:p w14:paraId="38D2F77C" w14:textId="6C39E676" w:rsidR="0046240F" w:rsidRPr="0007508F" w:rsidRDefault="006F7E42" w:rsidP="00801EBA">
      <w:pPr>
        <w:rPr>
          <w:rFonts w:ascii="Arial" w:eastAsia="Times New Roman" w:hAnsi="Arial" w:cs="Arial"/>
          <w:b/>
          <w:bCs/>
          <w:kern w:val="0"/>
          <w:sz w:val="28"/>
          <w:szCs w:val="28"/>
          <w:lang w:eastAsia="en-US"/>
          <w14:ligatures w14:val="none"/>
        </w:rPr>
      </w:pPr>
      <w:r>
        <w:rPr>
          <w:rStyle w:val="normaltextrun"/>
          <w:rFonts w:ascii="Arial" w:hAnsi="Arial" w:cs="Arial"/>
          <w:b/>
          <w:bCs/>
          <w:sz w:val="28"/>
          <w:szCs w:val="28"/>
        </w:rPr>
        <w:t>2</w:t>
      </w:r>
      <w:r w:rsidR="00524E31">
        <w:rPr>
          <w:rStyle w:val="normaltextrun"/>
          <w:rFonts w:ascii="Arial" w:hAnsi="Arial" w:cs="Arial"/>
          <w:b/>
          <w:bCs/>
          <w:sz w:val="28"/>
          <w:szCs w:val="28"/>
        </w:rPr>
        <w:t>4</w:t>
      </w:r>
      <w:r>
        <w:rPr>
          <w:rStyle w:val="normaltextrun"/>
          <w:rFonts w:ascii="Arial" w:hAnsi="Arial" w:cs="Arial"/>
          <w:b/>
          <w:bCs/>
          <w:sz w:val="28"/>
          <w:szCs w:val="28"/>
        </w:rPr>
        <w:t>/</w:t>
      </w:r>
      <w:r w:rsidR="00E95EEF">
        <w:rPr>
          <w:rStyle w:val="normaltextrun"/>
          <w:rFonts w:ascii="Arial" w:hAnsi="Arial" w:cs="Arial"/>
          <w:b/>
          <w:bCs/>
          <w:sz w:val="28"/>
          <w:szCs w:val="28"/>
        </w:rPr>
        <w:t>051</w:t>
      </w:r>
      <w:r>
        <w:rPr>
          <w:rStyle w:val="normaltextrun"/>
          <w:rFonts w:ascii="Arial" w:hAnsi="Arial" w:cs="Arial"/>
          <w:b/>
          <w:bCs/>
          <w:sz w:val="28"/>
          <w:szCs w:val="28"/>
        </w:rPr>
        <w:tab/>
      </w:r>
      <w:r w:rsidR="0046240F" w:rsidRPr="0005332C">
        <w:rPr>
          <w:rStyle w:val="normaltextrun"/>
          <w:rFonts w:ascii="Arial" w:hAnsi="Arial" w:cs="Arial"/>
          <w:b/>
          <w:bCs/>
          <w:sz w:val="28"/>
          <w:szCs w:val="28"/>
        </w:rPr>
        <w:t>Account Balances and Schedule of payments. </w:t>
      </w:r>
      <w:r w:rsidR="0046240F" w:rsidRPr="00AD05D9">
        <w:rPr>
          <w:rStyle w:val="normaltextrun"/>
          <w:rFonts w:ascii="Arial" w:hAnsi="Arial" w:cs="Arial"/>
          <w:sz w:val="24"/>
          <w:szCs w:val="24"/>
        </w:rPr>
        <w:t> </w:t>
      </w:r>
      <w:r w:rsidR="0046240F" w:rsidRPr="00AD05D9">
        <w:rPr>
          <w:rStyle w:val="eop"/>
          <w:rFonts w:ascii="Arial" w:hAnsi="Arial" w:cs="Arial"/>
          <w:sz w:val="24"/>
          <w:szCs w:val="24"/>
        </w:rPr>
        <w:t> </w:t>
      </w:r>
    </w:p>
    <w:p w14:paraId="6117A985" w14:textId="77777777" w:rsidR="00012D1A" w:rsidRDefault="00012D1A" w:rsidP="00306127">
      <w:pPr>
        <w:pStyle w:val="paragraph"/>
        <w:spacing w:before="0" w:beforeAutospacing="0" w:after="0" w:afterAutospacing="0"/>
        <w:ind w:left="720" w:firstLine="720"/>
        <w:jc w:val="both"/>
        <w:textAlignment w:val="baseline"/>
        <w:rPr>
          <w:rStyle w:val="normaltextrun"/>
          <w:rFonts w:ascii="Arial" w:hAnsi="Arial" w:cs="Arial"/>
          <w:b/>
          <w:bCs/>
        </w:rPr>
      </w:pPr>
    </w:p>
    <w:p w14:paraId="06472E57" w14:textId="7E2008EF" w:rsidR="00011420" w:rsidRPr="00012D1A" w:rsidRDefault="0046240F" w:rsidP="00012D1A">
      <w:pPr>
        <w:pStyle w:val="paragraph"/>
        <w:spacing w:before="0" w:beforeAutospacing="0" w:after="0" w:afterAutospacing="0"/>
        <w:ind w:left="720" w:firstLine="720"/>
        <w:jc w:val="both"/>
        <w:textAlignment w:val="baseline"/>
        <w:rPr>
          <w:rFonts w:ascii="Arial" w:hAnsi="Arial" w:cs="Arial"/>
          <w:b/>
          <w:bCs/>
        </w:rPr>
      </w:pPr>
      <w:r>
        <w:rPr>
          <w:rStyle w:val="normaltextrun"/>
          <w:rFonts w:ascii="Arial" w:hAnsi="Arial" w:cs="Arial"/>
          <w:b/>
          <w:bCs/>
        </w:rPr>
        <w:t>Council to note</w:t>
      </w:r>
      <w:r w:rsidR="009B116A">
        <w:rPr>
          <w:rStyle w:val="normaltextrun"/>
          <w:rFonts w:ascii="Arial" w:hAnsi="Arial" w:cs="Arial"/>
          <w:b/>
          <w:bCs/>
        </w:rPr>
        <w:t>.</w:t>
      </w:r>
    </w:p>
    <w:p w14:paraId="39898144" w14:textId="21AB21FB" w:rsidR="0046240F" w:rsidRDefault="0046240F" w:rsidP="00011420">
      <w:pPr>
        <w:pStyle w:val="paragraph"/>
        <w:spacing w:before="0" w:beforeAutospacing="0" w:after="0" w:afterAutospacing="0"/>
        <w:ind w:left="720" w:firstLine="720"/>
        <w:jc w:val="both"/>
        <w:textAlignment w:val="baseline"/>
        <w:rPr>
          <w:rFonts w:ascii="Segoe UI" w:hAnsi="Segoe UI" w:cs="Segoe UI"/>
          <w:sz w:val="18"/>
          <w:szCs w:val="18"/>
        </w:rPr>
      </w:pPr>
      <w:r>
        <w:rPr>
          <w:rStyle w:val="normaltextrun"/>
          <w:rFonts w:ascii="Arial" w:hAnsi="Arial" w:cs="Arial"/>
          <w:b/>
          <w:bCs/>
          <w:sz w:val="20"/>
          <w:szCs w:val="20"/>
        </w:rPr>
        <w:t xml:space="preserve">Account Balances as at </w:t>
      </w:r>
      <w:proofErr w:type="gramStart"/>
      <w:r w:rsidR="0031204D">
        <w:rPr>
          <w:rStyle w:val="normaltextrun"/>
          <w:rFonts w:ascii="Arial" w:hAnsi="Arial" w:cs="Arial"/>
          <w:b/>
          <w:bCs/>
          <w:sz w:val="20"/>
          <w:szCs w:val="20"/>
        </w:rPr>
        <w:t>30/01/24</w:t>
      </w:r>
      <w:proofErr w:type="gramEnd"/>
    </w:p>
    <w:p w14:paraId="6B30DB8D" w14:textId="77777777" w:rsidR="0046240F" w:rsidRDefault="0046240F" w:rsidP="0046240F">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25DEC9A8" w14:textId="7FBC9D18" w:rsidR="0046240F" w:rsidRPr="00AB2D56" w:rsidRDefault="0046240F" w:rsidP="009622D4">
      <w:pPr>
        <w:pStyle w:val="paragraph"/>
        <w:spacing w:before="0" w:beforeAutospacing="0" w:after="0" w:afterAutospacing="0"/>
        <w:ind w:firstLine="1440"/>
        <w:jc w:val="both"/>
        <w:textAlignment w:val="baseline"/>
        <w:rPr>
          <w:rFonts w:ascii="Segoe UI" w:hAnsi="Segoe UI" w:cs="Segoe UI"/>
          <w:sz w:val="18"/>
          <w:szCs w:val="18"/>
        </w:rPr>
      </w:pPr>
      <w:r w:rsidRPr="00AB2D56">
        <w:rPr>
          <w:rStyle w:val="normaltextrun"/>
          <w:rFonts w:ascii="Arial" w:hAnsi="Arial" w:cs="Arial"/>
          <w:sz w:val="20"/>
          <w:szCs w:val="20"/>
        </w:rPr>
        <w:t>Lloyds Business Acc xxxxx860</w:t>
      </w:r>
      <w:r w:rsidRPr="00AB2D56">
        <w:rPr>
          <w:rStyle w:val="tabchar"/>
          <w:rFonts w:ascii="Calibri" w:eastAsiaTheme="majorEastAsia" w:hAnsi="Calibri" w:cs="Calibri"/>
          <w:sz w:val="20"/>
          <w:szCs w:val="20"/>
        </w:rPr>
        <w:tab/>
      </w:r>
      <w:r w:rsidR="00EA7CCC" w:rsidRPr="00AB2D56">
        <w:rPr>
          <w:rStyle w:val="tabchar"/>
          <w:rFonts w:ascii="Calibri" w:eastAsiaTheme="majorEastAsia" w:hAnsi="Calibri" w:cs="Calibri"/>
          <w:sz w:val="20"/>
          <w:szCs w:val="20"/>
        </w:rPr>
        <w:tab/>
      </w:r>
      <w:r w:rsidRPr="00AB2D56">
        <w:rPr>
          <w:rStyle w:val="normaltextrun"/>
          <w:rFonts w:ascii="Arial" w:hAnsi="Arial" w:cs="Arial"/>
          <w:sz w:val="20"/>
          <w:szCs w:val="20"/>
        </w:rPr>
        <w:t>£</w:t>
      </w:r>
      <w:r w:rsidR="00C47609">
        <w:rPr>
          <w:rStyle w:val="normaltextrun"/>
          <w:rFonts w:ascii="Arial" w:hAnsi="Arial" w:cs="Arial"/>
          <w:sz w:val="20"/>
          <w:szCs w:val="20"/>
        </w:rPr>
        <w:t>4</w:t>
      </w:r>
      <w:r w:rsidR="0031204D">
        <w:rPr>
          <w:rStyle w:val="normaltextrun"/>
          <w:rFonts w:ascii="Arial" w:hAnsi="Arial" w:cs="Arial"/>
          <w:sz w:val="20"/>
          <w:szCs w:val="20"/>
        </w:rPr>
        <w:t>9,113.51</w:t>
      </w:r>
    </w:p>
    <w:p w14:paraId="47507CEC" w14:textId="1B50AC77" w:rsidR="0046240F" w:rsidRPr="009622D4" w:rsidRDefault="0046240F" w:rsidP="009622D4">
      <w:pPr>
        <w:pStyle w:val="paragraph"/>
        <w:spacing w:before="0" w:beforeAutospacing="0" w:after="0" w:afterAutospacing="0"/>
        <w:ind w:firstLine="1440"/>
        <w:jc w:val="both"/>
        <w:textAlignment w:val="baseline"/>
        <w:rPr>
          <w:rStyle w:val="eop"/>
          <w:rFonts w:ascii="Segoe UI" w:hAnsi="Segoe UI" w:cs="Segoe UI"/>
          <w:sz w:val="18"/>
          <w:szCs w:val="18"/>
        </w:rPr>
      </w:pPr>
      <w:r w:rsidRPr="00AB2D56">
        <w:rPr>
          <w:rStyle w:val="normaltextrun"/>
          <w:rFonts w:ascii="Arial" w:hAnsi="Arial" w:cs="Arial"/>
          <w:sz w:val="20"/>
          <w:szCs w:val="20"/>
        </w:rPr>
        <w:t xml:space="preserve">Lloyds BB Inst    </w:t>
      </w:r>
      <w:proofErr w:type="spellStart"/>
      <w:r w:rsidRPr="00AB2D56">
        <w:rPr>
          <w:rStyle w:val="normaltextrun"/>
          <w:rFonts w:ascii="Arial" w:hAnsi="Arial" w:cs="Arial"/>
          <w:sz w:val="20"/>
          <w:szCs w:val="20"/>
        </w:rPr>
        <w:t>Acc</w:t>
      </w:r>
      <w:proofErr w:type="spellEnd"/>
      <w:r w:rsidRPr="00AB2D56">
        <w:rPr>
          <w:rStyle w:val="normaltextrun"/>
          <w:rFonts w:ascii="Arial" w:hAnsi="Arial" w:cs="Arial"/>
          <w:sz w:val="20"/>
          <w:szCs w:val="20"/>
        </w:rPr>
        <w:t xml:space="preserve"> xxxxx260       </w:t>
      </w:r>
      <w:r w:rsidR="00EA7CCC" w:rsidRPr="00AB2D56">
        <w:rPr>
          <w:rStyle w:val="normaltextrun"/>
          <w:rFonts w:ascii="Arial" w:hAnsi="Arial" w:cs="Arial"/>
          <w:sz w:val="20"/>
          <w:szCs w:val="20"/>
        </w:rPr>
        <w:tab/>
      </w:r>
      <w:r w:rsidRPr="00AB2D56">
        <w:rPr>
          <w:rStyle w:val="normaltextrun"/>
          <w:rFonts w:ascii="Arial" w:hAnsi="Arial" w:cs="Arial"/>
          <w:sz w:val="20"/>
          <w:szCs w:val="20"/>
        </w:rPr>
        <w:t>£</w:t>
      </w:r>
      <w:r w:rsidR="00697D9F">
        <w:rPr>
          <w:rStyle w:val="normaltextrun"/>
          <w:rFonts w:ascii="Arial" w:hAnsi="Arial" w:cs="Arial"/>
          <w:sz w:val="20"/>
          <w:szCs w:val="20"/>
        </w:rPr>
        <w:t>44</w:t>
      </w:r>
      <w:r w:rsidR="00CB1E7B">
        <w:rPr>
          <w:rStyle w:val="normaltextrun"/>
          <w:rFonts w:ascii="Arial" w:hAnsi="Arial" w:cs="Arial"/>
          <w:sz w:val="20"/>
          <w:szCs w:val="20"/>
        </w:rPr>
        <w:t>,</w:t>
      </w:r>
      <w:r w:rsidR="00B65247">
        <w:rPr>
          <w:rStyle w:val="normaltextrun"/>
          <w:rFonts w:ascii="Arial" w:hAnsi="Arial" w:cs="Arial"/>
          <w:sz w:val="20"/>
          <w:szCs w:val="20"/>
        </w:rPr>
        <w:t>334.</w:t>
      </w:r>
      <w:r w:rsidR="000E7EF6">
        <w:rPr>
          <w:rStyle w:val="normaltextrun"/>
          <w:rFonts w:ascii="Arial" w:hAnsi="Arial" w:cs="Arial"/>
          <w:sz w:val="20"/>
          <w:szCs w:val="20"/>
        </w:rPr>
        <w:t>27</w:t>
      </w:r>
    </w:p>
    <w:p w14:paraId="649F27C0" w14:textId="77777777" w:rsidR="00C81D69" w:rsidRDefault="00A85DF8" w:rsidP="0046240F">
      <w:pPr>
        <w:pStyle w:val="paragraph"/>
        <w:spacing w:before="0" w:beforeAutospacing="0" w:after="0" w:afterAutospacing="0"/>
        <w:jc w:val="both"/>
        <w:textAlignment w:val="baseline"/>
        <w:rPr>
          <w:rStyle w:val="eop"/>
          <w:rFonts w:ascii="Arial" w:hAnsi="Arial" w:cs="Arial"/>
          <w:sz w:val="20"/>
          <w:szCs w:val="20"/>
        </w:rPr>
      </w:pPr>
      <w:r>
        <w:rPr>
          <w:rStyle w:val="eop"/>
          <w:rFonts w:ascii="Arial" w:hAnsi="Arial" w:cs="Arial"/>
          <w:sz w:val="20"/>
          <w:szCs w:val="20"/>
        </w:rPr>
        <w:tab/>
      </w:r>
      <w:r>
        <w:rPr>
          <w:rStyle w:val="eop"/>
          <w:rFonts w:ascii="Arial" w:hAnsi="Arial" w:cs="Arial"/>
          <w:sz w:val="20"/>
          <w:szCs w:val="20"/>
        </w:rPr>
        <w:tab/>
      </w:r>
    </w:p>
    <w:p w14:paraId="66B81E15" w14:textId="08A95E9B" w:rsidR="00A85DF8" w:rsidRPr="00AC2971" w:rsidRDefault="00DF3D3E" w:rsidP="00C81D69">
      <w:pPr>
        <w:pStyle w:val="paragraph"/>
        <w:spacing w:before="0" w:beforeAutospacing="0" w:after="0" w:afterAutospacing="0"/>
        <w:ind w:left="720" w:firstLine="720"/>
        <w:jc w:val="both"/>
        <w:textAlignment w:val="baseline"/>
        <w:rPr>
          <w:rFonts w:ascii="Arial" w:hAnsi="Arial" w:cs="Arial"/>
          <w:sz w:val="20"/>
          <w:szCs w:val="20"/>
        </w:rPr>
      </w:pPr>
      <w:r>
        <w:rPr>
          <w:rStyle w:val="eop"/>
          <w:rFonts w:ascii="Arial" w:hAnsi="Arial" w:cs="Arial"/>
          <w:sz w:val="20"/>
          <w:szCs w:val="20"/>
        </w:rPr>
        <w:t>Most rece</w:t>
      </w:r>
      <w:r w:rsidR="00F727C4">
        <w:rPr>
          <w:rStyle w:val="eop"/>
          <w:rFonts w:ascii="Arial" w:hAnsi="Arial" w:cs="Arial"/>
          <w:sz w:val="20"/>
          <w:szCs w:val="20"/>
        </w:rPr>
        <w:t>nt balance data</w:t>
      </w:r>
    </w:p>
    <w:p w14:paraId="6864447E" w14:textId="77777777" w:rsidR="00DF3D3E" w:rsidRDefault="00DF3D3E" w:rsidP="0046240F">
      <w:pPr>
        <w:pStyle w:val="paragraph"/>
        <w:spacing w:before="0" w:beforeAutospacing="0" w:after="0" w:afterAutospacing="0"/>
        <w:ind w:firstLine="1440"/>
        <w:jc w:val="both"/>
        <w:textAlignment w:val="baseline"/>
        <w:rPr>
          <w:rStyle w:val="normaltextrun"/>
          <w:rFonts w:ascii="Arial" w:hAnsi="Arial" w:cs="Arial"/>
          <w:sz w:val="20"/>
          <w:szCs w:val="20"/>
        </w:rPr>
      </w:pPr>
    </w:p>
    <w:p w14:paraId="0F3E0AB8" w14:textId="1A5CBD95" w:rsidR="0046240F" w:rsidRPr="00AB2D56" w:rsidRDefault="0046240F" w:rsidP="00C81D69">
      <w:pPr>
        <w:pStyle w:val="paragraph"/>
        <w:spacing w:before="0" w:beforeAutospacing="0" w:after="0" w:afterAutospacing="0"/>
        <w:ind w:firstLine="1440"/>
        <w:jc w:val="both"/>
        <w:textAlignment w:val="baseline"/>
        <w:rPr>
          <w:rFonts w:ascii="Segoe UI" w:hAnsi="Segoe UI" w:cs="Segoe UI"/>
          <w:sz w:val="18"/>
          <w:szCs w:val="18"/>
        </w:rPr>
      </w:pPr>
      <w:r w:rsidRPr="00AB2D56">
        <w:rPr>
          <w:rStyle w:val="normaltextrun"/>
          <w:rFonts w:ascii="Arial" w:hAnsi="Arial" w:cs="Arial"/>
          <w:sz w:val="20"/>
          <w:szCs w:val="20"/>
        </w:rPr>
        <w:t>Melton Building So</w:t>
      </w:r>
      <w:r w:rsidR="00CB4814" w:rsidRPr="00AB2D56">
        <w:rPr>
          <w:rStyle w:val="normaltextrun"/>
          <w:rFonts w:ascii="Arial" w:hAnsi="Arial" w:cs="Arial"/>
          <w:sz w:val="20"/>
          <w:szCs w:val="20"/>
        </w:rPr>
        <w:t>c.</w:t>
      </w:r>
      <w:r w:rsidR="00CB4814" w:rsidRPr="00AB2D56">
        <w:rPr>
          <w:rStyle w:val="normaltextrun"/>
          <w:rFonts w:ascii="Arial" w:hAnsi="Arial" w:cs="Arial"/>
          <w:sz w:val="20"/>
          <w:szCs w:val="20"/>
        </w:rPr>
        <w:tab/>
      </w:r>
      <w:r w:rsidR="00CB4814" w:rsidRPr="00AB2D56">
        <w:rPr>
          <w:rStyle w:val="normaltextrun"/>
          <w:rFonts w:ascii="Arial" w:hAnsi="Arial" w:cs="Arial"/>
          <w:sz w:val="20"/>
          <w:szCs w:val="20"/>
        </w:rPr>
        <w:tab/>
      </w:r>
      <w:r w:rsidR="00CB4814" w:rsidRPr="00AB2D56">
        <w:rPr>
          <w:rStyle w:val="normaltextrun"/>
          <w:rFonts w:ascii="Arial" w:hAnsi="Arial" w:cs="Arial"/>
          <w:sz w:val="20"/>
          <w:szCs w:val="20"/>
        </w:rPr>
        <w:tab/>
      </w:r>
      <w:r w:rsidRPr="00AB2D56">
        <w:rPr>
          <w:rStyle w:val="normaltextrun"/>
          <w:rFonts w:ascii="Arial" w:hAnsi="Arial" w:cs="Arial"/>
          <w:sz w:val="20"/>
          <w:szCs w:val="20"/>
        </w:rPr>
        <w:t>£ 33,428.98</w:t>
      </w:r>
      <w:r w:rsidRPr="00AB2D56">
        <w:rPr>
          <w:rStyle w:val="eop"/>
          <w:rFonts w:ascii="Arial" w:hAnsi="Arial" w:cs="Arial"/>
          <w:sz w:val="20"/>
          <w:szCs w:val="20"/>
        </w:rPr>
        <w:t> </w:t>
      </w:r>
    </w:p>
    <w:p w14:paraId="5A2DECD0" w14:textId="11F20274" w:rsidR="0046240F" w:rsidRPr="00AB2D56" w:rsidRDefault="0046240F" w:rsidP="0046240F">
      <w:pPr>
        <w:pStyle w:val="paragraph"/>
        <w:spacing w:before="0" w:beforeAutospacing="0" w:after="0" w:afterAutospacing="0"/>
        <w:ind w:firstLine="1440"/>
        <w:jc w:val="both"/>
        <w:textAlignment w:val="baseline"/>
        <w:rPr>
          <w:rFonts w:ascii="Segoe UI" w:hAnsi="Segoe UI" w:cs="Segoe UI"/>
          <w:sz w:val="18"/>
          <w:szCs w:val="18"/>
        </w:rPr>
      </w:pPr>
      <w:r w:rsidRPr="00AB2D56">
        <w:rPr>
          <w:rStyle w:val="normaltextrun"/>
          <w:rFonts w:ascii="Arial" w:hAnsi="Arial" w:cs="Arial"/>
          <w:sz w:val="20"/>
          <w:szCs w:val="20"/>
        </w:rPr>
        <w:t>Cambridge &amp; Counties                         </w:t>
      </w:r>
      <w:r w:rsidR="000755A4" w:rsidRPr="00AB2D56">
        <w:rPr>
          <w:rStyle w:val="normaltextrun"/>
          <w:rFonts w:ascii="Arial" w:hAnsi="Arial" w:cs="Arial"/>
          <w:sz w:val="20"/>
          <w:szCs w:val="20"/>
        </w:rPr>
        <w:tab/>
      </w:r>
      <w:r w:rsidRPr="00AB2D56">
        <w:rPr>
          <w:rStyle w:val="normaltextrun"/>
          <w:rFonts w:ascii="Arial" w:hAnsi="Arial" w:cs="Arial"/>
          <w:sz w:val="20"/>
          <w:szCs w:val="20"/>
        </w:rPr>
        <w:t>£ 23,026.17</w:t>
      </w:r>
      <w:r w:rsidRPr="00AB2D56">
        <w:rPr>
          <w:rStyle w:val="eop"/>
          <w:rFonts w:ascii="Arial" w:hAnsi="Arial" w:cs="Arial"/>
          <w:sz w:val="20"/>
          <w:szCs w:val="20"/>
        </w:rPr>
        <w:t> </w:t>
      </w:r>
    </w:p>
    <w:p w14:paraId="100BA15F" w14:textId="2E1C787C" w:rsidR="0046240F" w:rsidRDefault="0046240F" w:rsidP="000E0B25">
      <w:pPr>
        <w:pStyle w:val="paragraph"/>
        <w:spacing w:before="0" w:beforeAutospacing="0" w:after="0" w:afterAutospacing="0"/>
        <w:jc w:val="both"/>
        <w:textAlignment w:val="baseline"/>
        <w:rPr>
          <w:rFonts w:ascii="Segoe UI" w:hAnsi="Segoe UI" w:cs="Segoe UI"/>
          <w:sz w:val="18"/>
          <w:szCs w:val="18"/>
        </w:rPr>
      </w:pPr>
      <w:r w:rsidRPr="00AB2D56">
        <w:rPr>
          <w:rStyle w:val="eop"/>
          <w:rFonts w:ascii="Arial" w:hAnsi="Arial" w:cs="Arial"/>
          <w:sz w:val="20"/>
          <w:szCs w:val="20"/>
        </w:rPr>
        <w:t> </w:t>
      </w:r>
    </w:p>
    <w:p w14:paraId="293A71C9" w14:textId="1CA8275F" w:rsidR="0046240F" w:rsidRDefault="0046240F" w:rsidP="0046240F">
      <w:pPr>
        <w:pStyle w:val="paragraph"/>
        <w:spacing w:before="0" w:beforeAutospacing="0" w:after="0" w:afterAutospacing="0"/>
        <w:ind w:firstLine="1440"/>
        <w:jc w:val="both"/>
        <w:textAlignment w:val="baseline"/>
        <w:rPr>
          <w:rFonts w:ascii="Segoe UI" w:hAnsi="Segoe UI" w:cs="Segoe UI"/>
          <w:sz w:val="18"/>
          <w:szCs w:val="18"/>
        </w:rPr>
      </w:pPr>
      <w:r>
        <w:rPr>
          <w:rStyle w:val="normaltextrun"/>
          <w:rFonts w:ascii="Arial" w:hAnsi="Arial" w:cs="Arial"/>
          <w:sz w:val="20"/>
          <w:szCs w:val="20"/>
          <w:u w:val="single"/>
        </w:rPr>
        <w:t>Invoices Paid by Standing Order</w:t>
      </w:r>
      <w:r w:rsidR="009E247A">
        <w:rPr>
          <w:rStyle w:val="normaltextrun"/>
          <w:rFonts w:ascii="Arial" w:hAnsi="Arial" w:cs="Arial"/>
          <w:sz w:val="20"/>
          <w:szCs w:val="20"/>
          <w:u w:val="single"/>
        </w:rPr>
        <w:t>*</w:t>
      </w:r>
      <w:r>
        <w:rPr>
          <w:rStyle w:val="normaltextrun"/>
          <w:rFonts w:ascii="Arial" w:hAnsi="Arial" w:cs="Arial"/>
          <w:sz w:val="20"/>
          <w:szCs w:val="20"/>
          <w:u w:val="single"/>
        </w:rPr>
        <w:t>/Previously approved:</w:t>
      </w:r>
      <w:r>
        <w:rPr>
          <w:rStyle w:val="eop"/>
          <w:rFonts w:ascii="Arial" w:hAnsi="Arial" w:cs="Arial"/>
          <w:sz w:val="20"/>
          <w:szCs w:val="20"/>
        </w:rPr>
        <w:t> </w:t>
      </w:r>
    </w:p>
    <w:p w14:paraId="422BEF4E" w14:textId="77777777" w:rsidR="0046240F" w:rsidRDefault="0046240F" w:rsidP="0046240F">
      <w:pPr>
        <w:pStyle w:val="paragraph"/>
        <w:spacing w:before="0" w:beforeAutospacing="0" w:after="0" w:afterAutospacing="0"/>
        <w:ind w:firstLine="1440"/>
        <w:jc w:val="both"/>
        <w:textAlignment w:val="baseline"/>
        <w:rPr>
          <w:rFonts w:ascii="Segoe UI" w:hAnsi="Segoe UI" w:cs="Segoe UI"/>
          <w:sz w:val="18"/>
          <w:szCs w:val="18"/>
        </w:rPr>
      </w:pPr>
      <w:r>
        <w:rPr>
          <w:rStyle w:val="eop"/>
          <w:rFonts w:ascii="Arial" w:hAnsi="Arial" w:cs="Arial"/>
          <w:sz w:val="20"/>
          <w:szCs w:val="20"/>
        </w:rPr>
        <w:t> </w:t>
      </w:r>
    </w:p>
    <w:p w14:paraId="7F0B773B" w14:textId="07158176" w:rsidR="005F7567" w:rsidRDefault="00C53187" w:rsidP="00AF7CF3">
      <w:pPr>
        <w:pStyle w:val="paragraph"/>
        <w:spacing w:before="0" w:beforeAutospacing="0" w:after="0" w:afterAutospacing="0"/>
        <w:ind w:left="720" w:firstLine="720"/>
        <w:jc w:val="both"/>
        <w:textAlignment w:val="baseline"/>
        <w:rPr>
          <w:rStyle w:val="normaltextrun"/>
          <w:rFonts w:ascii="Arial" w:hAnsi="Arial" w:cs="Arial"/>
          <w:sz w:val="20"/>
          <w:szCs w:val="20"/>
        </w:rPr>
      </w:pPr>
      <w:r w:rsidRPr="00D5348D">
        <w:rPr>
          <w:rStyle w:val="normaltextrun"/>
          <w:rFonts w:ascii="Arial" w:hAnsi="Arial" w:cs="Arial"/>
          <w:sz w:val="20"/>
          <w:szCs w:val="20"/>
        </w:rPr>
        <w:t>EDF Energy</w:t>
      </w:r>
      <w:r>
        <w:rPr>
          <w:rStyle w:val="normaltextrun"/>
          <w:rFonts w:ascii="Arial" w:hAnsi="Arial" w:cs="Arial"/>
          <w:sz w:val="20"/>
          <w:szCs w:val="20"/>
        </w:rPr>
        <w:tab/>
      </w:r>
      <w:r>
        <w:rPr>
          <w:rStyle w:val="normaltextrun"/>
          <w:rFonts w:ascii="Arial" w:hAnsi="Arial" w:cs="Arial"/>
          <w:sz w:val="20"/>
          <w:szCs w:val="20"/>
        </w:rPr>
        <w:tab/>
        <w:t>Electricity</w:t>
      </w:r>
      <w:r w:rsidRPr="00D5348D">
        <w:rPr>
          <w:rStyle w:val="normaltextrun"/>
          <w:rFonts w:ascii="Arial" w:hAnsi="Arial" w:cs="Arial"/>
          <w:sz w:val="20"/>
          <w:szCs w:val="20"/>
        </w:rPr>
        <w:tab/>
      </w:r>
      <w:r w:rsidRPr="00D5348D">
        <w:rPr>
          <w:rStyle w:val="normaltextrun"/>
          <w:rFonts w:ascii="Arial" w:hAnsi="Arial" w:cs="Arial"/>
          <w:sz w:val="20"/>
          <w:szCs w:val="20"/>
        </w:rPr>
        <w:tab/>
      </w:r>
      <w:r w:rsidRPr="00D5348D">
        <w:rPr>
          <w:rStyle w:val="normaltextrun"/>
          <w:rFonts w:ascii="Arial" w:hAnsi="Arial" w:cs="Arial"/>
          <w:sz w:val="20"/>
          <w:szCs w:val="20"/>
        </w:rPr>
        <w:tab/>
      </w:r>
      <w:r w:rsidRPr="00D5348D">
        <w:rPr>
          <w:rStyle w:val="normaltextrun"/>
          <w:rFonts w:ascii="Arial" w:hAnsi="Arial" w:cs="Arial"/>
          <w:sz w:val="20"/>
          <w:szCs w:val="20"/>
        </w:rPr>
        <w:tab/>
        <w:t>£.  188.50</w:t>
      </w:r>
      <w:r w:rsidR="00E510E0">
        <w:rPr>
          <w:rStyle w:val="normaltextrun"/>
          <w:rFonts w:ascii="Arial" w:hAnsi="Arial" w:cs="Arial"/>
          <w:sz w:val="20"/>
          <w:szCs w:val="20"/>
        </w:rPr>
        <w:t>*</w:t>
      </w:r>
    </w:p>
    <w:p w14:paraId="304FA396" w14:textId="7C90E464" w:rsidR="005F7567" w:rsidRDefault="00311CD2" w:rsidP="00AF7CF3">
      <w:pPr>
        <w:pStyle w:val="paragraph"/>
        <w:spacing w:before="0" w:beforeAutospacing="0" w:after="0" w:afterAutospacing="0"/>
        <w:ind w:left="720" w:firstLine="720"/>
        <w:jc w:val="both"/>
        <w:textAlignment w:val="baseline"/>
        <w:rPr>
          <w:rStyle w:val="normaltextrun"/>
          <w:rFonts w:ascii="Arial" w:hAnsi="Arial" w:cs="Arial"/>
          <w:sz w:val="20"/>
          <w:szCs w:val="20"/>
        </w:rPr>
      </w:pPr>
      <w:r w:rsidRPr="057FCD0A">
        <w:rPr>
          <w:rStyle w:val="normaltextrun"/>
          <w:rFonts w:ascii="Arial" w:hAnsi="Arial" w:cs="Arial"/>
          <w:sz w:val="20"/>
          <w:szCs w:val="20"/>
        </w:rPr>
        <w:t>Stable Print      </w:t>
      </w:r>
      <w:r w:rsidR="435A18EA" w:rsidRPr="71D5B93B">
        <w:rPr>
          <w:rStyle w:val="normaltextrun"/>
          <w:rFonts w:ascii="Arial" w:hAnsi="Arial" w:cs="Arial"/>
          <w:sz w:val="20"/>
          <w:szCs w:val="20"/>
        </w:rPr>
        <w:t xml:space="preserve">   </w:t>
      </w:r>
      <w:r w:rsidRPr="057FCD0A">
        <w:rPr>
          <w:rStyle w:val="normaltextrun"/>
          <w:rFonts w:ascii="Arial" w:hAnsi="Arial" w:cs="Arial"/>
          <w:sz w:val="20"/>
          <w:szCs w:val="20"/>
        </w:rPr>
        <w:t>    </w:t>
      </w:r>
      <w:r>
        <w:tab/>
      </w:r>
      <w:r>
        <w:rPr>
          <w:rStyle w:val="normaltextrun"/>
          <w:rFonts w:ascii="Arial" w:hAnsi="Arial" w:cs="Arial"/>
          <w:sz w:val="20"/>
          <w:szCs w:val="20"/>
        </w:rPr>
        <w:t>Dec</w:t>
      </w:r>
      <w:r w:rsidRPr="057FCD0A">
        <w:rPr>
          <w:rStyle w:val="normaltextrun"/>
          <w:rFonts w:ascii="Arial" w:hAnsi="Arial" w:cs="Arial"/>
          <w:sz w:val="20"/>
          <w:szCs w:val="20"/>
        </w:rPr>
        <w:t xml:space="preserve"> Newsletter</w:t>
      </w:r>
      <w:r>
        <w:tab/>
      </w:r>
      <w:r w:rsidRPr="057FCD0A">
        <w:rPr>
          <w:rStyle w:val="normaltextrun"/>
          <w:rFonts w:ascii="Arial" w:hAnsi="Arial" w:cs="Arial"/>
          <w:sz w:val="20"/>
          <w:szCs w:val="20"/>
        </w:rPr>
        <w:t xml:space="preserve">                                  </w:t>
      </w:r>
      <w:r>
        <w:rPr>
          <w:rStyle w:val="normaltextrun"/>
          <w:rFonts w:ascii="Arial" w:hAnsi="Arial" w:cs="Arial"/>
          <w:sz w:val="20"/>
          <w:szCs w:val="20"/>
        </w:rPr>
        <w:t xml:space="preserve"> </w:t>
      </w:r>
      <w:r w:rsidRPr="057FCD0A">
        <w:rPr>
          <w:rStyle w:val="normaltextrun"/>
          <w:rFonts w:ascii="Arial" w:hAnsi="Arial" w:cs="Arial"/>
          <w:sz w:val="20"/>
          <w:szCs w:val="20"/>
        </w:rPr>
        <w:t xml:space="preserve">    £ </w:t>
      </w:r>
      <w:r>
        <w:rPr>
          <w:rStyle w:val="normaltextrun"/>
          <w:rFonts w:ascii="Arial" w:hAnsi="Arial" w:cs="Arial"/>
          <w:sz w:val="20"/>
          <w:szCs w:val="20"/>
        </w:rPr>
        <w:t xml:space="preserve">  </w:t>
      </w:r>
      <w:r w:rsidRPr="057FCD0A">
        <w:rPr>
          <w:rStyle w:val="normaltextrun"/>
          <w:rFonts w:ascii="Arial" w:hAnsi="Arial" w:cs="Arial"/>
          <w:sz w:val="20"/>
          <w:szCs w:val="20"/>
        </w:rPr>
        <w:t>210.00</w:t>
      </w:r>
      <w:r w:rsidR="00E510E0">
        <w:rPr>
          <w:rStyle w:val="normaltextrun"/>
          <w:rFonts w:ascii="Arial" w:hAnsi="Arial" w:cs="Arial"/>
          <w:sz w:val="20"/>
          <w:szCs w:val="20"/>
        </w:rPr>
        <w:t>*</w:t>
      </w:r>
    </w:p>
    <w:p w14:paraId="09E3A8F9" w14:textId="70B5BE7F" w:rsidR="005F7567" w:rsidRDefault="00311CD2" w:rsidP="00AF7CF3">
      <w:pPr>
        <w:pStyle w:val="paragraph"/>
        <w:spacing w:before="0" w:beforeAutospacing="0" w:after="0" w:afterAutospacing="0"/>
        <w:ind w:left="720" w:firstLine="720"/>
        <w:jc w:val="both"/>
        <w:textAlignment w:val="baseline"/>
        <w:rPr>
          <w:rStyle w:val="normaltextrun"/>
          <w:rFonts w:ascii="Arial" w:hAnsi="Arial" w:cs="Arial"/>
          <w:sz w:val="20"/>
          <w:szCs w:val="20"/>
        </w:rPr>
      </w:pPr>
      <w:r>
        <w:rPr>
          <w:rStyle w:val="normaltextrun"/>
          <w:rFonts w:ascii="Arial" w:hAnsi="Arial" w:cs="Arial"/>
          <w:sz w:val="20"/>
          <w:szCs w:val="20"/>
        </w:rPr>
        <w:t>Somerset Council</w:t>
      </w:r>
      <w:r>
        <w:rPr>
          <w:rStyle w:val="normaltextrun"/>
          <w:rFonts w:ascii="Arial" w:hAnsi="Arial" w:cs="Arial"/>
          <w:sz w:val="20"/>
          <w:szCs w:val="20"/>
        </w:rPr>
        <w:tab/>
      </w:r>
      <w:proofErr w:type="spellStart"/>
      <w:r>
        <w:rPr>
          <w:rStyle w:val="normaltextrun"/>
          <w:rFonts w:ascii="Arial" w:hAnsi="Arial" w:cs="Arial"/>
          <w:sz w:val="20"/>
          <w:szCs w:val="20"/>
        </w:rPr>
        <w:t>Lengthsman</w:t>
      </w:r>
      <w:proofErr w:type="spellEnd"/>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t>£3,844.70</w:t>
      </w:r>
    </w:p>
    <w:p w14:paraId="1BA2E0F0" w14:textId="1E3E7557" w:rsidR="00311CD2" w:rsidRDefault="00311CD2" w:rsidP="00311CD2">
      <w:pPr>
        <w:pStyle w:val="paragraph"/>
        <w:spacing w:before="0" w:beforeAutospacing="0" w:after="0" w:afterAutospacing="0"/>
        <w:ind w:left="720" w:firstLine="720"/>
        <w:textAlignment w:val="baseline"/>
        <w:rPr>
          <w:rFonts w:ascii="Segoe UI" w:hAnsi="Segoe UI" w:cs="Segoe UI"/>
          <w:sz w:val="18"/>
          <w:szCs w:val="18"/>
        </w:rPr>
      </w:pPr>
      <w:r>
        <w:rPr>
          <w:rStyle w:val="eop"/>
          <w:rFonts w:ascii="Arial" w:hAnsi="Arial" w:cs="Arial"/>
          <w:sz w:val="20"/>
          <w:szCs w:val="20"/>
        </w:rPr>
        <w:t>HYFC</w:t>
      </w:r>
      <w:r>
        <w:rPr>
          <w:rStyle w:val="eop"/>
          <w:rFonts w:ascii="Arial" w:hAnsi="Arial" w:cs="Arial"/>
          <w:sz w:val="20"/>
          <w:szCs w:val="20"/>
        </w:rPr>
        <w:tab/>
      </w:r>
      <w:r>
        <w:rPr>
          <w:rStyle w:val="eop"/>
          <w:rFonts w:ascii="Arial" w:hAnsi="Arial" w:cs="Arial"/>
          <w:sz w:val="20"/>
          <w:szCs w:val="20"/>
        </w:rPr>
        <w:tab/>
      </w:r>
      <w:r>
        <w:rPr>
          <w:rStyle w:val="eop"/>
          <w:rFonts w:ascii="Arial" w:hAnsi="Arial" w:cs="Arial"/>
          <w:sz w:val="20"/>
          <w:szCs w:val="20"/>
        </w:rPr>
        <w:tab/>
        <w:t>Maintenace Fee</w:t>
      </w:r>
      <w:r>
        <w:rPr>
          <w:rStyle w:val="eop"/>
          <w:rFonts w:ascii="Arial" w:hAnsi="Arial" w:cs="Arial"/>
          <w:sz w:val="20"/>
          <w:szCs w:val="20"/>
        </w:rPr>
        <w:tab/>
      </w:r>
      <w:r>
        <w:rPr>
          <w:rStyle w:val="eop"/>
          <w:rFonts w:ascii="Arial" w:hAnsi="Arial" w:cs="Arial"/>
          <w:sz w:val="20"/>
          <w:szCs w:val="20"/>
        </w:rPr>
        <w:tab/>
      </w:r>
      <w:r>
        <w:rPr>
          <w:rStyle w:val="eop"/>
          <w:rFonts w:ascii="Arial" w:hAnsi="Arial" w:cs="Arial"/>
          <w:sz w:val="20"/>
          <w:szCs w:val="20"/>
        </w:rPr>
        <w:tab/>
      </w:r>
      <w:r>
        <w:rPr>
          <w:rStyle w:val="eop"/>
          <w:rFonts w:ascii="Arial" w:hAnsi="Arial" w:cs="Arial"/>
          <w:sz w:val="20"/>
          <w:szCs w:val="20"/>
        </w:rPr>
        <w:tab/>
        <w:t>£1.152.00</w:t>
      </w:r>
    </w:p>
    <w:p w14:paraId="663DBADF" w14:textId="7ACFBD5F" w:rsidR="00663401" w:rsidRDefault="00663401" w:rsidP="00714127">
      <w:pPr>
        <w:pStyle w:val="paragraph"/>
        <w:spacing w:before="0" w:beforeAutospacing="0" w:after="0" w:afterAutospacing="0"/>
        <w:ind w:left="720" w:firstLine="720"/>
        <w:jc w:val="both"/>
        <w:textAlignment w:val="baseline"/>
        <w:rPr>
          <w:rStyle w:val="normaltextrun"/>
          <w:rFonts w:ascii="Arial" w:hAnsi="Arial" w:cs="Arial"/>
          <w:sz w:val="20"/>
          <w:szCs w:val="20"/>
        </w:rPr>
      </w:pPr>
      <w:r w:rsidRPr="057FCD0A">
        <w:rPr>
          <w:rStyle w:val="normaltextrun"/>
          <w:rFonts w:ascii="Arial" w:hAnsi="Arial" w:cs="Arial"/>
          <w:sz w:val="20"/>
          <w:szCs w:val="20"/>
        </w:rPr>
        <w:t>Cloudy IT</w:t>
      </w:r>
      <w:r>
        <w:tab/>
      </w:r>
      <w:r w:rsidRPr="057FCD0A">
        <w:rPr>
          <w:rStyle w:val="normaltextrun"/>
          <w:rFonts w:ascii="Arial" w:hAnsi="Arial" w:cs="Arial"/>
          <w:sz w:val="20"/>
          <w:szCs w:val="20"/>
        </w:rPr>
        <w:t>     </w:t>
      </w:r>
      <w:r>
        <w:tab/>
      </w:r>
      <w:r w:rsidRPr="057FCD0A">
        <w:rPr>
          <w:rStyle w:val="normaltextrun"/>
          <w:rFonts w:ascii="Arial" w:hAnsi="Arial" w:cs="Arial"/>
          <w:sz w:val="20"/>
          <w:szCs w:val="20"/>
        </w:rPr>
        <w:t>Monthly M/Soft 365 Licence fee x11      </w:t>
      </w:r>
      <w:r w:rsidR="64B17F0F" w:rsidRPr="73435D2A">
        <w:rPr>
          <w:rStyle w:val="normaltextrun"/>
          <w:rFonts w:ascii="Arial" w:hAnsi="Arial" w:cs="Arial"/>
          <w:sz w:val="20"/>
          <w:szCs w:val="20"/>
        </w:rPr>
        <w:t xml:space="preserve"> </w:t>
      </w:r>
      <w:r w:rsidR="64B17F0F" w:rsidRPr="7AAE80FD">
        <w:rPr>
          <w:rStyle w:val="normaltextrun"/>
          <w:rFonts w:ascii="Arial" w:hAnsi="Arial" w:cs="Arial"/>
          <w:sz w:val="20"/>
          <w:szCs w:val="20"/>
        </w:rPr>
        <w:t xml:space="preserve"> </w:t>
      </w:r>
      <w:r w:rsidRPr="057FCD0A">
        <w:rPr>
          <w:rStyle w:val="normaltextrun"/>
          <w:rFonts w:ascii="Arial" w:hAnsi="Arial" w:cs="Arial"/>
          <w:sz w:val="20"/>
          <w:szCs w:val="20"/>
        </w:rPr>
        <w:t>£</w:t>
      </w:r>
      <w:r w:rsidR="00E510E0">
        <w:rPr>
          <w:rStyle w:val="normaltextrun"/>
          <w:rFonts w:ascii="Arial" w:hAnsi="Arial" w:cs="Arial"/>
          <w:sz w:val="20"/>
          <w:szCs w:val="20"/>
        </w:rPr>
        <w:t xml:space="preserve"> </w:t>
      </w:r>
      <w:r w:rsidRPr="057FCD0A">
        <w:rPr>
          <w:rStyle w:val="normaltextrun"/>
          <w:rFonts w:ascii="Arial" w:hAnsi="Arial" w:cs="Arial"/>
          <w:sz w:val="20"/>
          <w:szCs w:val="20"/>
        </w:rPr>
        <w:t xml:space="preserve">  </w:t>
      </w:r>
      <w:r>
        <w:rPr>
          <w:rStyle w:val="normaltextrun"/>
          <w:rFonts w:ascii="Arial" w:hAnsi="Arial" w:cs="Arial"/>
          <w:sz w:val="20"/>
          <w:szCs w:val="20"/>
        </w:rPr>
        <w:t xml:space="preserve">  </w:t>
      </w:r>
      <w:r w:rsidRPr="057FCD0A">
        <w:rPr>
          <w:rStyle w:val="normaltextrun"/>
          <w:rFonts w:ascii="Arial" w:hAnsi="Arial" w:cs="Arial"/>
          <w:sz w:val="20"/>
          <w:szCs w:val="20"/>
        </w:rPr>
        <w:t>60.68*</w:t>
      </w:r>
    </w:p>
    <w:p w14:paraId="2E54026E" w14:textId="661A9BBA" w:rsidR="008A2514" w:rsidRPr="008A2514" w:rsidRDefault="008A2514" w:rsidP="008A2514">
      <w:pPr>
        <w:pStyle w:val="paragraph"/>
        <w:spacing w:before="0" w:beforeAutospacing="0" w:after="0" w:afterAutospacing="0"/>
        <w:ind w:left="720" w:firstLine="720"/>
        <w:jc w:val="both"/>
        <w:textAlignment w:val="baseline"/>
        <w:rPr>
          <w:rStyle w:val="normaltextrun"/>
          <w:rFonts w:ascii="Segoe UI" w:hAnsi="Segoe UI" w:cs="Segoe UI"/>
          <w:sz w:val="18"/>
          <w:szCs w:val="18"/>
        </w:rPr>
      </w:pPr>
      <w:r w:rsidRPr="057FCD0A">
        <w:rPr>
          <w:rStyle w:val="normaltextrun"/>
          <w:rFonts w:ascii="Arial" w:hAnsi="Arial" w:cs="Arial"/>
          <w:sz w:val="20"/>
          <w:szCs w:val="20"/>
        </w:rPr>
        <w:t>Bank charges                                                                       </w:t>
      </w:r>
      <w:r w:rsidR="43345DD1" w:rsidRPr="7AAE80FD">
        <w:rPr>
          <w:rStyle w:val="normaltextrun"/>
          <w:rFonts w:ascii="Arial" w:hAnsi="Arial" w:cs="Arial"/>
          <w:sz w:val="20"/>
          <w:szCs w:val="20"/>
        </w:rPr>
        <w:t xml:space="preserve">           </w:t>
      </w:r>
      <w:r w:rsidRPr="057FCD0A">
        <w:rPr>
          <w:rStyle w:val="normaltextrun"/>
          <w:rFonts w:ascii="Arial" w:hAnsi="Arial" w:cs="Arial"/>
          <w:sz w:val="20"/>
          <w:szCs w:val="20"/>
        </w:rPr>
        <w:t>£</w:t>
      </w:r>
      <w:r>
        <w:rPr>
          <w:rStyle w:val="normaltextrun"/>
          <w:rFonts w:ascii="Arial" w:hAnsi="Arial" w:cs="Arial"/>
          <w:sz w:val="20"/>
          <w:szCs w:val="20"/>
        </w:rPr>
        <w:t xml:space="preserve">   </w:t>
      </w:r>
      <w:r w:rsidR="000E0B25">
        <w:rPr>
          <w:rStyle w:val="normaltextrun"/>
          <w:rFonts w:ascii="Arial" w:hAnsi="Arial" w:cs="Arial"/>
          <w:sz w:val="20"/>
          <w:szCs w:val="20"/>
        </w:rPr>
        <w:t xml:space="preserve">   </w:t>
      </w:r>
      <w:r w:rsidR="00E510E0">
        <w:rPr>
          <w:rStyle w:val="normaltextrun"/>
          <w:rFonts w:ascii="Arial" w:hAnsi="Arial" w:cs="Arial"/>
          <w:sz w:val="20"/>
          <w:szCs w:val="20"/>
        </w:rPr>
        <w:t xml:space="preserve"> </w:t>
      </w:r>
      <w:r>
        <w:rPr>
          <w:rStyle w:val="normaltextrun"/>
          <w:rFonts w:ascii="Arial" w:hAnsi="Arial" w:cs="Arial"/>
          <w:sz w:val="20"/>
          <w:szCs w:val="20"/>
        </w:rPr>
        <w:t>7.85</w:t>
      </w:r>
    </w:p>
    <w:p w14:paraId="6F4C4084" w14:textId="689C39B7" w:rsidR="00147E9A" w:rsidRDefault="00147E9A" w:rsidP="00714127">
      <w:pPr>
        <w:pStyle w:val="paragraph"/>
        <w:spacing w:before="0" w:beforeAutospacing="0" w:after="0" w:afterAutospacing="0"/>
        <w:ind w:left="720" w:firstLine="720"/>
        <w:jc w:val="both"/>
        <w:textAlignment w:val="baseline"/>
        <w:rPr>
          <w:rFonts w:ascii="Segoe UI" w:hAnsi="Segoe UI" w:cs="Segoe UI"/>
          <w:sz w:val="18"/>
          <w:szCs w:val="18"/>
        </w:rPr>
      </w:pPr>
      <w:r>
        <w:rPr>
          <w:rStyle w:val="normaltextrun"/>
          <w:rFonts w:ascii="Arial" w:hAnsi="Arial" w:cs="Arial"/>
          <w:sz w:val="20"/>
          <w:szCs w:val="20"/>
        </w:rPr>
        <w:t>HMRC</w:t>
      </w:r>
      <w:r>
        <w:rPr>
          <w:rStyle w:val="normaltextrun"/>
          <w:rFonts w:ascii="Arial" w:hAnsi="Arial" w:cs="Arial"/>
          <w:sz w:val="20"/>
          <w:szCs w:val="20"/>
        </w:rPr>
        <w:tab/>
      </w:r>
      <w:r>
        <w:tab/>
      </w:r>
      <w:r>
        <w:tab/>
      </w:r>
      <w:r>
        <w:rPr>
          <w:rStyle w:val="normaltextrun"/>
          <w:rFonts w:ascii="Arial" w:hAnsi="Arial" w:cs="Arial"/>
          <w:sz w:val="20"/>
          <w:szCs w:val="20"/>
        </w:rPr>
        <w:t>PAYE/NI</w:t>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t>£   522.53</w:t>
      </w:r>
    </w:p>
    <w:p w14:paraId="19BBBA02" w14:textId="42D3BAD5" w:rsidR="00186D9C" w:rsidRDefault="00186D9C" w:rsidP="0019183F">
      <w:pPr>
        <w:pStyle w:val="paragraph"/>
        <w:spacing w:before="0" w:beforeAutospacing="0" w:after="0" w:afterAutospacing="0"/>
        <w:ind w:left="720" w:firstLine="720"/>
        <w:textAlignment w:val="baseline"/>
        <w:rPr>
          <w:rFonts w:ascii="Arial" w:hAnsi="Arial" w:cs="Arial"/>
          <w:sz w:val="20"/>
          <w:szCs w:val="20"/>
        </w:rPr>
      </w:pPr>
      <w:r>
        <w:rPr>
          <w:rFonts w:ascii="Arial" w:hAnsi="Arial" w:cs="Arial"/>
          <w:sz w:val="20"/>
          <w:szCs w:val="20"/>
        </w:rPr>
        <w:t>Amazon</w:t>
      </w:r>
      <w:r>
        <w:rPr>
          <w:rFonts w:ascii="Arial" w:hAnsi="Arial" w:cs="Arial"/>
          <w:sz w:val="20"/>
          <w:szCs w:val="20"/>
        </w:rPr>
        <w:tab/>
      </w:r>
      <w:r>
        <w:rPr>
          <w:rFonts w:ascii="Arial" w:hAnsi="Arial" w:cs="Arial"/>
          <w:sz w:val="20"/>
          <w:szCs w:val="20"/>
        </w:rPr>
        <w:tab/>
        <w:t>4g Broadband Router</w:t>
      </w:r>
      <w:r>
        <w:rPr>
          <w:rFonts w:ascii="Arial" w:hAnsi="Arial" w:cs="Arial"/>
          <w:sz w:val="20"/>
          <w:szCs w:val="20"/>
        </w:rPr>
        <w:tab/>
      </w:r>
      <w:r>
        <w:rPr>
          <w:rFonts w:ascii="Arial" w:hAnsi="Arial" w:cs="Arial"/>
          <w:sz w:val="20"/>
          <w:szCs w:val="20"/>
        </w:rPr>
        <w:tab/>
      </w:r>
      <w:r>
        <w:rPr>
          <w:rFonts w:ascii="Arial" w:hAnsi="Arial" w:cs="Arial"/>
          <w:sz w:val="20"/>
          <w:szCs w:val="20"/>
        </w:rPr>
        <w:tab/>
        <w:t>£.   69.00*</w:t>
      </w:r>
    </w:p>
    <w:p w14:paraId="7C4CF687" w14:textId="5EAD7159" w:rsidR="005F7567" w:rsidRDefault="0019183F" w:rsidP="00AF7CF3">
      <w:pPr>
        <w:pStyle w:val="paragraph"/>
        <w:spacing w:before="0" w:beforeAutospacing="0" w:after="0" w:afterAutospacing="0"/>
        <w:ind w:left="720" w:firstLine="720"/>
        <w:jc w:val="both"/>
        <w:textAlignment w:val="baseline"/>
        <w:rPr>
          <w:rStyle w:val="normaltextrun"/>
          <w:rFonts w:ascii="Arial" w:hAnsi="Arial" w:cs="Arial"/>
          <w:sz w:val="20"/>
          <w:szCs w:val="20"/>
        </w:rPr>
      </w:pPr>
      <w:r>
        <w:rPr>
          <w:rFonts w:ascii="Arial" w:hAnsi="Arial" w:cs="Arial"/>
          <w:sz w:val="20"/>
          <w:szCs w:val="20"/>
        </w:rPr>
        <w:t>Amazon</w:t>
      </w:r>
      <w:r>
        <w:rPr>
          <w:rFonts w:ascii="Arial" w:hAnsi="Arial" w:cs="Arial"/>
          <w:sz w:val="20"/>
          <w:szCs w:val="20"/>
        </w:rPr>
        <w:tab/>
      </w:r>
      <w:r>
        <w:rPr>
          <w:rFonts w:ascii="Arial" w:hAnsi="Arial" w:cs="Arial"/>
          <w:sz w:val="20"/>
          <w:szCs w:val="20"/>
        </w:rPr>
        <w:tab/>
        <w:t>Office Printer</w:t>
      </w:r>
      <w:r>
        <w:rPr>
          <w:rFonts w:ascii="Arial" w:hAnsi="Arial" w:cs="Arial"/>
          <w:sz w:val="20"/>
          <w:szCs w:val="20"/>
        </w:rPr>
        <w:tab/>
      </w:r>
      <w:r>
        <w:rPr>
          <w:rFonts w:ascii="Arial" w:hAnsi="Arial" w:cs="Arial"/>
          <w:sz w:val="20"/>
          <w:szCs w:val="20"/>
        </w:rPr>
        <w:tab/>
      </w:r>
      <w:r>
        <w:rPr>
          <w:rFonts w:ascii="Arial" w:hAnsi="Arial" w:cs="Arial"/>
          <w:sz w:val="20"/>
          <w:szCs w:val="20"/>
        </w:rPr>
        <w:tab/>
      </w:r>
      <w:r w:rsidR="000E0B25">
        <w:rPr>
          <w:rFonts w:ascii="Arial" w:hAnsi="Arial" w:cs="Arial"/>
          <w:sz w:val="20"/>
          <w:szCs w:val="20"/>
        </w:rPr>
        <w:tab/>
      </w:r>
      <w:r>
        <w:rPr>
          <w:rFonts w:ascii="Arial" w:hAnsi="Arial" w:cs="Arial"/>
          <w:sz w:val="20"/>
          <w:szCs w:val="20"/>
        </w:rPr>
        <w:t>£. 172,49*</w:t>
      </w:r>
    </w:p>
    <w:p w14:paraId="57FEA2C1" w14:textId="77777777" w:rsidR="005F7567" w:rsidRDefault="005F7567" w:rsidP="00AF7CF3">
      <w:pPr>
        <w:pStyle w:val="paragraph"/>
        <w:spacing w:before="0" w:beforeAutospacing="0" w:after="0" w:afterAutospacing="0"/>
        <w:ind w:left="720" w:firstLine="720"/>
        <w:jc w:val="both"/>
        <w:textAlignment w:val="baseline"/>
        <w:rPr>
          <w:rStyle w:val="normaltextrun"/>
          <w:rFonts w:ascii="Arial" w:hAnsi="Arial" w:cs="Arial"/>
          <w:sz w:val="20"/>
          <w:szCs w:val="20"/>
        </w:rPr>
      </w:pPr>
    </w:p>
    <w:p w14:paraId="0BC12B16" w14:textId="2C38E88F" w:rsidR="000E0B25" w:rsidRPr="00AB2B6B" w:rsidRDefault="00E92D5F" w:rsidP="00714127">
      <w:pPr>
        <w:pStyle w:val="paragraph"/>
        <w:spacing w:before="0" w:beforeAutospacing="0" w:after="0" w:afterAutospacing="0"/>
        <w:ind w:left="1500"/>
        <w:textAlignment w:val="baseline"/>
        <w:rPr>
          <w:rStyle w:val="normaltextrun"/>
          <w:rFonts w:ascii="Arial" w:hAnsi="Arial" w:cs="Arial"/>
          <w:b/>
          <w:bCs/>
          <w:sz w:val="20"/>
          <w:szCs w:val="20"/>
          <w:u w:val="single"/>
        </w:rPr>
      </w:pPr>
      <w:r>
        <w:rPr>
          <w:rStyle w:val="normaltextrun"/>
          <w:rFonts w:ascii="Arial" w:hAnsi="Arial" w:cs="Arial"/>
          <w:b/>
          <w:bCs/>
          <w:sz w:val="20"/>
          <w:szCs w:val="20"/>
        </w:rPr>
        <w:tab/>
      </w:r>
      <w:r>
        <w:rPr>
          <w:rStyle w:val="normaltextrun"/>
          <w:rFonts w:ascii="Arial" w:hAnsi="Arial" w:cs="Arial"/>
          <w:b/>
          <w:bCs/>
          <w:sz w:val="20"/>
          <w:szCs w:val="20"/>
        </w:rPr>
        <w:tab/>
      </w:r>
      <w:r>
        <w:rPr>
          <w:rStyle w:val="normaltextrun"/>
          <w:rFonts w:ascii="Arial" w:hAnsi="Arial" w:cs="Arial"/>
          <w:b/>
          <w:bCs/>
          <w:sz w:val="20"/>
          <w:szCs w:val="20"/>
        </w:rPr>
        <w:tab/>
      </w:r>
      <w:r>
        <w:rPr>
          <w:rStyle w:val="normaltextrun"/>
          <w:rFonts w:ascii="Arial" w:hAnsi="Arial" w:cs="Arial"/>
          <w:b/>
          <w:bCs/>
          <w:sz w:val="20"/>
          <w:szCs w:val="20"/>
        </w:rPr>
        <w:tab/>
      </w:r>
      <w:r>
        <w:rPr>
          <w:rStyle w:val="normaltextrun"/>
          <w:rFonts w:ascii="Arial" w:hAnsi="Arial" w:cs="Arial"/>
          <w:b/>
          <w:bCs/>
          <w:sz w:val="20"/>
          <w:szCs w:val="20"/>
        </w:rPr>
        <w:tab/>
      </w:r>
      <w:r>
        <w:rPr>
          <w:rStyle w:val="normaltextrun"/>
          <w:rFonts w:ascii="Arial" w:hAnsi="Arial" w:cs="Arial"/>
          <w:b/>
          <w:bCs/>
          <w:sz w:val="20"/>
          <w:szCs w:val="20"/>
        </w:rPr>
        <w:tab/>
      </w:r>
      <w:r w:rsidR="00815358" w:rsidRPr="00AB2B6B">
        <w:rPr>
          <w:rStyle w:val="normaltextrun"/>
          <w:rFonts w:ascii="Arial" w:hAnsi="Arial" w:cs="Arial"/>
          <w:b/>
          <w:bCs/>
          <w:sz w:val="20"/>
          <w:szCs w:val="20"/>
          <w:u w:val="single"/>
        </w:rPr>
        <w:t>Total</w:t>
      </w:r>
      <w:r w:rsidR="00815358" w:rsidRPr="00AB2B6B">
        <w:rPr>
          <w:rStyle w:val="normaltextrun"/>
          <w:rFonts w:ascii="Arial" w:hAnsi="Arial" w:cs="Arial"/>
          <w:b/>
          <w:bCs/>
          <w:sz w:val="20"/>
          <w:szCs w:val="20"/>
          <w:u w:val="single"/>
        </w:rPr>
        <w:tab/>
      </w:r>
      <w:r w:rsidR="00815358" w:rsidRPr="00AB2B6B">
        <w:rPr>
          <w:rStyle w:val="normaltextrun"/>
          <w:rFonts w:ascii="Arial" w:hAnsi="Arial" w:cs="Arial"/>
          <w:b/>
          <w:bCs/>
          <w:sz w:val="20"/>
          <w:szCs w:val="20"/>
          <w:u w:val="single"/>
        </w:rPr>
        <w:tab/>
        <w:t>£</w:t>
      </w:r>
      <w:r w:rsidR="001631D1" w:rsidRPr="00AB2B6B">
        <w:rPr>
          <w:rStyle w:val="normaltextrun"/>
          <w:rFonts w:ascii="Arial" w:hAnsi="Arial" w:cs="Arial"/>
          <w:b/>
          <w:bCs/>
          <w:sz w:val="20"/>
          <w:szCs w:val="20"/>
          <w:u w:val="single"/>
        </w:rPr>
        <w:t>6,22</w:t>
      </w:r>
      <w:r w:rsidR="008B10AE" w:rsidRPr="00AB2B6B">
        <w:rPr>
          <w:rStyle w:val="normaltextrun"/>
          <w:rFonts w:ascii="Arial" w:hAnsi="Arial" w:cs="Arial"/>
          <w:b/>
          <w:bCs/>
          <w:sz w:val="20"/>
          <w:szCs w:val="20"/>
          <w:u w:val="single"/>
        </w:rPr>
        <w:t>7,75</w:t>
      </w:r>
    </w:p>
    <w:p w14:paraId="3CDEAB82" w14:textId="77777777" w:rsidR="000E0B25" w:rsidRDefault="000E0B25" w:rsidP="00714127">
      <w:pPr>
        <w:pStyle w:val="paragraph"/>
        <w:spacing w:before="0" w:beforeAutospacing="0" w:after="0" w:afterAutospacing="0"/>
        <w:ind w:left="1500"/>
        <w:textAlignment w:val="baseline"/>
        <w:rPr>
          <w:rStyle w:val="normaltextrun"/>
          <w:rFonts w:ascii="Arial" w:hAnsi="Arial" w:cs="Arial"/>
          <w:b/>
          <w:bCs/>
          <w:sz w:val="20"/>
          <w:szCs w:val="20"/>
        </w:rPr>
      </w:pPr>
    </w:p>
    <w:p w14:paraId="3960FCC5" w14:textId="0C9EA2F8" w:rsidR="00825D2A" w:rsidRDefault="00825D2A" w:rsidP="00714127">
      <w:pPr>
        <w:pStyle w:val="paragraph"/>
        <w:spacing w:before="0" w:beforeAutospacing="0" w:after="0" w:afterAutospacing="0"/>
        <w:ind w:left="1500"/>
        <w:textAlignment w:val="baseline"/>
        <w:rPr>
          <w:rStyle w:val="normaltextrun"/>
          <w:rFonts w:ascii="Arial" w:hAnsi="Arial" w:cs="Arial"/>
          <w:b/>
          <w:bCs/>
          <w:sz w:val="20"/>
          <w:szCs w:val="20"/>
        </w:rPr>
      </w:pPr>
      <w:r>
        <w:rPr>
          <w:rStyle w:val="normaltextrun"/>
          <w:rFonts w:ascii="Arial" w:hAnsi="Arial" w:cs="Arial"/>
          <w:b/>
          <w:bCs/>
          <w:sz w:val="20"/>
          <w:szCs w:val="20"/>
        </w:rPr>
        <w:t xml:space="preserve">Payments to be agreed by resolution: </w:t>
      </w:r>
    </w:p>
    <w:p w14:paraId="58CDD5E6" w14:textId="77777777" w:rsidR="00825D2A" w:rsidRPr="000B5169" w:rsidRDefault="00825D2A" w:rsidP="00714127">
      <w:pPr>
        <w:pStyle w:val="paragraph"/>
        <w:spacing w:before="0" w:beforeAutospacing="0" w:after="0" w:afterAutospacing="0"/>
        <w:ind w:left="1500"/>
        <w:textAlignment w:val="baseline"/>
        <w:rPr>
          <w:rFonts w:ascii="Segoe UI" w:hAnsi="Segoe UI" w:cs="Segoe UI"/>
          <w:sz w:val="16"/>
          <w:szCs w:val="16"/>
        </w:rPr>
      </w:pPr>
      <w:r w:rsidRPr="000B5169">
        <w:rPr>
          <w:rStyle w:val="normaltextrun"/>
          <w:rFonts w:ascii="Arial" w:hAnsi="Arial" w:cs="Arial"/>
          <w:sz w:val="16"/>
          <w:szCs w:val="16"/>
          <w:u w:val="single"/>
        </w:rPr>
        <w:t>(Standing orders</w:t>
      </w:r>
      <w:r>
        <w:rPr>
          <w:rStyle w:val="normaltextrun"/>
          <w:rFonts w:ascii="Arial" w:hAnsi="Arial" w:cs="Arial"/>
          <w:sz w:val="16"/>
          <w:szCs w:val="16"/>
          <w:u w:val="single"/>
        </w:rPr>
        <w:t xml:space="preserve">/salary </w:t>
      </w:r>
      <w:r w:rsidRPr="000B5169">
        <w:rPr>
          <w:rStyle w:val="normaltextrun"/>
          <w:rFonts w:ascii="Arial" w:hAnsi="Arial" w:cs="Arial"/>
          <w:sz w:val="16"/>
          <w:szCs w:val="16"/>
          <w:u w:val="single"/>
        </w:rPr>
        <w:t xml:space="preserve">pre </w:t>
      </w:r>
      <w:proofErr w:type="gramStart"/>
      <w:r w:rsidRPr="000B5169">
        <w:rPr>
          <w:rStyle w:val="normaltextrun"/>
          <w:rFonts w:ascii="Arial" w:hAnsi="Arial" w:cs="Arial"/>
          <w:sz w:val="16"/>
          <w:szCs w:val="16"/>
          <w:u w:val="single"/>
        </w:rPr>
        <w:t>resolved</w:t>
      </w:r>
      <w:r>
        <w:rPr>
          <w:rStyle w:val="normaltextrun"/>
          <w:rFonts w:ascii="Arial" w:hAnsi="Arial" w:cs="Arial"/>
          <w:sz w:val="16"/>
          <w:szCs w:val="16"/>
        </w:rPr>
        <w:t>)*</w:t>
      </w:r>
      <w:proofErr w:type="gramEnd"/>
    </w:p>
    <w:p w14:paraId="10F61367" w14:textId="77777777" w:rsidR="0019183F" w:rsidRDefault="0019183F" w:rsidP="000E0B25">
      <w:pPr>
        <w:pStyle w:val="paragraph"/>
        <w:spacing w:before="0" w:beforeAutospacing="0" w:after="0" w:afterAutospacing="0"/>
        <w:jc w:val="both"/>
        <w:textAlignment w:val="baseline"/>
        <w:rPr>
          <w:rStyle w:val="normaltextrun"/>
          <w:rFonts w:ascii="Arial" w:hAnsi="Arial" w:cs="Arial"/>
          <w:sz w:val="20"/>
          <w:szCs w:val="20"/>
        </w:rPr>
      </w:pPr>
    </w:p>
    <w:p w14:paraId="5EC497D7" w14:textId="093D447F" w:rsidR="00C76208" w:rsidRPr="00AF7CF3" w:rsidRDefault="0046240F" w:rsidP="00AF7CF3">
      <w:pPr>
        <w:pStyle w:val="paragraph"/>
        <w:spacing w:before="0" w:beforeAutospacing="0" w:after="0" w:afterAutospacing="0"/>
        <w:ind w:left="720" w:firstLine="720"/>
        <w:jc w:val="both"/>
        <w:textAlignment w:val="baseline"/>
        <w:rPr>
          <w:rStyle w:val="normaltextrun"/>
          <w:rFonts w:ascii="Calibri" w:eastAsiaTheme="majorEastAsia" w:hAnsi="Calibri" w:cs="Calibri"/>
          <w:sz w:val="20"/>
          <w:szCs w:val="20"/>
        </w:rPr>
      </w:pPr>
      <w:r>
        <w:rPr>
          <w:rStyle w:val="normaltextrun"/>
          <w:rFonts w:ascii="Arial" w:hAnsi="Arial" w:cs="Arial"/>
          <w:sz w:val="20"/>
          <w:szCs w:val="20"/>
        </w:rPr>
        <w:t xml:space="preserve">Evis </w:t>
      </w:r>
      <w:r w:rsidR="00B369CA">
        <w:rPr>
          <w:rStyle w:val="normaltextrun"/>
          <w:rFonts w:ascii="Arial" w:hAnsi="Arial" w:cs="Arial"/>
          <w:sz w:val="20"/>
          <w:szCs w:val="20"/>
        </w:rPr>
        <w:tab/>
      </w:r>
      <w:r w:rsidR="00B369CA">
        <w:rPr>
          <w:rStyle w:val="normaltextrun"/>
          <w:rFonts w:ascii="Arial" w:hAnsi="Arial" w:cs="Arial"/>
          <w:sz w:val="20"/>
          <w:szCs w:val="20"/>
        </w:rPr>
        <w:tab/>
      </w:r>
      <w:r w:rsidR="00B369CA">
        <w:rPr>
          <w:rStyle w:val="normaltextrun"/>
          <w:rFonts w:ascii="Arial" w:hAnsi="Arial" w:cs="Arial"/>
          <w:sz w:val="20"/>
          <w:szCs w:val="20"/>
        </w:rPr>
        <w:tab/>
      </w:r>
      <w:r>
        <w:rPr>
          <w:rStyle w:val="normaltextrun"/>
          <w:rFonts w:ascii="Arial" w:hAnsi="Arial" w:cs="Arial"/>
          <w:sz w:val="20"/>
          <w:szCs w:val="20"/>
        </w:rPr>
        <w:t xml:space="preserve">Ground Maintenance </w:t>
      </w:r>
      <w:r w:rsidR="00683704">
        <w:rPr>
          <w:rStyle w:val="normaltextrun"/>
          <w:rFonts w:ascii="Arial" w:hAnsi="Arial" w:cs="Arial"/>
          <w:sz w:val="20"/>
          <w:szCs w:val="20"/>
        </w:rPr>
        <w:t>(</w:t>
      </w:r>
      <w:proofErr w:type="gramStart"/>
      <w:r w:rsidR="00FC70EF">
        <w:rPr>
          <w:rStyle w:val="normaltextrun"/>
          <w:rFonts w:ascii="Arial" w:hAnsi="Arial" w:cs="Arial"/>
          <w:sz w:val="20"/>
          <w:szCs w:val="20"/>
        </w:rPr>
        <w:t>J</w:t>
      </w:r>
      <w:r w:rsidR="000A1FDE">
        <w:rPr>
          <w:rStyle w:val="normaltextrun"/>
          <w:rFonts w:ascii="Arial" w:hAnsi="Arial" w:cs="Arial"/>
          <w:sz w:val="20"/>
          <w:szCs w:val="20"/>
        </w:rPr>
        <w:t>an)</w:t>
      </w:r>
      <w:r>
        <w:rPr>
          <w:rStyle w:val="normaltextrun"/>
          <w:rFonts w:ascii="Arial" w:hAnsi="Arial" w:cs="Arial"/>
          <w:sz w:val="20"/>
          <w:szCs w:val="20"/>
        </w:rPr>
        <w:t>   </w:t>
      </w:r>
      <w:proofErr w:type="gramEnd"/>
      <w:r>
        <w:rPr>
          <w:rStyle w:val="normaltextrun"/>
          <w:rFonts w:ascii="Arial" w:hAnsi="Arial" w:cs="Arial"/>
          <w:sz w:val="20"/>
          <w:szCs w:val="20"/>
        </w:rPr>
        <w:t xml:space="preserve">                  </w:t>
      </w:r>
      <w:r w:rsidR="00923576">
        <w:rPr>
          <w:rStyle w:val="normaltextrun"/>
          <w:rFonts w:ascii="Arial" w:hAnsi="Arial" w:cs="Arial"/>
          <w:sz w:val="20"/>
          <w:szCs w:val="20"/>
        </w:rPr>
        <w:tab/>
      </w:r>
      <w:r w:rsidR="003E1154">
        <w:rPr>
          <w:rStyle w:val="normaltextrun"/>
          <w:rFonts w:ascii="Arial" w:hAnsi="Arial" w:cs="Arial"/>
          <w:sz w:val="20"/>
          <w:szCs w:val="20"/>
        </w:rPr>
        <w:t>£ 750.00</w:t>
      </w:r>
      <w:r w:rsidR="009E247A">
        <w:rPr>
          <w:rStyle w:val="tabchar"/>
          <w:rFonts w:ascii="Calibri" w:eastAsiaTheme="majorEastAsia" w:hAnsi="Calibri" w:cs="Calibri"/>
          <w:sz w:val="20"/>
          <w:szCs w:val="20"/>
        </w:rPr>
        <w:t>*</w:t>
      </w:r>
      <w:r>
        <w:rPr>
          <w:rStyle w:val="tabchar"/>
          <w:rFonts w:ascii="Calibri" w:eastAsiaTheme="majorEastAsia" w:hAnsi="Calibri" w:cs="Calibri"/>
          <w:sz w:val="20"/>
          <w:szCs w:val="20"/>
        </w:rPr>
        <w:tab/>
      </w:r>
    </w:p>
    <w:p w14:paraId="2FFF86B7" w14:textId="0E796726" w:rsidR="00216222" w:rsidRDefault="002333FA" w:rsidP="00A72893">
      <w:pPr>
        <w:pStyle w:val="paragraph"/>
        <w:spacing w:before="0" w:beforeAutospacing="0" w:after="0" w:afterAutospacing="0"/>
        <w:ind w:left="720" w:firstLine="720"/>
        <w:jc w:val="both"/>
        <w:textAlignment w:val="baseline"/>
        <w:rPr>
          <w:rStyle w:val="normaltextrun"/>
          <w:rFonts w:ascii="Arial" w:hAnsi="Arial" w:cs="Arial"/>
          <w:sz w:val="20"/>
          <w:szCs w:val="20"/>
        </w:rPr>
      </w:pPr>
      <w:r>
        <w:rPr>
          <w:rStyle w:val="normaltextrun"/>
          <w:rFonts w:ascii="Arial" w:hAnsi="Arial" w:cs="Arial"/>
          <w:sz w:val="20"/>
          <w:szCs w:val="20"/>
        </w:rPr>
        <w:t>EDF Energy</w:t>
      </w:r>
      <w:r>
        <w:rPr>
          <w:rStyle w:val="normaltextrun"/>
          <w:rFonts w:ascii="Arial" w:hAnsi="Arial" w:cs="Arial"/>
          <w:sz w:val="20"/>
          <w:szCs w:val="20"/>
        </w:rPr>
        <w:tab/>
      </w:r>
      <w:r>
        <w:rPr>
          <w:rStyle w:val="normaltextrun"/>
          <w:rFonts w:ascii="Arial" w:hAnsi="Arial" w:cs="Arial"/>
          <w:sz w:val="20"/>
          <w:szCs w:val="20"/>
        </w:rPr>
        <w:tab/>
        <w:t>Electric</w:t>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t>£.   67.20</w:t>
      </w:r>
    </w:p>
    <w:p w14:paraId="5097F787" w14:textId="50521169" w:rsidR="00D82585" w:rsidRDefault="0016569B" w:rsidP="00A72893">
      <w:pPr>
        <w:pStyle w:val="paragraph"/>
        <w:spacing w:before="0" w:beforeAutospacing="0" w:after="0" w:afterAutospacing="0"/>
        <w:ind w:left="720" w:firstLine="720"/>
        <w:jc w:val="both"/>
        <w:textAlignment w:val="baseline"/>
        <w:rPr>
          <w:rStyle w:val="normaltextrun"/>
          <w:rFonts w:ascii="Arial" w:hAnsi="Arial" w:cs="Arial"/>
          <w:sz w:val="20"/>
          <w:szCs w:val="20"/>
        </w:rPr>
      </w:pPr>
      <w:r>
        <w:rPr>
          <w:rStyle w:val="normaltextrun"/>
          <w:rFonts w:ascii="Arial" w:hAnsi="Arial" w:cs="Arial"/>
          <w:sz w:val="20"/>
          <w:szCs w:val="20"/>
        </w:rPr>
        <w:t>Clerk</w:t>
      </w:r>
      <w:r w:rsidR="00B462F3">
        <w:rPr>
          <w:rStyle w:val="normaltextrun"/>
          <w:rFonts w:ascii="Arial" w:hAnsi="Arial" w:cs="Arial"/>
          <w:sz w:val="20"/>
          <w:szCs w:val="20"/>
        </w:rPr>
        <w:t>.                              Backdated salary/expenses                    £</w:t>
      </w:r>
      <w:r w:rsidR="00AB31F3">
        <w:rPr>
          <w:rStyle w:val="normaltextrun"/>
          <w:rFonts w:ascii="Arial" w:hAnsi="Arial" w:cs="Arial"/>
          <w:sz w:val="20"/>
          <w:szCs w:val="20"/>
        </w:rPr>
        <w:t>4,375.10</w:t>
      </w:r>
    </w:p>
    <w:p w14:paraId="249E43B0" w14:textId="0C4866AF" w:rsidR="00A829A9" w:rsidRDefault="00A829A9" w:rsidP="00A72893">
      <w:pPr>
        <w:pStyle w:val="paragraph"/>
        <w:spacing w:before="0" w:beforeAutospacing="0" w:after="0" w:afterAutospacing="0"/>
        <w:ind w:left="720" w:firstLine="720"/>
        <w:jc w:val="both"/>
        <w:textAlignment w:val="baseline"/>
        <w:rPr>
          <w:rStyle w:val="normaltextrun"/>
          <w:rFonts w:ascii="Arial" w:hAnsi="Arial" w:cs="Arial"/>
          <w:sz w:val="20"/>
          <w:szCs w:val="20"/>
        </w:rPr>
      </w:pPr>
      <w:r>
        <w:rPr>
          <w:rStyle w:val="normaltextrun"/>
          <w:rFonts w:ascii="Arial" w:hAnsi="Arial" w:cs="Arial"/>
          <w:sz w:val="20"/>
          <w:szCs w:val="20"/>
        </w:rPr>
        <w:t>Somerset Council</w:t>
      </w:r>
      <w:r>
        <w:rPr>
          <w:rStyle w:val="normaltextrun"/>
          <w:rFonts w:ascii="Arial" w:hAnsi="Arial" w:cs="Arial"/>
          <w:sz w:val="20"/>
          <w:szCs w:val="20"/>
        </w:rPr>
        <w:tab/>
      </w:r>
      <w:proofErr w:type="spellStart"/>
      <w:r>
        <w:rPr>
          <w:rStyle w:val="normaltextrun"/>
          <w:rFonts w:ascii="Arial" w:hAnsi="Arial" w:cs="Arial"/>
          <w:sz w:val="20"/>
          <w:szCs w:val="20"/>
        </w:rPr>
        <w:t>Lengthsman</w:t>
      </w:r>
      <w:proofErr w:type="spellEnd"/>
      <w:r>
        <w:rPr>
          <w:rStyle w:val="normaltextrun"/>
          <w:rFonts w:ascii="Arial" w:hAnsi="Arial" w:cs="Arial"/>
          <w:sz w:val="20"/>
          <w:szCs w:val="20"/>
        </w:rPr>
        <w:t xml:space="preserve"> </w:t>
      </w:r>
      <w:r w:rsidR="00C13AA2">
        <w:rPr>
          <w:rStyle w:val="normaltextrun"/>
          <w:rFonts w:ascii="Arial" w:hAnsi="Arial" w:cs="Arial"/>
          <w:sz w:val="20"/>
          <w:szCs w:val="20"/>
        </w:rPr>
        <w:t>(Dec)</w:t>
      </w:r>
      <w:r w:rsidR="00C13AA2">
        <w:rPr>
          <w:rStyle w:val="normaltextrun"/>
          <w:rFonts w:ascii="Arial" w:hAnsi="Arial" w:cs="Arial"/>
          <w:sz w:val="20"/>
          <w:szCs w:val="20"/>
        </w:rPr>
        <w:tab/>
      </w:r>
      <w:r w:rsidR="00C13AA2">
        <w:rPr>
          <w:rStyle w:val="normaltextrun"/>
          <w:rFonts w:ascii="Arial" w:hAnsi="Arial" w:cs="Arial"/>
          <w:sz w:val="20"/>
          <w:szCs w:val="20"/>
        </w:rPr>
        <w:tab/>
      </w:r>
      <w:r w:rsidR="00C13AA2">
        <w:rPr>
          <w:rStyle w:val="normaltextrun"/>
          <w:rFonts w:ascii="Arial" w:hAnsi="Arial" w:cs="Arial"/>
          <w:sz w:val="20"/>
          <w:szCs w:val="20"/>
        </w:rPr>
        <w:tab/>
      </w:r>
      <w:r w:rsidR="00263E7E">
        <w:rPr>
          <w:rStyle w:val="normaltextrun"/>
          <w:rFonts w:ascii="Arial" w:hAnsi="Arial" w:cs="Arial"/>
          <w:sz w:val="20"/>
          <w:szCs w:val="20"/>
        </w:rPr>
        <w:t>£. 422.51</w:t>
      </w:r>
    </w:p>
    <w:p w14:paraId="5805AA27" w14:textId="04A25A81" w:rsidR="00263E7E" w:rsidRDefault="00263E7E" w:rsidP="00A72893">
      <w:pPr>
        <w:pStyle w:val="paragraph"/>
        <w:spacing w:before="0" w:beforeAutospacing="0" w:after="0" w:afterAutospacing="0"/>
        <w:ind w:left="720" w:firstLine="720"/>
        <w:jc w:val="both"/>
        <w:textAlignment w:val="baseline"/>
        <w:rPr>
          <w:rStyle w:val="normaltextrun"/>
          <w:rFonts w:ascii="Arial" w:hAnsi="Arial" w:cs="Arial"/>
          <w:sz w:val="20"/>
          <w:szCs w:val="20"/>
        </w:rPr>
      </w:pPr>
      <w:r>
        <w:rPr>
          <w:rStyle w:val="normaltextrun"/>
          <w:rFonts w:ascii="Arial" w:hAnsi="Arial" w:cs="Arial"/>
          <w:sz w:val="20"/>
          <w:szCs w:val="20"/>
        </w:rPr>
        <w:t>Somerset Council</w:t>
      </w:r>
      <w:r>
        <w:rPr>
          <w:rStyle w:val="normaltextrun"/>
          <w:rFonts w:ascii="Arial" w:hAnsi="Arial" w:cs="Arial"/>
          <w:sz w:val="20"/>
          <w:szCs w:val="20"/>
        </w:rPr>
        <w:tab/>
      </w:r>
      <w:proofErr w:type="spellStart"/>
      <w:r>
        <w:rPr>
          <w:rStyle w:val="normaltextrun"/>
          <w:rFonts w:ascii="Arial" w:hAnsi="Arial" w:cs="Arial"/>
          <w:sz w:val="20"/>
          <w:szCs w:val="20"/>
        </w:rPr>
        <w:t>Lengthsman</w:t>
      </w:r>
      <w:proofErr w:type="spellEnd"/>
      <w:r>
        <w:rPr>
          <w:rStyle w:val="normaltextrun"/>
          <w:rFonts w:ascii="Arial" w:hAnsi="Arial" w:cs="Arial"/>
          <w:sz w:val="20"/>
          <w:szCs w:val="20"/>
        </w:rPr>
        <w:t xml:space="preserve"> (Jan)</w:t>
      </w:r>
      <w:r>
        <w:rPr>
          <w:rStyle w:val="normaltextrun"/>
          <w:rFonts w:ascii="Arial" w:hAnsi="Arial" w:cs="Arial"/>
          <w:sz w:val="20"/>
          <w:szCs w:val="20"/>
        </w:rPr>
        <w:tab/>
      </w:r>
      <w:r>
        <w:rPr>
          <w:rStyle w:val="normaltextrun"/>
          <w:rFonts w:ascii="Arial" w:hAnsi="Arial" w:cs="Arial"/>
          <w:sz w:val="20"/>
          <w:szCs w:val="20"/>
        </w:rPr>
        <w:tab/>
      </w:r>
      <w:r>
        <w:rPr>
          <w:rStyle w:val="normaltextrun"/>
          <w:rFonts w:ascii="Arial" w:hAnsi="Arial" w:cs="Arial"/>
          <w:sz w:val="20"/>
          <w:szCs w:val="20"/>
        </w:rPr>
        <w:tab/>
      </w:r>
      <w:proofErr w:type="gramStart"/>
      <w:r w:rsidR="00B645D8">
        <w:rPr>
          <w:rStyle w:val="normaltextrun"/>
          <w:rFonts w:ascii="Arial" w:hAnsi="Arial" w:cs="Arial"/>
          <w:sz w:val="20"/>
          <w:szCs w:val="20"/>
        </w:rPr>
        <w:t>£  211.26</w:t>
      </w:r>
      <w:proofErr w:type="gramEnd"/>
    </w:p>
    <w:p w14:paraId="6562A62D" w14:textId="46A7A727" w:rsidR="00ED2C30" w:rsidRPr="00A72893" w:rsidRDefault="057FCD0A" w:rsidP="00A72893">
      <w:pPr>
        <w:pStyle w:val="paragraph"/>
        <w:spacing w:before="0" w:beforeAutospacing="0" w:after="0" w:afterAutospacing="0"/>
        <w:ind w:left="720" w:firstLine="720"/>
        <w:jc w:val="both"/>
        <w:textAlignment w:val="baseline"/>
        <w:rPr>
          <w:rStyle w:val="normaltextrun"/>
          <w:rFonts w:ascii="Segoe UI" w:hAnsi="Segoe UI" w:cs="Segoe UI"/>
          <w:sz w:val="18"/>
          <w:szCs w:val="18"/>
        </w:rPr>
      </w:pPr>
      <w:r w:rsidRPr="057FCD0A">
        <w:rPr>
          <w:rStyle w:val="normaltextrun"/>
          <w:rFonts w:ascii="Arial" w:hAnsi="Arial" w:cs="Arial"/>
          <w:sz w:val="20"/>
          <w:szCs w:val="20"/>
        </w:rPr>
        <w:t>Cloudy IT</w:t>
      </w:r>
      <w:r w:rsidR="0046240F">
        <w:tab/>
      </w:r>
      <w:r w:rsidRPr="057FCD0A">
        <w:rPr>
          <w:rStyle w:val="normaltextrun"/>
          <w:rFonts w:ascii="Arial" w:hAnsi="Arial" w:cs="Arial"/>
          <w:sz w:val="20"/>
          <w:szCs w:val="20"/>
        </w:rPr>
        <w:t>     </w:t>
      </w:r>
      <w:r w:rsidR="00581534">
        <w:tab/>
      </w:r>
      <w:r w:rsidRPr="057FCD0A">
        <w:rPr>
          <w:rStyle w:val="normaltextrun"/>
          <w:rFonts w:ascii="Arial" w:hAnsi="Arial" w:cs="Arial"/>
          <w:sz w:val="20"/>
          <w:szCs w:val="20"/>
        </w:rPr>
        <w:t>Monthly M/Soft 365 Licence fee x11       </w:t>
      </w:r>
      <w:r w:rsidR="001F5FC8">
        <w:rPr>
          <w:rStyle w:val="normaltextrun"/>
          <w:rFonts w:ascii="Arial" w:hAnsi="Arial" w:cs="Arial"/>
          <w:sz w:val="20"/>
          <w:szCs w:val="20"/>
        </w:rPr>
        <w:t xml:space="preserve"> </w:t>
      </w:r>
      <w:r w:rsidRPr="057FCD0A">
        <w:rPr>
          <w:rStyle w:val="normaltextrun"/>
          <w:rFonts w:ascii="Arial" w:hAnsi="Arial" w:cs="Arial"/>
          <w:sz w:val="20"/>
          <w:szCs w:val="20"/>
        </w:rPr>
        <w:t xml:space="preserve">£  </w:t>
      </w:r>
      <w:r w:rsidR="000C18A7">
        <w:rPr>
          <w:rStyle w:val="normaltextrun"/>
          <w:rFonts w:ascii="Arial" w:hAnsi="Arial" w:cs="Arial"/>
          <w:sz w:val="20"/>
          <w:szCs w:val="20"/>
        </w:rPr>
        <w:t xml:space="preserve"> </w:t>
      </w:r>
      <w:r w:rsidR="00D36C47">
        <w:rPr>
          <w:rStyle w:val="normaltextrun"/>
          <w:rFonts w:ascii="Arial" w:hAnsi="Arial" w:cs="Arial"/>
          <w:sz w:val="20"/>
          <w:szCs w:val="20"/>
        </w:rPr>
        <w:t xml:space="preserve"> </w:t>
      </w:r>
      <w:r w:rsidR="00147E9A">
        <w:rPr>
          <w:rStyle w:val="normaltextrun"/>
          <w:rFonts w:ascii="Arial" w:hAnsi="Arial" w:cs="Arial"/>
          <w:sz w:val="20"/>
          <w:szCs w:val="20"/>
        </w:rPr>
        <w:t>70</w:t>
      </w:r>
      <w:r w:rsidRPr="057FCD0A">
        <w:rPr>
          <w:rStyle w:val="normaltextrun"/>
          <w:rFonts w:ascii="Arial" w:hAnsi="Arial" w:cs="Arial"/>
          <w:sz w:val="20"/>
          <w:szCs w:val="20"/>
        </w:rPr>
        <w:t>.68</w:t>
      </w:r>
    </w:p>
    <w:p w14:paraId="360E8E5C" w14:textId="2E415BDA" w:rsidR="000E2919" w:rsidRPr="00A72893" w:rsidRDefault="057FCD0A" w:rsidP="00A72893">
      <w:pPr>
        <w:pStyle w:val="paragraph"/>
        <w:spacing w:before="0" w:beforeAutospacing="0" w:after="0" w:afterAutospacing="0"/>
        <w:ind w:left="720" w:firstLine="720"/>
        <w:jc w:val="both"/>
        <w:textAlignment w:val="baseline"/>
        <w:rPr>
          <w:rFonts w:ascii="Arial" w:hAnsi="Arial" w:cs="Arial"/>
          <w:sz w:val="20"/>
          <w:szCs w:val="20"/>
        </w:rPr>
      </w:pPr>
      <w:r w:rsidRPr="057FCD0A">
        <w:rPr>
          <w:rStyle w:val="normaltextrun"/>
          <w:rFonts w:ascii="Arial" w:hAnsi="Arial" w:cs="Arial"/>
          <w:sz w:val="20"/>
          <w:szCs w:val="20"/>
        </w:rPr>
        <w:t>Stable Print          </w:t>
      </w:r>
      <w:r w:rsidR="0046240F">
        <w:tab/>
      </w:r>
      <w:r w:rsidR="00311CD2">
        <w:rPr>
          <w:rStyle w:val="normaltextrun"/>
          <w:rFonts w:ascii="Arial" w:hAnsi="Arial" w:cs="Arial"/>
          <w:sz w:val="20"/>
          <w:szCs w:val="20"/>
        </w:rPr>
        <w:t>Jan</w:t>
      </w:r>
      <w:r w:rsidRPr="057FCD0A">
        <w:rPr>
          <w:rStyle w:val="normaltextrun"/>
          <w:rFonts w:ascii="Arial" w:hAnsi="Arial" w:cs="Arial"/>
          <w:sz w:val="20"/>
          <w:szCs w:val="20"/>
        </w:rPr>
        <w:t xml:space="preserve"> Newsletter</w:t>
      </w:r>
      <w:r w:rsidR="00932FA2">
        <w:tab/>
      </w:r>
      <w:r w:rsidRPr="057FCD0A">
        <w:rPr>
          <w:rStyle w:val="normaltextrun"/>
          <w:rFonts w:ascii="Arial" w:hAnsi="Arial" w:cs="Arial"/>
          <w:sz w:val="20"/>
          <w:szCs w:val="20"/>
        </w:rPr>
        <w:t xml:space="preserve">                      </w:t>
      </w:r>
      <w:r w:rsidR="00E35CA0">
        <w:rPr>
          <w:rStyle w:val="normaltextrun"/>
          <w:rFonts w:ascii="Arial" w:hAnsi="Arial" w:cs="Arial"/>
          <w:sz w:val="20"/>
          <w:szCs w:val="20"/>
        </w:rPr>
        <w:t xml:space="preserve"> </w:t>
      </w:r>
      <w:r w:rsidRPr="057FCD0A">
        <w:rPr>
          <w:rStyle w:val="normaltextrun"/>
          <w:rFonts w:ascii="Arial" w:hAnsi="Arial" w:cs="Arial"/>
          <w:sz w:val="20"/>
          <w:szCs w:val="20"/>
        </w:rPr>
        <w:t xml:space="preserve"> </w:t>
      </w:r>
      <w:r w:rsidR="005B7A5F">
        <w:rPr>
          <w:rStyle w:val="normaltextrun"/>
          <w:rFonts w:ascii="Arial" w:hAnsi="Arial" w:cs="Arial"/>
          <w:sz w:val="20"/>
          <w:szCs w:val="20"/>
        </w:rPr>
        <w:tab/>
      </w:r>
      <w:r w:rsidR="005B7A5F">
        <w:rPr>
          <w:rStyle w:val="normaltextrun"/>
          <w:rFonts w:ascii="Arial" w:hAnsi="Arial" w:cs="Arial"/>
          <w:sz w:val="20"/>
          <w:szCs w:val="20"/>
        </w:rPr>
        <w:tab/>
      </w:r>
      <w:r w:rsidRPr="057FCD0A">
        <w:rPr>
          <w:rStyle w:val="normaltextrun"/>
          <w:rFonts w:ascii="Arial" w:hAnsi="Arial" w:cs="Arial"/>
          <w:sz w:val="20"/>
          <w:szCs w:val="20"/>
        </w:rPr>
        <w:t>£</w:t>
      </w:r>
      <w:r w:rsidR="00262292">
        <w:rPr>
          <w:rStyle w:val="normaltextrun"/>
          <w:rFonts w:ascii="Arial" w:hAnsi="Arial" w:cs="Arial"/>
          <w:sz w:val="20"/>
          <w:szCs w:val="20"/>
        </w:rPr>
        <w:t xml:space="preserve">.  </w:t>
      </w:r>
      <w:r w:rsidRPr="057FCD0A">
        <w:rPr>
          <w:rStyle w:val="normaltextrun"/>
          <w:rFonts w:ascii="Arial" w:hAnsi="Arial" w:cs="Arial"/>
          <w:sz w:val="20"/>
          <w:szCs w:val="20"/>
        </w:rPr>
        <w:t>210.</w:t>
      </w:r>
      <w:r w:rsidR="009373D8">
        <w:rPr>
          <w:rStyle w:val="normaltextrun"/>
          <w:rFonts w:ascii="Arial" w:hAnsi="Arial" w:cs="Arial"/>
          <w:sz w:val="20"/>
          <w:szCs w:val="20"/>
        </w:rPr>
        <w:t>00</w:t>
      </w:r>
      <w:r w:rsidR="00676D1D">
        <w:tab/>
      </w:r>
      <w:r w:rsidR="001C6906" w:rsidRPr="057FCD0A">
        <w:rPr>
          <w:rStyle w:val="normaltextrun"/>
          <w:rFonts w:ascii="Arial" w:hAnsi="Arial" w:cs="Arial"/>
          <w:sz w:val="20"/>
          <w:szCs w:val="20"/>
        </w:rPr>
        <w:t xml:space="preserve">  </w:t>
      </w:r>
      <w:r w:rsidRPr="057FCD0A">
        <w:rPr>
          <w:rStyle w:val="normaltextrun"/>
          <w:rFonts w:ascii="Arial" w:hAnsi="Arial" w:cs="Arial"/>
          <w:sz w:val="20"/>
          <w:szCs w:val="20"/>
        </w:rPr>
        <w:t xml:space="preserve">                      </w:t>
      </w:r>
      <w:r w:rsidR="002436D4">
        <w:tab/>
      </w:r>
      <w:r w:rsidR="000E12C3">
        <w:tab/>
      </w:r>
      <w:r w:rsidR="000428D1">
        <w:tab/>
      </w:r>
      <w:r w:rsidR="002B5095" w:rsidRPr="000E2919">
        <w:rPr>
          <w:rFonts w:ascii="Arial" w:hAnsi="Arial" w:cs="Arial"/>
          <w:sz w:val="20"/>
          <w:szCs w:val="20"/>
        </w:rPr>
        <w:t>A</w:t>
      </w:r>
      <w:r w:rsidR="00B56415" w:rsidRPr="000E2919">
        <w:rPr>
          <w:rFonts w:ascii="Arial" w:hAnsi="Arial" w:cs="Arial"/>
          <w:sz w:val="20"/>
          <w:szCs w:val="20"/>
        </w:rPr>
        <w:t>mazon</w:t>
      </w:r>
      <w:r w:rsidR="00CB703D">
        <w:tab/>
      </w:r>
      <w:r w:rsidR="00CB703D">
        <w:tab/>
      </w:r>
      <w:r w:rsidR="005139E9">
        <w:rPr>
          <w:rFonts w:ascii="Arial" w:hAnsi="Arial" w:cs="Arial"/>
          <w:sz w:val="20"/>
          <w:szCs w:val="20"/>
        </w:rPr>
        <w:t>Lights/Stationary</w:t>
      </w:r>
      <w:r w:rsidR="009F6DAE">
        <w:tab/>
      </w:r>
      <w:r w:rsidR="009F6DAE">
        <w:tab/>
      </w:r>
      <w:r w:rsidR="009F6DAE">
        <w:tab/>
      </w:r>
      <w:r w:rsidR="00402675" w:rsidRPr="000E2919">
        <w:rPr>
          <w:rFonts w:ascii="Arial" w:hAnsi="Arial" w:cs="Arial"/>
          <w:sz w:val="20"/>
          <w:szCs w:val="20"/>
        </w:rPr>
        <w:t>£</w:t>
      </w:r>
      <w:r w:rsidR="009F6DAE">
        <w:rPr>
          <w:rFonts w:ascii="Arial" w:hAnsi="Arial" w:cs="Arial"/>
          <w:sz w:val="20"/>
          <w:szCs w:val="20"/>
        </w:rPr>
        <w:t xml:space="preserve">.   </w:t>
      </w:r>
      <w:r w:rsidR="00D4313D" w:rsidRPr="000E2919">
        <w:rPr>
          <w:rFonts w:ascii="Arial" w:hAnsi="Arial" w:cs="Arial"/>
          <w:sz w:val="20"/>
          <w:szCs w:val="20"/>
        </w:rPr>
        <w:t>39,1</w:t>
      </w:r>
      <w:r w:rsidR="00C613CA" w:rsidRPr="000E2919">
        <w:rPr>
          <w:rFonts w:ascii="Arial" w:hAnsi="Arial" w:cs="Arial"/>
          <w:sz w:val="20"/>
          <w:szCs w:val="20"/>
        </w:rPr>
        <w:t>9</w:t>
      </w:r>
      <w:r w:rsidR="00ED4130">
        <w:rPr>
          <w:rFonts w:ascii="Arial" w:hAnsi="Arial" w:cs="Arial"/>
          <w:sz w:val="20"/>
          <w:szCs w:val="20"/>
        </w:rPr>
        <w:t>*</w:t>
      </w:r>
    </w:p>
    <w:p w14:paraId="60001E64" w14:textId="21AE8B9D" w:rsidR="00143B23" w:rsidRDefault="00F351D5" w:rsidP="057FCD0A">
      <w:pPr>
        <w:pStyle w:val="paragraph"/>
        <w:spacing w:before="0" w:beforeAutospacing="0" w:after="0" w:afterAutospacing="0"/>
        <w:textAlignment w:val="baseline"/>
        <w:rPr>
          <w:rFonts w:ascii="Arial" w:hAnsi="Arial" w:cs="Arial"/>
          <w:sz w:val="20"/>
          <w:szCs w:val="20"/>
        </w:rPr>
      </w:pPr>
      <w:r>
        <w:rPr>
          <w:rFonts w:ascii="Arial" w:hAnsi="Arial" w:cs="Arial"/>
          <w:sz w:val="20"/>
          <w:szCs w:val="20"/>
        </w:rPr>
        <w:tab/>
      </w:r>
      <w:r w:rsidR="008E39BA">
        <w:rPr>
          <w:rFonts w:ascii="Arial" w:hAnsi="Arial" w:cs="Arial"/>
          <w:sz w:val="20"/>
          <w:szCs w:val="20"/>
        </w:rPr>
        <w:tab/>
      </w:r>
      <w:r w:rsidR="00677670">
        <w:rPr>
          <w:rFonts w:ascii="Arial" w:hAnsi="Arial" w:cs="Arial"/>
          <w:sz w:val="20"/>
          <w:szCs w:val="20"/>
        </w:rPr>
        <w:t>A</w:t>
      </w:r>
      <w:r w:rsidR="00913611">
        <w:rPr>
          <w:rFonts w:ascii="Arial" w:hAnsi="Arial" w:cs="Arial"/>
          <w:sz w:val="20"/>
          <w:szCs w:val="20"/>
        </w:rPr>
        <w:t>mazon</w:t>
      </w:r>
      <w:r w:rsidR="00913611">
        <w:rPr>
          <w:rFonts w:ascii="Arial" w:hAnsi="Arial" w:cs="Arial"/>
          <w:sz w:val="20"/>
          <w:szCs w:val="20"/>
        </w:rPr>
        <w:tab/>
      </w:r>
      <w:r w:rsidR="00913611">
        <w:rPr>
          <w:rFonts w:ascii="Arial" w:hAnsi="Arial" w:cs="Arial"/>
          <w:sz w:val="20"/>
          <w:szCs w:val="20"/>
        </w:rPr>
        <w:tab/>
      </w:r>
      <w:r w:rsidR="0086745A">
        <w:rPr>
          <w:rFonts w:ascii="Arial" w:hAnsi="Arial" w:cs="Arial"/>
          <w:sz w:val="20"/>
          <w:szCs w:val="20"/>
        </w:rPr>
        <w:t>H</w:t>
      </w:r>
      <w:r w:rsidR="00127C56">
        <w:rPr>
          <w:rFonts w:ascii="Arial" w:hAnsi="Arial" w:cs="Arial"/>
          <w:sz w:val="20"/>
          <w:szCs w:val="20"/>
        </w:rPr>
        <w:t>&amp;S Lighting</w:t>
      </w:r>
      <w:r w:rsidR="00127C56">
        <w:rPr>
          <w:rFonts w:ascii="Arial" w:hAnsi="Arial" w:cs="Arial"/>
          <w:sz w:val="20"/>
          <w:szCs w:val="20"/>
        </w:rPr>
        <w:tab/>
      </w:r>
      <w:r w:rsidR="00127C56">
        <w:rPr>
          <w:rFonts w:ascii="Arial" w:hAnsi="Arial" w:cs="Arial"/>
          <w:sz w:val="20"/>
          <w:szCs w:val="20"/>
        </w:rPr>
        <w:tab/>
      </w:r>
      <w:r w:rsidR="00127C56">
        <w:rPr>
          <w:rFonts w:ascii="Arial" w:hAnsi="Arial" w:cs="Arial"/>
          <w:sz w:val="20"/>
          <w:szCs w:val="20"/>
        </w:rPr>
        <w:tab/>
      </w:r>
      <w:r w:rsidR="00127C56">
        <w:rPr>
          <w:rFonts w:ascii="Arial" w:hAnsi="Arial" w:cs="Arial"/>
          <w:sz w:val="20"/>
          <w:szCs w:val="20"/>
        </w:rPr>
        <w:tab/>
      </w:r>
      <w:r w:rsidR="008D5943">
        <w:rPr>
          <w:rFonts w:ascii="Arial" w:hAnsi="Arial" w:cs="Arial"/>
          <w:sz w:val="20"/>
          <w:szCs w:val="20"/>
        </w:rPr>
        <w:t>£</w:t>
      </w:r>
      <w:r w:rsidR="00127C56">
        <w:rPr>
          <w:rFonts w:ascii="Arial" w:hAnsi="Arial" w:cs="Arial"/>
          <w:sz w:val="20"/>
          <w:szCs w:val="20"/>
        </w:rPr>
        <w:t xml:space="preserve">.   </w:t>
      </w:r>
      <w:r w:rsidR="009751EF">
        <w:rPr>
          <w:rFonts w:ascii="Arial" w:hAnsi="Arial" w:cs="Arial"/>
          <w:sz w:val="20"/>
          <w:szCs w:val="20"/>
        </w:rPr>
        <w:t>36</w:t>
      </w:r>
      <w:r w:rsidR="0073787C">
        <w:rPr>
          <w:rFonts w:ascii="Arial" w:hAnsi="Arial" w:cs="Arial"/>
          <w:sz w:val="20"/>
          <w:szCs w:val="20"/>
        </w:rPr>
        <w:t>.88</w:t>
      </w:r>
      <w:r w:rsidR="005C61AC">
        <w:rPr>
          <w:rFonts w:ascii="Arial" w:hAnsi="Arial" w:cs="Arial"/>
          <w:sz w:val="20"/>
          <w:szCs w:val="20"/>
        </w:rPr>
        <w:t>*</w:t>
      </w:r>
    </w:p>
    <w:p w14:paraId="7D567D4B" w14:textId="402EC654" w:rsidR="0042143E" w:rsidRDefault="00143B23" w:rsidP="057FCD0A">
      <w:pPr>
        <w:pStyle w:val="paragraph"/>
        <w:spacing w:before="0" w:beforeAutospacing="0" w:after="0" w:afterAutospacing="0"/>
        <w:textAlignment w:val="baseline"/>
        <w:rPr>
          <w:rFonts w:ascii="Arial" w:hAnsi="Arial" w:cs="Arial"/>
          <w:sz w:val="20"/>
          <w:szCs w:val="20"/>
        </w:rPr>
      </w:pPr>
      <w:r>
        <w:rPr>
          <w:rFonts w:ascii="Arial" w:hAnsi="Arial" w:cs="Arial"/>
          <w:sz w:val="20"/>
          <w:szCs w:val="20"/>
        </w:rPr>
        <w:tab/>
      </w:r>
      <w:r>
        <w:rPr>
          <w:rFonts w:ascii="Arial" w:hAnsi="Arial" w:cs="Arial"/>
          <w:sz w:val="20"/>
          <w:szCs w:val="20"/>
        </w:rPr>
        <w:tab/>
      </w:r>
      <w:r w:rsidR="00D77225">
        <w:rPr>
          <w:rFonts w:ascii="Arial" w:hAnsi="Arial" w:cs="Arial"/>
          <w:sz w:val="20"/>
          <w:szCs w:val="20"/>
        </w:rPr>
        <w:t>Amazo</w:t>
      </w:r>
      <w:r w:rsidR="00704CAB">
        <w:rPr>
          <w:rFonts w:ascii="Arial" w:hAnsi="Arial" w:cs="Arial"/>
          <w:sz w:val="20"/>
          <w:szCs w:val="20"/>
        </w:rPr>
        <w:t>n</w:t>
      </w:r>
      <w:r w:rsidR="00704CAB">
        <w:rPr>
          <w:rFonts w:ascii="Arial" w:hAnsi="Arial" w:cs="Arial"/>
          <w:sz w:val="20"/>
          <w:szCs w:val="20"/>
        </w:rPr>
        <w:tab/>
      </w:r>
      <w:r w:rsidR="00704CAB">
        <w:rPr>
          <w:rFonts w:ascii="Arial" w:hAnsi="Arial" w:cs="Arial"/>
          <w:sz w:val="20"/>
          <w:szCs w:val="20"/>
        </w:rPr>
        <w:tab/>
      </w:r>
      <w:r w:rsidR="00EB4521">
        <w:rPr>
          <w:rFonts w:ascii="Arial" w:hAnsi="Arial" w:cs="Arial"/>
          <w:sz w:val="20"/>
          <w:szCs w:val="20"/>
        </w:rPr>
        <w:t>Re</w:t>
      </w:r>
      <w:r w:rsidR="000846F9">
        <w:rPr>
          <w:rFonts w:ascii="Arial" w:hAnsi="Arial" w:cs="Arial"/>
          <w:sz w:val="20"/>
          <w:szCs w:val="20"/>
        </w:rPr>
        <w:t>pla</w:t>
      </w:r>
      <w:r w:rsidR="00001E85">
        <w:rPr>
          <w:rFonts w:ascii="Arial" w:hAnsi="Arial" w:cs="Arial"/>
          <w:sz w:val="20"/>
          <w:szCs w:val="20"/>
        </w:rPr>
        <w:t xml:space="preserve">cement </w:t>
      </w:r>
      <w:r w:rsidR="00810113">
        <w:rPr>
          <w:rFonts w:ascii="Arial" w:hAnsi="Arial" w:cs="Arial"/>
          <w:sz w:val="20"/>
          <w:szCs w:val="20"/>
        </w:rPr>
        <w:t>Keys</w:t>
      </w:r>
      <w:r w:rsidR="00D36B30">
        <w:rPr>
          <w:rFonts w:ascii="Arial" w:hAnsi="Arial" w:cs="Arial"/>
          <w:sz w:val="20"/>
          <w:szCs w:val="20"/>
        </w:rPr>
        <w:t xml:space="preserve"> fillin</w:t>
      </w:r>
      <w:r w:rsidR="00887BD4">
        <w:rPr>
          <w:rFonts w:ascii="Arial" w:hAnsi="Arial" w:cs="Arial"/>
          <w:sz w:val="20"/>
          <w:szCs w:val="20"/>
        </w:rPr>
        <w:t>g ca</w:t>
      </w:r>
      <w:r w:rsidR="00584B6A">
        <w:rPr>
          <w:rFonts w:ascii="Arial" w:hAnsi="Arial" w:cs="Arial"/>
          <w:sz w:val="20"/>
          <w:szCs w:val="20"/>
        </w:rPr>
        <w:t>binet</w:t>
      </w:r>
      <w:r w:rsidR="00584B6A">
        <w:rPr>
          <w:rFonts w:ascii="Arial" w:hAnsi="Arial" w:cs="Arial"/>
          <w:sz w:val="20"/>
          <w:szCs w:val="20"/>
        </w:rPr>
        <w:tab/>
      </w:r>
      <w:r w:rsidR="00E17799">
        <w:rPr>
          <w:rFonts w:ascii="Arial" w:hAnsi="Arial" w:cs="Arial"/>
          <w:sz w:val="20"/>
          <w:szCs w:val="20"/>
        </w:rPr>
        <w:t>£</w:t>
      </w:r>
      <w:r w:rsidR="00FB5CBF">
        <w:rPr>
          <w:rFonts w:ascii="Arial" w:hAnsi="Arial" w:cs="Arial"/>
          <w:sz w:val="20"/>
          <w:szCs w:val="20"/>
        </w:rPr>
        <w:t xml:space="preserve">.     </w:t>
      </w:r>
      <w:r w:rsidR="00E17799">
        <w:rPr>
          <w:rFonts w:ascii="Arial" w:hAnsi="Arial" w:cs="Arial"/>
          <w:sz w:val="20"/>
          <w:szCs w:val="20"/>
        </w:rPr>
        <w:t>2</w:t>
      </w:r>
      <w:r w:rsidR="009B6EBA">
        <w:rPr>
          <w:rFonts w:ascii="Arial" w:hAnsi="Arial" w:cs="Arial"/>
          <w:sz w:val="20"/>
          <w:szCs w:val="20"/>
        </w:rPr>
        <w:t>.74</w:t>
      </w:r>
      <w:r w:rsidR="00FF4933">
        <w:rPr>
          <w:rFonts w:ascii="Arial" w:hAnsi="Arial" w:cs="Arial"/>
          <w:sz w:val="20"/>
          <w:szCs w:val="20"/>
        </w:rPr>
        <w:t>*</w:t>
      </w:r>
      <w:r w:rsidR="0046240F" w:rsidRPr="000E2919">
        <w:rPr>
          <w:rFonts w:ascii="Arial" w:hAnsi="Arial" w:cs="Arial"/>
          <w:sz w:val="20"/>
          <w:szCs w:val="20"/>
        </w:rPr>
        <w:tab/>
      </w:r>
    </w:p>
    <w:p w14:paraId="64B9C0F2" w14:textId="5D7B4926" w:rsidR="00464310" w:rsidRDefault="00987BDA" w:rsidP="057FCD0A">
      <w:pPr>
        <w:pStyle w:val="paragraph"/>
        <w:spacing w:before="0" w:beforeAutospacing="0" w:after="0" w:afterAutospacing="0"/>
        <w:textAlignment w:val="baseline"/>
        <w:rPr>
          <w:rFonts w:ascii="Arial" w:hAnsi="Arial" w:cs="Arial"/>
          <w:sz w:val="20"/>
          <w:szCs w:val="20"/>
        </w:rPr>
      </w:pPr>
      <w:r>
        <w:rPr>
          <w:rFonts w:ascii="Arial" w:hAnsi="Arial" w:cs="Arial"/>
          <w:sz w:val="20"/>
          <w:szCs w:val="20"/>
        </w:rPr>
        <w:tab/>
      </w:r>
      <w:r>
        <w:rPr>
          <w:rFonts w:ascii="Arial" w:hAnsi="Arial" w:cs="Arial"/>
          <w:sz w:val="20"/>
          <w:szCs w:val="20"/>
        </w:rPr>
        <w:tab/>
        <w:t>A</w:t>
      </w:r>
      <w:r w:rsidR="00BB1E27">
        <w:rPr>
          <w:rFonts w:ascii="Arial" w:hAnsi="Arial" w:cs="Arial"/>
          <w:sz w:val="20"/>
          <w:szCs w:val="20"/>
        </w:rPr>
        <w:t>mazon</w:t>
      </w:r>
      <w:r w:rsidR="00BB1E27">
        <w:rPr>
          <w:rFonts w:ascii="Arial" w:hAnsi="Arial" w:cs="Arial"/>
          <w:sz w:val="20"/>
          <w:szCs w:val="20"/>
        </w:rPr>
        <w:tab/>
      </w:r>
      <w:r w:rsidR="00B41580">
        <w:rPr>
          <w:rFonts w:ascii="Arial" w:hAnsi="Arial" w:cs="Arial"/>
          <w:sz w:val="20"/>
          <w:szCs w:val="20"/>
        </w:rPr>
        <w:tab/>
      </w:r>
      <w:r w:rsidR="00547F74">
        <w:rPr>
          <w:rFonts w:ascii="Arial" w:hAnsi="Arial" w:cs="Arial"/>
          <w:sz w:val="20"/>
          <w:szCs w:val="20"/>
        </w:rPr>
        <w:t>External Key Safe</w:t>
      </w:r>
      <w:r w:rsidR="00547F74">
        <w:rPr>
          <w:rFonts w:ascii="Arial" w:hAnsi="Arial" w:cs="Arial"/>
          <w:sz w:val="20"/>
          <w:szCs w:val="20"/>
        </w:rPr>
        <w:tab/>
      </w:r>
      <w:r w:rsidR="00547F74">
        <w:rPr>
          <w:rFonts w:ascii="Arial" w:hAnsi="Arial" w:cs="Arial"/>
          <w:sz w:val="20"/>
          <w:szCs w:val="20"/>
        </w:rPr>
        <w:tab/>
      </w:r>
      <w:r w:rsidR="00547F74">
        <w:rPr>
          <w:rFonts w:ascii="Arial" w:hAnsi="Arial" w:cs="Arial"/>
          <w:sz w:val="20"/>
          <w:szCs w:val="20"/>
        </w:rPr>
        <w:tab/>
      </w:r>
      <w:r w:rsidR="00605E87">
        <w:rPr>
          <w:rFonts w:ascii="Arial" w:hAnsi="Arial" w:cs="Arial"/>
          <w:sz w:val="20"/>
          <w:szCs w:val="20"/>
        </w:rPr>
        <w:t>£</w:t>
      </w:r>
      <w:r w:rsidR="00547F74">
        <w:rPr>
          <w:rFonts w:ascii="Arial" w:hAnsi="Arial" w:cs="Arial"/>
          <w:sz w:val="20"/>
          <w:szCs w:val="20"/>
        </w:rPr>
        <w:t xml:space="preserve">.    </w:t>
      </w:r>
      <w:r w:rsidR="005617C2">
        <w:rPr>
          <w:rFonts w:ascii="Arial" w:hAnsi="Arial" w:cs="Arial"/>
          <w:sz w:val="20"/>
          <w:szCs w:val="20"/>
        </w:rPr>
        <w:t>19,9</w:t>
      </w:r>
      <w:r w:rsidR="00464310">
        <w:rPr>
          <w:rFonts w:ascii="Arial" w:hAnsi="Arial" w:cs="Arial"/>
          <w:sz w:val="20"/>
          <w:szCs w:val="20"/>
        </w:rPr>
        <w:t>4</w:t>
      </w:r>
      <w:r w:rsidR="001E1528">
        <w:rPr>
          <w:rFonts w:ascii="Arial" w:hAnsi="Arial" w:cs="Arial"/>
          <w:sz w:val="20"/>
          <w:szCs w:val="20"/>
        </w:rPr>
        <w:t>*</w:t>
      </w:r>
    </w:p>
    <w:p w14:paraId="3445F2AE" w14:textId="5DB21F54" w:rsidR="003F4158" w:rsidRDefault="00BE7849" w:rsidP="057FCD0A">
      <w:pPr>
        <w:pStyle w:val="paragraph"/>
        <w:spacing w:before="0" w:beforeAutospacing="0" w:after="0" w:afterAutospacing="0"/>
        <w:textAlignment w:val="baseline"/>
        <w:rPr>
          <w:rFonts w:ascii="Arial" w:hAnsi="Arial" w:cs="Arial"/>
          <w:sz w:val="20"/>
          <w:szCs w:val="20"/>
        </w:rPr>
      </w:pPr>
      <w:r>
        <w:rPr>
          <w:rFonts w:ascii="Arial" w:hAnsi="Arial" w:cs="Arial"/>
          <w:sz w:val="20"/>
          <w:szCs w:val="20"/>
        </w:rPr>
        <w:tab/>
      </w:r>
      <w:r>
        <w:rPr>
          <w:rFonts w:ascii="Arial" w:hAnsi="Arial" w:cs="Arial"/>
          <w:sz w:val="20"/>
          <w:szCs w:val="20"/>
        </w:rPr>
        <w:tab/>
        <w:t>A</w:t>
      </w:r>
      <w:r w:rsidR="00B85038">
        <w:rPr>
          <w:rFonts w:ascii="Arial" w:hAnsi="Arial" w:cs="Arial"/>
          <w:sz w:val="20"/>
          <w:szCs w:val="20"/>
        </w:rPr>
        <w:t>mazon</w:t>
      </w:r>
      <w:r w:rsidR="00B85038">
        <w:rPr>
          <w:rFonts w:ascii="Arial" w:hAnsi="Arial" w:cs="Arial"/>
          <w:sz w:val="20"/>
          <w:szCs w:val="20"/>
        </w:rPr>
        <w:tab/>
      </w:r>
      <w:r w:rsidR="00904469">
        <w:rPr>
          <w:rFonts w:ascii="Arial" w:hAnsi="Arial" w:cs="Arial"/>
          <w:sz w:val="20"/>
          <w:szCs w:val="20"/>
        </w:rPr>
        <w:tab/>
      </w:r>
      <w:r w:rsidR="003E4F59">
        <w:rPr>
          <w:rFonts w:ascii="Arial" w:hAnsi="Arial" w:cs="Arial"/>
          <w:sz w:val="20"/>
          <w:szCs w:val="20"/>
        </w:rPr>
        <w:t>H</w:t>
      </w:r>
      <w:r w:rsidR="00680B1D">
        <w:rPr>
          <w:rFonts w:ascii="Arial" w:hAnsi="Arial" w:cs="Arial"/>
          <w:sz w:val="20"/>
          <w:szCs w:val="20"/>
        </w:rPr>
        <w:t xml:space="preserve">&amp;S lights </w:t>
      </w:r>
      <w:r w:rsidR="003239BB">
        <w:rPr>
          <w:rFonts w:ascii="Arial" w:hAnsi="Arial" w:cs="Arial"/>
          <w:sz w:val="20"/>
          <w:szCs w:val="20"/>
        </w:rPr>
        <w:tab/>
      </w:r>
      <w:r w:rsidR="003239BB">
        <w:rPr>
          <w:rFonts w:ascii="Arial" w:hAnsi="Arial" w:cs="Arial"/>
          <w:sz w:val="20"/>
          <w:szCs w:val="20"/>
        </w:rPr>
        <w:tab/>
      </w:r>
      <w:r w:rsidR="003239BB">
        <w:rPr>
          <w:rFonts w:ascii="Arial" w:hAnsi="Arial" w:cs="Arial"/>
          <w:sz w:val="20"/>
          <w:szCs w:val="20"/>
        </w:rPr>
        <w:tab/>
      </w:r>
      <w:r w:rsidR="003239BB">
        <w:rPr>
          <w:rFonts w:ascii="Arial" w:hAnsi="Arial" w:cs="Arial"/>
          <w:sz w:val="20"/>
          <w:szCs w:val="20"/>
        </w:rPr>
        <w:tab/>
      </w:r>
      <w:r w:rsidR="00CB53C6">
        <w:rPr>
          <w:rFonts w:ascii="Arial" w:hAnsi="Arial" w:cs="Arial"/>
          <w:sz w:val="20"/>
          <w:szCs w:val="20"/>
        </w:rPr>
        <w:t>£</w:t>
      </w:r>
      <w:r w:rsidR="003239BB">
        <w:rPr>
          <w:rFonts w:ascii="Arial" w:hAnsi="Arial" w:cs="Arial"/>
          <w:sz w:val="20"/>
          <w:szCs w:val="20"/>
        </w:rPr>
        <w:t xml:space="preserve">.    </w:t>
      </w:r>
      <w:r w:rsidR="005F3614">
        <w:rPr>
          <w:rFonts w:ascii="Arial" w:hAnsi="Arial" w:cs="Arial"/>
          <w:sz w:val="20"/>
          <w:szCs w:val="20"/>
        </w:rPr>
        <w:t>28.1</w:t>
      </w:r>
      <w:r w:rsidR="003F4158">
        <w:rPr>
          <w:rFonts w:ascii="Arial" w:hAnsi="Arial" w:cs="Arial"/>
          <w:sz w:val="20"/>
          <w:szCs w:val="20"/>
        </w:rPr>
        <w:t>0</w:t>
      </w:r>
      <w:r w:rsidR="009D7078">
        <w:rPr>
          <w:rFonts w:ascii="Arial" w:hAnsi="Arial" w:cs="Arial"/>
          <w:sz w:val="20"/>
          <w:szCs w:val="20"/>
        </w:rPr>
        <w:t>*</w:t>
      </w:r>
    </w:p>
    <w:p w14:paraId="52A1A9B7" w14:textId="07C1B233" w:rsidR="00E547B3" w:rsidRDefault="003F4158" w:rsidP="057FCD0A">
      <w:pPr>
        <w:pStyle w:val="paragraph"/>
        <w:spacing w:before="0" w:beforeAutospacing="0" w:after="0" w:afterAutospacing="0"/>
        <w:textAlignment w:val="baseline"/>
        <w:rPr>
          <w:rFonts w:ascii="Arial" w:hAnsi="Arial" w:cs="Arial"/>
          <w:sz w:val="20"/>
          <w:szCs w:val="20"/>
        </w:rPr>
      </w:pPr>
      <w:r>
        <w:rPr>
          <w:rFonts w:ascii="Arial" w:hAnsi="Arial" w:cs="Arial"/>
          <w:sz w:val="20"/>
          <w:szCs w:val="20"/>
        </w:rPr>
        <w:tab/>
      </w:r>
      <w:r w:rsidR="001E7659">
        <w:rPr>
          <w:rFonts w:ascii="Arial" w:hAnsi="Arial" w:cs="Arial"/>
          <w:sz w:val="20"/>
          <w:szCs w:val="20"/>
        </w:rPr>
        <w:tab/>
        <w:t>Amaz</w:t>
      </w:r>
      <w:r w:rsidR="001D5EF5">
        <w:rPr>
          <w:rFonts w:ascii="Arial" w:hAnsi="Arial" w:cs="Arial"/>
          <w:sz w:val="20"/>
          <w:szCs w:val="20"/>
        </w:rPr>
        <w:t>on</w:t>
      </w:r>
      <w:r w:rsidR="001D5EF5">
        <w:rPr>
          <w:rFonts w:ascii="Arial" w:hAnsi="Arial" w:cs="Arial"/>
          <w:sz w:val="20"/>
          <w:szCs w:val="20"/>
        </w:rPr>
        <w:tab/>
      </w:r>
      <w:r w:rsidR="001D5EF5">
        <w:rPr>
          <w:rFonts w:ascii="Arial" w:hAnsi="Arial" w:cs="Arial"/>
          <w:sz w:val="20"/>
          <w:szCs w:val="20"/>
        </w:rPr>
        <w:tab/>
      </w:r>
      <w:r w:rsidR="00680B1D">
        <w:rPr>
          <w:rFonts w:ascii="Arial" w:hAnsi="Arial" w:cs="Arial"/>
          <w:sz w:val="20"/>
          <w:szCs w:val="20"/>
        </w:rPr>
        <w:t xml:space="preserve">H&amp;S </w:t>
      </w:r>
      <w:r w:rsidR="3B28E20D">
        <w:rPr>
          <w:rFonts w:ascii="Arial" w:hAnsi="Arial" w:cs="Arial"/>
          <w:sz w:val="20"/>
          <w:szCs w:val="20"/>
        </w:rPr>
        <w:t xml:space="preserve">Poster and </w:t>
      </w:r>
      <w:r w:rsidR="006F70AF">
        <w:rPr>
          <w:rFonts w:ascii="Arial" w:hAnsi="Arial" w:cs="Arial"/>
          <w:sz w:val="20"/>
          <w:szCs w:val="20"/>
        </w:rPr>
        <w:t>TV Bracke</w:t>
      </w:r>
      <w:r w:rsidR="23C52CEB">
        <w:rPr>
          <w:rFonts w:ascii="Arial" w:hAnsi="Arial" w:cs="Arial"/>
          <w:sz w:val="20"/>
          <w:szCs w:val="20"/>
        </w:rPr>
        <w:t>t</w:t>
      </w:r>
      <w:r w:rsidR="003A75DE">
        <w:rPr>
          <w:rFonts w:ascii="Arial" w:hAnsi="Arial" w:cs="Arial"/>
          <w:sz w:val="20"/>
          <w:szCs w:val="20"/>
        </w:rPr>
        <w:tab/>
      </w:r>
      <w:r w:rsidR="003A75DE">
        <w:rPr>
          <w:rFonts w:ascii="Arial" w:hAnsi="Arial" w:cs="Arial"/>
          <w:sz w:val="20"/>
          <w:szCs w:val="20"/>
        </w:rPr>
        <w:tab/>
      </w:r>
      <w:r w:rsidR="005A4CBA">
        <w:rPr>
          <w:rFonts w:ascii="Arial" w:hAnsi="Arial" w:cs="Arial"/>
          <w:sz w:val="20"/>
          <w:szCs w:val="20"/>
        </w:rPr>
        <w:t>£</w:t>
      </w:r>
      <w:r w:rsidR="003A75DE">
        <w:rPr>
          <w:rFonts w:ascii="Arial" w:hAnsi="Arial" w:cs="Arial"/>
          <w:sz w:val="20"/>
          <w:szCs w:val="20"/>
        </w:rPr>
        <w:t xml:space="preserve">.    </w:t>
      </w:r>
      <w:r w:rsidR="00F50FB6">
        <w:rPr>
          <w:rFonts w:ascii="Arial" w:hAnsi="Arial" w:cs="Arial"/>
          <w:sz w:val="20"/>
          <w:szCs w:val="20"/>
        </w:rPr>
        <w:t>27.</w:t>
      </w:r>
      <w:r w:rsidR="00733268">
        <w:rPr>
          <w:rFonts w:ascii="Arial" w:hAnsi="Arial" w:cs="Arial"/>
          <w:sz w:val="20"/>
          <w:szCs w:val="20"/>
        </w:rPr>
        <w:t>77</w:t>
      </w:r>
      <w:r w:rsidR="00665500">
        <w:rPr>
          <w:rFonts w:ascii="Arial" w:hAnsi="Arial" w:cs="Arial"/>
          <w:sz w:val="20"/>
          <w:szCs w:val="20"/>
        </w:rPr>
        <w:t>*</w:t>
      </w:r>
    </w:p>
    <w:p w14:paraId="120FC0D6" w14:textId="6EF181FE" w:rsidR="0046240F" w:rsidRPr="000E2919" w:rsidRDefault="00AD2F49" w:rsidP="057FCD0A">
      <w:pPr>
        <w:pStyle w:val="paragraph"/>
        <w:spacing w:before="0" w:beforeAutospacing="0" w:after="0" w:afterAutospacing="0"/>
        <w:textAlignment w:val="baseline"/>
        <w:rPr>
          <w:rStyle w:val="eop"/>
          <w:rFonts w:ascii="Arial" w:hAnsi="Arial" w:cs="Arial"/>
          <w:sz w:val="20"/>
          <w:szCs w:val="20"/>
        </w:rPr>
      </w:pPr>
      <w:r>
        <w:rPr>
          <w:rFonts w:ascii="Arial" w:hAnsi="Arial" w:cs="Arial"/>
          <w:sz w:val="20"/>
          <w:szCs w:val="20"/>
        </w:rPr>
        <w:tab/>
      </w:r>
      <w:r>
        <w:rPr>
          <w:rFonts w:ascii="Arial" w:hAnsi="Arial" w:cs="Arial"/>
          <w:sz w:val="20"/>
          <w:szCs w:val="20"/>
        </w:rPr>
        <w:tab/>
        <w:t>A</w:t>
      </w:r>
      <w:r w:rsidR="005B6C92">
        <w:rPr>
          <w:rFonts w:ascii="Arial" w:hAnsi="Arial" w:cs="Arial"/>
          <w:sz w:val="20"/>
          <w:szCs w:val="20"/>
        </w:rPr>
        <w:t>mazon</w:t>
      </w:r>
      <w:r w:rsidR="0022048B">
        <w:rPr>
          <w:rFonts w:ascii="Arial" w:hAnsi="Arial" w:cs="Arial"/>
          <w:sz w:val="20"/>
          <w:szCs w:val="20"/>
        </w:rPr>
        <w:tab/>
      </w:r>
      <w:r w:rsidR="0022048B">
        <w:rPr>
          <w:rFonts w:ascii="Arial" w:hAnsi="Arial" w:cs="Arial"/>
          <w:sz w:val="20"/>
          <w:szCs w:val="20"/>
        </w:rPr>
        <w:tab/>
      </w:r>
      <w:r w:rsidR="00E14A68">
        <w:rPr>
          <w:rFonts w:ascii="Arial" w:hAnsi="Arial" w:cs="Arial"/>
          <w:sz w:val="20"/>
          <w:szCs w:val="20"/>
        </w:rPr>
        <w:t>Display</w:t>
      </w:r>
      <w:r w:rsidR="003074EC">
        <w:rPr>
          <w:rFonts w:ascii="Arial" w:hAnsi="Arial" w:cs="Arial"/>
          <w:sz w:val="20"/>
          <w:szCs w:val="20"/>
        </w:rPr>
        <w:t xml:space="preserve"> Screen </w:t>
      </w:r>
      <w:r w:rsidR="005F5060">
        <w:rPr>
          <w:rFonts w:ascii="Arial" w:hAnsi="Arial" w:cs="Arial"/>
          <w:sz w:val="20"/>
          <w:szCs w:val="20"/>
        </w:rPr>
        <w:t>Meeting</w:t>
      </w:r>
      <w:r w:rsidR="00ED6B02">
        <w:rPr>
          <w:rFonts w:ascii="Arial" w:hAnsi="Arial" w:cs="Arial"/>
          <w:sz w:val="20"/>
          <w:szCs w:val="20"/>
        </w:rPr>
        <w:t xml:space="preserve"> Room</w:t>
      </w:r>
      <w:r w:rsidR="00E315C9">
        <w:rPr>
          <w:rFonts w:ascii="Arial" w:hAnsi="Arial" w:cs="Arial"/>
          <w:sz w:val="20"/>
          <w:szCs w:val="20"/>
        </w:rPr>
        <w:tab/>
      </w:r>
      <w:r w:rsidR="00E315C9">
        <w:rPr>
          <w:rFonts w:ascii="Arial" w:hAnsi="Arial" w:cs="Arial"/>
          <w:sz w:val="20"/>
          <w:szCs w:val="20"/>
        </w:rPr>
        <w:tab/>
      </w:r>
      <w:r w:rsidR="007859D0">
        <w:rPr>
          <w:rFonts w:ascii="Arial" w:hAnsi="Arial" w:cs="Arial"/>
          <w:sz w:val="20"/>
          <w:szCs w:val="20"/>
        </w:rPr>
        <w:t>£</w:t>
      </w:r>
      <w:r w:rsidR="001A5307">
        <w:rPr>
          <w:rFonts w:ascii="Arial" w:hAnsi="Arial" w:cs="Arial"/>
          <w:sz w:val="20"/>
          <w:szCs w:val="20"/>
        </w:rPr>
        <w:t xml:space="preserve">.  </w:t>
      </w:r>
      <w:r w:rsidR="007859D0">
        <w:rPr>
          <w:rFonts w:ascii="Arial" w:hAnsi="Arial" w:cs="Arial"/>
          <w:sz w:val="20"/>
          <w:szCs w:val="20"/>
        </w:rPr>
        <w:t>419</w:t>
      </w:r>
      <w:r w:rsidR="00A16E48">
        <w:rPr>
          <w:rFonts w:ascii="Arial" w:hAnsi="Arial" w:cs="Arial"/>
          <w:sz w:val="20"/>
          <w:szCs w:val="20"/>
        </w:rPr>
        <w:t>.00</w:t>
      </w:r>
      <w:r w:rsidR="008D563A">
        <w:rPr>
          <w:rFonts w:ascii="Arial" w:hAnsi="Arial" w:cs="Arial"/>
          <w:sz w:val="20"/>
          <w:szCs w:val="20"/>
        </w:rPr>
        <w:t>*</w:t>
      </w:r>
      <w:r w:rsidR="0046240F" w:rsidRPr="000E2919">
        <w:rPr>
          <w:rFonts w:ascii="Arial" w:hAnsi="Arial" w:cs="Arial"/>
          <w:sz w:val="20"/>
          <w:szCs w:val="20"/>
        </w:rPr>
        <w:tab/>
      </w:r>
      <w:r w:rsidR="057FCD0A" w:rsidRPr="000E2919">
        <w:rPr>
          <w:rStyle w:val="eop"/>
          <w:rFonts w:ascii="Arial" w:hAnsi="Arial" w:cs="Arial"/>
          <w:sz w:val="20"/>
          <w:szCs w:val="20"/>
        </w:rPr>
        <w:t xml:space="preserve">         </w:t>
      </w:r>
      <w:r w:rsidR="002436D4" w:rsidRPr="000E2919">
        <w:rPr>
          <w:rStyle w:val="eop"/>
          <w:rFonts w:ascii="Arial" w:hAnsi="Arial" w:cs="Arial"/>
          <w:sz w:val="20"/>
          <w:szCs w:val="20"/>
        </w:rPr>
        <w:tab/>
      </w:r>
      <w:r w:rsidR="002436D4" w:rsidRPr="000E2919">
        <w:rPr>
          <w:rStyle w:val="eop"/>
          <w:rFonts w:ascii="Arial" w:hAnsi="Arial" w:cs="Arial"/>
          <w:sz w:val="20"/>
          <w:szCs w:val="20"/>
        </w:rPr>
        <w:tab/>
      </w:r>
    </w:p>
    <w:p w14:paraId="7E33D151" w14:textId="7949E575" w:rsidR="00B52CA7" w:rsidRDefault="00FF3620" w:rsidP="009B00FC">
      <w:pPr>
        <w:pStyle w:val="paragraph"/>
        <w:spacing w:before="0" w:beforeAutospacing="0" w:after="0" w:afterAutospacing="0"/>
        <w:textAlignment w:val="baseline"/>
        <w:rPr>
          <w:rStyle w:val="normaltextrun"/>
          <w:rFonts w:ascii="Arial" w:hAnsi="Arial" w:cs="Arial"/>
          <w:sz w:val="20"/>
          <w:szCs w:val="20"/>
        </w:rPr>
      </w:pPr>
      <w:r>
        <w:rPr>
          <w:rStyle w:val="eop"/>
          <w:rFonts w:ascii="Arial" w:hAnsi="Arial" w:cs="Arial"/>
          <w:sz w:val="20"/>
          <w:szCs w:val="20"/>
        </w:rPr>
        <w:tab/>
      </w:r>
      <w:r>
        <w:rPr>
          <w:rStyle w:val="eop"/>
          <w:rFonts w:ascii="Arial" w:hAnsi="Arial" w:cs="Arial"/>
          <w:sz w:val="20"/>
          <w:szCs w:val="20"/>
        </w:rPr>
        <w:tab/>
      </w:r>
      <w:r w:rsidR="00321329">
        <w:rPr>
          <w:rStyle w:val="eop"/>
          <w:rFonts w:ascii="Arial" w:hAnsi="Arial" w:cs="Arial"/>
          <w:sz w:val="20"/>
          <w:szCs w:val="20"/>
        </w:rPr>
        <w:t>L Foley</w:t>
      </w:r>
      <w:r w:rsidR="00321329">
        <w:rPr>
          <w:rStyle w:val="eop"/>
          <w:rFonts w:ascii="Arial" w:hAnsi="Arial" w:cs="Arial"/>
          <w:sz w:val="20"/>
          <w:szCs w:val="20"/>
        </w:rPr>
        <w:tab/>
      </w:r>
      <w:r w:rsidR="00321329">
        <w:rPr>
          <w:rStyle w:val="eop"/>
          <w:rFonts w:ascii="Arial" w:hAnsi="Arial" w:cs="Arial"/>
          <w:sz w:val="20"/>
          <w:szCs w:val="20"/>
        </w:rPr>
        <w:tab/>
      </w:r>
      <w:r w:rsidR="00321329">
        <w:rPr>
          <w:rStyle w:val="eop"/>
          <w:rFonts w:ascii="Arial" w:hAnsi="Arial" w:cs="Arial"/>
          <w:sz w:val="20"/>
          <w:szCs w:val="20"/>
        </w:rPr>
        <w:tab/>
        <w:t>Refund table suppl</w:t>
      </w:r>
      <w:r w:rsidR="000019FA">
        <w:rPr>
          <w:rStyle w:val="eop"/>
          <w:rFonts w:ascii="Arial" w:hAnsi="Arial" w:cs="Arial"/>
          <w:sz w:val="20"/>
          <w:szCs w:val="20"/>
        </w:rPr>
        <w:t xml:space="preserve">y </w:t>
      </w:r>
      <w:r w:rsidR="009B00FC">
        <w:rPr>
          <w:rStyle w:val="eop"/>
          <w:rFonts w:ascii="Arial" w:hAnsi="Arial" w:cs="Arial"/>
          <w:sz w:val="20"/>
          <w:szCs w:val="20"/>
        </w:rPr>
        <w:tab/>
      </w:r>
      <w:r w:rsidR="009B00FC">
        <w:rPr>
          <w:rStyle w:val="eop"/>
          <w:rFonts w:ascii="Arial" w:hAnsi="Arial" w:cs="Arial"/>
          <w:sz w:val="20"/>
          <w:szCs w:val="20"/>
        </w:rPr>
        <w:tab/>
      </w:r>
      <w:r w:rsidR="009B00FC">
        <w:rPr>
          <w:rStyle w:val="eop"/>
          <w:rFonts w:ascii="Arial" w:hAnsi="Arial" w:cs="Arial"/>
          <w:sz w:val="20"/>
          <w:szCs w:val="20"/>
        </w:rPr>
        <w:tab/>
      </w:r>
      <w:proofErr w:type="gramStart"/>
      <w:r w:rsidR="00321329">
        <w:rPr>
          <w:rStyle w:val="eop"/>
          <w:rFonts w:ascii="Arial" w:hAnsi="Arial" w:cs="Arial"/>
          <w:sz w:val="20"/>
          <w:szCs w:val="20"/>
        </w:rPr>
        <w:t>£</w:t>
      </w:r>
      <w:r w:rsidR="009B00FC">
        <w:rPr>
          <w:rStyle w:val="eop"/>
          <w:rFonts w:ascii="Arial" w:hAnsi="Arial" w:cs="Arial"/>
          <w:sz w:val="20"/>
          <w:szCs w:val="20"/>
        </w:rPr>
        <w:t xml:space="preserve">  </w:t>
      </w:r>
      <w:r w:rsidR="00321329">
        <w:rPr>
          <w:rStyle w:val="eop"/>
          <w:rFonts w:ascii="Arial" w:hAnsi="Arial" w:cs="Arial"/>
          <w:sz w:val="20"/>
          <w:szCs w:val="20"/>
        </w:rPr>
        <w:t>.</w:t>
      </w:r>
      <w:proofErr w:type="gramEnd"/>
      <w:r w:rsidR="00321329">
        <w:rPr>
          <w:rStyle w:val="eop"/>
          <w:rFonts w:ascii="Arial" w:hAnsi="Arial" w:cs="Arial"/>
          <w:sz w:val="20"/>
          <w:szCs w:val="20"/>
        </w:rPr>
        <w:t>115.00</w:t>
      </w:r>
    </w:p>
    <w:p w14:paraId="3055E31C" w14:textId="77777777" w:rsidR="000019FA" w:rsidRDefault="000019FA" w:rsidP="009B00FC">
      <w:pPr>
        <w:pStyle w:val="paragraph"/>
        <w:spacing w:before="0" w:beforeAutospacing="0" w:after="0" w:afterAutospacing="0"/>
        <w:textAlignment w:val="baseline"/>
        <w:rPr>
          <w:rStyle w:val="normaltextrun"/>
          <w:rFonts w:ascii="Arial" w:hAnsi="Arial" w:cs="Arial"/>
          <w:sz w:val="20"/>
          <w:szCs w:val="20"/>
        </w:rPr>
      </w:pPr>
    </w:p>
    <w:p w14:paraId="25B53A49" w14:textId="430CCA9A" w:rsidR="0046240F" w:rsidRPr="000019FA" w:rsidRDefault="057FCD0A" w:rsidP="00AB2B6B">
      <w:pPr>
        <w:pStyle w:val="paragraph"/>
        <w:spacing w:before="0" w:beforeAutospacing="0" w:after="0" w:afterAutospacing="0"/>
        <w:ind w:left="5040" w:firstLine="720"/>
        <w:textAlignment w:val="baseline"/>
        <w:rPr>
          <w:rFonts w:ascii="Arial" w:hAnsi="Arial" w:cs="Arial"/>
          <w:b/>
          <w:bCs/>
          <w:sz w:val="20"/>
          <w:szCs w:val="20"/>
        </w:rPr>
      </w:pPr>
      <w:r w:rsidRPr="057FCD0A">
        <w:rPr>
          <w:rStyle w:val="normaltextrun"/>
          <w:rFonts w:ascii="Arial" w:hAnsi="Arial" w:cs="Arial"/>
          <w:sz w:val="20"/>
          <w:szCs w:val="20"/>
        </w:rPr>
        <w:t xml:space="preserve"> </w:t>
      </w:r>
      <w:r w:rsidRPr="057FCD0A">
        <w:rPr>
          <w:rStyle w:val="normaltextrun"/>
          <w:rFonts w:ascii="Arial" w:hAnsi="Arial" w:cs="Arial"/>
          <w:b/>
          <w:bCs/>
          <w:sz w:val="20"/>
          <w:szCs w:val="20"/>
          <w:u w:val="single"/>
        </w:rPr>
        <w:t>Total</w:t>
      </w:r>
      <w:r w:rsidRPr="057FCD0A">
        <w:rPr>
          <w:rStyle w:val="normaltextrun"/>
          <w:rFonts w:ascii="Arial" w:hAnsi="Arial" w:cs="Arial"/>
          <w:b/>
          <w:bCs/>
          <w:sz w:val="20"/>
          <w:szCs w:val="20"/>
        </w:rPr>
        <w:t xml:space="preserve"> </w:t>
      </w:r>
      <w:r w:rsidR="00AB2B6B">
        <w:rPr>
          <w:rStyle w:val="normaltextrun"/>
          <w:rFonts w:ascii="Arial" w:hAnsi="Arial" w:cs="Arial"/>
          <w:b/>
          <w:bCs/>
          <w:sz w:val="20"/>
          <w:szCs w:val="20"/>
        </w:rPr>
        <w:tab/>
      </w:r>
      <w:r w:rsidR="0046240F">
        <w:tab/>
      </w:r>
      <w:r w:rsidRPr="057FCD0A">
        <w:rPr>
          <w:rStyle w:val="normaltextrun"/>
          <w:rFonts w:ascii="Arial" w:hAnsi="Arial" w:cs="Arial"/>
          <w:b/>
          <w:bCs/>
          <w:sz w:val="20"/>
          <w:szCs w:val="20"/>
        </w:rPr>
        <w:t>£</w:t>
      </w:r>
      <w:r w:rsidR="0065437C">
        <w:rPr>
          <w:rStyle w:val="normaltextrun"/>
          <w:rFonts w:ascii="Arial" w:hAnsi="Arial" w:cs="Arial"/>
          <w:b/>
          <w:bCs/>
          <w:sz w:val="20"/>
          <w:szCs w:val="20"/>
        </w:rPr>
        <w:t>6,795.36</w:t>
      </w:r>
    </w:p>
    <w:p w14:paraId="24525FA4" w14:textId="77777777" w:rsidR="0046240F" w:rsidRDefault="0046240F" w:rsidP="0046240F">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04D7C16" w14:textId="77777777" w:rsidR="00703101" w:rsidRDefault="00703101" w:rsidP="00703101">
      <w:pPr>
        <w:pStyle w:val="paragraph"/>
        <w:spacing w:before="0" w:beforeAutospacing="0" w:after="0" w:afterAutospacing="0"/>
        <w:textAlignment w:val="baseline"/>
        <w:rPr>
          <w:rStyle w:val="normaltextrun"/>
          <w:rFonts w:ascii="Arial" w:hAnsi="Arial" w:cs="Arial"/>
          <w:b/>
          <w:bCs/>
          <w:sz w:val="20"/>
          <w:szCs w:val="20"/>
        </w:rPr>
      </w:pPr>
    </w:p>
    <w:p w14:paraId="3DFB46BF" w14:textId="77777777" w:rsidR="00703101" w:rsidRDefault="00703101" w:rsidP="0046240F">
      <w:pPr>
        <w:pStyle w:val="paragraph"/>
        <w:spacing w:before="0" w:beforeAutospacing="0" w:after="0" w:afterAutospacing="0"/>
        <w:ind w:left="1500"/>
        <w:textAlignment w:val="baseline"/>
        <w:rPr>
          <w:rStyle w:val="normaltextrun"/>
          <w:rFonts w:ascii="Arial" w:hAnsi="Arial" w:cs="Arial"/>
          <w:b/>
          <w:bCs/>
          <w:sz w:val="20"/>
          <w:szCs w:val="20"/>
        </w:rPr>
      </w:pPr>
    </w:p>
    <w:p w14:paraId="7B231C0D" w14:textId="605F1415" w:rsidR="006A26AB" w:rsidRPr="00AB2B6B" w:rsidRDefault="00A500FD" w:rsidP="00AB2B6B">
      <w:pPr>
        <w:pStyle w:val="paragraph"/>
        <w:spacing w:before="0" w:beforeAutospacing="0" w:after="0" w:afterAutospacing="0"/>
        <w:textAlignment w:val="baseline"/>
        <w:rPr>
          <w:rFonts w:ascii="Segoe UI" w:hAnsi="Segoe UI" w:cs="Segoe UI"/>
          <w:sz w:val="18"/>
          <w:szCs w:val="18"/>
        </w:rPr>
      </w:pPr>
      <w:r>
        <w:rPr>
          <w:rFonts w:ascii="Arial" w:hAnsi="Arial" w:cs="Arial"/>
          <w:b/>
          <w:bCs/>
          <w:sz w:val="28"/>
          <w:szCs w:val="28"/>
          <w:lang w:eastAsia="en-US"/>
        </w:rPr>
        <w:t>2</w:t>
      </w:r>
      <w:r w:rsidR="00524E31">
        <w:rPr>
          <w:rFonts w:ascii="Arial" w:hAnsi="Arial" w:cs="Arial"/>
          <w:b/>
          <w:bCs/>
          <w:sz w:val="28"/>
          <w:szCs w:val="28"/>
          <w:lang w:eastAsia="en-US"/>
        </w:rPr>
        <w:t>4/</w:t>
      </w:r>
      <w:r w:rsidR="00E95EEF">
        <w:rPr>
          <w:rFonts w:ascii="Arial" w:hAnsi="Arial" w:cs="Arial"/>
          <w:b/>
          <w:bCs/>
          <w:sz w:val="28"/>
          <w:szCs w:val="28"/>
          <w:lang w:eastAsia="en-US"/>
        </w:rPr>
        <w:t>053</w:t>
      </w:r>
      <w:r w:rsidR="00DD7D9A">
        <w:rPr>
          <w:rFonts w:ascii="Arial" w:hAnsi="Arial" w:cs="Arial"/>
          <w:b/>
          <w:bCs/>
          <w:sz w:val="28"/>
          <w:szCs w:val="28"/>
          <w:lang w:eastAsia="en-US"/>
        </w:rPr>
        <w:tab/>
      </w:r>
      <w:r w:rsidR="006A26AB">
        <w:rPr>
          <w:rFonts w:ascii="Arial" w:hAnsi="Arial" w:cs="Arial"/>
          <w:b/>
          <w:bCs/>
          <w:sz w:val="28"/>
          <w:szCs w:val="28"/>
          <w:lang w:eastAsia="en-US"/>
        </w:rPr>
        <w:t>Allotment Deposit &amp; Fees</w:t>
      </w:r>
    </w:p>
    <w:p w14:paraId="1B6DB374" w14:textId="28EE0929" w:rsidR="006A26AB" w:rsidRPr="00D642C8" w:rsidRDefault="00B159A8" w:rsidP="0000089B">
      <w:pPr>
        <w:ind w:left="1440"/>
        <w:rPr>
          <w:rFonts w:ascii="Arial" w:eastAsia="Times New Roman" w:hAnsi="Arial" w:cs="Arial"/>
          <w:kern w:val="0"/>
          <w:sz w:val="24"/>
          <w:szCs w:val="24"/>
          <w:u w:val="single"/>
          <w:lang w:eastAsia="en-US"/>
          <w14:ligatures w14:val="none"/>
        </w:rPr>
      </w:pPr>
      <w:r>
        <w:rPr>
          <w:rFonts w:ascii="Arial" w:eastAsia="Times New Roman" w:hAnsi="Arial" w:cs="Arial"/>
          <w:kern w:val="0"/>
          <w:sz w:val="24"/>
          <w:szCs w:val="24"/>
          <w:lang w:eastAsia="en-US"/>
          <w14:ligatures w14:val="none"/>
        </w:rPr>
        <w:t xml:space="preserve">Council asked to clarify its position </w:t>
      </w:r>
      <w:r w:rsidR="00E40C0F">
        <w:rPr>
          <w:rFonts w:ascii="Arial" w:eastAsia="Times New Roman" w:hAnsi="Arial" w:cs="Arial"/>
          <w:kern w:val="0"/>
          <w:sz w:val="24"/>
          <w:szCs w:val="24"/>
          <w:lang w:eastAsia="en-US"/>
          <w14:ligatures w14:val="none"/>
        </w:rPr>
        <w:t xml:space="preserve">regards existing tenants. </w:t>
      </w:r>
      <w:r w:rsidR="00C549D0">
        <w:rPr>
          <w:rFonts w:ascii="Arial" w:eastAsia="Times New Roman" w:hAnsi="Arial" w:cs="Arial"/>
          <w:kern w:val="0"/>
          <w:sz w:val="24"/>
          <w:szCs w:val="24"/>
          <w:lang w:eastAsia="en-US"/>
          <w14:ligatures w14:val="none"/>
        </w:rPr>
        <w:t xml:space="preserve">Tenancy agreements are renewed annually on payment of the relevant fee. </w:t>
      </w:r>
      <w:r w:rsidR="00D72E8F">
        <w:rPr>
          <w:rFonts w:ascii="Arial" w:eastAsia="Times New Roman" w:hAnsi="Arial" w:cs="Arial"/>
          <w:kern w:val="0"/>
          <w:sz w:val="24"/>
          <w:szCs w:val="24"/>
          <w:lang w:eastAsia="en-US"/>
          <w14:ligatures w14:val="none"/>
        </w:rPr>
        <w:t>Tenants were required to make the annual payment in January of each year.</w:t>
      </w:r>
      <w:r w:rsidR="006348E6">
        <w:rPr>
          <w:rFonts w:ascii="Arial" w:eastAsia="Times New Roman" w:hAnsi="Arial" w:cs="Arial"/>
          <w:kern w:val="0"/>
          <w:sz w:val="24"/>
          <w:szCs w:val="24"/>
          <w:lang w:eastAsia="en-US"/>
          <w14:ligatures w14:val="none"/>
        </w:rPr>
        <w:t xml:space="preserve"> </w:t>
      </w:r>
      <w:r w:rsidR="004C3A3A">
        <w:rPr>
          <w:rFonts w:ascii="Arial" w:eastAsia="Times New Roman" w:hAnsi="Arial" w:cs="Arial"/>
          <w:kern w:val="0"/>
          <w:sz w:val="24"/>
          <w:szCs w:val="24"/>
          <w:lang w:eastAsia="en-US"/>
          <w14:ligatures w14:val="none"/>
        </w:rPr>
        <w:t xml:space="preserve">Council to confirm existing </w:t>
      </w:r>
      <w:r w:rsidR="004558F7">
        <w:rPr>
          <w:rFonts w:ascii="Arial" w:eastAsia="Times New Roman" w:hAnsi="Arial" w:cs="Arial"/>
          <w:kern w:val="0"/>
          <w:sz w:val="24"/>
          <w:szCs w:val="24"/>
          <w:lang w:eastAsia="en-US"/>
          <w14:ligatures w14:val="none"/>
        </w:rPr>
        <w:t>lease terms</w:t>
      </w:r>
      <w:r w:rsidR="004C3A3A">
        <w:rPr>
          <w:rFonts w:ascii="Arial" w:eastAsia="Times New Roman" w:hAnsi="Arial" w:cs="Arial"/>
          <w:kern w:val="0"/>
          <w:sz w:val="24"/>
          <w:szCs w:val="24"/>
          <w:lang w:eastAsia="en-US"/>
          <w14:ligatures w14:val="none"/>
        </w:rPr>
        <w:t xml:space="preserve"> remain excluding any </w:t>
      </w:r>
      <w:r w:rsidR="000A5F1B">
        <w:rPr>
          <w:rFonts w:ascii="Arial" w:eastAsia="Times New Roman" w:hAnsi="Arial" w:cs="Arial"/>
          <w:kern w:val="0"/>
          <w:sz w:val="24"/>
          <w:szCs w:val="24"/>
          <w:lang w:eastAsia="en-US"/>
          <w14:ligatures w14:val="none"/>
        </w:rPr>
        <w:t>annual payment conditions and that</w:t>
      </w:r>
      <w:r w:rsidR="002B7188">
        <w:rPr>
          <w:rFonts w:ascii="Arial" w:eastAsia="Times New Roman" w:hAnsi="Arial" w:cs="Arial"/>
          <w:kern w:val="0"/>
          <w:sz w:val="24"/>
          <w:szCs w:val="24"/>
          <w:lang w:eastAsia="en-US"/>
          <w14:ligatures w14:val="none"/>
        </w:rPr>
        <w:t xml:space="preserve"> </w:t>
      </w:r>
      <w:r w:rsidR="008A1164">
        <w:rPr>
          <w:rFonts w:ascii="Arial" w:eastAsia="Times New Roman" w:hAnsi="Arial" w:cs="Arial"/>
          <w:kern w:val="0"/>
          <w:sz w:val="24"/>
          <w:szCs w:val="24"/>
          <w:lang w:eastAsia="en-US"/>
          <w14:ligatures w14:val="none"/>
        </w:rPr>
        <w:t>refundable deposit remains in place until new lease signed.</w:t>
      </w:r>
    </w:p>
    <w:p w14:paraId="26963289" w14:textId="77777777" w:rsidR="006A26AB" w:rsidRDefault="006A26AB" w:rsidP="00E9371E">
      <w:pPr>
        <w:rPr>
          <w:rFonts w:ascii="Arial" w:eastAsia="Times New Roman" w:hAnsi="Arial" w:cs="Arial"/>
          <w:b/>
          <w:bCs/>
          <w:kern w:val="0"/>
          <w:sz w:val="28"/>
          <w:szCs w:val="28"/>
          <w:lang w:eastAsia="en-US"/>
          <w14:ligatures w14:val="none"/>
        </w:rPr>
      </w:pPr>
    </w:p>
    <w:p w14:paraId="5FC3F7B5" w14:textId="6B5E8624" w:rsidR="00DD7D9A" w:rsidRDefault="00524E31" w:rsidP="00E9371E">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24/</w:t>
      </w:r>
      <w:r w:rsidR="00E95EEF">
        <w:rPr>
          <w:rFonts w:ascii="Arial" w:eastAsia="Times New Roman" w:hAnsi="Arial" w:cs="Arial"/>
          <w:b/>
          <w:bCs/>
          <w:kern w:val="0"/>
          <w:sz w:val="28"/>
          <w:szCs w:val="28"/>
          <w:lang w:eastAsia="en-US"/>
          <w14:ligatures w14:val="none"/>
        </w:rPr>
        <w:t>054</w:t>
      </w:r>
      <w:r>
        <w:rPr>
          <w:rFonts w:ascii="Arial" w:eastAsia="Times New Roman" w:hAnsi="Arial" w:cs="Arial"/>
          <w:b/>
          <w:bCs/>
          <w:kern w:val="0"/>
          <w:sz w:val="28"/>
          <w:szCs w:val="28"/>
          <w:lang w:eastAsia="en-US"/>
          <w14:ligatures w14:val="none"/>
        </w:rPr>
        <w:tab/>
      </w:r>
      <w:r w:rsidR="00BC48EA">
        <w:rPr>
          <w:rFonts w:ascii="Arial" w:eastAsia="Times New Roman" w:hAnsi="Arial" w:cs="Arial"/>
          <w:b/>
          <w:bCs/>
          <w:kern w:val="0"/>
          <w:sz w:val="28"/>
          <w:szCs w:val="28"/>
          <w:lang w:eastAsia="en-US"/>
          <w14:ligatures w14:val="none"/>
        </w:rPr>
        <w:t xml:space="preserve">Motion to </w:t>
      </w:r>
      <w:r w:rsidR="00DD7D9A">
        <w:rPr>
          <w:rFonts w:ascii="Arial" w:eastAsia="Times New Roman" w:hAnsi="Arial" w:cs="Arial"/>
          <w:b/>
          <w:bCs/>
          <w:kern w:val="0"/>
          <w:sz w:val="28"/>
          <w:szCs w:val="28"/>
          <w:lang w:eastAsia="en-US"/>
          <w14:ligatures w14:val="none"/>
        </w:rPr>
        <w:t>Exclu</w:t>
      </w:r>
      <w:r w:rsidR="00BC48EA">
        <w:rPr>
          <w:rFonts w:ascii="Arial" w:eastAsia="Times New Roman" w:hAnsi="Arial" w:cs="Arial"/>
          <w:b/>
          <w:bCs/>
          <w:kern w:val="0"/>
          <w:sz w:val="28"/>
          <w:szCs w:val="28"/>
          <w:lang w:eastAsia="en-US"/>
          <w14:ligatures w14:val="none"/>
        </w:rPr>
        <w:t>de</w:t>
      </w:r>
      <w:r w:rsidR="00AB55CF">
        <w:rPr>
          <w:rFonts w:ascii="Arial" w:eastAsia="Times New Roman" w:hAnsi="Arial" w:cs="Arial"/>
          <w:b/>
          <w:bCs/>
          <w:kern w:val="0"/>
          <w:sz w:val="28"/>
          <w:szCs w:val="28"/>
          <w:lang w:eastAsia="en-US"/>
          <w14:ligatures w14:val="none"/>
        </w:rPr>
        <w:t xml:space="preserve"> the</w:t>
      </w:r>
      <w:r w:rsidR="00DD7D9A">
        <w:rPr>
          <w:rFonts w:ascii="Arial" w:eastAsia="Times New Roman" w:hAnsi="Arial" w:cs="Arial"/>
          <w:b/>
          <w:bCs/>
          <w:kern w:val="0"/>
          <w:sz w:val="28"/>
          <w:szCs w:val="28"/>
          <w:lang w:eastAsia="en-US"/>
          <w14:ligatures w14:val="none"/>
        </w:rPr>
        <w:t xml:space="preserve"> Press &amp; Public</w:t>
      </w:r>
    </w:p>
    <w:p w14:paraId="093BA6FF" w14:textId="0397D977" w:rsidR="006F7E42" w:rsidRDefault="00367962" w:rsidP="005F66AA">
      <w:pPr>
        <w:ind w:left="1440"/>
        <w:rPr>
          <w:rFonts w:ascii="Arial" w:eastAsia="Times New Roman" w:hAnsi="Arial" w:cs="Arial"/>
          <w:b/>
          <w:bCs/>
          <w:kern w:val="0"/>
          <w:sz w:val="28"/>
          <w:szCs w:val="28"/>
          <w:lang w:eastAsia="en-US"/>
          <w14:ligatures w14:val="none"/>
        </w:rPr>
      </w:pPr>
      <w:r>
        <w:rPr>
          <w:rFonts w:ascii="Arial" w:eastAsia="Times New Roman" w:hAnsi="Arial" w:cs="Arial"/>
          <w:kern w:val="0"/>
          <w:sz w:val="24"/>
          <w:szCs w:val="24"/>
          <w:lang w:eastAsia="en-US"/>
          <w14:ligatures w14:val="none"/>
        </w:rPr>
        <w:t>Owing to th</w:t>
      </w:r>
      <w:r w:rsidR="00D1201F">
        <w:rPr>
          <w:rFonts w:ascii="Arial" w:eastAsia="Times New Roman" w:hAnsi="Arial" w:cs="Arial"/>
          <w:kern w:val="0"/>
          <w:sz w:val="24"/>
          <w:szCs w:val="24"/>
          <w:lang w:eastAsia="en-US"/>
          <w14:ligatures w14:val="none"/>
        </w:rPr>
        <w:t>e</w:t>
      </w:r>
      <w:r>
        <w:rPr>
          <w:rFonts w:ascii="Arial" w:eastAsia="Times New Roman" w:hAnsi="Arial" w:cs="Arial"/>
          <w:kern w:val="0"/>
          <w:sz w:val="24"/>
          <w:szCs w:val="24"/>
          <w:lang w:eastAsia="en-US"/>
          <w14:ligatures w14:val="none"/>
        </w:rPr>
        <w:t xml:space="preserve"> nature of the following items the</w:t>
      </w:r>
      <w:r w:rsidR="00D1201F">
        <w:rPr>
          <w:rFonts w:ascii="Arial" w:eastAsia="Times New Roman" w:hAnsi="Arial" w:cs="Arial"/>
          <w:kern w:val="0"/>
          <w:sz w:val="24"/>
          <w:szCs w:val="24"/>
          <w:lang w:eastAsia="en-US"/>
          <w14:ligatures w14:val="none"/>
        </w:rPr>
        <w:t xml:space="preserve"> press and public are </w:t>
      </w:r>
      <w:r w:rsidR="00D60C5B">
        <w:rPr>
          <w:rFonts w:ascii="Arial" w:eastAsia="Times New Roman" w:hAnsi="Arial" w:cs="Arial"/>
          <w:kern w:val="0"/>
          <w:sz w:val="24"/>
          <w:szCs w:val="24"/>
          <w:lang w:eastAsia="en-US"/>
          <w14:ligatures w14:val="none"/>
        </w:rPr>
        <w:t xml:space="preserve">to be excluded as public discussion </w:t>
      </w:r>
      <w:r w:rsidR="002F267E">
        <w:rPr>
          <w:rFonts w:ascii="Arial" w:eastAsia="Times New Roman" w:hAnsi="Arial" w:cs="Arial"/>
          <w:kern w:val="0"/>
          <w:sz w:val="24"/>
          <w:szCs w:val="24"/>
          <w:lang w:eastAsia="en-US"/>
          <w14:ligatures w14:val="none"/>
        </w:rPr>
        <w:t xml:space="preserve">of these items would be prejudicial to the public interest </w:t>
      </w:r>
      <w:r w:rsidR="00AB06FB">
        <w:rPr>
          <w:rFonts w:ascii="Arial" w:eastAsia="Times New Roman" w:hAnsi="Arial" w:cs="Arial"/>
          <w:kern w:val="0"/>
          <w:sz w:val="24"/>
          <w:szCs w:val="24"/>
          <w:lang w:eastAsia="en-US"/>
          <w14:ligatures w14:val="none"/>
        </w:rPr>
        <w:t>by reason of the confidential</w:t>
      </w:r>
      <w:r w:rsidR="00A30BD7">
        <w:rPr>
          <w:rFonts w:ascii="Arial" w:eastAsia="Times New Roman" w:hAnsi="Arial" w:cs="Arial"/>
          <w:kern w:val="0"/>
          <w:sz w:val="24"/>
          <w:szCs w:val="24"/>
          <w:lang w:eastAsia="en-US"/>
          <w14:ligatures w14:val="none"/>
        </w:rPr>
        <w:t xml:space="preserve">/sensitive nature of the business to be transacted. </w:t>
      </w:r>
      <w:r w:rsidR="00CE7D92">
        <w:rPr>
          <w:rFonts w:ascii="Arial" w:eastAsia="Times New Roman" w:hAnsi="Arial" w:cs="Arial"/>
          <w:kern w:val="0"/>
          <w:sz w:val="24"/>
          <w:szCs w:val="24"/>
          <w:lang w:eastAsia="en-US"/>
          <w14:ligatures w14:val="none"/>
        </w:rPr>
        <w:t xml:space="preserve">Sec.1 The Public Bodies (Admission to </w:t>
      </w:r>
      <w:r w:rsidR="0035070A">
        <w:rPr>
          <w:rFonts w:ascii="Arial" w:eastAsia="Times New Roman" w:hAnsi="Arial" w:cs="Arial"/>
          <w:kern w:val="0"/>
          <w:sz w:val="24"/>
          <w:szCs w:val="24"/>
          <w:lang w:eastAsia="en-US"/>
          <w14:ligatures w14:val="none"/>
        </w:rPr>
        <w:t>meetings) Act</w:t>
      </w:r>
      <w:r w:rsidR="00F37E05">
        <w:rPr>
          <w:rFonts w:ascii="Arial" w:eastAsia="Times New Roman" w:hAnsi="Arial" w:cs="Arial"/>
          <w:kern w:val="0"/>
          <w:sz w:val="24"/>
          <w:szCs w:val="24"/>
          <w:lang w:eastAsia="en-US"/>
          <w14:ligatures w14:val="none"/>
        </w:rPr>
        <w:t xml:space="preserve"> 1960</w:t>
      </w:r>
    </w:p>
    <w:p w14:paraId="2C765BD1" w14:textId="77777777" w:rsidR="006F7E42" w:rsidRDefault="006F7E42" w:rsidP="00E9371E">
      <w:pPr>
        <w:rPr>
          <w:rFonts w:ascii="Arial" w:eastAsia="Times New Roman" w:hAnsi="Arial" w:cs="Arial"/>
          <w:b/>
          <w:bCs/>
          <w:kern w:val="0"/>
          <w:sz w:val="28"/>
          <w:szCs w:val="28"/>
          <w:lang w:eastAsia="en-US"/>
          <w14:ligatures w14:val="none"/>
        </w:rPr>
      </w:pPr>
    </w:p>
    <w:p w14:paraId="3320C63C" w14:textId="377CF5DC" w:rsidR="00EC5382" w:rsidRDefault="00E91671" w:rsidP="00C54A35">
      <w:pPr>
        <w:rPr>
          <w:rFonts w:ascii="Arial" w:hAnsi="Arial" w:cs="Arial"/>
          <w:b/>
          <w:bCs/>
          <w:sz w:val="28"/>
          <w:szCs w:val="28"/>
        </w:rPr>
      </w:pPr>
      <w:r>
        <w:rPr>
          <w:rFonts w:ascii="Arial" w:hAnsi="Arial" w:cs="Arial"/>
          <w:b/>
          <w:bCs/>
          <w:sz w:val="28"/>
          <w:szCs w:val="28"/>
        </w:rPr>
        <w:t>24/</w:t>
      </w:r>
      <w:r w:rsidR="007700F9">
        <w:rPr>
          <w:rFonts w:ascii="Arial" w:hAnsi="Arial" w:cs="Arial"/>
          <w:b/>
          <w:bCs/>
          <w:sz w:val="28"/>
          <w:szCs w:val="28"/>
        </w:rPr>
        <w:t>05</w:t>
      </w:r>
      <w:r w:rsidR="00E95EEF">
        <w:rPr>
          <w:rFonts w:ascii="Arial" w:hAnsi="Arial" w:cs="Arial"/>
          <w:b/>
          <w:bCs/>
          <w:sz w:val="28"/>
          <w:szCs w:val="28"/>
        </w:rPr>
        <w:t>5</w:t>
      </w:r>
      <w:r w:rsidR="00AD08B0">
        <w:rPr>
          <w:rFonts w:ascii="Arial" w:hAnsi="Arial" w:cs="Arial"/>
          <w:b/>
          <w:bCs/>
          <w:sz w:val="28"/>
          <w:szCs w:val="28"/>
        </w:rPr>
        <w:tab/>
        <w:t xml:space="preserve">Confidential </w:t>
      </w:r>
      <w:r w:rsidR="00196BA1">
        <w:rPr>
          <w:rFonts w:ascii="Arial" w:hAnsi="Arial" w:cs="Arial"/>
          <w:b/>
          <w:bCs/>
          <w:sz w:val="28"/>
          <w:szCs w:val="28"/>
        </w:rPr>
        <w:t>Item</w:t>
      </w:r>
    </w:p>
    <w:p w14:paraId="4CA7E9FF" w14:textId="20BA09EF" w:rsidR="00196BA1" w:rsidRPr="00196BA1" w:rsidRDefault="00196BA1" w:rsidP="00C54A35">
      <w:pPr>
        <w:rPr>
          <w:rFonts w:ascii="Arial" w:hAnsi="Arial" w:cs="Arial"/>
          <w:sz w:val="24"/>
          <w:szCs w:val="24"/>
        </w:rPr>
      </w:pPr>
      <w:r>
        <w:rPr>
          <w:rFonts w:ascii="Arial" w:hAnsi="Arial" w:cs="Arial"/>
          <w:b/>
          <w:bCs/>
          <w:sz w:val="28"/>
          <w:szCs w:val="28"/>
        </w:rPr>
        <w:tab/>
      </w:r>
      <w:r>
        <w:rPr>
          <w:rFonts w:ascii="Arial" w:hAnsi="Arial" w:cs="Arial"/>
          <w:b/>
          <w:bCs/>
          <w:sz w:val="28"/>
          <w:szCs w:val="28"/>
        </w:rPr>
        <w:tab/>
      </w:r>
      <w:r>
        <w:rPr>
          <w:rFonts w:ascii="Arial" w:hAnsi="Arial" w:cs="Arial"/>
          <w:sz w:val="24"/>
          <w:szCs w:val="24"/>
        </w:rPr>
        <w:t xml:space="preserve">Clerk to report to members on </w:t>
      </w:r>
      <w:r w:rsidR="002A532E">
        <w:rPr>
          <w:rFonts w:ascii="Arial" w:hAnsi="Arial" w:cs="Arial"/>
          <w:sz w:val="24"/>
          <w:szCs w:val="24"/>
        </w:rPr>
        <w:t xml:space="preserve">legal </w:t>
      </w:r>
      <w:r w:rsidR="00462D9F">
        <w:rPr>
          <w:rFonts w:ascii="Arial" w:hAnsi="Arial" w:cs="Arial"/>
          <w:sz w:val="24"/>
          <w:szCs w:val="24"/>
        </w:rPr>
        <w:t xml:space="preserve">&amp; associated </w:t>
      </w:r>
      <w:r w:rsidR="002A532E">
        <w:rPr>
          <w:rFonts w:ascii="Arial" w:hAnsi="Arial" w:cs="Arial"/>
          <w:sz w:val="24"/>
          <w:szCs w:val="24"/>
        </w:rPr>
        <w:t>matters.</w:t>
      </w:r>
    </w:p>
    <w:p w14:paraId="59A67C59" w14:textId="407AABCE" w:rsidR="000E1C2A" w:rsidRPr="00BB049F" w:rsidRDefault="00EC5382" w:rsidP="00C54A35">
      <w:pPr>
        <w:rPr>
          <w:rFonts w:ascii="Arial" w:hAnsi="Arial" w:cs="Arial"/>
          <w:b/>
          <w:bCs/>
          <w:sz w:val="28"/>
          <w:szCs w:val="28"/>
        </w:rPr>
      </w:pPr>
      <w:r>
        <w:rPr>
          <w:rFonts w:ascii="Arial" w:hAnsi="Arial" w:cs="Arial"/>
          <w:b/>
          <w:bCs/>
          <w:sz w:val="28"/>
          <w:szCs w:val="28"/>
        </w:rPr>
        <w:tab/>
      </w:r>
      <w:r>
        <w:rPr>
          <w:rFonts w:ascii="Arial" w:hAnsi="Arial" w:cs="Arial"/>
          <w:b/>
          <w:bCs/>
          <w:sz w:val="28"/>
          <w:szCs w:val="28"/>
        </w:rPr>
        <w:tab/>
      </w:r>
      <w:r w:rsidR="00622B90">
        <w:rPr>
          <w:rFonts w:ascii="Arial" w:hAnsi="Arial" w:cs="Arial"/>
          <w:b/>
          <w:bCs/>
          <w:sz w:val="28"/>
          <w:szCs w:val="28"/>
        </w:rPr>
        <w:t xml:space="preserve">       </w:t>
      </w:r>
    </w:p>
    <w:p w14:paraId="6133A4A8" w14:textId="77777777" w:rsidR="00622B90" w:rsidRPr="00BB049F" w:rsidRDefault="00622B90" w:rsidP="00C54A35">
      <w:pPr>
        <w:rPr>
          <w:rFonts w:ascii="Arial" w:hAnsi="Arial" w:cs="Arial"/>
          <w:b/>
          <w:bCs/>
          <w:sz w:val="28"/>
          <w:szCs w:val="28"/>
        </w:rPr>
      </w:pPr>
    </w:p>
    <w:p w14:paraId="60283446" w14:textId="54366104" w:rsidR="005C4C6E" w:rsidRPr="002A532E" w:rsidRDefault="00175477" w:rsidP="002A532E">
      <w:pPr>
        <w:ind w:left="1440"/>
        <w:jc w:val="both"/>
        <w:rPr>
          <w:rFonts w:ascii="Arial" w:eastAsia="Times New Roman" w:hAnsi="Arial" w:cs="Arial"/>
          <w:kern w:val="0"/>
          <w:sz w:val="24"/>
          <w:szCs w:val="24"/>
          <w:lang w:eastAsia="en-US"/>
          <w14:ligatures w14:val="none"/>
        </w:rPr>
      </w:pPr>
      <w:r>
        <w:rPr>
          <w:rFonts w:ascii="Arial" w:eastAsia="Times New Roman" w:hAnsi="Arial" w:cs="Arial"/>
          <w:b/>
          <w:bCs/>
          <w:kern w:val="0"/>
          <w:sz w:val="28"/>
          <w:szCs w:val="28"/>
          <w:lang w:eastAsia="en-US"/>
          <w14:ligatures w14:val="none"/>
        </w:rPr>
        <w:t xml:space="preserve"> </w:t>
      </w:r>
    </w:p>
    <w:p w14:paraId="4D93EF8A" w14:textId="77777777" w:rsidR="00972637" w:rsidRDefault="00972637">
      <w:pPr>
        <w:jc w:val="both"/>
        <w:rPr>
          <w:rFonts w:ascii="Arial" w:eastAsia="Times New Roman" w:hAnsi="Arial" w:cs="Arial"/>
          <w:b/>
          <w:bCs/>
          <w:kern w:val="0"/>
          <w:sz w:val="28"/>
          <w:szCs w:val="28"/>
          <w:lang w:eastAsia="en-US"/>
          <w14:ligatures w14:val="none"/>
        </w:rPr>
      </w:pPr>
    </w:p>
    <w:p w14:paraId="54B8EDB7" w14:textId="77777777" w:rsidR="00285EC4" w:rsidRDefault="00285EC4">
      <w:pPr>
        <w:jc w:val="both"/>
        <w:rPr>
          <w:rFonts w:ascii="Arial" w:eastAsia="Times New Roman" w:hAnsi="Arial" w:cs="Arial"/>
          <w:b/>
          <w:bCs/>
          <w:kern w:val="0"/>
          <w:sz w:val="28"/>
          <w:szCs w:val="28"/>
          <w:lang w:eastAsia="en-US"/>
          <w14:ligatures w14:val="none"/>
        </w:rPr>
      </w:pPr>
    </w:p>
    <w:p w14:paraId="20CA14B5" w14:textId="24E906F9" w:rsidR="00900324" w:rsidRDefault="00CE3B98">
      <w:pPr>
        <w:jc w:val="both"/>
        <w:rPr>
          <w:rFonts w:ascii="Arial" w:eastAsia="Times New Roman" w:hAnsi="Arial" w:cs="Arial"/>
          <w:b/>
          <w:kern w:val="0"/>
          <w:sz w:val="28"/>
          <w:szCs w:val="28"/>
          <w:lang w:eastAsia="en-US"/>
          <w14:ligatures w14:val="none"/>
        </w:rPr>
      </w:pPr>
      <w:r>
        <w:rPr>
          <w:rFonts w:ascii="Arial" w:eastAsia="Times New Roman" w:hAnsi="Arial" w:cs="Arial"/>
          <w:b/>
          <w:bCs/>
          <w:kern w:val="0"/>
          <w:sz w:val="28"/>
          <w:szCs w:val="28"/>
          <w:lang w:eastAsia="en-US"/>
          <w14:ligatures w14:val="none"/>
        </w:rPr>
        <w:t xml:space="preserve">To note date </w:t>
      </w:r>
      <w:r w:rsidR="00900324">
        <w:rPr>
          <w:rFonts w:ascii="Arial" w:eastAsia="Times New Roman" w:hAnsi="Arial" w:cs="Arial"/>
          <w:b/>
          <w:bCs/>
          <w:kern w:val="0"/>
          <w:sz w:val="28"/>
          <w:szCs w:val="28"/>
          <w:lang w:eastAsia="en-US"/>
          <w14:ligatures w14:val="none"/>
        </w:rPr>
        <w:t xml:space="preserve">of next meeting </w:t>
      </w:r>
      <w:r w:rsidR="00255CEC">
        <w:rPr>
          <w:rFonts w:ascii="Arial" w:eastAsia="Times New Roman" w:hAnsi="Arial" w:cs="Arial"/>
          <w:b/>
          <w:bCs/>
          <w:kern w:val="0"/>
          <w:sz w:val="28"/>
          <w:szCs w:val="28"/>
          <w:u w:val="single"/>
          <w:lang w:eastAsia="en-US"/>
          <w14:ligatures w14:val="none"/>
        </w:rPr>
        <w:t>6</w:t>
      </w:r>
      <w:r w:rsidR="00255CEC" w:rsidRPr="00255CEC">
        <w:rPr>
          <w:rFonts w:ascii="Arial" w:eastAsia="Times New Roman" w:hAnsi="Arial" w:cs="Arial"/>
          <w:b/>
          <w:bCs/>
          <w:kern w:val="0"/>
          <w:sz w:val="28"/>
          <w:szCs w:val="28"/>
          <w:u w:val="single"/>
          <w:vertAlign w:val="superscript"/>
          <w:lang w:eastAsia="en-US"/>
          <w14:ligatures w14:val="none"/>
        </w:rPr>
        <w:t>th</w:t>
      </w:r>
      <w:r w:rsidR="00255CEC">
        <w:rPr>
          <w:rFonts w:ascii="Arial" w:eastAsia="Times New Roman" w:hAnsi="Arial" w:cs="Arial"/>
          <w:b/>
          <w:bCs/>
          <w:kern w:val="0"/>
          <w:sz w:val="28"/>
          <w:szCs w:val="28"/>
          <w:u w:val="single"/>
          <w:lang w:eastAsia="en-US"/>
          <w14:ligatures w14:val="none"/>
        </w:rPr>
        <w:t xml:space="preserve"> March 2024</w:t>
      </w:r>
    </w:p>
    <w:p w14:paraId="3EE251DF" w14:textId="1A3DC140" w:rsidR="00900324" w:rsidRDefault="00900324">
      <w:pPr>
        <w:jc w:val="both"/>
        <w:rPr>
          <w:rFonts w:ascii="Arial" w:eastAsia="Times New Roman" w:hAnsi="Arial" w:cs="Arial"/>
          <w:b/>
          <w:bCs/>
          <w:kern w:val="0"/>
          <w:sz w:val="28"/>
          <w:szCs w:val="28"/>
          <w:lang w:eastAsia="en-US"/>
          <w14:ligatures w14:val="none"/>
        </w:rPr>
      </w:pPr>
    </w:p>
    <w:p w14:paraId="3CA9F458" w14:textId="77777777" w:rsidR="00900324" w:rsidRDefault="00900324">
      <w:pPr>
        <w:jc w:val="both"/>
        <w:rPr>
          <w:rFonts w:ascii="Arial" w:eastAsia="Times New Roman" w:hAnsi="Arial" w:cs="Arial"/>
          <w:b/>
          <w:bCs/>
          <w:kern w:val="0"/>
          <w:sz w:val="28"/>
          <w:szCs w:val="28"/>
          <w:lang w:eastAsia="en-US"/>
          <w14:ligatures w14:val="none"/>
        </w:rPr>
      </w:pPr>
    </w:p>
    <w:bookmarkEnd w:id="1"/>
    <w:p w14:paraId="5ADD18BD" w14:textId="65B4427D" w:rsidR="004E7A55" w:rsidRDefault="004E7A55"/>
    <w:sectPr w:rsidR="004E7A55">
      <w:pgSz w:w="12240" w:h="15840"/>
      <w:pgMar w:top="851" w:right="567" w:bottom="28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charset w:val="00"/>
    <w:family w:val="roman"/>
    <w:pitch w:val="default"/>
  </w:font>
  <w:font w:name="UICTFontTextStyleEmphasizedBody">
    <w:altName w:val="Cambria"/>
    <w:charset w:val="00"/>
    <w:family w:val="roman"/>
    <w:pitch w:val="default"/>
  </w:font>
  <w:font w:name="UICTFontTextStyleBody">
    <w:altName w:val="Cambria"/>
    <w:charset w:val="00"/>
    <w:family w:val="roman"/>
    <w:pitch w:val="default"/>
  </w:font>
  <w:font w:name="Dreaming Outloud Script Pro">
    <w:charset w:val="00"/>
    <w:family w:val="script"/>
    <w:pitch w:val="variable"/>
    <w:sig w:usb0="800000EF" w:usb1="0000000A" w:usb2="00000008" w:usb3="00000000" w:csb0="00000001" w:csb1="00000000"/>
  </w:font>
  <w:font w:name="Cambria">
    <w:panose1 w:val="02040503050406030204"/>
    <w:charset w:val="00"/>
    <w:family w:val="roman"/>
    <w:pitch w:val="variable"/>
    <w:sig w:usb0="E00006FF" w:usb1="420024FF" w:usb2="02000000" w:usb3="00000000" w:csb0="0000019F" w:csb1="00000000"/>
  </w:font>
  <w:font w:name="Arial Nova">
    <w:altName w:val="Arial"/>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442DAC"/>
    <w:multiLevelType w:val="hybridMultilevel"/>
    <w:tmpl w:val="CF50B712"/>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47B03A8"/>
    <w:multiLevelType w:val="hybridMultilevel"/>
    <w:tmpl w:val="F35EE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854F8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2E7ACD"/>
    <w:multiLevelType w:val="hybridMultilevel"/>
    <w:tmpl w:val="D6809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09099D"/>
    <w:multiLevelType w:val="hybridMultilevel"/>
    <w:tmpl w:val="D492A576"/>
    <w:lvl w:ilvl="0" w:tplc="0338F3C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D266B54"/>
    <w:multiLevelType w:val="hybridMultilevel"/>
    <w:tmpl w:val="1AA2305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 w15:restartNumberingAfterBreak="0">
    <w:nsid w:val="1FAD626E"/>
    <w:multiLevelType w:val="hybridMultilevel"/>
    <w:tmpl w:val="5530885E"/>
    <w:lvl w:ilvl="0" w:tplc="FFFFFFFF">
      <w:start w:val="1"/>
      <w:numFmt w:val="upp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4254C36"/>
    <w:multiLevelType w:val="hybridMultilevel"/>
    <w:tmpl w:val="B7CEED28"/>
    <w:lvl w:ilvl="0" w:tplc="FFFFFFFF">
      <w:start w:val="3"/>
      <w:numFmt w:val="decimal"/>
      <w:lvlText w:val="%1"/>
      <w:lvlJc w:val="left"/>
      <w:pPr>
        <w:ind w:left="2880" w:hanging="36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8" w15:restartNumberingAfterBreak="0">
    <w:nsid w:val="247F5516"/>
    <w:multiLevelType w:val="hybridMultilevel"/>
    <w:tmpl w:val="CF6AD55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2F311DE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83524E"/>
    <w:multiLevelType w:val="hybridMultilevel"/>
    <w:tmpl w:val="A6D6E598"/>
    <w:lvl w:ilvl="0" w:tplc="08090003">
      <w:start w:val="1"/>
      <w:numFmt w:val="bullet"/>
      <w:lvlText w:val="o"/>
      <w:lvlJc w:val="left"/>
      <w:pPr>
        <w:ind w:left="2520" w:hanging="360"/>
      </w:pPr>
      <w:rPr>
        <w:rFonts w:ascii="Courier New" w:hAnsi="Courier New" w:cs="Courier New"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1" w15:restartNumberingAfterBreak="0">
    <w:nsid w:val="33A04DCA"/>
    <w:multiLevelType w:val="hybridMultilevel"/>
    <w:tmpl w:val="BA920BC6"/>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375041C3"/>
    <w:multiLevelType w:val="hybridMultilevel"/>
    <w:tmpl w:val="4E7AF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BE426B"/>
    <w:multiLevelType w:val="hybridMultilevel"/>
    <w:tmpl w:val="43BE44C2"/>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3C6935B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A83BA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0287ABC"/>
    <w:multiLevelType w:val="hybridMultilevel"/>
    <w:tmpl w:val="A17E1118"/>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7" w15:restartNumberingAfterBreak="0">
    <w:nsid w:val="4C410D80"/>
    <w:multiLevelType w:val="hybridMultilevel"/>
    <w:tmpl w:val="0E0C5E2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50255E9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DE37D0"/>
    <w:multiLevelType w:val="hybridMultilevel"/>
    <w:tmpl w:val="A87AF5E4"/>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E4664E"/>
    <w:multiLevelType w:val="hybridMultilevel"/>
    <w:tmpl w:val="1F84688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5F853687"/>
    <w:multiLevelType w:val="hybridMultilevel"/>
    <w:tmpl w:val="82F206C8"/>
    <w:lvl w:ilvl="0" w:tplc="08090017">
      <w:start w:val="1"/>
      <w:numFmt w:val="lowerLetter"/>
      <w:lvlText w:val="%1)"/>
      <w:lvlJc w:val="left"/>
      <w:pPr>
        <w:ind w:left="1636" w:hanging="360"/>
      </w:p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2" w15:restartNumberingAfterBreak="0">
    <w:nsid w:val="60C76C51"/>
    <w:multiLevelType w:val="hybridMultilevel"/>
    <w:tmpl w:val="53DA443C"/>
    <w:lvl w:ilvl="0" w:tplc="857AFCD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61D44AB4"/>
    <w:multiLevelType w:val="hybridMultilevel"/>
    <w:tmpl w:val="9690B3DE"/>
    <w:lvl w:ilvl="0" w:tplc="A8568EC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4" w15:restartNumberingAfterBreak="0">
    <w:nsid w:val="64112D8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8332B47"/>
    <w:multiLevelType w:val="hybridMultilevel"/>
    <w:tmpl w:val="ADF066D8"/>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6" w15:restartNumberingAfterBreak="0">
    <w:nsid w:val="69842977"/>
    <w:multiLevelType w:val="hybridMultilevel"/>
    <w:tmpl w:val="993C2994"/>
    <w:lvl w:ilvl="0" w:tplc="FFFFFFFF">
      <w:start w:val="1"/>
      <w:numFmt w:val="decimal"/>
      <w:lvlText w:val="%1."/>
      <w:lvlJc w:val="left"/>
      <w:pPr>
        <w:ind w:left="2520" w:hanging="360"/>
      </w:pPr>
      <w:rPr>
        <w:rFonts w:hint="default"/>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7" w15:restartNumberingAfterBreak="0">
    <w:nsid w:val="6F0D1031"/>
    <w:multiLevelType w:val="hybridMultilevel"/>
    <w:tmpl w:val="93D84D20"/>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79C9666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ABB308E"/>
    <w:multiLevelType w:val="hybridMultilevel"/>
    <w:tmpl w:val="F31E89CE"/>
    <w:lvl w:ilvl="0" w:tplc="08090019">
      <w:start w:val="1"/>
      <w:numFmt w:val="lowerLetter"/>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num w:numId="1" w16cid:durableId="664480987">
    <w:abstractNumId w:val="11"/>
  </w:num>
  <w:num w:numId="2" w16cid:durableId="427968280">
    <w:abstractNumId w:val="13"/>
  </w:num>
  <w:num w:numId="3" w16cid:durableId="1753237039">
    <w:abstractNumId w:val="26"/>
  </w:num>
  <w:num w:numId="4" w16cid:durableId="730888390">
    <w:abstractNumId w:val="3"/>
  </w:num>
  <w:num w:numId="5" w16cid:durableId="121851931">
    <w:abstractNumId w:val="7"/>
  </w:num>
  <w:num w:numId="6" w16cid:durableId="1231159397">
    <w:abstractNumId w:val="20"/>
  </w:num>
  <w:num w:numId="7" w16cid:durableId="1465201359">
    <w:abstractNumId w:val="29"/>
  </w:num>
  <w:num w:numId="8" w16cid:durableId="425266878">
    <w:abstractNumId w:val="16"/>
  </w:num>
  <w:num w:numId="9" w16cid:durableId="1996645618">
    <w:abstractNumId w:val="21"/>
  </w:num>
  <w:num w:numId="10" w16cid:durableId="852109376">
    <w:abstractNumId w:val="23"/>
  </w:num>
  <w:num w:numId="11" w16cid:durableId="1535269921">
    <w:abstractNumId w:val="6"/>
  </w:num>
  <w:num w:numId="12" w16cid:durableId="1339112548">
    <w:abstractNumId w:val="0"/>
  </w:num>
  <w:num w:numId="13" w16cid:durableId="93981180">
    <w:abstractNumId w:val="22"/>
  </w:num>
  <w:num w:numId="14" w16cid:durableId="1704788065">
    <w:abstractNumId w:val="12"/>
  </w:num>
  <w:num w:numId="15" w16cid:durableId="374164635">
    <w:abstractNumId w:val="8"/>
  </w:num>
  <w:num w:numId="16" w16cid:durableId="1170214889">
    <w:abstractNumId w:val="4"/>
  </w:num>
  <w:num w:numId="17" w16cid:durableId="1231161750">
    <w:abstractNumId w:val="5"/>
  </w:num>
  <w:num w:numId="18" w16cid:durableId="1463035731">
    <w:abstractNumId w:val="19"/>
  </w:num>
  <w:num w:numId="19" w16cid:durableId="1927768009">
    <w:abstractNumId w:val="25"/>
  </w:num>
  <w:num w:numId="20" w16cid:durableId="601838905">
    <w:abstractNumId w:val="9"/>
  </w:num>
  <w:num w:numId="21" w16cid:durableId="2081783679">
    <w:abstractNumId w:val="15"/>
  </w:num>
  <w:num w:numId="22" w16cid:durableId="1393384089">
    <w:abstractNumId w:val="28"/>
  </w:num>
  <w:num w:numId="23" w16cid:durableId="1146970439">
    <w:abstractNumId w:val="24"/>
  </w:num>
  <w:num w:numId="24" w16cid:durableId="20054087">
    <w:abstractNumId w:val="14"/>
  </w:num>
  <w:num w:numId="25" w16cid:durableId="730933042">
    <w:abstractNumId w:val="18"/>
  </w:num>
  <w:num w:numId="26" w16cid:durableId="2029787999">
    <w:abstractNumId w:val="17"/>
  </w:num>
  <w:num w:numId="27" w16cid:durableId="1937395636">
    <w:abstractNumId w:val="1"/>
  </w:num>
  <w:num w:numId="28" w16cid:durableId="580874797">
    <w:abstractNumId w:val="2"/>
  </w:num>
  <w:num w:numId="29" w16cid:durableId="1291086936">
    <w:abstractNumId w:val="10"/>
  </w:num>
  <w:num w:numId="30" w16cid:durableId="21347866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A55"/>
    <w:rsid w:val="0000089B"/>
    <w:rsid w:val="00000B20"/>
    <w:rsid w:val="000018B3"/>
    <w:rsid w:val="000019FA"/>
    <w:rsid w:val="00001E85"/>
    <w:rsid w:val="00003B93"/>
    <w:rsid w:val="000073C0"/>
    <w:rsid w:val="000077B3"/>
    <w:rsid w:val="00010F8A"/>
    <w:rsid w:val="00011420"/>
    <w:rsid w:val="00012D1A"/>
    <w:rsid w:val="00016693"/>
    <w:rsid w:val="0002193A"/>
    <w:rsid w:val="00021979"/>
    <w:rsid w:val="00021A52"/>
    <w:rsid w:val="00021B32"/>
    <w:rsid w:val="00021F85"/>
    <w:rsid w:val="00022292"/>
    <w:rsid w:val="00024814"/>
    <w:rsid w:val="00025D81"/>
    <w:rsid w:val="00025F91"/>
    <w:rsid w:val="00026479"/>
    <w:rsid w:val="00026DE0"/>
    <w:rsid w:val="00030BF1"/>
    <w:rsid w:val="0003204B"/>
    <w:rsid w:val="0003211D"/>
    <w:rsid w:val="000321B9"/>
    <w:rsid w:val="000322A8"/>
    <w:rsid w:val="000338A9"/>
    <w:rsid w:val="00033E0B"/>
    <w:rsid w:val="00034E79"/>
    <w:rsid w:val="0003571A"/>
    <w:rsid w:val="0003605C"/>
    <w:rsid w:val="00036B0C"/>
    <w:rsid w:val="000408B2"/>
    <w:rsid w:val="000408EF"/>
    <w:rsid w:val="0004198D"/>
    <w:rsid w:val="000419C4"/>
    <w:rsid w:val="000428D1"/>
    <w:rsid w:val="000452CD"/>
    <w:rsid w:val="0004797B"/>
    <w:rsid w:val="000512F3"/>
    <w:rsid w:val="0005332C"/>
    <w:rsid w:val="000569AC"/>
    <w:rsid w:val="000577BA"/>
    <w:rsid w:val="00060D7D"/>
    <w:rsid w:val="000632DC"/>
    <w:rsid w:val="000653F6"/>
    <w:rsid w:val="000662A4"/>
    <w:rsid w:val="00067F4B"/>
    <w:rsid w:val="000718D1"/>
    <w:rsid w:val="00072A3F"/>
    <w:rsid w:val="000735CE"/>
    <w:rsid w:val="00073704"/>
    <w:rsid w:val="00073AFE"/>
    <w:rsid w:val="0007428F"/>
    <w:rsid w:val="0007508F"/>
    <w:rsid w:val="00075392"/>
    <w:rsid w:val="000755A4"/>
    <w:rsid w:val="0007602A"/>
    <w:rsid w:val="000768A5"/>
    <w:rsid w:val="00076F21"/>
    <w:rsid w:val="00080128"/>
    <w:rsid w:val="000802EB"/>
    <w:rsid w:val="0008069E"/>
    <w:rsid w:val="00080A8F"/>
    <w:rsid w:val="00082CBF"/>
    <w:rsid w:val="000846F9"/>
    <w:rsid w:val="00084BCE"/>
    <w:rsid w:val="00085372"/>
    <w:rsid w:val="000853D0"/>
    <w:rsid w:val="00086D97"/>
    <w:rsid w:val="0008718A"/>
    <w:rsid w:val="00087BBC"/>
    <w:rsid w:val="00087C92"/>
    <w:rsid w:val="00091661"/>
    <w:rsid w:val="00091A9C"/>
    <w:rsid w:val="000921A9"/>
    <w:rsid w:val="00092C49"/>
    <w:rsid w:val="00092D4A"/>
    <w:rsid w:val="000962C8"/>
    <w:rsid w:val="00096D8E"/>
    <w:rsid w:val="00097846"/>
    <w:rsid w:val="000A124F"/>
    <w:rsid w:val="000A1FDE"/>
    <w:rsid w:val="000A3D95"/>
    <w:rsid w:val="000A4A56"/>
    <w:rsid w:val="000A4B3C"/>
    <w:rsid w:val="000A4C5B"/>
    <w:rsid w:val="000A5F1B"/>
    <w:rsid w:val="000A6156"/>
    <w:rsid w:val="000A6340"/>
    <w:rsid w:val="000B01AC"/>
    <w:rsid w:val="000B01DB"/>
    <w:rsid w:val="000B089C"/>
    <w:rsid w:val="000B189A"/>
    <w:rsid w:val="000B28C0"/>
    <w:rsid w:val="000B3282"/>
    <w:rsid w:val="000B4F49"/>
    <w:rsid w:val="000B5169"/>
    <w:rsid w:val="000B63B4"/>
    <w:rsid w:val="000C095C"/>
    <w:rsid w:val="000C18A7"/>
    <w:rsid w:val="000C4738"/>
    <w:rsid w:val="000C5C25"/>
    <w:rsid w:val="000C6B44"/>
    <w:rsid w:val="000C7C94"/>
    <w:rsid w:val="000D03B1"/>
    <w:rsid w:val="000D046A"/>
    <w:rsid w:val="000D0BFA"/>
    <w:rsid w:val="000D0C88"/>
    <w:rsid w:val="000D20B7"/>
    <w:rsid w:val="000D3EE8"/>
    <w:rsid w:val="000D45FF"/>
    <w:rsid w:val="000D4C28"/>
    <w:rsid w:val="000E013E"/>
    <w:rsid w:val="000E04A2"/>
    <w:rsid w:val="000E0B25"/>
    <w:rsid w:val="000E0FDC"/>
    <w:rsid w:val="000E11C0"/>
    <w:rsid w:val="000E11DC"/>
    <w:rsid w:val="000E12C3"/>
    <w:rsid w:val="000E146A"/>
    <w:rsid w:val="000E1C2A"/>
    <w:rsid w:val="000E1D36"/>
    <w:rsid w:val="000E2919"/>
    <w:rsid w:val="000E42F1"/>
    <w:rsid w:val="000E562D"/>
    <w:rsid w:val="000E7173"/>
    <w:rsid w:val="000E7EF6"/>
    <w:rsid w:val="000F09AE"/>
    <w:rsid w:val="000F0A5E"/>
    <w:rsid w:val="000F12BA"/>
    <w:rsid w:val="000F48F1"/>
    <w:rsid w:val="000F5CF0"/>
    <w:rsid w:val="000F5E93"/>
    <w:rsid w:val="000F6B4F"/>
    <w:rsid w:val="00100516"/>
    <w:rsid w:val="00101B13"/>
    <w:rsid w:val="001057CA"/>
    <w:rsid w:val="001070E7"/>
    <w:rsid w:val="00107134"/>
    <w:rsid w:val="001072F8"/>
    <w:rsid w:val="001078CD"/>
    <w:rsid w:val="00107CE2"/>
    <w:rsid w:val="0011017C"/>
    <w:rsid w:val="00111A4C"/>
    <w:rsid w:val="00112B6A"/>
    <w:rsid w:val="00112CF5"/>
    <w:rsid w:val="00112ED6"/>
    <w:rsid w:val="0011318E"/>
    <w:rsid w:val="00114A91"/>
    <w:rsid w:val="00117F2D"/>
    <w:rsid w:val="00121C98"/>
    <w:rsid w:val="00121D99"/>
    <w:rsid w:val="00121E39"/>
    <w:rsid w:val="0012294F"/>
    <w:rsid w:val="00122F95"/>
    <w:rsid w:val="0012413D"/>
    <w:rsid w:val="00124D30"/>
    <w:rsid w:val="00125A85"/>
    <w:rsid w:val="00126753"/>
    <w:rsid w:val="00127C56"/>
    <w:rsid w:val="00130F9C"/>
    <w:rsid w:val="0013116D"/>
    <w:rsid w:val="00131D34"/>
    <w:rsid w:val="00133407"/>
    <w:rsid w:val="00136070"/>
    <w:rsid w:val="001371DB"/>
    <w:rsid w:val="00137826"/>
    <w:rsid w:val="0014049A"/>
    <w:rsid w:val="0014073C"/>
    <w:rsid w:val="00140906"/>
    <w:rsid w:val="00141293"/>
    <w:rsid w:val="00141B47"/>
    <w:rsid w:val="00141D87"/>
    <w:rsid w:val="00142FA0"/>
    <w:rsid w:val="001431B2"/>
    <w:rsid w:val="00143A90"/>
    <w:rsid w:val="00143B23"/>
    <w:rsid w:val="00145722"/>
    <w:rsid w:val="00146082"/>
    <w:rsid w:val="001468E9"/>
    <w:rsid w:val="00147E9A"/>
    <w:rsid w:val="00147F85"/>
    <w:rsid w:val="0015059B"/>
    <w:rsid w:val="00151683"/>
    <w:rsid w:val="00152E0E"/>
    <w:rsid w:val="001539D2"/>
    <w:rsid w:val="001541DC"/>
    <w:rsid w:val="001544FD"/>
    <w:rsid w:val="00154959"/>
    <w:rsid w:val="0015572D"/>
    <w:rsid w:val="00155910"/>
    <w:rsid w:val="0015645F"/>
    <w:rsid w:val="00157B6D"/>
    <w:rsid w:val="00157C0B"/>
    <w:rsid w:val="00161101"/>
    <w:rsid w:val="001626C8"/>
    <w:rsid w:val="001631D1"/>
    <w:rsid w:val="0016569B"/>
    <w:rsid w:val="001671A5"/>
    <w:rsid w:val="00167525"/>
    <w:rsid w:val="001711C1"/>
    <w:rsid w:val="00175301"/>
    <w:rsid w:val="00175477"/>
    <w:rsid w:val="00180DE9"/>
    <w:rsid w:val="001813BA"/>
    <w:rsid w:val="00182BD4"/>
    <w:rsid w:val="00183919"/>
    <w:rsid w:val="001840AA"/>
    <w:rsid w:val="00185CB1"/>
    <w:rsid w:val="0018628E"/>
    <w:rsid w:val="00186D9C"/>
    <w:rsid w:val="00187931"/>
    <w:rsid w:val="001900B9"/>
    <w:rsid w:val="00190397"/>
    <w:rsid w:val="00190605"/>
    <w:rsid w:val="00190EFD"/>
    <w:rsid w:val="0019183F"/>
    <w:rsid w:val="00191EE0"/>
    <w:rsid w:val="00192428"/>
    <w:rsid w:val="001925F4"/>
    <w:rsid w:val="00193271"/>
    <w:rsid w:val="00193D95"/>
    <w:rsid w:val="00194E25"/>
    <w:rsid w:val="0019516F"/>
    <w:rsid w:val="001961FD"/>
    <w:rsid w:val="001969D1"/>
    <w:rsid w:val="00196BA1"/>
    <w:rsid w:val="00197B90"/>
    <w:rsid w:val="001A37E6"/>
    <w:rsid w:val="001A3942"/>
    <w:rsid w:val="001A3A23"/>
    <w:rsid w:val="001A43B2"/>
    <w:rsid w:val="001A4F27"/>
    <w:rsid w:val="001A5307"/>
    <w:rsid w:val="001A6267"/>
    <w:rsid w:val="001A6924"/>
    <w:rsid w:val="001A791E"/>
    <w:rsid w:val="001B092F"/>
    <w:rsid w:val="001B0C9C"/>
    <w:rsid w:val="001B1B90"/>
    <w:rsid w:val="001B40A0"/>
    <w:rsid w:val="001B4774"/>
    <w:rsid w:val="001B47A8"/>
    <w:rsid w:val="001B4DFE"/>
    <w:rsid w:val="001B6517"/>
    <w:rsid w:val="001B70CB"/>
    <w:rsid w:val="001C0476"/>
    <w:rsid w:val="001C085C"/>
    <w:rsid w:val="001C2265"/>
    <w:rsid w:val="001C39EE"/>
    <w:rsid w:val="001C528D"/>
    <w:rsid w:val="001C5327"/>
    <w:rsid w:val="001C59C2"/>
    <w:rsid w:val="001C6906"/>
    <w:rsid w:val="001C748C"/>
    <w:rsid w:val="001C7CA1"/>
    <w:rsid w:val="001D0146"/>
    <w:rsid w:val="001D0630"/>
    <w:rsid w:val="001D1379"/>
    <w:rsid w:val="001D22ED"/>
    <w:rsid w:val="001D2496"/>
    <w:rsid w:val="001D30FF"/>
    <w:rsid w:val="001D37BA"/>
    <w:rsid w:val="001D485E"/>
    <w:rsid w:val="001D48D6"/>
    <w:rsid w:val="001D4902"/>
    <w:rsid w:val="001D5EF5"/>
    <w:rsid w:val="001D7582"/>
    <w:rsid w:val="001D78EF"/>
    <w:rsid w:val="001D792B"/>
    <w:rsid w:val="001D7EB7"/>
    <w:rsid w:val="001E0B36"/>
    <w:rsid w:val="001E1528"/>
    <w:rsid w:val="001E2154"/>
    <w:rsid w:val="001E2936"/>
    <w:rsid w:val="001E29E6"/>
    <w:rsid w:val="001E3607"/>
    <w:rsid w:val="001E3C65"/>
    <w:rsid w:val="001E4957"/>
    <w:rsid w:val="001E7659"/>
    <w:rsid w:val="001F06DC"/>
    <w:rsid w:val="001F0EAF"/>
    <w:rsid w:val="001F4419"/>
    <w:rsid w:val="001F570E"/>
    <w:rsid w:val="001F5FC8"/>
    <w:rsid w:val="001F6E35"/>
    <w:rsid w:val="001F7221"/>
    <w:rsid w:val="001F7F63"/>
    <w:rsid w:val="00200581"/>
    <w:rsid w:val="0020117F"/>
    <w:rsid w:val="00203A3C"/>
    <w:rsid w:val="00203C29"/>
    <w:rsid w:val="00204549"/>
    <w:rsid w:val="00204635"/>
    <w:rsid w:val="00205D50"/>
    <w:rsid w:val="0020620B"/>
    <w:rsid w:val="00206820"/>
    <w:rsid w:val="00210EA1"/>
    <w:rsid w:val="002158DE"/>
    <w:rsid w:val="00216222"/>
    <w:rsid w:val="0021630E"/>
    <w:rsid w:val="002173CD"/>
    <w:rsid w:val="00217530"/>
    <w:rsid w:val="0022048B"/>
    <w:rsid w:val="00220A2C"/>
    <w:rsid w:val="00221124"/>
    <w:rsid w:val="0022180A"/>
    <w:rsid w:val="002219D6"/>
    <w:rsid w:val="00221F31"/>
    <w:rsid w:val="002231C5"/>
    <w:rsid w:val="002232F2"/>
    <w:rsid w:val="002267C2"/>
    <w:rsid w:val="0022687E"/>
    <w:rsid w:val="00227793"/>
    <w:rsid w:val="002304D2"/>
    <w:rsid w:val="002315C5"/>
    <w:rsid w:val="00232EA9"/>
    <w:rsid w:val="002333FA"/>
    <w:rsid w:val="00233774"/>
    <w:rsid w:val="00234772"/>
    <w:rsid w:val="0023652B"/>
    <w:rsid w:val="002372DA"/>
    <w:rsid w:val="00237E8A"/>
    <w:rsid w:val="00240758"/>
    <w:rsid w:val="00240AD8"/>
    <w:rsid w:val="00242E4B"/>
    <w:rsid w:val="002436D4"/>
    <w:rsid w:val="00243721"/>
    <w:rsid w:val="00244152"/>
    <w:rsid w:val="0024446B"/>
    <w:rsid w:val="002447BB"/>
    <w:rsid w:val="00244A5A"/>
    <w:rsid w:val="00244A6F"/>
    <w:rsid w:val="002457DB"/>
    <w:rsid w:val="002458B4"/>
    <w:rsid w:val="00250A61"/>
    <w:rsid w:val="002510F3"/>
    <w:rsid w:val="0025164A"/>
    <w:rsid w:val="00252276"/>
    <w:rsid w:val="002537D7"/>
    <w:rsid w:val="00254AC9"/>
    <w:rsid w:val="00255CEC"/>
    <w:rsid w:val="00260AB2"/>
    <w:rsid w:val="00261ECF"/>
    <w:rsid w:val="00262292"/>
    <w:rsid w:val="002631C2"/>
    <w:rsid w:val="00263E7E"/>
    <w:rsid w:val="00264A27"/>
    <w:rsid w:val="00264E6E"/>
    <w:rsid w:val="00266D98"/>
    <w:rsid w:val="00267AFB"/>
    <w:rsid w:val="0027004B"/>
    <w:rsid w:val="00270B35"/>
    <w:rsid w:val="00271931"/>
    <w:rsid w:val="00272616"/>
    <w:rsid w:val="00273E15"/>
    <w:rsid w:val="0027766A"/>
    <w:rsid w:val="00280B3C"/>
    <w:rsid w:val="0028222F"/>
    <w:rsid w:val="00282621"/>
    <w:rsid w:val="00282B70"/>
    <w:rsid w:val="00283F6E"/>
    <w:rsid w:val="002859F5"/>
    <w:rsid w:val="00285EC4"/>
    <w:rsid w:val="00285FED"/>
    <w:rsid w:val="002870D3"/>
    <w:rsid w:val="00287DF8"/>
    <w:rsid w:val="00290A2B"/>
    <w:rsid w:val="00290ECA"/>
    <w:rsid w:val="002922B1"/>
    <w:rsid w:val="002929C2"/>
    <w:rsid w:val="00293806"/>
    <w:rsid w:val="00294043"/>
    <w:rsid w:val="002962C0"/>
    <w:rsid w:val="00297885"/>
    <w:rsid w:val="00297C51"/>
    <w:rsid w:val="002A035C"/>
    <w:rsid w:val="002A076D"/>
    <w:rsid w:val="002A1250"/>
    <w:rsid w:val="002A1EA8"/>
    <w:rsid w:val="002A35AC"/>
    <w:rsid w:val="002A36C0"/>
    <w:rsid w:val="002A3816"/>
    <w:rsid w:val="002A3DCD"/>
    <w:rsid w:val="002A5287"/>
    <w:rsid w:val="002A532E"/>
    <w:rsid w:val="002A65F3"/>
    <w:rsid w:val="002A6E12"/>
    <w:rsid w:val="002A7020"/>
    <w:rsid w:val="002A70C2"/>
    <w:rsid w:val="002A7FAB"/>
    <w:rsid w:val="002A7FFC"/>
    <w:rsid w:val="002B04CB"/>
    <w:rsid w:val="002B1830"/>
    <w:rsid w:val="002B2779"/>
    <w:rsid w:val="002B37D3"/>
    <w:rsid w:val="002B38A2"/>
    <w:rsid w:val="002B3977"/>
    <w:rsid w:val="002B5095"/>
    <w:rsid w:val="002B5ECB"/>
    <w:rsid w:val="002B60D8"/>
    <w:rsid w:val="002B6ADF"/>
    <w:rsid w:val="002B6F0C"/>
    <w:rsid w:val="002B7188"/>
    <w:rsid w:val="002C0978"/>
    <w:rsid w:val="002C0EE5"/>
    <w:rsid w:val="002C1DD1"/>
    <w:rsid w:val="002C431C"/>
    <w:rsid w:val="002C55C3"/>
    <w:rsid w:val="002C6A82"/>
    <w:rsid w:val="002C6AD5"/>
    <w:rsid w:val="002C6BC6"/>
    <w:rsid w:val="002C7840"/>
    <w:rsid w:val="002D01FC"/>
    <w:rsid w:val="002D0E08"/>
    <w:rsid w:val="002D18B1"/>
    <w:rsid w:val="002D216D"/>
    <w:rsid w:val="002D3653"/>
    <w:rsid w:val="002D5E94"/>
    <w:rsid w:val="002D73A7"/>
    <w:rsid w:val="002D7768"/>
    <w:rsid w:val="002D7E2D"/>
    <w:rsid w:val="002E0911"/>
    <w:rsid w:val="002E0B85"/>
    <w:rsid w:val="002E1937"/>
    <w:rsid w:val="002E2068"/>
    <w:rsid w:val="002E3926"/>
    <w:rsid w:val="002E5072"/>
    <w:rsid w:val="002E728E"/>
    <w:rsid w:val="002E77A8"/>
    <w:rsid w:val="002E79FF"/>
    <w:rsid w:val="002F0FDD"/>
    <w:rsid w:val="002F1B12"/>
    <w:rsid w:val="002F267E"/>
    <w:rsid w:val="002F493B"/>
    <w:rsid w:val="002F69AF"/>
    <w:rsid w:val="0030371D"/>
    <w:rsid w:val="00303F3E"/>
    <w:rsid w:val="00305B15"/>
    <w:rsid w:val="00306127"/>
    <w:rsid w:val="003069F4"/>
    <w:rsid w:val="003071F3"/>
    <w:rsid w:val="003072D3"/>
    <w:rsid w:val="003074EC"/>
    <w:rsid w:val="00307B80"/>
    <w:rsid w:val="0031091E"/>
    <w:rsid w:val="00310F23"/>
    <w:rsid w:val="003112D8"/>
    <w:rsid w:val="00311A48"/>
    <w:rsid w:val="00311CD2"/>
    <w:rsid w:val="0031204D"/>
    <w:rsid w:val="0031246B"/>
    <w:rsid w:val="00312CB8"/>
    <w:rsid w:val="00314A4B"/>
    <w:rsid w:val="00314D45"/>
    <w:rsid w:val="00317F3C"/>
    <w:rsid w:val="00320AF0"/>
    <w:rsid w:val="00321329"/>
    <w:rsid w:val="00321C57"/>
    <w:rsid w:val="003220B0"/>
    <w:rsid w:val="00322240"/>
    <w:rsid w:val="00322514"/>
    <w:rsid w:val="00322573"/>
    <w:rsid w:val="003226CF"/>
    <w:rsid w:val="003239BB"/>
    <w:rsid w:val="00323DA8"/>
    <w:rsid w:val="00323DF8"/>
    <w:rsid w:val="00325354"/>
    <w:rsid w:val="00325509"/>
    <w:rsid w:val="00326076"/>
    <w:rsid w:val="003263DF"/>
    <w:rsid w:val="0033180E"/>
    <w:rsid w:val="00333060"/>
    <w:rsid w:val="003335EB"/>
    <w:rsid w:val="003348CE"/>
    <w:rsid w:val="00334E90"/>
    <w:rsid w:val="00335763"/>
    <w:rsid w:val="00335835"/>
    <w:rsid w:val="00335D4F"/>
    <w:rsid w:val="00337C44"/>
    <w:rsid w:val="003401EB"/>
    <w:rsid w:val="00340683"/>
    <w:rsid w:val="00340D74"/>
    <w:rsid w:val="0034121D"/>
    <w:rsid w:val="0034376B"/>
    <w:rsid w:val="00343B0F"/>
    <w:rsid w:val="003464F4"/>
    <w:rsid w:val="00346E3B"/>
    <w:rsid w:val="00346F94"/>
    <w:rsid w:val="00347DCC"/>
    <w:rsid w:val="0035070A"/>
    <w:rsid w:val="0035124B"/>
    <w:rsid w:val="00351C75"/>
    <w:rsid w:val="00351CF2"/>
    <w:rsid w:val="00351DC0"/>
    <w:rsid w:val="00352B7E"/>
    <w:rsid w:val="00353AC3"/>
    <w:rsid w:val="00354CC4"/>
    <w:rsid w:val="00355C61"/>
    <w:rsid w:val="00356996"/>
    <w:rsid w:val="00356FA9"/>
    <w:rsid w:val="00360A35"/>
    <w:rsid w:val="0036170B"/>
    <w:rsid w:val="003632C1"/>
    <w:rsid w:val="00364844"/>
    <w:rsid w:val="00364FAE"/>
    <w:rsid w:val="00367962"/>
    <w:rsid w:val="003722BC"/>
    <w:rsid w:val="00373787"/>
    <w:rsid w:val="00374758"/>
    <w:rsid w:val="00375631"/>
    <w:rsid w:val="0037637F"/>
    <w:rsid w:val="0037699B"/>
    <w:rsid w:val="003769E5"/>
    <w:rsid w:val="003776FD"/>
    <w:rsid w:val="003777D8"/>
    <w:rsid w:val="00381F73"/>
    <w:rsid w:val="00382504"/>
    <w:rsid w:val="00383FB8"/>
    <w:rsid w:val="00384762"/>
    <w:rsid w:val="003874EA"/>
    <w:rsid w:val="00390841"/>
    <w:rsid w:val="003914A4"/>
    <w:rsid w:val="003929CA"/>
    <w:rsid w:val="00393262"/>
    <w:rsid w:val="003932EC"/>
    <w:rsid w:val="00393DB8"/>
    <w:rsid w:val="00395677"/>
    <w:rsid w:val="00395D88"/>
    <w:rsid w:val="00396534"/>
    <w:rsid w:val="003966D3"/>
    <w:rsid w:val="00396D25"/>
    <w:rsid w:val="00396E7B"/>
    <w:rsid w:val="003971E0"/>
    <w:rsid w:val="003A13A1"/>
    <w:rsid w:val="003A18E1"/>
    <w:rsid w:val="003A4056"/>
    <w:rsid w:val="003A4C74"/>
    <w:rsid w:val="003A54DF"/>
    <w:rsid w:val="003A5845"/>
    <w:rsid w:val="003A6279"/>
    <w:rsid w:val="003A6C40"/>
    <w:rsid w:val="003A75DE"/>
    <w:rsid w:val="003A78F6"/>
    <w:rsid w:val="003B073A"/>
    <w:rsid w:val="003B3892"/>
    <w:rsid w:val="003B7BB9"/>
    <w:rsid w:val="003C037F"/>
    <w:rsid w:val="003C247B"/>
    <w:rsid w:val="003C2DA6"/>
    <w:rsid w:val="003C58A1"/>
    <w:rsid w:val="003C5FF4"/>
    <w:rsid w:val="003C6D46"/>
    <w:rsid w:val="003D09D2"/>
    <w:rsid w:val="003D0FCB"/>
    <w:rsid w:val="003D1D30"/>
    <w:rsid w:val="003D521D"/>
    <w:rsid w:val="003D6BA1"/>
    <w:rsid w:val="003D6DE0"/>
    <w:rsid w:val="003E048C"/>
    <w:rsid w:val="003E0AB9"/>
    <w:rsid w:val="003E0E78"/>
    <w:rsid w:val="003E1154"/>
    <w:rsid w:val="003E1968"/>
    <w:rsid w:val="003E2613"/>
    <w:rsid w:val="003E377C"/>
    <w:rsid w:val="003E4D0F"/>
    <w:rsid w:val="003E4F59"/>
    <w:rsid w:val="003E741E"/>
    <w:rsid w:val="003F2F11"/>
    <w:rsid w:val="003F3251"/>
    <w:rsid w:val="003F3404"/>
    <w:rsid w:val="003F3960"/>
    <w:rsid w:val="003F4158"/>
    <w:rsid w:val="003F4828"/>
    <w:rsid w:val="003F4AC5"/>
    <w:rsid w:val="003F609C"/>
    <w:rsid w:val="003F6EB1"/>
    <w:rsid w:val="003F7315"/>
    <w:rsid w:val="00400A0B"/>
    <w:rsid w:val="00402675"/>
    <w:rsid w:val="00402923"/>
    <w:rsid w:val="00407331"/>
    <w:rsid w:val="004117A8"/>
    <w:rsid w:val="00412E2A"/>
    <w:rsid w:val="00413646"/>
    <w:rsid w:val="004141E5"/>
    <w:rsid w:val="00414AA6"/>
    <w:rsid w:val="00415806"/>
    <w:rsid w:val="00415CEA"/>
    <w:rsid w:val="00416CF4"/>
    <w:rsid w:val="00420D64"/>
    <w:rsid w:val="0042143E"/>
    <w:rsid w:val="0042146E"/>
    <w:rsid w:val="00422701"/>
    <w:rsid w:val="0042350C"/>
    <w:rsid w:val="004240BF"/>
    <w:rsid w:val="004262F4"/>
    <w:rsid w:val="00426592"/>
    <w:rsid w:val="00426CD2"/>
    <w:rsid w:val="00426ECA"/>
    <w:rsid w:val="00427C0F"/>
    <w:rsid w:val="00430D18"/>
    <w:rsid w:val="00431F1F"/>
    <w:rsid w:val="004321C9"/>
    <w:rsid w:val="00432F52"/>
    <w:rsid w:val="004337F8"/>
    <w:rsid w:val="00434800"/>
    <w:rsid w:val="00436765"/>
    <w:rsid w:val="00436A09"/>
    <w:rsid w:val="00436BE2"/>
    <w:rsid w:val="004420DB"/>
    <w:rsid w:val="0044407B"/>
    <w:rsid w:val="00444D5A"/>
    <w:rsid w:val="00444DEC"/>
    <w:rsid w:val="004459A8"/>
    <w:rsid w:val="0044694D"/>
    <w:rsid w:val="00447DE2"/>
    <w:rsid w:val="0045031E"/>
    <w:rsid w:val="00450964"/>
    <w:rsid w:val="0045120B"/>
    <w:rsid w:val="00452F8B"/>
    <w:rsid w:val="0045328F"/>
    <w:rsid w:val="004532E7"/>
    <w:rsid w:val="0045359A"/>
    <w:rsid w:val="00453761"/>
    <w:rsid w:val="00454226"/>
    <w:rsid w:val="00454F08"/>
    <w:rsid w:val="004558F7"/>
    <w:rsid w:val="004566C9"/>
    <w:rsid w:val="004604DC"/>
    <w:rsid w:val="00460DC9"/>
    <w:rsid w:val="00461DDE"/>
    <w:rsid w:val="0046240F"/>
    <w:rsid w:val="00462D69"/>
    <w:rsid w:val="00462D9F"/>
    <w:rsid w:val="00463981"/>
    <w:rsid w:val="00464310"/>
    <w:rsid w:val="0046454D"/>
    <w:rsid w:val="00465EFB"/>
    <w:rsid w:val="00466906"/>
    <w:rsid w:val="004669FC"/>
    <w:rsid w:val="00466B4C"/>
    <w:rsid w:val="0046705A"/>
    <w:rsid w:val="00467D6D"/>
    <w:rsid w:val="00474072"/>
    <w:rsid w:val="0047429E"/>
    <w:rsid w:val="004744D7"/>
    <w:rsid w:val="004747A7"/>
    <w:rsid w:val="004774F0"/>
    <w:rsid w:val="00480180"/>
    <w:rsid w:val="0048241A"/>
    <w:rsid w:val="00484844"/>
    <w:rsid w:val="00486422"/>
    <w:rsid w:val="004868A3"/>
    <w:rsid w:val="00486B51"/>
    <w:rsid w:val="00490F1F"/>
    <w:rsid w:val="00491A99"/>
    <w:rsid w:val="00491CC3"/>
    <w:rsid w:val="00491CFF"/>
    <w:rsid w:val="00493B41"/>
    <w:rsid w:val="00493DA6"/>
    <w:rsid w:val="00496D66"/>
    <w:rsid w:val="00497A0F"/>
    <w:rsid w:val="004A11F5"/>
    <w:rsid w:val="004A26E6"/>
    <w:rsid w:val="004A3CF5"/>
    <w:rsid w:val="004A509E"/>
    <w:rsid w:val="004A518C"/>
    <w:rsid w:val="004A5EF6"/>
    <w:rsid w:val="004A79A9"/>
    <w:rsid w:val="004B1893"/>
    <w:rsid w:val="004B1D4C"/>
    <w:rsid w:val="004B2F6C"/>
    <w:rsid w:val="004B35B8"/>
    <w:rsid w:val="004B5033"/>
    <w:rsid w:val="004B50A7"/>
    <w:rsid w:val="004B6F2E"/>
    <w:rsid w:val="004B78D2"/>
    <w:rsid w:val="004B7916"/>
    <w:rsid w:val="004C0BD0"/>
    <w:rsid w:val="004C0D23"/>
    <w:rsid w:val="004C1CBA"/>
    <w:rsid w:val="004C2007"/>
    <w:rsid w:val="004C3A3A"/>
    <w:rsid w:val="004C4AF4"/>
    <w:rsid w:val="004C5189"/>
    <w:rsid w:val="004C5D46"/>
    <w:rsid w:val="004C6EF3"/>
    <w:rsid w:val="004C7300"/>
    <w:rsid w:val="004D31ED"/>
    <w:rsid w:val="004D5CCF"/>
    <w:rsid w:val="004D61C9"/>
    <w:rsid w:val="004D62B0"/>
    <w:rsid w:val="004D7DCF"/>
    <w:rsid w:val="004E2133"/>
    <w:rsid w:val="004E3278"/>
    <w:rsid w:val="004E38C5"/>
    <w:rsid w:val="004E41B3"/>
    <w:rsid w:val="004E4499"/>
    <w:rsid w:val="004E45D3"/>
    <w:rsid w:val="004E5E0F"/>
    <w:rsid w:val="004E6D33"/>
    <w:rsid w:val="004E7A55"/>
    <w:rsid w:val="004F0729"/>
    <w:rsid w:val="004F10C8"/>
    <w:rsid w:val="004F1AB7"/>
    <w:rsid w:val="004F1CD7"/>
    <w:rsid w:val="004F4F35"/>
    <w:rsid w:val="004F686B"/>
    <w:rsid w:val="00501818"/>
    <w:rsid w:val="00501F85"/>
    <w:rsid w:val="005024C3"/>
    <w:rsid w:val="0050250E"/>
    <w:rsid w:val="00503612"/>
    <w:rsid w:val="0050398D"/>
    <w:rsid w:val="005066DA"/>
    <w:rsid w:val="00506C4E"/>
    <w:rsid w:val="00510138"/>
    <w:rsid w:val="005103F0"/>
    <w:rsid w:val="00511169"/>
    <w:rsid w:val="0051148B"/>
    <w:rsid w:val="00511901"/>
    <w:rsid w:val="005126B5"/>
    <w:rsid w:val="00512B63"/>
    <w:rsid w:val="005139E9"/>
    <w:rsid w:val="00514078"/>
    <w:rsid w:val="00514D80"/>
    <w:rsid w:val="00514E91"/>
    <w:rsid w:val="00516071"/>
    <w:rsid w:val="005160E6"/>
    <w:rsid w:val="00516C50"/>
    <w:rsid w:val="00516D87"/>
    <w:rsid w:val="00517DC1"/>
    <w:rsid w:val="00517EE9"/>
    <w:rsid w:val="00517F9C"/>
    <w:rsid w:val="00520395"/>
    <w:rsid w:val="00520720"/>
    <w:rsid w:val="005217D8"/>
    <w:rsid w:val="00521E79"/>
    <w:rsid w:val="0052342E"/>
    <w:rsid w:val="00523716"/>
    <w:rsid w:val="005242B9"/>
    <w:rsid w:val="00524E31"/>
    <w:rsid w:val="005261E6"/>
    <w:rsid w:val="0052630B"/>
    <w:rsid w:val="0052782B"/>
    <w:rsid w:val="005310BB"/>
    <w:rsid w:val="00531D71"/>
    <w:rsid w:val="00531F0B"/>
    <w:rsid w:val="00532FDB"/>
    <w:rsid w:val="005332DD"/>
    <w:rsid w:val="00534E19"/>
    <w:rsid w:val="00536044"/>
    <w:rsid w:val="00536D61"/>
    <w:rsid w:val="00537970"/>
    <w:rsid w:val="00541263"/>
    <w:rsid w:val="005440D0"/>
    <w:rsid w:val="0054473F"/>
    <w:rsid w:val="00546999"/>
    <w:rsid w:val="00546BC0"/>
    <w:rsid w:val="00547F74"/>
    <w:rsid w:val="0055021D"/>
    <w:rsid w:val="00550464"/>
    <w:rsid w:val="00551BD5"/>
    <w:rsid w:val="00554393"/>
    <w:rsid w:val="0055473E"/>
    <w:rsid w:val="00555858"/>
    <w:rsid w:val="00556A1E"/>
    <w:rsid w:val="00556A25"/>
    <w:rsid w:val="00557981"/>
    <w:rsid w:val="00557C15"/>
    <w:rsid w:val="00557FB6"/>
    <w:rsid w:val="005608AE"/>
    <w:rsid w:val="00560F2D"/>
    <w:rsid w:val="005610F8"/>
    <w:rsid w:val="005617C2"/>
    <w:rsid w:val="00561FCA"/>
    <w:rsid w:val="00562ECF"/>
    <w:rsid w:val="00563A68"/>
    <w:rsid w:val="0056581E"/>
    <w:rsid w:val="00566064"/>
    <w:rsid w:val="00566609"/>
    <w:rsid w:val="00566799"/>
    <w:rsid w:val="00566C02"/>
    <w:rsid w:val="0056755E"/>
    <w:rsid w:val="0057045D"/>
    <w:rsid w:val="00570594"/>
    <w:rsid w:val="005706E0"/>
    <w:rsid w:val="00570DE1"/>
    <w:rsid w:val="005712AE"/>
    <w:rsid w:val="0057180D"/>
    <w:rsid w:val="0057293F"/>
    <w:rsid w:val="00572F2B"/>
    <w:rsid w:val="00576303"/>
    <w:rsid w:val="005770A0"/>
    <w:rsid w:val="00577D34"/>
    <w:rsid w:val="00580298"/>
    <w:rsid w:val="005807CD"/>
    <w:rsid w:val="00580920"/>
    <w:rsid w:val="00581534"/>
    <w:rsid w:val="00582062"/>
    <w:rsid w:val="00584B6A"/>
    <w:rsid w:val="00584C9A"/>
    <w:rsid w:val="00585E41"/>
    <w:rsid w:val="0058672B"/>
    <w:rsid w:val="00586B30"/>
    <w:rsid w:val="00587F75"/>
    <w:rsid w:val="00591879"/>
    <w:rsid w:val="00592A57"/>
    <w:rsid w:val="00593897"/>
    <w:rsid w:val="00593DFB"/>
    <w:rsid w:val="00594308"/>
    <w:rsid w:val="00594509"/>
    <w:rsid w:val="00596F94"/>
    <w:rsid w:val="005A0309"/>
    <w:rsid w:val="005A0735"/>
    <w:rsid w:val="005A1CC6"/>
    <w:rsid w:val="005A29AC"/>
    <w:rsid w:val="005A2E44"/>
    <w:rsid w:val="005A35B7"/>
    <w:rsid w:val="005A409F"/>
    <w:rsid w:val="005A4A0C"/>
    <w:rsid w:val="005A4B38"/>
    <w:rsid w:val="005A4CBA"/>
    <w:rsid w:val="005A504F"/>
    <w:rsid w:val="005A6283"/>
    <w:rsid w:val="005A6A74"/>
    <w:rsid w:val="005A7302"/>
    <w:rsid w:val="005A73B2"/>
    <w:rsid w:val="005A7FC4"/>
    <w:rsid w:val="005B0820"/>
    <w:rsid w:val="005B38B5"/>
    <w:rsid w:val="005B4920"/>
    <w:rsid w:val="005B517D"/>
    <w:rsid w:val="005B5566"/>
    <w:rsid w:val="005B62C5"/>
    <w:rsid w:val="005B675B"/>
    <w:rsid w:val="005B6816"/>
    <w:rsid w:val="005B6C92"/>
    <w:rsid w:val="005B72F4"/>
    <w:rsid w:val="005B7A5F"/>
    <w:rsid w:val="005C01E8"/>
    <w:rsid w:val="005C18CE"/>
    <w:rsid w:val="005C223F"/>
    <w:rsid w:val="005C2BA7"/>
    <w:rsid w:val="005C31B4"/>
    <w:rsid w:val="005C4580"/>
    <w:rsid w:val="005C4C45"/>
    <w:rsid w:val="005C4C6E"/>
    <w:rsid w:val="005C5A81"/>
    <w:rsid w:val="005C5DD8"/>
    <w:rsid w:val="005C616A"/>
    <w:rsid w:val="005C61AC"/>
    <w:rsid w:val="005C675F"/>
    <w:rsid w:val="005C75F7"/>
    <w:rsid w:val="005D051A"/>
    <w:rsid w:val="005D12E7"/>
    <w:rsid w:val="005D1A4D"/>
    <w:rsid w:val="005D23A3"/>
    <w:rsid w:val="005D39D2"/>
    <w:rsid w:val="005D3D6B"/>
    <w:rsid w:val="005D5129"/>
    <w:rsid w:val="005D52C7"/>
    <w:rsid w:val="005D5B55"/>
    <w:rsid w:val="005D5BDB"/>
    <w:rsid w:val="005D6299"/>
    <w:rsid w:val="005D662A"/>
    <w:rsid w:val="005E1C8E"/>
    <w:rsid w:val="005E3558"/>
    <w:rsid w:val="005E507D"/>
    <w:rsid w:val="005E539E"/>
    <w:rsid w:val="005E579B"/>
    <w:rsid w:val="005E6486"/>
    <w:rsid w:val="005E6CF8"/>
    <w:rsid w:val="005E6D7F"/>
    <w:rsid w:val="005E7464"/>
    <w:rsid w:val="005E7537"/>
    <w:rsid w:val="005E7B6D"/>
    <w:rsid w:val="005F1515"/>
    <w:rsid w:val="005F2F03"/>
    <w:rsid w:val="005F3155"/>
    <w:rsid w:val="005F34DC"/>
    <w:rsid w:val="005F3614"/>
    <w:rsid w:val="005F3788"/>
    <w:rsid w:val="005F4A80"/>
    <w:rsid w:val="005F5060"/>
    <w:rsid w:val="005F66AA"/>
    <w:rsid w:val="005F7567"/>
    <w:rsid w:val="005F7BF5"/>
    <w:rsid w:val="006015E9"/>
    <w:rsid w:val="00601759"/>
    <w:rsid w:val="00601CD0"/>
    <w:rsid w:val="0060441A"/>
    <w:rsid w:val="00605E87"/>
    <w:rsid w:val="00605FA1"/>
    <w:rsid w:val="00606284"/>
    <w:rsid w:val="006063D7"/>
    <w:rsid w:val="00607909"/>
    <w:rsid w:val="00610A07"/>
    <w:rsid w:val="0061117E"/>
    <w:rsid w:val="00611D94"/>
    <w:rsid w:val="00611E8E"/>
    <w:rsid w:val="00613917"/>
    <w:rsid w:val="00613C15"/>
    <w:rsid w:val="006142DE"/>
    <w:rsid w:val="006142F8"/>
    <w:rsid w:val="00614DC1"/>
    <w:rsid w:val="00614EE7"/>
    <w:rsid w:val="0061526F"/>
    <w:rsid w:val="006156D5"/>
    <w:rsid w:val="006165C1"/>
    <w:rsid w:val="00617052"/>
    <w:rsid w:val="00617323"/>
    <w:rsid w:val="00621549"/>
    <w:rsid w:val="00622290"/>
    <w:rsid w:val="00622B90"/>
    <w:rsid w:val="00622E2B"/>
    <w:rsid w:val="00625A7C"/>
    <w:rsid w:val="00626227"/>
    <w:rsid w:val="006262FF"/>
    <w:rsid w:val="00626F24"/>
    <w:rsid w:val="00627080"/>
    <w:rsid w:val="006278A5"/>
    <w:rsid w:val="00627BA5"/>
    <w:rsid w:val="006313B6"/>
    <w:rsid w:val="00634129"/>
    <w:rsid w:val="006348E6"/>
    <w:rsid w:val="00637D7D"/>
    <w:rsid w:val="0064025A"/>
    <w:rsid w:val="0064195F"/>
    <w:rsid w:val="00641D99"/>
    <w:rsid w:val="0064224E"/>
    <w:rsid w:val="00642442"/>
    <w:rsid w:val="006438B5"/>
    <w:rsid w:val="006444E3"/>
    <w:rsid w:val="00646AFF"/>
    <w:rsid w:val="006474D0"/>
    <w:rsid w:val="006479A1"/>
    <w:rsid w:val="00647AE8"/>
    <w:rsid w:val="0065077F"/>
    <w:rsid w:val="00650AC8"/>
    <w:rsid w:val="00651667"/>
    <w:rsid w:val="0065437C"/>
    <w:rsid w:val="006545DF"/>
    <w:rsid w:val="00654659"/>
    <w:rsid w:val="006562A6"/>
    <w:rsid w:val="006567D6"/>
    <w:rsid w:val="00656BA1"/>
    <w:rsid w:val="00656F3C"/>
    <w:rsid w:val="0065742C"/>
    <w:rsid w:val="0066061B"/>
    <w:rsid w:val="00660CFE"/>
    <w:rsid w:val="006614A7"/>
    <w:rsid w:val="00663401"/>
    <w:rsid w:val="0066357B"/>
    <w:rsid w:val="00663D88"/>
    <w:rsid w:val="0066413E"/>
    <w:rsid w:val="006651AC"/>
    <w:rsid w:val="00665500"/>
    <w:rsid w:val="00665539"/>
    <w:rsid w:val="006678FD"/>
    <w:rsid w:val="00673BC3"/>
    <w:rsid w:val="006752F9"/>
    <w:rsid w:val="00675721"/>
    <w:rsid w:val="00676D1D"/>
    <w:rsid w:val="00676DB7"/>
    <w:rsid w:val="00677670"/>
    <w:rsid w:val="00677AF9"/>
    <w:rsid w:val="00677BB8"/>
    <w:rsid w:val="00677CFF"/>
    <w:rsid w:val="00680B1D"/>
    <w:rsid w:val="00680B47"/>
    <w:rsid w:val="00681B90"/>
    <w:rsid w:val="00682932"/>
    <w:rsid w:val="00683704"/>
    <w:rsid w:val="006858A2"/>
    <w:rsid w:val="00686164"/>
    <w:rsid w:val="006863BD"/>
    <w:rsid w:val="006874F3"/>
    <w:rsid w:val="0069203E"/>
    <w:rsid w:val="00692092"/>
    <w:rsid w:val="006959D2"/>
    <w:rsid w:val="00696A22"/>
    <w:rsid w:val="006974CA"/>
    <w:rsid w:val="00697D9F"/>
    <w:rsid w:val="006A1199"/>
    <w:rsid w:val="006A18E1"/>
    <w:rsid w:val="006A26AB"/>
    <w:rsid w:val="006A276D"/>
    <w:rsid w:val="006A379A"/>
    <w:rsid w:val="006A3E24"/>
    <w:rsid w:val="006A4118"/>
    <w:rsid w:val="006A4BAD"/>
    <w:rsid w:val="006A5B7B"/>
    <w:rsid w:val="006A5BFD"/>
    <w:rsid w:val="006A648B"/>
    <w:rsid w:val="006A786D"/>
    <w:rsid w:val="006B0B17"/>
    <w:rsid w:val="006B0B35"/>
    <w:rsid w:val="006B1213"/>
    <w:rsid w:val="006B15D0"/>
    <w:rsid w:val="006B21CB"/>
    <w:rsid w:val="006B4028"/>
    <w:rsid w:val="006B4452"/>
    <w:rsid w:val="006B5531"/>
    <w:rsid w:val="006C3EC2"/>
    <w:rsid w:val="006C6098"/>
    <w:rsid w:val="006C618C"/>
    <w:rsid w:val="006C6EFA"/>
    <w:rsid w:val="006C71BC"/>
    <w:rsid w:val="006C721E"/>
    <w:rsid w:val="006D02B0"/>
    <w:rsid w:val="006D068B"/>
    <w:rsid w:val="006D14DE"/>
    <w:rsid w:val="006D1C40"/>
    <w:rsid w:val="006D1EC1"/>
    <w:rsid w:val="006D24DE"/>
    <w:rsid w:val="006D3621"/>
    <w:rsid w:val="006D3AE9"/>
    <w:rsid w:val="006D4432"/>
    <w:rsid w:val="006D512E"/>
    <w:rsid w:val="006D533E"/>
    <w:rsid w:val="006D5FB5"/>
    <w:rsid w:val="006D645A"/>
    <w:rsid w:val="006D71F8"/>
    <w:rsid w:val="006E2157"/>
    <w:rsid w:val="006E22B9"/>
    <w:rsid w:val="006E3DD8"/>
    <w:rsid w:val="006E3E41"/>
    <w:rsid w:val="006E4DBF"/>
    <w:rsid w:val="006E4EF8"/>
    <w:rsid w:val="006E54DF"/>
    <w:rsid w:val="006E6985"/>
    <w:rsid w:val="006F01E9"/>
    <w:rsid w:val="006F0376"/>
    <w:rsid w:val="006F04DB"/>
    <w:rsid w:val="006F1F43"/>
    <w:rsid w:val="006F3629"/>
    <w:rsid w:val="006F3D7B"/>
    <w:rsid w:val="006F3F68"/>
    <w:rsid w:val="006F70AF"/>
    <w:rsid w:val="006F7199"/>
    <w:rsid w:val="006F7E42"/>
    <w:rsid w:val="00700592"/>
    <w:rsid w:val="00700697"/>
    <w:rsid w:val="00701939"/>
    <w:rsid w:val="00701EDE"/>
    <w:rsid w:val="00703101"/>
    <w:rsid w:val="00704168"/>
    <w:rsid w:val="00704BB9"/>
    <w:rsid w:val="00704CAB"/>
    <w:rsid w:val="00705D7D"/>
    <w:rsid w:val="007115AF"/>
    <w:rsid w:val="00711FBF"/>
    <w:rsid w:val="007131AD"/>
    <w:rsid w:val="007140D7"/>
    <w:rsid w:val="00714127"/>
    <w:rsid w:val="0071469B"/>
    <w:rsid w:val="007154FC"/>
    <w:rsid w:val="007164F6"/>
    <w:rsid w:val="00716C87"/>
    <w:rsid w:val="007200B3"/>
    <w:rsid w:val="00721662"/>
    <w:rsid w:val="007223B8"/>
    <w:rsid w:val="007236F3"/>
    <w:rsid w:val="007239EB"/>
    <w:rsid w:val="007252F5"/>
    <w:rsid w:val="00726E6F"/>
    <w:rsid w:val="0072770E"/>
    <w:rsid w:val="00730861"/>
    <w:rsid w:val="00733268"/>
    <w:rsid w:val="007357E4"/>
    <w:rsid w:val="007361F3"/>
    <w:rsid w:val="0073741F"/>
    <w:rsid w:val="00737438"/>
    <w:rsid w:val="0073787C"/>
    <w:rsid w:val="00740DB4"/>
    <w:rsid w:val="00740FC1"/>
    <w:rsid w:val="00741A17"/>
    <w:rsid w:val="0074328B"/>
    <w:rsid w:val="00744030"/>
    <w:rsid w:val="00744546"/>
    <w:rsid w:val="00746285"/>
    <w:rsid w:val="00746D3D"/>
    <w:rsid w:val="00747198"/>
    <w:rsid w:val="00747CE7"/>
    <w:rsid w:val="00750B31"/>
    <w:rsid w:val="0075118A"/>
    <w:rsid w:val="00752275"/>
    <w:rsid w:val="00753626"/>
    <w:rsid w:val="0075715B"/>
    <w:rsid w:val="0075778C"/>
    <w:rsid w:val="0076081C"/>
    <w:rsid w:val="00762173"/>
    <w:rsid w:val="0076240F"/>
    <w:rsid w:val="0076278B"/>
    <w:rsid w:val="007628E8"/>
    <w:rsid w:val="0076332E"/>
    <w:rsid w:val="00763E10"/>
    <w:rsid w:val="0076529C"/>
    <w:rsid w:val="007700F9"/>
    <w:rsid w:val="00772434"/>
    <w:rsid w:val="00772D63"/>
    <w:rsid w:val="00773AE7"/>
    <w:rsid w:val="00773B9F"/>
    <w:rsid w:val="007762AF"/>
    <w:rsid w:val="00776F72"/>
    <w:rsid w:val="0077702B"/>
    <w:rsid w:val="007776F1"/>
    <w:rsid w:val="00781FC6"/>
    <w:rsid w:val="00782EE4"/>
    <w:rsid w:val="00783923"/>
    <w:rsid w:val="00783C76"/>
    <w:rsid w:val="0078549B"/>
    <w:rsid w:val="007859D0"/>
    <w:rsid w:val="007875EF"/>
    <w:rsid w:val="0078776C"/>
    <w:rsid w:val="00790722"/>
    <w:rsid w:val="00791830"/>
    <w:rsid w:val="007930A0"/>
    <w:rsid w:val="00793C24"/>
    <w:rsid w:val="00793F34"/>
    <w:rsid w:val="00794622"/>
    <w:rsid w:val="00795195"/>
    <w:rsid w:val="00795DEE"/>
    <w:rsid w:val="007967A7"/>
    <w:rsid w:val="00796C81"/>
    <w:rsid w:val="00797797"/>
    <w:rsid w:val="007A045D"/>
    <w:rsid w:val="007A0730"/>
    <w:rsid w:val="007A225E"/>
    <w:rsid w:val="007A2531"/>
    <w:rsid w:val="007A26C4"/>
    <w:rsid w:val="007A3A81"/>
    <w:rsid w:val="007A4FB3"/>
    <w:rsid w:val="007A6F56"/>
    <w:rsid w:val="007A71E6"/>
    <w:rsid w:val="007A76A4"/>
    <w:rsid w:val="007A78ED"/>
    <w:rsid w:val="007A7CB1"/>
    <w:rsid w:val="007B064A"/>
    <w:rsid w:val="007B2227"/>
    <w:rsid w:val="007B30EE"/>
    <w:rsid w:val="007B355F"/>
    <w:rsid w:val="007B5361"/>
    <w:rsid w:val="007B5505"/>
    <w:rsid w:val="007B5D49"/>
    <w:rsid w:val="007B7999"/>
    <w:rsid w:val="007C0E53"/>
    <w:rsid w:val="007C138E"/>
    <w:rsid w:val="007C146E"/>
    <w:rsid w:val="007C1B39"/>
    <w:rsid w:val="007C1E33"/>
    <w:rsid w:val="007C2618"/>
    <w:rsid w:val="007C4034"/>
    <w:rsid w:val="007C4E92"/>
    <w:rsid w:val="007C77D2"/>
    <w:rsid w:val="007D16EF"/>
    <w:rsid w:val="007D1CDB"/>
    <w:rsid w:val="007D2550"/>
    <w:rsid w:val="007D25DA"/>
    <w:rsid w:val="007D301D"/>
    <w:rsid w:val="007D3247"/>
    <w:rsid w:val="007D3AF1"/>
    <w:rsid w:val="007D3DB8"/>
    <w:rsid w:val="007D4351"/>
    <w:rsid w:val="007D620D"/>
    <w:rsid w:val="007D69EB"/>
    <w:rsid w:val="007D7AE2"/>
    <w:rsid w:val="007E01BE"/>
    <w:rsid w:val="007E054F"/>
    <w:rsid w:val="007E231C"/>
    <w:rsid w:val="007E2DF7"/>
    <w:rsid w:val="007E306B"/>
    <w:rsid w:val="007E3844"/>
    <w:rsid w:val="007E3B28"/>
    <w:rsid w:val="007E3DAE"/>
    <w:rsid w:val="007E48E1"/>
    <w:rsid w:val="007E5B84"/>
    <w:rsid w:val="007E6CAA"/>
    <w:rsid w:val="007E7765"/>
    <w:rsid w:val="007E7861"/>
    <w:rsid w:val="007F16EB"/>
    <w:rsid w:val="007F20E3"/>
    <w:rsid w:val="007F249A"/>
    <w:rsid w:val="007F26F7"/>
    <w:rsid w:val="007F5B27"/>
    <w:rsid w:val="007F5DB6"/>
    <w:rsid w:val="007F6A16"/>
    <w:rsid w:val="007F71EF"/>
    <w:rsid w:val="007F7D58"/>
    <w:rsid w:val="007F7E42"/>
    <w:rsid w:val="008004D5"/>
    <w:rsid w:val="00800EF4"/>
    <w:rsid w:val="008015F3"/>
    <w:rsid w:val="00801EBA"/>
    <w:rsid w:val="0080620D"/>
    <w:rsid w:val="00807B91"/>
    <w:rsid w:val="00810113"/>
    <w:rsid w:val="008102E0"/>
    <w:rsid w:val="00811E8C"/>
    <w:rsid w:val="00812151"/>
    <w:rsid w:val="00812F8D"/>
    <w:rsid w:val="008130C3"/>
    <w:rsid w:val="008145FC"/>
    <w:rsid w:val="00814747"/>
    <w:rsid w:val="00815358"/>
    <w:rsid w:val="00816810"/>
    <w:rsid w:val="0082004A"/>
    <w:rsid w:val="00820C17"/>
    <w:rsid w:val="008234B3"/>
    <w:rsid w:val="008236E9"/>
    <w:rsid w:val="00824ABD"/>
    <w:rsid w:val="00824EB2"/>
    <w:rsid w:val="00825D2A"/>
    <w:rsid w:val="00830029"/>
    <w:rsid w:val="00830177"/>
    <w:rsid w:val="00831A6B"/>
    <w:rsid w:val="00833402"/>
    <w:rsid w:val="00833C92"/>
    <w:rsid w:val="00834BA4"/>
    <w:rsid w:val="00835D76"/>
    <w:rsid w:val="00836D87"/>
    <w:rsid w:val="008400AD"/>
    <w:rsid w:val="00840155"/>
    <w:rsid w:val="00840B6A"/>
    <w:rsid w:val="008414EC"/>
    <w:rsid w:val="00843342"/>
    <w:rsid w:val="00843B28"/>
    <w:rsid w:val="008450C9"/>
    <w:rsid w:val="008451EC"/>
    <w:rsid w:val="00845587"/>
    <w:rsid w:val="0084598C"/>
    <w:rsid w:val="00845C11"/>
    <w:rsid w:val="0084682B"/>
    <w:rsid w:val="008477D1"/>
    <w:rsid w:val="00847C7C"/>
    <w:rsid w:val="008500DD"/>
    <w:rsid w:val="0085013F"/>
    <w:rsid w:val="008509D5"/>
    <w:rsid w:val="00853D5C"/>
    <w:rsid w:val="00853E17"/>
    <w:rsid w:val="00854311"/>
    <w:rsid w:val="00855BC9"/>
    <w:rsid w:val="00857DA3"/>
    <w:rsid w:val="0086008B"/>
    <w:rsid w:val="00863DEE"/>
    <w:rsid w:val="008640E4"/>
    <w:rsid w:val="00864C1F"/>
    <w:rsid w:val="00866F97"/>
    <w:rsid w:val="0086730C"/>
    <w:rsid w:val="0086741F"/>
    <w:rsid w:val="0086745A"/>
    <w:rsid w:val="00867AC5"/>
    <w:rsid w:val="00870414"/>
    <w:rsid w:val="008706C1"/>
    <w:rsid w:val="008713E3"/>
    <w:rsid w:val="00871AAF"/>
    <w:rsid w:val="00873240"/>
    <w:rsid w:val="00873B09"/>
    <w:rsid w:val="00874465"/>
    <w:rsid w:val="00874888"/>
    <w:rsid w:val="008755FE"/>
    <w:rsid w:val="008761E7"/>
    <w:rsid w:val="0087622D"/>
    <w:rsid w:val="0087707A"/>
    <w:rsid w:val="0088032C"/>
    <w:rsid w:val="00880C34"/>
    <w:rsid w:val="00880F64"/>
    <w:rsid w:val="0088238C"/>
    <w:rsid w:val="0088377C"/>
    <w:rsid w:val="00884345"/>
    <w:rsid w:val="008852E1"/>
    <w:rsid w:val="0088641B"/>
    <w:rsid w:val="008869F7"/>
    <w:rsid w:val="00887BD4"/>
    <w:rsid w:val="0089043C"/>
    <w:rsid w:val="008915D5"/>
    <w:rsid w:val="0089332A"/>
    <w:rsid w:val="0089428E"/>
    <w:rsid w:val="00894921"/>
    <w:rsid w:val="008955FE"/>
    <w:rsid w:val="008959AB"/>
    <w:rsid w:val="00895FB2"/>
    <w:rsid w:val="008969B4"/>
    <w:rsid w:val="00897324"/>
    <w:rsid w:val="00897E8D"/>
    <w:rsid w:val="008A05A2"/>
    <w:rsid w:val="008A1164"/>
    <w:rsid w:val="008A2065"/>
    <w:rsid w:val="008A2155"/>
    <w:rsid w:val="008A2514"/>
    <w:rsid w:val="008A3FC6"/>
    <w:rsid w:val="008B048E"/>
    <w:rsid w:val="008B0953"/>
    <w:rsid w:val="008B10AE"/>
    <w:rsid w:val="008B2EB3"/>
    <w:rsid w:val="008B5C0F"/>
    <w:rsid w:val="008C1102"/>
    <w:rsid w:val="008C1114"/>
    <w:rsid w:val="008C114D"/>
    <w:rsid w:val="008C22B3"/>
    <w:rsid w:val="008C2788"/>
    <w:rsid w:val="008C2BBB"/>
    <w:rsid w:val="008C3B83"/>
    <w:rsid w:val="008C5517"/>
    <w:rsid w:val="008C5634"/>
    <w:rsid w:val="008D45D9"/>
    <w:rsid w:val="008D468D"/>
    <w:rsid w:val="008D4A7C"/>
    <w:rsid w:val="008D5515"/>
    <w:rsid w:val="008D5581"/>
    <w:rsid w:val="008D563A"/>
    <w:rsid w:val="008D5943"/>
    <w:rsid w:val="008D5E08"/>
    <w:rsid w:val="008D7C0F"/>
    <w:rsid w:val="008E1395"/>
    <w:rsid w:val="008E172A"/>
    <w:rsid w:val="008E1DDC"/>
    <w:rsid w:val="008E24AC"/>
    <w:rsid w:val="008E2508"/>
    <w:rsid w:val="008E2F23"/>
    <w:rsid w:val="008E39BA"/>
    <w:rsid w:val="008E39E7"/>
    <w:rsid w:val="008E3FAD"/>
    <w:rsid w:val="008E44EC"/>
    <w:rsid w:val="008E562E"/>
    <w:rsid w:val="008E60E4"/>
    <w:rsid w:val="008E6E53"/>
    <w:rsid w:val="008F00B9"/>
    <w:rsid w:val="008F15E3"/>
    <w:rsid w:val="008F1EE6"/>
    <w:rsid w:val="008F2717"/>
    <w:rsid w:val="008F2E98"/>
    <w:rsid w:val="008F4E00"/>
    <w:rsid w:val="008F5684"/>
    <w:rsid w:val="008F6510"/>
    <w:rsid w:val="008F754B"/>
    <w:rsid w:val="00900161"/>
    <w:rsid w:val="00900324"/>
    <w:rsid w:val="00902133"/>
    <w:rsid w:val="00904469"/>
    <w:rsid w:val="00904B87"/>
    <w:rsid w:val="00904EC5"/>
    <w:rsid w:val="009050DC"/>
    <w:rsid w:val="0090582C"/>
    <w:rsid w:val="009077A2"/>
    <w:rsid w:val="0091077D"/>
    <w:rsid w:val="00910AF6"/>
    <w:rsid w:val="00912155"/>
    <w:rsid w:val="009127FB"/>
    <w:rsid w:val="009131EE"/>
    <w:rsid w:val="00913611"/>
    <w:rsid w:val="0091397D"/>
    <w:rsid w:val="009142F9"/>
    <w:rsid w:val="00914403"/>
    <w:rsid w:val="0091774B"/>
    <w:rsid w:val="00917A69"/>
    <w:rsid w:val="00917D0E"/>
    <w:rsid w:val="0092275E"/>
    <w:rsid w:val="0092282B"/>
    <w:rsid w:val="00923576"/>
    <w:rsid w:val="009242B2"/>
    <w:rsid w:val="00926D78"/>
    <w:rsid w:val="00932FA2"/>
    <w:rsid w:val="00933120"/>
    <w:rsid w:val="00933D77"/>
    <w:rsid w:val="0093637D"/>
    <w:rsid w:val="00936C01"/>
    <w:rsid w:val="00936E60"/>
    <w:rsid w:val="009373D8"/>
    <w:rsid w:val="009376BA"/>
    <w:rsid w:val="00937EDA"/>
    <w:rsid w:val="00940D20"/>
    <w:rsid w:val="00942A1C"/>
    <w:rsid w:val="00943D26"/>
    <w:rsid w:val="00943F9B"/>
    <w:rsid w:val="00944359"/>
    <w:rsid w:val="0094507B"/>
    <w:rsid w:val="00945D3B"/>
    <w:rsid w:val="0094643F"/>
    <w:rsid w:val="009473A9"/>
    <w:rsid w:val="00950847"/>
    <w:rsid w:val="00951B88"/>
    <w:rsid w:val="0095417C"/>
    <w:rsid w:val="00954D49"/>
    <w:rsid w:val="00955C98"/>
    <w:rsid w:val="00960163"/>
    <w:rsid w:val="009605A1"/>
    <w:rsid w:val="009622C0"/>
    <w:rsid w:val="009622D4"/>
    <w:rsid w:val="00962EE3"/>
    <w:rsid w:val="00962F9C"/>
    <w:rsid w:val="00964E66"/>
    <w:rsid w:val="00966553"/>
    <w:rsid w:val="00967CAB"/>
    <w:rsid w:val="0097089D"/>
    <w:rsid w:val="00970D83"/>
    <w:rsid w:val="00971459"/>
    <w:rsid w:val="00972637"/>
    <w:rsid w:val="00972961"/>
    <w:rsid w:val="009751EF"/>
    <w:rsid w:val="00975F99"/>
    <w:rsid w:val="0097782E"/>
    <w:rsid w:val="009848CA"/>
    <w:rsid w:val="00984951"/>
    <w:rsid w:val="009853A2"/>
    <w:rsid w:val="00985D37"/>
    <w:rsid w:val="009861CB"/>
    <w:rsid w:val="00986C9F"/>
    <w:rsid w:val="00987BDA"/>
    <w:rsid w:val="00990699"/>
    <w:rsid w:val="00990FF2"/>
    <w:rsid w:val="00991708"/>
    <w:rsid w:val="00992FDF"/>
    <w:rsid w:val="00993EFD"/>
    <w:rsid w:val="00994D23"/>
    <w:rsid w:val="00995F80"/>
    <w:rsid w:val="009A0D3E"/>
    <w:rsid w:val="009A0EE1"/>
    <w:rsid w:val="009A0F81"/>
    <w:rsid w:val="009A22A9"/>
    <w:rsid w:val="009A2386"/>
    <w:rsid w:val="009A39DF"/>
    <w:rsid w:val="009A3C10"/>
    <w:rsid w:val="009A41B4"/>
    <w:rsid w:val="009A6DB9"/>
    <w:rsid w:val="009B00FC"/>
    <w:rsid w:val="009B03D9"/>
    <w:rsid w:val="009B116A"/>
    <w:rsid w:val="009B1CFB"/>
    <w:rsid w:val="009B35C2"/>
    <w:rsid w:val="009B37BF"/>
    <w:rsid w:val="009B4ECD"/>
    <w:rsid w:val="009B5858"/>
    <w:rsid w:val="009B5C54"/>
    <w:rsid w:val="009B6B9A"/>
    <w:rsid w:val="009B6D6F"/>
    <w:rsid w:val="009B6EBA"/>
    <w:rsid w:val="009B780C"/>
    <w:rsid w:val="009B795C"/>
    <w:rsid w:val="009C04D8"/>
    <w:rsid w:val="009C0871"/>
    <w:rsid w:val="009C13A1"/>
    <w:rsid w:val="009C1D16"/>
    <w:rsid w:val="009C201D"/>
    <w:rsid w:val="009C28E1"/>
    <w:rsid w:val="009C370B"/>
    <w:rsid w:val="009C7309"/>
    <w:rsid w:val="009C7588"/>
    <w:rsid w:val="009C7E07"/>
    <w:rsid w:val="009D0C2B"/>
    <w:rsid w:val="009D0EA6"/>
    <w:rsid w:val="009D1FBA"/>
    <w:rsid w:val="009D2022"/>
    <w:rsid w:val="009D2056"/>
    <w:rsid w:val="009D28BC"/>
    <w:rsid w:val="009D2B05"/>
    <w:rsid w:val="009D58B7"/>
    <w:rsid w:val="009D63FA"/>
    <w:rsid w:val="009D690E"/>
    <w:rsid w:val="009D6E5F"/>
    <w:rsid w:val="009D7078"/>
    <w:rsid w:val="009E0899"/>
    <w:rsid w:val="009E1439"/>
    <w:rsid w:val="009E247A"/>
    <w:rsid w:val="009E4795"/>
    <w:rsid w:val="009E5584"/>
    <w:rsid w:val="009E7B36"/>
    <w:rsid w:val="009F210E"/>
    <w:rsid w:val="009F32F0"/>
    <w:rsid w:val="009F3F13"/>
    <w:rsid w:val="009F4164"/>
    <w:rsid w:val="009F5495"/>
    <w:rsid w:val="009F58BA"/>
    <w:rsid w:val="009F6DAE"/>
    <w:rsid w:val="00A00AFD"/>
    <w:rsid w:val="00A011A0"/>
    <w:rsid w:val="00A01769"/>
    <w:rsid w:val="00A03DCB"/>
    <w:rsid w:val="00A05A9B"/>
    <w:rsid w:val="00A0600F"/>
    <w:rsid w:val="00A06138"/>
    <w:rsid w:val="00A06172"/>
    <w:rsid w:val="00A07C61"/>
    <w:rsid w:val="00A07C99"/>
    <w:rsid w:val="00A103B3"/>
    <w:rsid w:val="00A119CA"/>
    <w:rsid w:val="00A11BF6"/>
    <w:rsid w:val="00A11FC2"/>
    <w:rsid w:val="00A14143"/>
    <w:rsid w:val="00A14356"/>
    <w:rsid w:val="00A16E48"/>
    <w:rsid w:val="00A179CE"/>
    <w:rsid w:val="00A17BBE"/>
    <w:rsid w:val="00A2025E"/>
    <w:rsid w:val="00A204EA"/>
    <w:rsid w:val="00A20A10"/>
    <w:rsid w:val="00A20B52"/>
    <w:rsid w:val="00A20EB5"/>
    <w:rsid w:val="00A23664"/>
    <w:rsid w:val="00A236B9"/>
    <w:rsid w:val="00A2448D"/>
    <w:rsid w:val="00A25E62"/>
    <w:rsid w:val="00A260DC"/>
    <w:rsid w:val="00A26753"/>
    <w:rsid w:val="00A2732F"/>
    <w:rsid w:val="00A273AC"/>
    <w:rsid w:val="00A30BD7"/>
    <w:rsid w:val="00A30CDD"/>
    <w:rsid w:val="00A30EAA"/>
    <w:rsid w:val="00A32F8D"/>
    <w:rsid w:val="00A34328"/>
    <w:rsid w:val="00A34464"/>
    <w:rsid w:val="00A360E4"/>
    <w:rsid w:val="00A36739"/>
    <w:rsid w:val="00A378A7"/>
    <w:rsid w:val="00A40934"/>
    <w:rsid w:val="00A409A2"/>
    <w:rsid w:val="00A41391"/>
    <w:rsid w:val="00A4151B"/>
    <w:rsid w:val="00A4257A"/>
    <w:rsid w:val="00A43E99"/>
    <w:rsid w:val="00A43EE9"/>
    <w:rsid w:val="00A44EAD"/>
    <w:rsid w:val="00A45AD7"/>
    <w:rsid w:val="00A46242"/>
    <w:rsid w:val="00A4752E"/>
    <w:rsid w:val="00A47781"/>
    <w:rsid w:val="00A500FD"/>
    <w:rsid w:val="00A50B32"/>
    <w:rsid w:val="00A51FA2"/>
    <w:rsid w:val="00A546D5"/>
    <w:rsid w:val="00A54FB8"/>
    <w:rsid w:val="00A5539E"/>
    <w:rsid w:val="00A553F1"/>
    <w:rsid w:val="00A5627E"/>
    <w:rsid w:val="00A56735"/>
    <w:rsid w:val="00A56A87"/>
    <w:rsid w:val="00A60EF4"/>
    <w:rsid w:val="00A61F80"/>
    <w:rsid w:val="00A654D5"/>
    <w:rsid w:val="00A65DF2"/>
    <w:rsid w:val="00A6697A"/>
    <w:rsid w:val="00A67868"/>
    <w:rsid w:val="00A714E7"/>
    <w:rsid w:val="00A72580"/>
    <w:rsid w:val="00A72893"/>
    <w:rsid w:val="00A73965"/>
    <w:rsid w:val="00A74C56"/>
    <w:rsid w:val="00A77A55"/>
    <w:rsid w:val="00A77B17"/>
    <w:rsid w:val="00A8028D"/>
    <w:rsid w:val="00A81F01"/>
    <w:rsid w:val="00A82159"/>
    <w:rsid w:val="00A82244"/>
    <w:rsid w:val="00A829A9"/>
    <w:rsid w:val="00A83AD5"/>
    <w:rsid w:val="00A84C9F"/>
    <w:rsid w:val="00A85DF8"/>
    <w:rsid w:val="00A869DE"/>
    <w:rsid w:val="00A86CED"/>
    <w:rsid w:val="00A87B97"/>
    <w:rsid w:val="00A91124"/>
    <w:rsid w:val="00A91ACA"/>
    <w:rsid w:val="00A92CE4"/>
    <w:rsid w:val="00A92F45"/>
    <w:rsid w:val="00A9384B"/>
    <w:rsid w:val="00A93C0D"/>
    <w:rsid w:val="00AA15AB"/>
    <w:rsid w:val="00AA1927"/>
    <w:rsid w:val="00AA1CA1"/>
    <w:rsid w:val="00AA33A1"/>
    <w:rsid w:val="00AA3991"/>
    <w:rsid w:val="00AA5407"/>
    <w:rsid w:val="00AA5AB9"/>
    <w:rsid w:val="00AA6CE0"/>
    <w:rsid w:val="00AA701D"/>
    <w:rsid w:val="00AB02E1"/>
    <w:rsid w:val="00AB0563"/>
    <w:rsid w:val="00AB06FB"/>
    <w:rsid w:val="00AB0E4C"/>
    <w:rsid w:val="00AB2B6B"/>
    <w:rsid w:val="00AB2D56"/>
    <w:rsid w:val="00AB31F3"/>
    <w:rsid w:val="00AB55CF"/>
    <w:rsid w:val="00AB785B"/>
    <w:rsid w:val="00AB7BD3"/>
    <w:rsid w:val="00AC2971"/>
    <w:rsid w:val="00AC30B8"/>
    <w:rsid w:val="00AC43E5"/>
    <w:rsid w:val="00AC43F6"/>
    <w:rsid w:val="00AC5651"/>
    <w:rsid w:val="00AC589D"/>
    <w:rsid w:val="00AC7C9F"/>
    <w:rsid w:val="00AC7DB6"/>
    <w:rsid w:val="00AD053D"/>
    <w:rsid w:val="00AD05D9"/>
    <w:rsid w:val="00AD08B0"/>
    <w:rsid w:val="00AD2F49"/>
    <w:rsid w:val="00AD3D97"/>
    <w:rsid w:val="00AD6496"/>
    <w:rsid w:val="00AD6F57"/>
    <w:rsid w:val="00AD6FE1"/>
    <w:rsid w:val="00AD7913"/>
    <w:rsid w:val="00AD7C60"/>
    <w:rsid w:val="00AE2E88"/>
    <w:rsid w:val="00AE3D4D"/>
    <w:rsid w:val="00AE3FE5"/>
    <w:rsid w:val="00AE48E2"/>
    <w:rsid w:val="00AE6E18"/>
    <w:rsid w:val="00AE773B"/>
    <w:rsid w:val="00AE7CB9"/>
    <w:rsid w:val="00AF241C"/>
    <w:rsid w:val="00AF3DAA"/>
    <w:rsid w:val="00AF46C4"/>
    <w:rsid w:val="00AF5FBC"/>
    <w:rsid w:val="00AF5FD2"/>
    <w:rsid w:val="00AF68E8"/>
    <w:rsid w:val="00AF6D56"/>
    <w:rsid w:val="00AF7613"/>
    <w:rsid w:val="00AF784B"/>
    <w:rsid w:val="00AF7CF3"/>
    <w:rsid w:val="00AF7D8E"/>
    <w:rsid w:val="00B00019"/>
    <w:rsid w:val="00B00A41"/>
    <w:rsid w:val="00B01329"/>
    <w:rsid w:val="00B01902"/>
    <w:rsid w:val="00B01D1C"/>
    <w:rsid w:val="00B020E5"/>
    <w:rsid w:val="00B02E66"/>
    <w:rsid w:val="00B037C7"/>
    <w:rsid w:val="00B04A7E"/>
    <w:rsid w:val="00B04BC6"/>
    <w:rsid w:val="00B10E9E"/>
    <w:rsid w:val="00B116F5"/>
    <w:rsid w:val="00B12525"/>
    <w:rsid w:val="00B12891"/>
    <w:rsid w:val="00B14A7C"/>
    <w:rsid w:val="00B159A8"/>
    <w:rsid w:val="00B20BE8"/>
    <w:rsid w:val="00B218A7"/>
    <w:rsid w:val="00B219F7"/>
    <w:rsid w:val="00B2249F"/>
    <w:rsid w:val="00B2404A"/>
    <w:rsid w:val="00B249CE"/>
    <w:rsid w:val="00B26245"/>
    <w:rsid w:val="00B26713"/>
    <w:rsid w:val="00B3203A"/>
    <w:rsid w:val="00B34198"/>
    <w:rsid w:val="00B344C5"/>
    <w:rsid w:val="00B35175"/>
    <w:rsid w:val="00B35737"/>
    <w:rsid w:val="00B36078"/>
    <w:rsid w:val="00B36217"/>
    <w:rsid w:val="00B363B5"/>
    <w:rsid w:val="00B369CA"/>
    <w:rsid w:val="00B369E8"/>
    <w:rsid w:val="00B36A3F"/>
    <w:rsid w:val="00B371D2"/>
    <w:rsid w:val="00B37CD9"/>
    <w:rsid w:val="00B41580"/>
    <w:rsid w:val="00B416D3"/>
    <w:rsid w:val="00B42799"/>
    <w:rsid w:val="00B4285D"/>
    <w:rsid w:val="00B436FC"/>
    <w:rsid w:val="00B437E0"/>
    <w:rsid w:val="00B45131"/>
    <w:rsid w:val="00B455A4"/>
    <w:rsid w:val="00B45D72"/>
    <w:rsid w:val="00B45E89"/>
    <w:rsid w:val="00B462F3"/>
    <w:rsid w:val="00B47F6C"/>
    <w:rsid w:val="00B501C8"/>
    <w:rsid w:val="00B507C3"/>
    <w:rsid w:val="00B52CA7"/>
    <w:rsid w:val="00B53AA0"/>
    <w:rsid w:val="00B5449E"/>
    <w:rsid w:val="00B56404"/>
    <w:rsid w:val="00B56415"/>
    <w:rsid w:val="00B567AC"/>
    <w:rsid w:val="00B60F08"/>
    <w:rsid w:val="00B61165"/>
    <w:rsid w:val="00B62BD5"/>
    <w:rsid w:val="00B63E15"/>
    <w:rsid w:val="00B64530"/>
    <w:rsid w:val="00B645D8"/>
    <w:rsid w:val="00B64FF5"/>
    <w:rsid w:val="00B65247"/>
    <w:rsid w:val="00B666F3"/>
    <w:rsid w:val="00B66A4E"/>
    <w:rsid w:val="00B66C9A"/>
    <w:rsid w:val="00B67959"/>
    <w:rsid w:val="00B72A24"/>
    <w:rsid w:val="00B72A8F"/>
    <w:rsid w:val="00B739E8"/>
    <w:rsid w:val="00B7447E"/>
    <w:rsid w:val="00B74870"/>
    <w:rsid w:val="00B76786"/>
    <w:rsid w:val="00B76F44"/>
    <w:rsid w:val="00B840D5"/>
    <w:rsid w:val="00B845FE"/>
    <w:rsid w:val="00B85038"/>
    <w:rsid w:val="00B8588A"/>
    <w:rsid w:val="00B8715A"/>
    <w:rsid w:val="00B87808"/>
    <w:rsid w:val="00B8793E"/>
    <w:rsid w:val="00B903C4"/>
    <w:rsid w:val="00B91F0D"/>
    <w:rsid w:val="00B925AF"/>
    <w:rsid w:val="00B927EF"/>
    <w:rsid w:val="00B942E6"/>
    <w:rsid w:val="00B94324"/>
    <w:rsid w:val="00B94864"/>
    <w:rsid w:val="00B95654"/>
    <w:rsid w:val="00B95F7A"/>
    <w:rsid w:val="00B9652E"/>
    <w:rsid w:val="00B96C02"/>
    <w:rsid w:val="00B97AB4"/>
    <w:rsid w:val="00BA16F8"/>
    <w:rsid w:val="00BA2CEB"/>
    <w:rsid w:val="00BA45CB"/>
    <w:rsid w:val="00BA496E"/>
    <w:rsid w:val="00BA5889"/>
    <w:rsid w:val="00BA623E"/>
    <w:rsid w:val="00BA68AF"/>
    <w:rsid w:val="00BB049F"/>
    <w:rsid w:val="00BB1E27"/>
    <w:rsid w:val="00BB219D"/>
    <w:rsid w:val="00BB2F25"/>
    <w:rsid w:val="00BB42C7"/>
    <w:rsid w:val="00BB4DE2"/>
    <w:rsid w:val="00BB6140"/>
    <w:rsid w:val="00BB6B77"/>
    <w:rsid w:val="00BB77A2"/>
    <w:rsid w:val="00BC1BA1"/>
    <w:rsid w:val="00BC3464"/>
    <w:rsid w:val="00BC382A"/>
    <w:rsid w:val="00BC3E48"/>
    <w:rsid w:val="00BC3E62"/>
    <w:rsid w:val="00BC48EA"/>
    <w:rsid w:val="00BC51A6"/>
    <w:rsid w:val="00BC5F9E"/>
    <w:rsid w:val="00BC6BAF"/>
    <w:rsid w:val="00BC6E44"/>
    <w:rsid w:val="00BC70BF"/>
    <w:rsid w:val="00BD01D6"/>
    <w:rsid w:val="00BD2531"/>
    <w:rsid w:val="00BD2B2A"/>
    <w:rsid w:val="00BD2B4F"/>
    <w:rsid w:val="00BD5CC9"/>
    <w:rsid w:val="00BE098B"/>
    <w:rsid w:val="00BE1949"/>
    <w:rsid w:val="00BE19A4"/>
    <w:rsid w:val="00BE23BD"/>
    <w:rsid w:val="00BE2EB9"/>
    <w:rsid w:val="00BE4BF6"/>
    <w:rsid w:val="00BE7849"/>
    <w:rsid w:val="00BE787B"/>
    <w:rsid w:val="00BF0E6E"/>
    <w:rsid w:val="00BF29A3"/>
    <w:rsid w:val="00BF2D26"/>
    <w:rsid w:val="00BF317C"/>
    <w:rsid w:val="00BF3F4B"/>
    <w:rsid w:val="00BF5875"/>
    <w:rsid w:val="00BF5FDB"/>
    <w:rsid w:val="00BF66B2"/>
    <w:rsid w:val="00BF733B"/>
    <w:rsid w:val="00BF7FF8"/>
    <w:rsid w:val="00C000EB"/>
    <w:rsid w:val="00C01CF6"/>
    <w:rsid w:val="00C01E3E"/>
    <w:rsid w:val="00C02547"/>
    <w:rsid w:val="00C0450E"/>
    <w:rsid w:val="00C04F4A"/>
    <w:rsid w:val="00C06C37"/>
    <w:rsid w:val="00C102EE"/>
    <w:rsid w:val="00C10AB3"/>
    <w:rsid w:val="00C113A2"/>
    <w:rsid w:val="00C12E69"/>
    <w:rsid w:val="00C1332A"/>
    <w:rsid w:val="00C13AA2"/>
    <w:rsid w:val="00C162F3"/>
    <w:rsid w:val="00C16AC4"/>
    <w:rsid w:val="00C16C1C"/>
    <w:rsid w:val="00C204E5"/>
    <w:rsid w:val="00C2168C"/>
    <w:rsid w:val="00C2214A"/>
    <w:rsid w:val="00C2292D"/>
    <w:rsid w:val="00C22E43"/>
    <w:rsid w:val="00C23D9C"/>
    <w:rsid w:val="00C246E4"/>
    <w:rsid w:val="00C24A35"/>
    <w:rsid w:val="00C24F54"/>
    <w:rsid w:val="00C25958"/>
    <w:rsid w:val="00C25A51"/>
    <w:rsid w:val="00C25D1D"/>
    <w:rsid w:val="00C26200"/>
    <w:rsid w:val="00C264F2"/>
    <w:rsid w:val="00C26A90"/>
    <w:rsid w:val="00C26E53"/>
    <w:rsid w:val="00C30C19"/>
    <w:rsid w:val="00C315F0"/>
    <w:rsid w:val="00C31B70"/>
    <w:rsid w:val="00C31FF8"/>
    <w:rsid w:val="00C32457"/>
    <w:rsid w:val="00C3350A"/>
    <w:rsid w:val="00C34E4F"/>
    <w:rsid w:val="00C34F04"/>
    <w:rsid w:val="00C34FFB"/>
    <w:rsid w:val="00C3647D"/>
    <w:rsid w:val="00C37105"/>
    <w:rsid w:val="00C37753"/>
    <w:rsid w:val="00C379EE"/>
    <w:rsid w:val="00C4136E"/>
    <w:rsid w:val="00C43586"/>
    <w:rsid w:val="00C45B74"/>
    <w:rsid w:val="00C46A62"/>
    <w:rsid w:val="00C47609"/>
    <w:rsid w:val="00C479C4"/>
    <w:rsid w:val="00C47E78"/>
    <w:rsid w:val="00C50EA9"/>
    <w:rsid w:val="00C51FAE"/>
    <w:rsid w:val="00C52B90"/>
    <w:rsid w:val="00C52CC4"/>
    <w:rsid w:val="00C53187"/>
    <w:rsid w:val="00C53638"/>
    <w:rsid w:val="00C54946"/>
    <w:rsid w:val="00C549D0"/>
    <w:rsid w:val="00C54A35"/>
    <w:rsid w:val="00C55203"/>
    <w:rsid w:val="00C55DE4"/>
    <w:rsid w:val="00C561FE"/>
    <w:rsid w:val="00C56D28"/>
    <w:rsid w:val="00C601A2"/>
    <w:rsid w:val="00C6030F"/>
    <w:rsid w:val="00C613CA"/>
    <w:rsid w:val="00C61D27"/>
    <w:rsid w:val="00C62D1A"/>
    <w:rsid w:val="00C63488"/>
    <w:rsid w:val="00C637F0"/>
    <w:rsid w:val="00C640C7"/>
    <w:rsid w:val="00C6487E"/>
    <w:rsid w:val="00C6491F"/>
    <w:rsid w:val="00C64A84"/>
    <w:rsid w:val="00C6526F"/>
    <w:rsid w:val="00C66FE5"/>
    <w:rsid w:val="00C67177"/>
    <w:rsid w:val="00C71468"/>
    <w:rsid w:val="00C71632"/>
    <w:rsid w:val="00C72000"/>
    <w:rsid w:val="00C7205D"/>
    <w:rsid w:val="00C720AB"/>
    <w:rsid w:val="00C7228E"/>
    <w:rsid w:val="00C7233F"/>
    <w:rsid w:val="00C74AAA"/>
    <w:rsid w:val="00C755B9"/>
    <w:rsid w:val="00C75D4D"/>
    <w:rsid w:val="00C76208"/>
    <w:rsid w:val="00C81D69"/>
    <w:rsid w:val="00C8301B"/>
    <w:rsid w:val="00C8351B"/>
    <w:rsid w:val="00C8363F"/>
    <w:rsid w:val="00C847CE"/>
    <w:rsid w:val="00C84BB3"/>
    <w:rsid w:val="00C84C13"/>
    <w:rsid w:val="00C8581E"/>
    <w:rsid w:val="00C85A5E"/>
    <w:rsid w:val="00C9118C"/>
    <w:rsid w:val="00C91B30"/>
    <w:rsid w:val="00C92AE2"/>
    <w:rsid w:val="00C939D0"/>
    <w:rsid w:val="00C94A17"/>
    <w:rsid w:val="00C9581D"/>
    <w:rsid w:val="00C95EA9"/>
    <w:rsid w:val="00C967CD"/>
    <w:rsid w:val="00CA098D"/>
    <w:rsid w:val="00CA0D88"/>
    <w:rsid w:val="00CA108B"/>
    <w:rsid w:val="00CA21C9"/>
    <w:rsid w:val="00CA28CD"/>
    <w:rsid w:val="00CA28FA"/>
    <w:rsid w:val="00CA3331"/>
    <w:rsid w:val="00CA3AC6"/>
    <w:rsid w:val="00CA43E3"/>
    <w:rsid w:val="00CA4C7E"/>
    <w:rsid w:val="00CA5C2B"/>
    <w:rsid w:val="00CA6F40"/>
    <w:rsid w:val="00CB0504"/>
    <w:rsid w:val="00CB1E7B"/>
    <w:rsid w:val="00CB26BA"/>
    <w:rsid w:val="00CB3CDB"/>
    <w:rsid w:val="00CB4814"/>
    <w:rsid w:val="00CB53C6"/>
    <w:rsid w:val="00CB703D"/>
    <w:rsid w:val="00CB72A9"/>
    <w:rsid w:val="00CB7A8C"/>
    <w:rsid w:val="00CB7B05"/>
    <w:rsid w:val="00CC1148"/>
    <w:rsid w:val="00CC1A69"/>
    <w:rsid w:val="00CC2793"/>
    <w:rsid w:val="00CC3252"/>
    <w:rsid w:val="00CC3D28"/>
    <w:rsid w:val="00CC50C7"/>
    <w:rsid w:val="00CC53DE"/>
    <w:rsid w:val="00CC6B05"/>
    <w:rsid w:val="00CC6DAF"/>
    <w:rsid w:val="00CC7463"/>
    <w:rsid w:val="00CD10D2"/>
    <w:rsid w:val="00CD1622"/>
    <w:rsid w:val="00CD1DFC"/>
    <w:rsid w:val="00CD28B3"/>
    <w:rsid w:val="00CD2A7D"/>
    <w:rsid w:val="00CD32CF"/>
    <w:rsid w:val="00CD4DCF"/>
    <w:rsid w:val="00CD6086"/>
    <w:rsid w:val="00CD6AEC"/>
    <w:rsid w:val="00CD6F7D"/>
    <w:rsid w:val="00CD70C0"/>
    <w:rsid w:val="00CD7AE8"/>
    <w:rsid w:val="00CE01AB"/>
    <w:rsid w:val="00CE1187"/>
    <w:rsid w:val="00CE1C35"/>
    <w:rsid w:val="00CE3984"/>
    <w:rsid w:val="00CE3B98"/>
    <w:rsid w:val="00CE3FCB"/>
    <w:rsid w:val="00CE7847"/>
    <w:rsid w:val="00CE7D92"/>
    <w:rsid w:val="00CF1E90"/>
    <w:rsid w:val="00CF2398"/>
    <w:rsid w:val="00CF2810"/>
    <w:rsid w:val="00CF3B8E"/>
    <w:rsid w:val="00CF4241"/>
    <w:rsid w:val="00CF4C7A"/>
    <w:rsid w:val="00CF4DE2"/>
    <w:rsid w:val="00CF4EB3"/>
    <w:rsid w:val="00CF6600"/>
    <w:rsid w:val="00CF6EB6"/>
    <w:rsid w:val="00CF71BF"/>
    <w:rsid w:val="00D01638"/>
    <w:rsid w:val="00D01B2D"/>
    <w:rsid w:val="00D02961"/>
    <w:rsid w:val="00D02C30"/>
    <w:rsid w:val="00D02CF0"/>
    <w:rsid w:val="00D0382F"/>
    <w:rsid w:val="00D04056"/>
    <w:rsid w:val="00D055C1"/>
    <w:rsid w:val="00D066BE"/>
    <w:rsid w:val="00D1201F"/>
    <w:rsid w:val="00D12C6C"/>
    <w:rsid w:val="00D12DA7"/>
    <w:rsid w:val="00D14C45"/>
    <w:rsid w:val="00D165F5"/>
    <w:rsid w:val="00D17558"/>
    <w:rsid w:val="00D17595"/>
    <w:rsid w:val="00D2276D"/>
    <w:rsid w:val="00D22EC8"/>
    <w:rsid w:val="00D238A6"/>
    <w:rsid w:val="00D25449"/>
    <w:rsid w:val="00D26B02"/>
    <w:rsid w:val="00D26E28"/>
    <w:rsid w:val="00D30AE6"/>
    <w:rsid w:val="00D3242D"/>
    <w:rsid w:val="00D32B0A"/>
    <w:rsid w:val="00D33E3A"/>
    <w:rsid w:val="00D35DD5"/>
    <w:rsid w:val="00D36908"/>
    <w:rsid w:val="00D36B30"/>
    <w:rsid w:val="00D36C47"/>
    <w:rsid w:val="00D36DC0"/>
    <w:rsid w:val="00D370F7"/>
    <w:rsid w:val="00D37757"/>
    <w:rsid w:val="00D4313D"/>
    <w:rsid w:val="00D44048"/>
    <w:rsid w:val="00D44AF2"/>
    <w:rsid w:val="00D4504A"/>
    <w:rsid w:val="00D45BC0"/>
    <w:rsid w:val="00D469FA"/>
    <w:rsid w:val="00D504DC"/>
    <w:rsid w:val="00D50B7D"/>
    <w:rsid w:val="00D5166B"/>
    <w:rsid w:val="00D5348D"/>
    <w:rsid w:val="00D53503"/>
    <w:rsid w:val="00D53A86"/>
    <w:rsid w:val="00D53FC1"/>
    <w:rsid w:val="00D540DD"/>
    <w:rsid w:val="00D54921"/>
    <w:rsid w:val="00D549E9"/>
    <w:rsid w:val="00D573A1"/>
    <w:rsid w:val="00D60C5B"/>
    <w:rsid w:val="00D62B20"/>
    <w:rsid w:val="00D637EA"/>
    <w:rsid w:val="00D639B9"/>
    <w:rsid w:val="00D63CAD"/>
    <w:rsid w:val="00D642C8"/>
    <w:rsid w:val="00D65619"/>
    <w:rsid w:val="00D67CDF"/>
    <w:rsid w:val="00D67EA2"/>
    <w:rsid w:val="00D70249"/>
    <w:rsid w:val="00D702D6"/>
    <w:rsid w:val="00D7060A"/>
    <w:rsid w:val="00D71AD6"/>
    <w:rsid w:val="00D71F3B"/>
    <w:rsid w:val="00D72099"/>
    <w:rsid w:val="00D72395"/>
    <w:rsid w:val="00D726C2"/>
    <w:rsid w:val="00D72796"/>
    <w:rsid w:val="00D72AFE"/>
    <w:rsid w:val="00D72E8F"/>
    <w:rsid w:val="00D73D4E"/>
    <w:rsid w:val="00D73F70"/>
    <w:rsid w:val="00D7492C"/>
    <w:rsid w:val="00D74BB7"/>
    <w:rsid w:val="00D7709B"/>
    <w:rsid w:val="00D77129"/>
    <w:rsid w:val="00D77225"/>
    <w:rsid w:val="00D80B85"/>
    <w:rsid w:val="00D824CE"/>
    <w:rsid w:val="00D82585"/>
    <w:rsid w:val="00D825D3"/>
    <w:rsid w:val="00D83936"/>
    <w:rsid w:val="00D83ECB"/>
    <w:rsid w:val="00D86054"/>
    <w:rsid w:val="00D90342"/>
    <w:rsid w:val="00D90DF1"/>
    <w:rsid w:val="00D90E1C"/>
    <w:rsid w:val="00D917FE"/>
    <w:rsid w:val="00D91A44"/>
    <w:rsid w:val="00D93245"/>
    <w:rsid w:val="00D97E68"/>
    <w:rsid w:val="00DA2BF2"/>
    <w:rsid w:val="00DA6729"/>
    <w:rsid w:val="00DA79EF"/>
    <w:rsid w:val="00DA7DE9"/>
    <w:rsid w:val="00DB1C71"/>
    <w:rsid w:val="00DB283A"/>
    <w:rsid w:val="00DB3E1B"/>
    <w:rsid w:val="00DB552E"/>
    <w:rsid w:val="00DB67D3"/>
    <w:rsid w:val="00DB6F04"/>
    <w:rsid w:val="00DB7E03"/>
    <w:rsid w:val="00DB7E39"/>
    <w:rsid w:val="00DC05AF"/>
    <w:rsid w:val="00DC0B3C"/>
    <w:rsid w:val="00DC2265"/>
    <w:rsid w:val="00DC2A93"/>
    <w:rsid w:val="00DC32CD"/>
    <w:rsid w:val="00DC3CEF"/>
    <w:rsid w:val="00DC4143"/>
    <w:rsid w:val="00DC4BB2"/>
    <w:rsid w:val="00DC4DDC"/>
    <w:rsid w:val="00DC5C9D"/>
    <w:rsid w:val="00DC626F"/>
    <w:rsid w:val="00DD53C4"/>
    <w:rsid w:val="00DD7D9A"/>
    <w:rsid w:val="00DE05D9"/>
    <w:rsid w:val="00DE13CA"/>
    <w:rsid w:val="00DE220F"/>
    <w:rsid w:val="00DE2810"/>
    <w:rsid w:val="00DE3E42"/>
    <w:rsid w:val="00DE3F37"/>
    <w:rsid w:val="00DF2F7F"/>
    <w:rsid w:val="00DF3D3E"/>
    <w:rsid w:val="00DF4972"/>
    <w:rsid w:val="00DF509E"/>
    <w:rsid w:val="00DF62A3"/>
    <w:rsid w:val="00E0060E"/>
    <w:rsid w:val="00E00CDA"/>
    <w:rsid w:val="00E02200"/>
    <w:rsid w:val="00E022D2"/>
    <w:rsid w:val="00E022EB"/>
    <w:rsid w:val="00E036A2"/>
    <w:rsid w:val="00E0378A"/>
    <w:rsid w:val="00E03BFE"/>
    <w:rsid w:val="00E0517A"/>
    <w:rsid w:val="00E05857"/>
    <w:rsid w:val="00E05DC9"/>
    <w:rsid w:val="00E07E5B"/>
    <w:rsid w:val="00E07F30"/>
    <w:rsid w:val="00E10279"/>
    <w:rsid w:val="00E10822"/>
    <w:rsid w:val="00E110C6"/>
    <w:rsid w:val="00E11C6B"/>
    <w:rsid w:val="00E1238D"/>
    <w:rsid w:val="00E13888"/>
    <w:rsid w:val="00E140F9"/>
    <w:rsid w:val="00E142F2"/>
    <w:rsid w:val="00E14A68"/>
    <w:rsid w:val="00E15D00"/>
    <w:rsid w:val="00E15EFA"/>
    <w:rsid w:val="00E16940"/>
    <w:rsid w:val="00E16DFB"/>
    <w:rsid w:val="00E17799"/>
    <w:rsid w:val="00E17B79"/>
    <w:rsid w:val="00E209DD"/>
    <w:rsid w:val="00E21016"/>
    <w:rsid w:val="00E22CDD"/>
    <w:rsid w:val="00E236D8"/>
    <w:rsid w:val="00E24230"/>
    <w:rsid w:val="00E243F8"/>
    <w:rsid w:val="00E24AC9"/>
    <w:rsid w:val="00E26517"/>
    <w:rsid w:val="00E315C9"/>
    <w:rsid w:val="00E31B7F"/>
    <w:rsid w:val="00E335AE"/>
    <w:rsid w:val="00E33932"/>
    <w:rsid w:val="00E33EC3"/>
    <w:rsid w:val="00E33F30"/>
    <w:rsid w:val="00E34515"/>
    <w:rsid w:val="00E34AFB"/>
    <w:rsid w:val="00E35647"/>
    <w:rsid w:val="00E358F6"/>
    <w:rsid w:val="00E35CA0"/>
    <w:rsid w:val="00E37E87"/>
    <w:rsid w:val="00E40314"/>
    <w:rsid w:val="00E405AD"/>
    <w:rsid w:val="00E40C0F"/>
    <w:rsid w:val="00E4169C"/>
    <w:rsid w:val="00E42847"/>
    <w:rsid w:val="00E42A2C"/>
    <w:rsid w:val="00E43DA6"/>
    <w:rsid w:val="00E44265"/>
    <w:rsid w:val="00E44E9B"/>
    <w:rsid w:val="00E47291"/>
    <w:rsid w:val="00E473C8"/>
    <w:rsid w:val="00E47CFC"/>
    <w:rsid w:val="00E47ED6"/>
    <w:rsid w:val="00E503CA"/>
    <w:rsid w:val="00E510E0"/>
    <w:rsid w:val="00E51469"/>
    <w:rsid w:val="00E53194"/>
    <w:rsid w:val="00E534EC"/>
    <w:rsid w:val="00E547B3"/>
    <w:rsid w:val="00E55748"/>
    <w:rsid w:val="00E56CD4"/>
    <w:rsid w:val="00E57F04"/>
    <w:rsid w:val="00E61805"/>
    <w:rsid w:val="00E66750"/>
    <w:rsid w:val="00E7058A"/>
    <w:rsid w:val="00E7145D"/>
    <w:rsid w:val="00E71F15"/>
    <w:rsid w:val="00E72784"/>
    <w:rsid w:val="00E731C8"/>
    <w:rsid w:val="00E77006"/>
    <w:rsid w:val="00E776DF"/>
    <w:rsid w:val="00E77FCB"/>
    <w:rsid w:val="00E821E9"/>
    <w:rsid w:val="00E826C7"/>
    <w:rsid w:val="00E8314E"/>
    <w:rsid w:val="00E834F2"/>
    <w:rsid w:val="00E83540"/>
    <w:rsid w:val="00E83846"/>
    <w:rsid w:val="00E83B10"/>
    <w:rsid w:val="00E86A7B"/>
    <w:rsid w:val="00E9056A"/>
    <w:rsid w:val="00E906D4"/>
    <w:rsid w:val="00E91671"/>
    <w:rsid w:val="00E92D5F"/>
    <w:rsid w:val="00E934B3"/>
    <w:rsid w:val="00E9371E"/>
    <w:rsid w:val="00E93B8B"/>
    <w:rsid w:val="00E9439B"/>
    <w:rsid w:val="00E94727"/>
    <w:rsid w:val="00E95EEF"/>
    <w:rsid w:val="00E962F5"/>
    <w:rsid w:val="00E96661"/>
    <w:rsid w:val="00E97D1B"/>
    <w:rsid w:val="00EA0426"/>
    <w:rsid w:val="00EA061D"/>
    <w:rsid w:val="00EA0AC6"/>
    <w:rsid w:val="00EA1E57"/>
    <w:rsid w:val="00EA1EF2"/>
    <w:rsid w:val="00EA4D58"/>
    <w:rsid w:val="00EA61FA"/>
    <w:rsid w:val="00EA739A"/>
    <w:rsid w:val="00EA7CCC"/>
    <w:rsid w:val="00EB05AD"/>
    <w:rsid w:val="00EB4051"/>
    <w:rsid w:val="00EB4521"/>
    <w:rsid w:val="00EB48A7"/>
    <w:rsid w:val="00EB517D"/>
    <w:rsid w:val="00EB5759"/>
    <w:rsid w:val="00EB5B51"/>
    <w:rsid w:val="00EB7811"/>
    <w:rsid w:val="00EB7A7C"/>
    <w:rsid w:val="00EC02A6"/>
    <w:rsid w:val="00EC03D3"/>
    <w:rsid w:val="00EC0820"/>
    <w:rsid w:val="00EC0BF5"/>
    <w:rsid w:val="00EC2CD8"/>
    <w:rsid w:val="00EC33F4"/>
    <w:rsid w:val="00EC3C97"/>
    <w:rsid w:val="00EC3F76"/>
    <w:rsid w:val="00EC5382"/>
    <w:rsid w:val="00EC54E7"/>
    <w:rsid w:val="00EC6378"/>
    <w:rsid w:val="00EC65C9"/>
    <w:rsid w:val="00EC6EF0"/>
    <w:rsid w:val="00EC7430"/>
    <w:rsid w:val="00ED0AE3"/>
    <w:rsid w:val="00ED2C30"/>
    <w:rsid w:val="00ED3D45"/>
    <w:rsid w:val="00ED4130"/>
    <w:rsid w:val="00ED4CE7"/>
    <w:rsid w:val="00ED6608"/>
    <w:rsid w:val="00ED6B02"/>
    <w:rsid w:val="00ED6CBE"/>
    <w:rsid w:val="00ED6CC6"/>
    <w:rsid w:val="00ED74B2"/>
    <w:rsid w:val="00EE0114"/>
    <w:rsid w:val="00EE254C"/>
    <w:rsid w:val="00EE3431"/>
    <w:rsid w:val="00EE47BF"/>
    <w:rsid w:val="00EE4C70"/>
    <w:rsid w:val="00EE79D4"/>
    <w:rsid w:val="00EF0F2F"/>
    <w:rsid w:val="00EF1404"/>
    <w:rsid w:val="00EF2C4F"/>
    <w:rsid w:val="00EF2EB2"/>
    <w:rsid w:val="00EF3904"/>
    <w:rsid w:val="00EF46F9"/>
    <w:rsid w:val="00EF5BBE"/>
    <w:rsid w:val="00EF6E11"/>
    <w:rsid w:val="00EF7330"/>
    <w:rsid w:val="00EF7515"/>
    <w:rsid w:val="00F00ED7"/>
    <w:rsid w:val="00F01E89"/>
    <w:rsid w:val="00F01F51"/>
    <w:rsid w:val="00F0297B"/>
    <w:rsid w:val="00F04044"/>
    <w:rsid w:val="00F045FA"/>
    <w:rsid w:val="00F063E6"/>
    <w:rsid w:val="00F100E5"/>
    <w:rsid w:val="00F1092A"/>
    <w:rsid w:val="00F10943"/>
    <w:rsid w:val="00F10FE0"/>
    <w:rsid w:val="00F1473C"/>
    <w:rsid w:val="00F15570"/>
    <w:rsid w:val="00F167AA"/>
    <w:rsid w:val="00F21A45"/>
    <w:rsid w:val="00F23861"/>
    <w:rsid w:val="00F2503F"/>
    <w:rsid w:val="00F264EF"/>
    <w:rsid w:val="00F27786"/>
    <w:rsid w:val="00F30239"/>
    <w:rsid w:val="00F3166E"/>
    <w:rsid w:val="00F3192C"/>
    <w:rsid w:val="00F319D2"/>
    <w:rsid w:val="00F33537"/>
    <w:rsid w:val="00F351D5"/>
    <w:rsid w:val="00F35F90"/>
    <w:rsid w:val="00F3628E"/>
    <w:rsid w:val="00F3652B"/>
    <w:rsid w:val="00F36A85"/>
    <w:rsid w:val="00F379D4"/>
    <w:rsid w:val="00F37B0A"/>
    <w:rsid w:val="00F37E05"/>
    <w:rsid w:val="00F37E6F"/>
    <w:rsid w:val="00F403B7"/>
    <w:rsid w:val="00F4550C"/>
    <w:rsid w:val="00F463F1"/>
    <w:rsid w:val="00F46B07"/>
    <w:rsid w:val="00F4762A"/>
    <w:rsid w:val="00F50FB6"/>
    <w:rsid w:val="00F52EB0"/>
    <w:rsid w:val="00F55D2A"/>
    <w:rsid w:val="00F56264"/>
    <w:rsid w:val="00F5686C"/>
    <w:rsid w:val="00F57CB1"/>
    <w:rsid w:val="00F57E41"/>
    <w:rsid w:val="00F63568"/>
    <w:rsid w:val="00F63939"/>
    <w:rsid w:val="00F658BC"/>
    <w:rsid w:val="00F6662E"/>
    <w:rsid w:val="00F66F1B"/>
    <w:rsid w:val="00F71255"/>
    <w:rsid w:val="00F712C2"/>
    <w:rsid w:val="00F71368"/>
    <w:rsid w:val="00F727C4"/>
    <w:rsid w:val="00F74BD7"/>
    <w:rsid w:val="00F75516"/>
    <w:rsid w:val="00F755B3"/>
    <w:rsid w:val="00F75BD7"/>
    <w:rsid w:val="00F77E6B"/>
    <w:rsid w:val="00F80C16"/>
    <w:rsid w:val="00F817F2"/>
    <w:rsid w:val="00F83131"/>
    <w:rsid w:val="00F84AC1"/>
    <w:rsid w:val="00F85AE8"/>
    <w:rsid w:val="00F8638C"/>
    <w:rsid w:val="00F87032"/>
    <w:rsid w:val="00F91940"/>
    <w:rsid w:val="00F92289"/>
    <w:rsid w:val="00F925EE"/>
    <w:rsid w:val="00F931A3"/>
    <w:rsid w:val="00F9506B"/>
    <w:rsid w:val="00F952C8"/>
    <w:rsid w:val="00F954C3"/>
    <w:rsid w:val="00F95CFB"/>
    <w:rsid w:val="00F97687"/>
    <w:rsid w:val="00FA1940"/>
    <w:rsid w:val="00FA1A8E"/>
    <w:rsid w:val="00FA5566"/>
    <w:rsid w:val="00FA58B5"/>
    <w:rsid w:val="00FA5984"/>
    <w:rsid w:val="00FA6BEE"/>
    <w:rsid w:val="00FA6F9D"/>
    <w:rsid w:val="00FA7D91"/>
    <w:rsid w:val="00FB032D"/>
    <w:rsid w:val="00FB05BC"/>
    <w:rsid w:val="00FB0B17"/>
    <w:rsid w:val="00FB1BEE"/>
    <w:rsid w:val="00FB2A13"/>
    <w:rsid w:val="00FB3EE1"/>
    <w:rsid w:val="00FB45F4"/>
    <w:rsid w:val="00FB4690"/>
    <w:rsid w:val="00FB5CBF"/>
    <w:rsid w:val="00FB7F7D"/>
    <w:rsid w:val="00FC02BE"/>
    <w:rsid w:val="00FC0D1B"/>
    <w:rsid w:val="00FC16DD"/>
    <w:rsid w:val="00FC2A67"/>
    <w:rsid w:val="00FC310B"/>
    <w:rsid w:val="00FC4B6A"/>
    <w:rsid w:val="00FC5067"/>
    <w:rsid w:val="00FC5375"/>
    <w:rsid w:val="00FC6D12"/>
    <w:rsid w:val="00FC70EF"/>
    <w:rsid w:val="00FC7579"/>
    <w:rsid w:val="00FD2CF0"/>
    <w:rsid w:val="00FD39DB"/>
    <w:rsid w:val="00FD3B3B"/>
    <w:rsid w:val="00FD6812"/>
    <w:rsid w:val="00FD6917"/>
    <w:rsid w:val="00FD6DB1"/>
    <w:rsid w:val="00FD6E8E"/>
    <w:rsid w:val="00FD706B"/>
    <w:rsid w:val="00FE1EA9"/>
    <w:rsid w:val="00FE3CE2"/>
    <w:rsid w:val="00FE5023"/>
    <w:rsid w:val="00FE56BA"/>
    <w:rsid w:val="00FE7374"/>
    <w:rsid w:val="00FE7D12"/>
    <w:rsid w:val="00FF1EE3"/>
    <w:rsid w:val="00FF3620"/>
    <w:rsid w:val="00FF3C50"/>
    <w:rsid w:val="00FF3D85"/>
    <w:rsid w:val="00FF4933"/>
    <w:rsid w:val="00FF4BBD"/>
    <w:rsid w:val="00FF4EE9"/>
    <w:rsid w:val="00FF6D4E"/>
    <w:rsid w:val="00FF6D61"/>
    <w:rsid w:val="00FF7DD8"/>
    <w:rsid w:val="02AB1A93"/>
    <w:rsid w:val="03D0554E"/>
    <w:rsid w:val="057FCD0A"/>
    <w:rsid w:val="0CED214F"/>
    <w:rsid w:val="1072EB22"/>
    <w:rsid w:val="1135F5C1"/>
    <w:rsid w:val="14E2D854"/>
    <w:rsid w:val="176586EF"/>
    <w:rsid w:val="1834E80F"/>
    <w:rsid w:val="19F1029A"/>
    <w:rsid w:val="1ADCD807"/>
    <w:rsid w:val="1AEB1DAC"/>
    <w:rsid w:val="1C78A868"/>
    <w:rsid w:val="1CB4887F"/>
    <w:rsid w:val="1DFDB5F9"/>
    <w:rsid w:val="1F67E200"/>
    <w:rsid w:val="21437AF6"/>
    <w:rsid w:val="23C52CEB"/>
    <w:rsid w:val="248BA7D3"/>
    <w:rsid w:val="26D82635"/>
    <w:rsid w:val="2822EED9"/>
    <w:rsid w:val="2CB72A89"/>
    <w:rsid w:val="362473A1"/>
    <w:rsid w:val="3A47E9D0"/>
    <w:rsid w:val="3B28E20D"/>
    <w:rsid w:val="43345DD1"/>
    <w:rsid w:val="435A18EA"/>
    <w:rsid w:val="43625C53"/>
    <w:rsid w:val="43D42CB7"/>
    <w:rsid w:val="452B701C"/>
    <w:rsid w:val="459289FD"/>
    <w:rsid w:val="495FAED7"/>
    <w:rsid w:val="4A678218"/>
    <w:rsid w:val="4AF28295"/>
    <w:rsid w:val="4C01CB81"/>
    <w:rsid w:val="4D9D9BE2"/>
    <w:rsid w:val="52710D05"/>
    <w:rsid w:val="5B6387FD"/>
    <w:rsid w:val="5FB42E7F"/>
    <w:rsid w:val="62ACCEDE"/>
    <w:rsid w:val="637AF3C2"/>
    <w:rsid w:val="64B17F0F"/>
    <w:rsid w:val="65FB050D"/>
    <w:rsid w:val="69D10CE9"/>
    <w:rsid w:val="6A8C0FF2"/>
    <w:rsid w:val="6B5F547A"/>
    <w:rsid w:val="6D08ADAB"/>
    <w:rsid w:val="71D5B93B"/>
    <w:rsid w:val="73435D2A"/>
    <w:rsid w:val="79C7973C"/>
    <w:rsid w:val="7A3D9044"/>
    <w:rsid w:val="7AAE80FD"/>
    <w:rsid w:val="7B71C63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44F85"/>
  <w15:chartTrackingRefBased/>
  <w15:docId w15:val="{99475B17-8316-49E7-BB81-D0E8133F2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62EC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nhideWhenUsed/>
    <w:qFormat/>
    <w:rsid w:val="004E7A5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4E7A55"/>
    <w:rPr>
      <w:rFonts w:asciiTheme="majorHAnsi" w:eastAsiaTheme="majorEastAsia" w:hAnsiTheme="majorHAnsi" w:cstheme="majorBidi"/>
      <w:color w:val="1F3763" w:themeColor="accent1" w:themeShade="7F"/>
      <w:sz w:val="24"/>
      <w:szCs w:val="24"/>
    </w:rPr>
  </w:style>
  <w:style w:type="paragraph" w:styleId="BodyText2">
    <w:name w:val="Body Text 2"/>
    <w:basedOn w:val="Normal"/>
    <w:link w:val="BodyText2Char"/>
    <w:rsid w:val="004E7A55"/>
    <w:pPr>
      <w:jc w:val="both"/>
    </w:pPr>
    <w:rPr>
      <w:rFonts w:ascii="Times New Roman" w:eastAsia="Times New Roman" w:hAnsi="Times New Roman" w:cs="Times New Roman"/>
      <w:kern w:val="0"/>
      <w:sz w:val="20"/>
      <w:szCs w:val="24"/>
      <w:lang w:eastAsia="en-US"/>
      <w14:ligatures w14:val="none"/>
    </w:rPr>
  </w:style>
  <w:style w:type="character" w:customStyle="1" w:styleId="BodyText2Char">
    <w:name w:val="Body Text 2 Char"/>
    <w:basedOn w:val="DefaultParagraphFont"/>
    <w:link w:val="BodyText2"/>
    <w:rsid w:val="004E7A55"/>
    <w:rPr>
      <w:rFonts w:ascii="Times New Roman" w:eastAsia="Times New Roman" w:hAnsi="Times New Roman" w:cs="Times New Roman"/>
      <w:kern w:val="0"/>
      <w:sz w:val="20"/>
      <w:szCs w:val="24"/>
      <w:lang w:eastAsia="en-US"/>
      <w14:ligatures w14:val="none"/>
    </w:rPr>
  </w:style>
  <w:style w:type="paragraph" w:styleId="ListParagraph">
    <w:name w:val="List Paragraph"/>
    <w:basedOn w:val="Normal"/>
    <w:uiPriority w:val="34"/>
    <w:qFormat/>
    <w:rsid w:val="004E7A55"/>
    <w:pPr>
      <w:ind w:left="720"/>
    </w:pPr>
    <w:rPr>
      <w:rFonts w:ascii="Times New Roman" w:eastAsia="Times New Roman" w:hAnsi="Times New Roman" w:cs="Times New Roman"/>
      <w:kern w:val="0"/>
      <w:sz w:val="24"/>
      <w:szCs w:val="24"/>
      <w:lang w:eastAsia="en-US"/>
      <w14:ligatures w14:val="none"/>
    </w:rPr>
  </w:style>
  <w:style w:type="paragraph" w:customStyle="1" w:styleId="p1">
    <w:name w:val="p1"/>
    <w:basedOn w:val="Normal"/>
    <w:rsid w:val="004E7A55"/>
    <w:rPr>
      <w:rFonts w:ascii=".AppleSystemUIFont" w:hAnsi=".AppleSystemUIFont" w:cs="Times New Roman"/>
      <w:kern w:val="0"/>
      <w:sz w:val="32"/>
      <w:szCs w:val="32"/>
      <w14:ligatures w14:val="none"/>
    </w:rPr>
  </w:style>
  <w:style w:type="character" w:customStyle="1" w:styleId="s1">
    <w:name w:val="s1"/>
    <w:basedOn w:val="DefaultParagraphFont"/>
    <w:rsid w:val="004E7A55"/>
    <w:rPr>
      <w:rFonts w:ascii="UICTFontTextStyleEmphasizedBody" w:hAnsi="UICTFontTextStyleEmphasizedBody" w:hint="default"/>
      <w:b/>
      <w:bCs/>
      <w:i w:val="0"/>
      <w:iCs w:val="0"/>
      <w:sz w:val="32"/>
      <w:szCs w:val="32"/>
    </w:rPr>
  </w:style>
  <w:style w:type="character" w:customStyle="1" w:styleId="Heading1Char">
    <w:name w:val="Heading 1 Char"/>
    <w:basedOn w:val="DefaultParagraphFont"/>
    <w:link w:val="Heading1"/>
    <w:rsid w:val="00562ECF"/>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562ECF"/>
    <w:rPr>
      <w:rFonts w:eastAsiaTheme="minorHAnsi"/>
      <w:kern w:val="0"/>
      <w:lang w:val="en-US" w:eastAsia="en-US"/>
      <w14:ligatures w14:val="none"/>
    </w:rPr>
  </w:style>
  <w:style w:type="character" w:customStyle="1" w:styleId="NoSpacingChar">
    <w:name w:val="No Spacing Char"/>
    <w:link w:val="NoSpacing"/>
    <w:uiPriority w:val="1"/>
    <w:rsid w:val="00562ECF"/>
    <w:rPr>
      <w:rFonts w:eastAsiaTheme="minorHAnsi"/>
      <w:kern w:val="0"/>
      <w:lang w:val="en-US" w:eastAsia="en-US"/>
      <w14:ligatures w14:val="none"/>
    </w:rPr>
  </w:style>
  <w:style w:type="character" w:styleId="Hyperlink">
    <w:name w:val="Hyperlink"/>
    <w:basedOn w:val="DefaultParagraphFont"/>
    <w:uiPriority w:val="99"/>
    <w:unhideWhenUsed/>
    <w:rsid w:val="00CC1A69"/>
    <w:rPr>
      <w:color w:val="0563C1" w:themeColor="hyperlink"/>
      <w:u w:val="single"/>
    </w:rPr>
  </w:style>
  <w:style w:type="character" w:styleId="UnresolvedMention">
    <w:name w:val="Unresolved Mention"/>
    <w:basedOn w:val="DefaultParagraphFont"/>
    <w:uiPriority w:val="99"/>
    <w:semiHidden/>
    <w:unhideWhenUsed/>
    <w:rsid w:val="00CC1A69"/>
    <w:rPr>
      <w:color w:val="605E5C"/>
      <w:shd w:val="clear" w:color="auto" w:fill="E1DFDD"/>
    </w:rPr>
  </w:style>
  <w:style w:type="paragraph" w:customStyle="1" w:styleId="paragraph">
    <w:name w:val="paragraph"/>
    <w:basedOn w:val="Normal"/>
    <w:rsid w:val="0046240F"/>
    <w:pPr>
      <w:spacing w:before="100" w:beforeAutospacing="1" w:after="100" w:afterAutospacing="1"/>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46240F"/>
  </w:style>
  <w:style w:type="character" w:customStyle="1" w:styleId="eop">
    <w:name w:val="eop"/>
    <w:basedOn w:val="DefaultParagraphFont"/>
    <w:rsid w:val="0046240F"/>
  </w:style>
  <w:style w:type="character" w:customStyle="1" w:styleId="tabchar">
    <w:name w:val="tabchar"/>
    <w:basedOn w:val="DefaultParagraphFont"/>
    <w:rsid w:val="0046240F"/>
  </w:style>
  <w:style w:type="paragraph" w:customStyle="1" w:styleId="xp1">
    <w:name w:val="x_p1"/>
    <w:basedOn w:val="Normal"/>
    <w:rsid w:val="00566799"/>
    <w:pPr>
      <w:spacing w:before="100" w:beforeAutospacing="1" w:after="100" w:afterAutospacing="1"/>
    </w:pPr>
    <w:rPr>
      <w:rFonts w:ascii="Times New Roman" w:hAnsi="Times New Roman" w:cs="Times New Roman"/>
      <w:kern w:val="0"/>
      <w:sz w:val="24"/>
      <w:szCs w:val="24"/>
      <w14:ligatures w14:val="none"/>
    </w:rPr>
  </w:style>
  <w:style w:type="character" w:customStyle="1" w:styleId="xs1">
    <w:name w:val="x_s1"/>
    <w:basedOn w:val="DefaultParagraphFont"/>
    <w:rsid w:val="00566799"/>
  </w:style>
  <w:style w:type="paragraph" w:customStyle="1" w:styleId="p2">
    <w:name w:val="p2"/>
    <w:basedOn w:val="Normal"/>
    <w:rsid w:val="000962C8"/>
    <w:rPr>
      <w:rFonts w:ascii=".AppleSystemUIFont" w:hAnsi=".AppleSystemUIFont" w:cs="Times New Roman"/>
      <w:kern w:val="0"/>
      <w:sz w:val="32"/>
      <w:szCs w:val="32"/>
      <w14:ligatures w14:val="none"/>
    </w:rPr>
  </w:style>
  <w:style w:type="character" w:customStyle="1" w:styleId="s2">
    <w:name w:val="s2"/>
    <w:basedOn w:val="DefaultParagraphFont"/>
    <w:rsid w:val="000962C8"/>
    <w:rPr>
      <w:rFonts w:ascii="UICTFontTextStyleBody" w:hAnsi="UICTFontTextStyleBody" w:hint="default"/>
      <w:b w:val="0"/>
      <w:bCs w:val="0"/>
      <w:i w:val="0"/>
      <w:iCs w:val="0"/>
      <w:sz w:val="32"/>
      <w:szCs w:val="32"/>
    </w:rPr>
  </w:style>
  <w:style w:type="character" w:customStyle="1" w:styleId="s3">
    <w:name w:val="s3"/>
    <w:basedOn w:val="DefaultParagraphFont"/>
    <w:rsid w:val="000962C8"/>
    <w:rPr>
      <w:rFonts w:ascii="UICTFontTextStyleEmphasizedBody" w:hAnsi="UICTFontTextStyleEmphasizedBody" w:hint="default"/>
      <w:b/>
      <w:bCs/>
      <w:i w:val="0"/>
      <w:iCs w:val="0"/>
      <w:sz w:val="32"/>
      <w:szCs w:val="32"/>
      <w:u w:val="single"/>
    </w:rPr>
  </w:style>
  <w:style w:type="character" w:customStyle="1" w:styleId="s4">
    <w:name w:val="s4"/>
    <w:basedOn w:val="DefaultParagraphFont"/>
    <w:rsid w:val="000962C8"/>
    <w:rPr>
      <w:rFonts w:ascii="UICTFontTextStyleBody" w:hAnsi="UICTFontTextStyleBody" w:hint="default"/>
      <w:b w:val="0"/>
      <w:bCs w:val="0"/>
      <w:i w:val="0"/>
      <w:iCs w:val="0"/>
      <w:sz w:val="32"/>
      <w:szCs w:val="32"/>
      <w:u w:val="single"/>
    </w:rPr>
  </w:style>
  <w:style w:type="paragraph" w:customStyle="1" w:styleId="li3">
    <w:name w:val="li3"/>
    <w:basedOn w:val="Normal"/>
    <w:rsid w:val="000962C8"/>
    <w:rPr>
      <w:rFonts w:ascii=".AppleSystemUIFont" w:hAnsi=".AppleSystemUIFont" w:cs="Times New Roman"/>
      <w:kern w:val="0"/>
      <w:sz w:val="32"/>
      <w:szCs w:val="32"/>
      <w14:ligatures w14:val="none"/>
    </w:rPr>
  </w:style>
  <w:style w:type="character" w:customStyle="1" w:styleId="apple-converted-space">
    <w:name w:val="apple-converted-space"/>
    <w:basedOn w:val="DefaultParagraphFont"/>
    <w:rsid w:val="00FC3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0705762">
      <w:bodyDiv w:val="1"/>
      <w:marLeft w:val="0"/>
      <w:marRight w:val="0"/>
      <w:marTop w:val="0"/>
      <w:marBottom w:val="0"/>
      <w:divBdr>
        <w:top w:val="none" w:sz="0" w:space="0" w:color="auto"/>
        <w:left w:val="none" w:sz="0" w:space="0" w:color="auto"/>
        <w:bottom w:val="none" w:sz="0" w:space="0" w:color="auto"/>
        <w:right w:val="none" w:sz="0" w:space="0" w:color="auto"/>
      </w:divBdr>
      <w:divsChild>
        <w:div w:id="1655185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5321888">
              <w:marLeft w:val="0"/>
              <w:marRight w:val="0"/>
              <w:marTop w:val="0"/>
              <w:marBottom w:val="0"/>
              <w:divBdr>
                <w:top w:val="none" w:sz="0" w:space="0" w:color="auto"/>
                <w:left w:val="none" w:sz="0" w:space="0" w:color="auto"/>
                <w:bottom w:val="none" w:sz="0" w:space="0" w:color="auto"/>
                <w:right w:val="none" w:sz="0" w:space="0" w:color="auto"/>
              </w:divBdr>
              <w:divsChild>
                <w:div w:id="1797530348">
                  <w:marLeft w:val="0"/>
                  <w:marRight w:val="0"/>
                  <w:marTop w:val="0"/>
                  <w:marBottom w:val="0"/>
                  <w:divBdr>
                    <w:top w:val="none" w:sz="0" w:space="0" w:color="auto"/>
                    <w:left w:val="none" w:sz="0" w:space="0" w:color="auto"/>
                    <w:bottom w:val="none" w:sz="0" w:space="0" w:color="auto"/>
                    <w:right w:val="none" w:sz="0" w:space="0" w:color="auto"/>
                  </w:divBdr>
                  <w:divsChild>
                    <w:div w:id="1882206191">
                      <w:marLeft w:val="0"/>
                      <w:marRight w:val="0"/>
                      <w:marTop w:val="0"/>
                      <w:marBottom w:val="0"/>
                      <w:divBdr>
                        <w:top w:val="none" w:sz="0" w:space="0" w:color="auto"/>
                        <w:left w:val="none" w:sz="0" w:space="0" w:color="auto"/>
                        <w:bottom w:val="none" w:sz="0" w:space="0" w:color="auto"/>
                        <w:right w:val="none" w:sz="0" w:space="0" w:color="auto"/>
                      </w:divBdr>
                      <w:divsChild>
                        <w:div w:id="83514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354496">
      <w:bodyDiv w:val="1"/>
      <w:marLeft w:val="0"/>
      <w:marRight w:val="0"/>
      <w:marTop w:val="0"/>
      <w:marBottom w:val="0"/>
      <w:divBdr>
        <w:top w:val="none" w:sz="0" w:space="0" w:color="auto"/>
        <w:left w:val="none" w:sz="0" w:space="0" w:color="auto"/>
        <w:bottom w:val="none" w:sz="0" w:space="0" w:color="auto"/>
        <w:right w:val="none" w:sz="0" w:space="0" w:color="auto"/>
      </w:divBdr>
      <w:divsChild>
        <w:div w:id="35545419">
          <w:marLeft w:val="0"/>
          <w:marRight w:val="0"/>
          <w:marTop w:val="0"/>
          <w:marBottom w:val="0"/>
          <w:divBdr>
            <w:top w:val="none" w:sz="0" w:space="0" w:color="auto"/>
            <w:left w:val="none" w:sz="0" w:space="0" w:color="auto"/>
            <w:bottom w:val="none" w:sz="0" w:space="0" w:color="auto"/>
            <w:right w:val="none" w:sz="0" w:space="0" w:color="auto"/>
          </w:divBdr>
        </w:div>
        <w:div w:id="40400125">
          <w:marLeft w:val="0"/>
          <w:marRight w:val="0"/>
          <w:marTop w:val="0"/>
          <w:marBottom w:val="0"/>
          <w:divBdr>
            <w:top w:val="none" w:sz="0" w:space="0" w:color="auto"/>
            <w:left w:val="none" w:sz="0" w:space="0" w:color="auto"/>
            <w:bottom w:val="none" w:sz="0" w:space="0" w:color="auto"/>
            <w:right w:val="none" w:sz="0" w:space="0" w:color="auto"/>
          </w:divBdr>
        </w:div>
        <w:div w:id="53940715">
          <w:marLeft w:val="0"/>
          <w:marRight w:val="0"/>
          <w:marTop w:val="0"/>
          <w:marBottom w:val="0"/>
          <w:divBdr>
            <w:top w:val="none" w:sz="0" w:space="0" w:color="auto"/>
            <w:left w:val="none" w:sz="0" w:space="0" w:color="auto"/>
            <w:bottom w:val="none" w:sz="0" w:space="0" w:color="auto"/>
            <w:right w:val="none" w:sz="0" w:space="0" w:color="auto"/>
          </w:divBdr>
        </w:div>
        <w:div w:id="74785396">
          <w:marLeft w:val="0"/>
          <w:marRight w:val="0"/>
          <w:marTop w:val="0"/>
          <w:marBottom w:val="0"/>
          <w:divBdr>
            <w:top w:val="none" w:sz="0" w:space="0" w:color="auto"/>
            <w:left w:val="none" w:sz="0" w:space="0" w:color="auto"/>
            <w:bottom w:val="none" w:sz="0" w:space="0" w:color="auto"/>
            <w:right w:val="none" w:sz="0" w:space="0" w:color="auto"/>
          </w:divBdr>
        </w:div>
        <w:div w:id="157229083">
          <w:marLeft w:val="0"/>
          <w:marRight w:val="0"/>
          <w:marTop w:val="0"/>
          <w:marBottom w:val="0"/>
          <w:divBdr>
            <w:top w:val="none" w:sz="0" w:space="0" w:color="auto"/>
            <w:left w:val="none" w:sz="0" w:space="0" w:color="auto"/>
            <w:bottom w:val="none" w:sz="0" w:space="0" w:color="auto"/>
            <w:right w:val="none" w:sz="0" w:space="0" w:color="auto"/>
          </w:divBdr>
        </w:div>
        <w:div w:id="165022822">
          <w:marLeft w:val="0"/>
          <w:marRight w:val="0"/>
          <w:marTop w:val="0"/>
          <w:marBottom w:val="0"/>
          <w:divBdr>
            <w:top w:val="none" w:sz="0" w:space="0" w:color="auto"/>
            <w:left w:val="none" w:sz="0" w:space="0" w:color="auto"/>
            <w:bottom w:val="none" w:sz="0" w:space="0" w:color="auto"/>
            <w:right w:val="none" w:sz="0" w:space="0" w:color="auto"/>
          </w:divBdr>
        </w:div>
        <w:div w:id="170264401">
          <w:marLeft w:val="0"/>
          <w:marRight w:val="0"/>
          <w:marTop w:val="0"/>
          <w:marBottom w:val="0"/>
          <w:divBdr>
            <w:top w:val="none" w:sz="0" w:space="0" w:color="auto"/>
            <w:left w:val="none" w:sz="0" w:space="0" w:color="auto"/>
            <w:bottom w:val="none" w:sz="0" w:space="0" w:color="auto"/>
            <w:right w:val="none" w:sz="0" w:space="0" w:color="auto"/>
          </w:divBdr>
        </w:div>
        <w:div w:id="195238378">
          <w:marLeft w:val="0"/>
          <w:marRight w:val="0"/>
          <w:marTop w:val="0"/>
          <w:marBottom w:val="0"/>
          <w:divBdr>
            <w:top w:val="none" w:sz="0" w:space="0" w:color="auto"/>
            <w:left w:val="none" w:sz="0" w:space="0" w:color="auto"/>
            <w:bottom w:val="none" w:sz="0" w:space="0" w:color="auto"/>
            <w:right w:val="none" w:sz="0" w:space="0" w:color="auto"/>
          </w:divBdr>
        </w:div>
        <w:div w:id="275334531">
          <w:marLeft w:val="0"/>
          <w:marRight w:val="0"/>
          <w:marTop w:val="0"/>
          <w:marBottom w:val="0"/>
          <w:divBdr>
            <w:top w:val="none" w:sz="0" w:space="0" w:color="auto"/>
            <w:left w:val="none" w:sz="0" w:space="0" w:color="auto"/>
            <w:bottom w:val="none" w:sz="0" w:space="0" w:color="auto"/>
            <w:right w:val="none" w:sz="0" w:space="0" w:color="auto"/>
          </w:divBdr>
        </w:div>
        <w:div w:id="308899315">
          <w:marLeft w:val="0"/>
          <w:marRight w:val="0"/>
          <w:marTop w:val="0"/>
          <w:marBottom w:val="0"/>
          <w:divBdr>
            <w:top w:val="none" w:sz="0" w:space="0" w:color="auto"/>
            <w:left w:val="none" w:sz="0" w:space="0" w:color="auto"/>
            <w:bottom w:val="none" w:sz="0" w:space="0" w:color="auto"/>
            <w:right w:val="none" w:sz="0" w:space="0" w:color="auto"/>
          </w:divBdr>
        </w:div>
        <w:div w:id="353383833">
          <w:marLeft w:val="0"/>
          <w:marRight w:val="0"/>
          <w:marTop w:val="0"/>
          <w:marBottom w:val="0"/>
          <w:divBdr>
            <w:top w:val="none" w:sz="0" w:space="0" w:color="auto"/>
            <w:left w:val="none" w:sz="0" w:space="0" w:color="auto"/>
            <w:bottom w:val="none" w:sz="0" w:space="0" w:color="auto"/>
            <w:right w:val="none" w:sz="0" w:space="0" w:color="auto"/>
          </w:divBdr>
        </w:div>
        <w:div w:id="364402850">
          <w:marLeft w:val="0"/>
          <w:marRight w:val="0"/>
          <w:marTop w:val="0"/>
          <w:marBottom w:val="0"/>
          <w:divBdr>
            <w:top w:val="none" w:sz="0" w:space="0" w:color="auto"/>
            <w:left w:val="none" w:sz="0" w:space="0" w:color="auto"/>
            <w:bottom w:val="none" w:sz="0" w:space="0" w:color="auto"/>
            <w:right w:val="none" w:sz="0" w:space="0" w:color="auto"/>
          </w:divBdr>
        </w:div>
        <w:div w:id="393236361">
          <w:marLeft w:val="0"/>
          <w:marRight w:val="0"/>
          <w:marTop w:val="0"/>
          <w:marBottom w:val="0"/>
          <w:divBdr>
            <w:top w:val="none" w:sz="0" w:space="0" w:color="auto"/>
            <w:left w:val="none" w:sz="0" w:space="0" w:color="auto"/>
            <w:bottom w:val="none" w:sz="0" w:space="0" w:color="auto"/>
            <w:right w:val="none" w:sz="0" w:space="0" w:color="auto"/>
          </w:divBdr>
        </w:div>
        <w:div w:id="442384782">
          <w:marLeft w:val="0"/>
          <w:marRight w:val="0"/>
          <w:marTop w:val="0"/>
          <w:marBottom w:val="0"/>
          <w:divBdr>
            <w:top w:val="none" w:sz="0" w:space="0" w:color="auto"/>
            <w:left w:val="none" w:sz="0" w:space="0" w:color="auto"/>
            <w:bottom w:val="none" w:sz="0" w:space="0" w:color="auto"/>
            <w:right w:val="none" w:sz="0" w:space="0" w:color="auto"/>
          </w:divBdr>
        </w:div>
        <w:div w:id="444884144">
          <w:marLeft w:val="0"/>
          <w:marRight w:val="0"/>
          <w:marTop w:val="0"/>
          <w:marBottom w:val="0"/>
          <w:divBdr>
            <w:top w:val="none" w:sz="0" w:space="0" w:color="auto"/>
            <w:left w:val="none" w:sz="0" w:space="0" w:color="auto"/>
            <w:bottom w:val="none" w:sz="0" w:space="0" w:color="auto"/>
            <w:right w:val="none" w:sz="0" w:space="0" w:color="auto"/>
          </w:divBdr>
        </w:div>
        <w:div w:id="468743764">
          <w:marLeft w:val="0"/>
          <w:marRight w:val="0"/>
          <w:marTop w:val="0"/>
          <w:marBottom w:val="0"/>
          <w:divBdr>
            <w:top w:val="none" w:sz="0" w:space="0" w:color="auto"/>
            <w:left w:val="none" w:sz="0" w:space="0" w:color="auto"/>
            <w:bottom w:val="none" w:sz="0" w:space="0" w:color="auto"/>
            <w:right w:val="none" w:sz="0" w:space="0" w:color="auto"/>
          </w:divBdr>
        </w:div>
        <w:div w:id="517813893">
          <w:marLeft w:val="0"/>
          <w:marRight w:val="0"/>
          <w:marTop w:val="0"/>
          <w:marBottom w:val="0"/>
          <w:divBdr>
            <w:top w:val="none" w:sz="0" w:space="0" w:color="auto"/>
            <w:left w:val="none" w:sz="0" w:space="0" w:color="auto"/>
            <w:bottom w:val="none" w:sz="0" w:space="0" w:color="auto"/>
            <w:right w:val="none" w:sz="0" w:space="0" w:color="auto"/>
          </w:divBdr>
        </w:div>
        <w:div w:id="592013580">
          <w:marLeft w:val="0"/>
          <w:marRight w:val="0"/>
          <w:marTop w:val="0"/>
          <w:marBottom w:val="0"/>
          <w:divBdr>
            <w:top w:val="none" w:sz="0" w:space="0" w:color="auto"/>
            <w:left w:val="none" w:sz="0" w:space="0" w:color="auto"/>
            <w:bottom w:val="none" w:sz="0" w:space="0" w:color="auto"/>
            <w:right w:val="none" w:sz="0" w:space="0" w:color="auto"/>
          </w:divBdr>
        </w:div>
        <w:div w:id="621423566">
          <w:marLeft w:val="0"/>
          <w:marRight w:val="0"/>
          <w:marTop w:val="0"/>
          <w:marBottom w:val="0"/>
          <w:divBdr>
            <w:top w:val="none" w:sz="0" w:space="0" w:color="auto"/>
            <w:left w:val="none" w:sz="0" w:space="0" w:color="auto"/>
            <w:bottom w:val="none" w:sz="0" w:space="0" w:color="auto"/>
            <w:right w:val="none" w:sz="0" w:space="0" w:color="auto"/>
          </w:divBdr>
        </w:div>
        <w:div w:id="676463615">
          <w:marLeft w:val="0"/>
          <w:marRight w:val="0"/>
          <w:marTop w:val="0"/>
          <w:marBottom w:val="0"/>
          <w:divBdr>
            <w:top w:val="none" w:sz="0" w:space="0" w:color="auto"/>
            <w:left w:val="none" w:sz="0" w:space="0" w:color="auto"/>
            <w:bottom w:val="none" w:sz="0" w:space="0" w:color="auto"/>
            <w:right w:val="none" w:sz="0" w:space="0" w:color="auto"/>
          </w:divBdr>
        </w:div>
        <w:div w:id="713433840">
          <w:marLeft w:val="0"/>
          <w:marRight w:val="0"/>
          <w:marTop w:val="0"/>
          <w:marBottom w:val="0"/>
          <w:divBdr>
            <w:top w:val="none" w:sz="0" w:space="0" w:color="auto"/>
            <w:left w:val="none" w:sz="0" w:space="0" w:color="auto"/>
            <w:bottom w:val="none" w:sz="0" w:space="0" w:color="auto"/>
            <w:right w:val="none" w:sz="0" w:space="0" w:color="auto"/>
          </w:divBdr>
        </w:div>
        <w:div w:id="802116911">
          <w:marLeft w:val="0"/>
          <w:marRight w:val="0"/>
          <w:marTop w:val="0"/>
          <w:marBottom w:val="0"/>
          <w:divBdr>
            <w:top w:val="none" w:sz="0" w:space="0" w:color="auto"/>
            <w:left w:val="none" w:sz="0" w:space="0" w:color="auto"/>
            <w:bottom w:val="none" w:sz="0" w:space="0" w:color="auto"/>
            <w:right w:val="none" w:sz="0" w:space="0" w:color="auto"/>
          </w:divBdr>
        </w:div>
        <w:div w:id="814487638">
          <w:marLeft w:val="0"/>
          <w:marRight w:val="0"/>
          <w:marTop w:val="0"/>
          <w:marBottom w:val="0"/>
          <w:divBdr>
            <w:top w:val="none" w:sz="0" w:space="0" w:color="auto"/>
            <w:left w:val="none" w:sz="0" w:space="0" w:color="auto"/>
            <w:bottom w:val="none" w:sz="0" w:space="0" w:color="auto"/>
            <w:right w:val="none" w:sz="0" w:space="0" w:color="auto"/>
          </w:divBdr>
        </w:div>
        <w:div w:id="836768025">
          <w:marLeft w:val="0"/>
          <w:marRight w:val="0"/>
          <w:marTop w:val="0"/>
          <w:marBottom w:val="0"/>
          <w:divBdr>
            <w:top w:val="none" w:sz="0" w:space="0" w:color="auto"/>
            <w:left w:val="none" w:sz="0" w:space="0" w:color="auto"/>
            <w:bottom w:val="none" w:sz="0" w:space="0" w:color="auto"/>
            <w:right w:val="none" w:sz="0" w:space="0" w:color="auto"/>
          </w:divBdr>
        </w:div>
        <w:div w:id="918097535">
          <w:marLeft w:val="0"/>
          <w:marRight w:val="0"/>
          <w:marTop w:val="0"/>
          <w:marBottom w:val="0"/>
          <w:divBdr>
            <w:top w:val="none" w:sz="0" w:space="0" w:color="auto"/>
            <w:left w:val="none" w:sz="0" w:space="0" w:color="auto"/>
            <w:bottom w:val="none" w:sz="0" w:space="0" w:color="auto"/>
            <w:right w:val="none" w:sz="0" w:space="0" w:color="auto"/>
          </w:divBdr>
        </w:div>
        <w:div w:id="934284668">
          <w:marLeft w:val="0"/>
          <w:marRight w:val="0"/>
          <w:marTop w:val="0"/>
          <w:marBottom w:val="0"/>
          <w:divBdr>
            <w:top w:val="none" w:sz="0" w:space="0" w:color="auto"/>
            <w:left w:val="none" w:sz="0" w:space="0" w:color="auto"/>
            <w:bottom w:val="none" w:sz="0" w:space="0" w:color="auto"/>
            <w:right w:val="none" w:sz="0" w:space="0" w:color="auto"/>
          </w:divBdr>
        </w:div>
        <w:div w:id="980505537">
          <w:marLeft w:val="0"/>
          <w:marRight w:val="0"/>
          <w:marTop w:val="0"/>
          <w:marBottom w:val="0"/>
          <w:divBdr>
            <w:top w:val="none" w:sz="0" w:space="0" w:color="auto"/>
            <w:left w:val="none" w:sz="0" w:space="0" w:color="auto"/>
            <w:bottom w:val="none" w:sz="0" w:space="0" w:color="auto"/>
            <w:right w:val="none" w:sz="0" w:space="0" w:color="auto"/>
          </w:divBdr>
        </w:div>
        <w:div w:id="1035888674">
          <w:marLeft w:val="0"/>
          <w:marRight w:val="0"/>
          <w:marTop w:val="0"/>
          <w:marBottom w:val="0"/>
          <w:divBdr>
            <w:top w:val="none" w:sz="0" w:space="0" w:color="auto"/>
            <w:left w:val="none" w:sz="0" w:space="0" w:color="auto"/>
            <w:bottom w:val="none" w:sz="0" w:space="0" w:color="auto"/>
            <w:right w:val="none" w:sz="0" w:space="0" w:color="auto"/>
          </w:divBdr>
        </w:div>
        <w:div w:id="1082141976">
          <w:marLeft w:val="0"/>
          <w:marRight w:val="0"/>
          <w:marTop w:val="0"/>
          <w:marBottom w:val="0"/>
          <w:divBdr>
            <w:top w:val="none" w:sz="0" w:space="0" w:color="auto"/>
            <w:left w:val="none" w:sz="0" w:space="0" w:color="auto"/>
            <w:bottom w:val="none" w:sz="0" w:space="0" w:color="auto"/>
            <w:right w:val="none" w:sz="0" w:space="0" w:color="auto"/>
          </w:divBdr>
        </w:div>
        <w:div w:id="1107042470">
          <w:marLeft w:val="0"/>
          <w:marRight w:val="0"/>
          <w:marTop w:val="0"/>
          <w:marBottom w:val="0"/>
          <w:divBdr>
            <w:top w:val="none" w:sz="0" w:space="0" w:color="auto"/>
            <w:left w:val="none" w:sz="0" w:space="0" w:color="auto"/>
            <w:bottom w:val="none" w:sz="0" w:space="0" w:color="auto"/>
            <w:right w:val="none" w:sz="0" w:space="0" w:color="auto"/>
          </w:divBdr>
        </w:div>
        <w:div w:id="1203129391">
          <w:marLeft w:val="0"/>
          <w:marRight w:val="0"/>
          <w:marTop w:val="0"/>
          <w:marBottom w:val="0"/>
          <w:divBdr>
            <w:top w:val="none" w:sz="0" w:space="0" w:color="auto"/>
            <w:left w:val="none" w:sz="0" w:space="0" w:color="auto"/>
            <w:bottom w:val="none" w:sz="0" w:space="0" w:color="auto"/>
            <w:right w:val="none" w:sz="0" w:space="0" w:color="auto"/>
          </w:divBdr>
        </w:div>
        <w:div w:id="1220825504">
          <w:marLeft w:val="0"/>
          <w:marRight w:val="0"/>
          <w:marTop w:val="0"/>
          <w:marBottom w:val="0"/>
          <w:divBdr>
            <w:top w:val="none" w:sz="0" w:space="0" w:color="auto"/>
            <w:left w:val="none" w:sz="0" w:space="0" w:color="auto"/>
            <w:bottom w:val="none" w:sz="0" w:space="0" w:color="auto"/>
            <w:right w:val="none" w:sz="0" w:space="0" w:color="auto"/>
          </w:divBdr>
        </w:div>
        <w:div w:id="1220945946">
          <w:marLeft w:val="0"/>
          <w:marRight w:val="0"/>
          <w:marTop w:val="0"/>
          <w:marBottom w:val="0"/>
          <w:divBdr>
            <w:top w:val="none" w:sz="0" w:space="0" w:color="auto"/>
            <w:left w:val="none" w:sz="0" w:space="0" w:color="auto"/>
            <w:bottom w:val="none" w:sz="0" w:space="0" w:color="auto"/>
            <w:right w:val="none" w:sz="0" w:space="0" w:color="auto"/>
          </w:divBdr>
        </w:div>
        <w:div w:id="1311060437">
          <w:marLeft w:val="0"/>
          <w:marRight w:val="0"/>
          <w:marTop w:val="0"/>
          <w:marBottom w:val="0"/>
          <w:divBdr>
            <w:top w:val="none" w:sz="0" w:space="0" w:color="auto"/>
            <w:left w:val="none" w:sz="0" w:space="0" w:color="auto"/>
            <w:bottom w:val="none" w:sz="0" w:space="0" w:color="auto"/>
            <w:right w:val="none" w:sz="0" w:space="0" w:color="auto"/>
          </w:divBdr>
        </w:div>
        <w:div w:id="1320619862">
          <w:marLeft w:val="0"/>
          <w:marRight w:val="0"/>
          <w:marTop w:val="0"/>
          <w:marBottom w:val="0"/>
          <w:divBdr>
            <w:top w:val="none" w:sz="0" w:space="0" w:color="auto"/>
            <w:left w:val="none" w:sz="0" w:space="0" w:color="auto"/>
            <w:bottom w:val="none" w:sz="0" w:space="0" w:color="auto"/>
            <w:right w:val="none" w:sz="0" w:space="0" w:color="auto"/>
          </w:divBdr>
        </w:div>
        <w:div w:id="1357657596">
          <w:marLeft w:val="0"/>
          <w:marRight w:val="0"/>
          <w:marTop w:val="0"/>
          <w:marBottom w:val="0"/>
          <w:divBdr>
            <w:top w:val="none" w:sz="0" w:space="0" w:color="auto"/>
            <w:left w:val="none" w:sz="0" w:space="0" w:color="auto"/>
            <w:bottom w:val="none" w:sz="0" w:space="0" w:color="auto"/>
            <w:right w:val="none" w:sz="0" w:space="0" w:color="auto"/>
          </w:divBdr>
        </w:div>
        <w:div w:id="1361709254">
          <w:marLeft w:val="0"/>
          <w:marRight w:val="0"/>
          <w:marTop w:val="0"/>
          <w:marBottom w:val="0"/>
          <w:divBdr>
            <w:top w:val="none" w:sz="0" w:space="0" w:color="auto"/>
            <w:left w:val="none" w:sz="0" w:space="0" w:color="auto"/>
            <w:bottom w:val="none" w:sz="0" w:space="0" w:color="auto"/>
            <w:right w:val="none" w:sz="0" w:space="0" w:color="auto"/>
          </w:divBdr>
        </w:div>
        <w:div w:id="1385300194">
          <w:marLeft w:val="0"/>
          <w:marRight w:val="0"/>
          <w:marTop w:val="0"/>
          <w:marBottom w:val="0"/>
          <w:divBdr>
            <w:top w:val="none" w:sz="0" w:space="0" w:color="auto"/>
            <w:left w:val="none" w:sz="0" w:space="0" w:color="auto"/>
            <w:bottom w:val="none" w:sz="0" w:space="0" w:color="auto"/>
            <w:right w:val="none" w:sz="0" w:space="0" w:color="auto"/>
          </w:divBdr>
        </w:div>
        <w:div w:id="1445035493">
          <w:marLeft w:val="0"/>
          <w:marRight w:val="0"/>
          <w:marTop w:val="0"/>
          <w:marBottom w:val="0"/>
          <w:divBdr>
            <w:top w:val="none" w:sz="0" w:space="0" w:color="auto"/>
            <w:left w:val="none" w:sz="0" w:space="0" w:color="auto"/>
            <w:bottom w:val="none" w:sz="0" w:space="0" w:color="auto"/>
            <w:right w:val="none" w:sz="0" w:space="0" w:color="auto"/>
          </w:divBdr>
        </w:div>
        <w:div w:id="1453400843">
          <w:marLeft w:val="0"/>
          <w:marRight w:val="0"/>
          <w:marTop w:val="0"/>
          <w:marBottom w:val="0"/>
          <w:divBdr>
            <w:top w:val="none" w:sz="0" w:space="0" w:color="auto"/>
            <w:left w:val="none" w:sz="0" w:space="0" w:color="auto"/>
            <w:bottom w:val="none" w:sz="0" w:space="0" w:color="auto"/>
            <w:right w:val="none" w:sz="0" w:space="0" w:color="auto"/>
          </w:divBdr>
        </w:div>
        <w:div w:id="1456412330">
          <w:marLeft w:val="0"/>
          <w:marRight w:val="0"/>
          <w:marTop w:val="0"/>
          <w:marBottom w:val="0"/>
          <w:divBdr>
            <w:top w:val="none" w:sz="0" w:space="0" w:color="auto"/>
            <w:left w:val="none" w:sz="0" w:space="0" w:color="auto"/>
            <w:bottom w:val="none" w:sz="0" w:space="0" w:color="auto"/>
            <w:right w:val="none" w:sz="0" w:space="0" w:color="auto"/>
          </w:divBdr>
        </w:div>
        <w:div w:id="1520973436">
          <w:marLeft w:val="0"/>
          <w:marRight w:val="0"/>
          <w:marTop w:val="0"/>
          <w:marBottom w:val="0"/>
          <w:divBdr>
            <w:top w:val="none" w:sz="0" w:space="0" w:color="auto"/>
            <w:left w:val="none" w:sz="0" w:space="0" w:color="auto"/>
            <w:bottom w:val="none" w:sz="0" w:space="0" w:color="auto"/>
            <w:right w:val="none" w:sz="0" w:space="0" w:color="auto"/>
          </w:divBdr>
        </w:div>
        <w:div w:id="1584144296">
          <w:marLeft w:val="0"/>
          <w:marRight w:val="0"/>
          <w:marTop w:val="0"/>
          <w:marBottom w:val="0"/>
          <w:divBdr>
            <w:top w:val="none" w:sz="0" w:space="0" w:color="auto"/>
            <w:left w:val="none" w:sz="0" w:space="0" w:color="auto"/>
            <w:bottom w:val="none" w:sz="0" w:space="0" w:color="auto"/>
            <w:right w:val="none" w:sz="0" w:space="0" w:color="auto"/>
          </w:divBdr>
        </w:div>
        <w:div w:id="1612740146">
          <w:marLeft w:val="0"/>
          <w:marRight w:val="0"/>
          <w:marTop w:val="0"/>
          <w:marBottom w:val="0"/>
          <w:divBdr>
            <w:top w:val="none" w:sz="0" w:space="0" w:color="auto"/>
            <w:left w:val="none" w:sz="0" w:space="0" w:color="auto"/>
            <w:bottom w:val="none" w:sz="0" w:space="0" w:color="auto"/>
            <w:right w:val="none" w:sz="0" w:space="0" w:color="auto"/>
          </w:divBdr>
        </w:div>
        <w:div w:id="1650548774">
          <w:marLeft w:val="0"/>
          <w:marRight w:val="0"/>
          <w:marTop w:val="0"/>
          <w:marBottom w:val="0"/>
          <w:divBdr>
            <w:top w:val="none" w:sz="0" w:space="0" w:color="auto"/>
            <w:left w:val="none" w:sz="0" w:space="0" w:color="auto"/>
            <w:bottom w:val="none" w:sz="0" w:space="0" w:color="auto"/>
            <w:right w:val="none" w:sz="0" w:space="0" w:color="auto"/>
          </w:divBdr>
        </w:div>
        <w:div w:id="1791896345">
          <w:marLeft w:val="0"/>
          <w:marRight w:val="0"/>
          <w:marTop w:val="0"/>
          <w:marBottom w:val="0"/>
          <w:divBdr>
            <w:top w:val="none" w:sz="0" w:space="0" w:color="auto"/>
            <w:left w:val="none" w:sz="0" w:space="0" w:color="auto"/>
            <w:bottom w:val="none" w:sz="0" w:space="0" w:color="auto"/>
            <w:right w:val="none" w:sz="0" w:space="0" w:color="auto"/>
          </w:divBdr>
        </w:div>
        <w:div w:id="1813593419">
          <w:marLeft w:val="0"/>
          <w:marRight w:val="0"/>
          <w:marTop w:val="0"/>
          <w:marBottom w:val="0"/>
          <w:divBdr>
            <w:top w:val="none" w:sz="0" w:space="0" w:color="auto"/>
            <w:left w:val="none" w:sz="0" w:space="0" w:color="auto"/>
            <w:bottom w:val="none" w:sz="0" w:space="0" w:color="auto"/>
            <w:right w:val="none" w:sz="0" w:space="0" w:color="auto"/>
          </w:divBdr>
        </w:div>
        <w:div w:id="1889564124">
          <w:marLeft w:val="0"/>
          <w:marRight w:val="0"/>
          <w:marTop w:val="0"/>
          <w:marBottom w:val="0"/>
          <w:divBdr>
            <w:top w:val="none" w:sz="0" w:space="0" w:color="auto"/>
            <w:left w:val="none" w:sz="0" w:space="0" w:color="auto"/>
            <w:bottom w:val="none" w:sz="0" w:space="0" w:color="auto"/>
            <w:right w:val="none" w:sz="0" w:space="0" w:color="auto"/>
          </w:divBdr>
        </w:div>
        <w:div w:id="1931959866">
          <w:marLeft w:val="0"/>
          <w:marRight w:val="0"/>
          <w:marTop w:val="0"/>
          <w:marBottom w:val="0"/>
          <w:divBdr>
            <w:top w:val="none" w:sz="0" w:space="0" w:color="auto"/>
            <w:left w:val="none" w:sz="0" w:space="0" w:color="auto"/>
            <w:bottom w:val="none" w:sz="0" w:space="0" w:color="auto"/>
            <w:right w:val="none" w:sz="0" w:space="0" w:color="auto"/>
          </w:divBdr>
        </w:div>
        <w:div w:id="1937473257">
          <w:marLeft w:val="0"/>
          <w:marRight w:val="0"/>
          <w:marTop w:val="0"/>
          <w:marBottom w:val="0"/>
          <w:divBdr>
            <w:top w:val="none" w:sz="0" w:space="0" w:color="auto"/>
            <w:left w:val="none" w:sz="0" w:space="0" w:color="auto"/>
            <w:bottom w:val="none" w:sz="0" w:space="0" w:color="auto"/>
            <w:right w:val="none" w:sz="0" w:space="0" w:color="auto"/>
          </w:divBdr>
        </w:div>
        <w:div w:id="1995598815">
          <w:marLeft w:val="0"/>
          <w:marRight w:val="0"/>
          <w:marTop w:val="0"/>
          <w:marBottom w:val="0"/>
          <w:divBdr>
            <w:top w:val="none" w:sz="0" w:space="0" w:color="auto"/>
            <w:left w:val="none" w:sz="0" w:space="0" w:color="auto"/>
            <w:bottom w:val="none" w:sz="0" w:space="0" w:color="auto"/>
            <w:right w:val="none" w:sz="0" w:space="0" w:color="auto"/>
          </w:divBdr>
        </w:div>
        <w:div w:id="2006853685">
          <w:marLeft w:val="0"/>
          <w:marRight w:val="0"/>
          <w:marTop w:val="0"/>
          <w:marBottom w:val="0"/>
          <w:divBdr>
            <w:top w:val="none" w:sz="0" w:space="0" w:color="auto"/>
            <w:left w:val="none" w:sz="0" w:space="0" w:color="auto"/>
            <w:bottom w:val="none" w:sz="0" w:space="0" w:color="auto"/>
            <w:right w:val="none" w:sz="0" w:space="0" w:color="auto"/>
          </w:divBdr>
        </w:div>
        <w:div w:id="2081319159">
          <w:marLeft w:val="0"/>
          <w:marRight w:val="0"/>
          <w:marTop w:val="0"/>
          <w:marBottom w:val="0"/>
          <w:divBdr>
            <w:top w:val="none" w:sz="0" w:space="0" w:color="auto"/>
            <w:left w:val="none" w:sz="0" w:space="0" w:color="auto"/>
            <w:bottom w:val="none" w:sz="0" w:space="0" w:color="auto"/>
            <w:right w:val="none" w:sz="0" w:space="0" w:color="auto"/>
          </w:divBdr>
        </w:div>
        <w:div w:id="2087415810">
          <w:marLeft w:val="0"/>
          <w:marRight w:val="0"/>
          <w:marTop w:val="0"/>
          <w:marBottom w:val="0"/>
          <w:divBdr>
            <w:top w:val="none" w:sz="0" w:space="0" w:color="auto"/>
            <w:left w:val="none" w:sz="0" w:space="0" w:color="auto"/>
            <w:bottom w:val="none" w:sz="0" w:space="0" w:color="auto"/>
            <w:right w:val="none" w:sz="0" w:space="0" w:color="auto"/>
          </w:divBdr>
        </w:div>
        <w:div w:id="2090618072">
          <w:marLeft w:val="0"/>
          <w:marRight w:val="0"/>
          <w:marTop w:val="0"/>
          <w:marBottom w:val="0"/>
          <w:divBdr>
            <w:top w:val="none" w:sz="0" w:space="0" w:color="auto"/>
            <w:left w:val="none" w:sz="0" w:space="0" w:color="auto"/>
            <w:bottom w:val="none" w:sz="0" w:space="0" w:color="auto"/>
            <w:right w:val="none" w:sz="0" w:space="0" w:color="auto"/>
          </w:divBdr>
        </w:div>
      </w:divsChild>
    </w:div>
    <w:div w:id="1545676340">
      <w:bodyDiv w:val="1"/>
      <w:marLeft w:val="0"/>
      <w:marRight w:val="0"/>
      <w:marTop w:val="0"/>
      <w:marBottom w:val="0"/>
      <w:divBdr>
        <w:top w:val="none" w:sz="0" w:space="0" w:color="auto"/>
        <w:left w:val="none" w:sz="0" w:space="0" w:color="auto"/>
        <w:bottom w:val="none" w:sz="0" w:space="0" w:color="auto"/>
        <w:right w:val="none" w:sz="0" w:space="0" w:color="auto"/>
      </w:divBdr>
    </w:div>
    <w:div w:id="2011446934">
      <w:bodyDiv w:val="1"/>
      <w:marLeft w:val="0"/>
      <w:marRight w:val="0"/>
      <w:marTop w:val="0"/>
      <w:marBottom w:val="0"/>
      <w:divBdr>
        <w:top w:val="none" w:sz="0" w:space="0" w:color="auto"/>
        <w:left w:val="none" w:sz="0" w:space="0" w:color="auto"/>
        <w:bottom w:val="none" w:sz="0" w:space="0" w:color="auto"/>
        <w:right w:val="none" w:sz="0" w:space="0" w:color="auto"/>
      </w:divBdr>
      <w:divsChild>
        <w:div w:id="9995744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5196996">
              <w:marLeft w:val="0"/>
              <w:marRight w:val="0"/>
              <w:marTop w:val="0"/>
              <w:marBottom w:val="0"/>
              <w:divBdr>
                <w:top w:val="none" w:sz="0" w:space="0" w:color="auto"/>
                <w:left w:val="none" w:sz="0" w:space="0" w:color="auto"/>
                <w:bottom w:val="none" w:sz="0" w:space="0" w:color="auto"/>
                <w:right w:val="none" w:sz="0" w:space="0" w:color="auto"/>
              </w:divBdr>
              <w:divsChild>
                <w:div w:id="10781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508</TotalTime>
  <Pages>1</Pages>
  <Words>1048</Words>
  <Characters>5974</Characters>
  <Application>Microsoft Office Word</Application>
  <DocSecurity>4</DocSecurity>
  <Lines>49</Lines>
  <Paragraphs>14</Paragraphs>
  <ScaleCrop>false</ScaleCrop>
  <Company/>
  <LinksUpToDate>false</LinksUpToDate>
  <CharactersWithSpaces>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Bloomfield</dc:creator>
  <cp:keywords/>
  <dc:description/>
  <cp:lastModifiedBy>Neil Bloomfield</cp:lastModifiedBy>
  <cp:revision>742</cp:revision>
  <dcterms:created xsi:type="dcterms:W3CDTF">2023-12-02T23:18:00Z</dcterms:created>
  <dcterms:modified xsi:type="dcterms:W3CDTF">2024-02-17T05:30:00Z</dcterms:modified>
</cp:coreProperties>
</file>